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C2505A" w:rsidRDefault="00C2505A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А</w:t>
            </w:r>
            <w:r w:rsidR="00991A5C" w:rsidRPr="00991A5C">
              <w:rPr>
                <w:rFonts w:ascii="PT Astra Serif" w:hAnsi="PT Astra Serif" w:cs="Times New Roman"/>
                <w:b/>
                <w:i/>
                <w:szCs w:val="28"/>
              </w:rPr>
              <w:t>дминистраци</w:t>
            </w:r>
            <w:r>
              <w:rPr>
                <w:rFonts w:ascii="PT Astra Serif" w:hAnsi="PT Astra Serif" w:cs="Times New Roman"/>
                <w:b/>
                <w:i/>
                <w:szCs w:val="28"/>
              </w:rPr>
              <w:t>я</w:t>
            </w:r>
            <w:r w:rsidR="00991A5C"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муниципального </w:t>
            </w:r>
            <w:bookmarkStart w:id="0" w:name="_GoBack"/>
            <w:bookmarkEnd w:id="0"/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образования </w:t>
            </w:r>
            <w:r w:rsidR="00C2505A">
              <w:rPr>
                <w:rFonts w:ascii="PT Astra Serif" w:hAnsi="PT Astra Serif" w:cs="Times New Roman"/>
                <w:b/>
                <w:i/>
                <w:szCs w:val="28"/>
              </w:rPr>
              <w:t>Каменский район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либо должность лица,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инициалы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1"/>
    <w:rsid w:val="00054145"/>
    <w:rsid w:val="001C0B43"/>
    <w:rsid w:val="00440B00"/>
    <w:rsid w:val="00710474"/>
    <w:rsid w:val="007A75B4"/>
    <w:rsid w:val="00966582"/>
    <w:rsid w:val="00991A5C"/>
    <w:rsid w:val="009B2711"/>
    <w:rsid w:val="00B32D71"/>
    <w:rsid w:val="00C2505A"/>
    <w:rsid w:val="00D74324"/>
    <w:rsid w:val="00E51102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КозловаЯВ</cp:lastModifiedBy>
  <cp:revision>3</cp:revision>
  <dcterms:created xsi:type="dcterms:W3CDTF">2024-01-13T12:12:00Z</dcterms:created>
  <dcterms:modified xsi:type="dcterms:W3CDTF">2024-01-15T12:34:00Z</dcterms:modified>
</cp:coreProperties>
</file>