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60D" w:rsidRDefault="004A060D" w:rsidP="004A060D">
      <w:pPr>
        <w:pStyle w:val="a3"/>
        <w:jc w:val="center"/>
      </w:pPr>
      <w:r>
        <w:t xml:space="preserve">Профориентация </w:t>
      </w:r>
    </w:p>
    <w:p w:rsidR="004A060D" w:rsidRDefault="004A060D" w:rsidP="004A060D">
      <w:pPr>
        <w:pStyle w:val="a3"/>
      </w:pPr>
      <w:r>
        <w:t xml:space="preserve">Выбор профессии является таким знаковым действием, которое может сделать человека счастливым в жизни и успешным в профессиональной деятельности, а может омрачить всю его жизнь, расстроить планы и сделать его несчастным. В идеале два основных фактора определяют выбор профессии - это самосовершенствование и благо другим людям. Именно поэтому к выбору будущей профессии стоит готовиться еще в детстве и юности, занимаясь профориентацией школьников. </w:t>
      </w:r>
    </w:p>
    <w:p w:rsidR="004A060D" w:rsidRDefault="004A060D" w:rsidP="004A060D">
      <w:pPr>
        <w:pStyle w:val="a3"/>
      </w:pPr>
      <w:r>
        <w:t xml:space="preserve">Выбор будущей профессии находится в зависимости не только от желаний и способностей личности, но также от достижений в социально-культурной и материальной составляющей того общества, в котором человек. В этой связи интересна мысль об отрицательном влиянии престижных, как теперь принято называть, факторов на выбор. Необходимо серьезно взвесить действительно ли воодушевляет «людная» сфера деятельности. Заблуждение относительно наших способностей к определенному роду деятельности – это ошибка, которая мстит за себя, если даже она не встречает порицания со стороны внешнего мира, то причиняет еще большие терзания. Когда школьник выбирает профессию, для которой у него нет необходимых врожденных способностей, то вряд ли он сможет стать настоящим профессионалом в выбранном деле. Наклонности и таланты человека могут избирать для него соответствующую ограниченную сферу деятельности, а без этого ограничения невозможно </w:t>
      </w:r>
      <w:proofErr w:type="gramStart"/>
      <w:r>
        <w:t>совершить</w:t>
      </w:r>
      <w:proofErr w:type="gramEnd"/>
      <w:r>
        <w:t xml:space="preserve"> что либо значительное для себя и окружающих. Призвание, назначение, задача всякого человека – всесторонне развивать все свои способности. </w:t>
      </w:r>
    </w:p>
    <w:p w:rsidR="004A060D" w:rsidRDefault="004A060D" w:rsidP="004A060D">
      <w:pPr>
        <w:pStyle w:val="a3"/>
      </w:pPr>
      <w:r>
        <w:t xml:space="preserve">Платон писал: «Люди рождаются не слишком похожими друг на друга, их природа бывает, различна, да и способности к тому или иному делу также. Поэтому можно сделать все в большом количестве, лучше и легче, если выполнять одну какую-нибудь работу соответственно своим природным задаткам». </w:t>
      </w:r>
    </w:p>
    <w:p w:rsidR="004A060D" w:rsidRDefault="004A060D" w:rsidP="004A060D">
      <w:pPr>
        <w:pStyle w:val="a3"/>
      </w:pPr>
      <w:r>
        <w:t xml:space="preserve">Психология выделяет три основных фактора для правильного выбора профессии: </w:t>
      </w:r>
    </w:p>
    <w:p w:rsidR="004A060D" w:rsidRDefault="004A060D" w:rsidP="004A060D">
      <w:pPr>
        <w:pStyle w:val="a3"/>
      </w:pPr>
      <w:r>
        <w:t xml:space="preserve">1. Правильная самооценка личности, ваших способностей, интересов, наклонностей, возможностей, желаний и ограничений; </w:t>
      </w:r>
    </w:p>
    <w:p w:rsidR="004A060D" w:rsidRDefault="004A060D" w:rsidP="004A060D">
      <w:pPr>
        <w:pStyle w:val="a3"/>
      </w:pPr>
      <w:r>
        <w:t xml:space="preserve">2. Наличие начальных знаний и умений в той области, в которой находится выбираемая профессия; </w:t>
      </w:r>
    </w:p>
    <w:p w:rsidR="004A060D" w:rsidRDefault="004A060D" w:rsidP="004A060D">
      <w:pPr>
        <w:pStyle w:val="a3"/>
      </w:pPr>
      <w:r>
        <w:t xml:space="preserve">3. Умение трезво соотнести результаты самооценки со знаниями требований, которые предъявляют те или иные профессии. </w:t>
      </w:r>
    </w:p>
    <w:p w:rsidR="004A060D" w:rsidRDefault="004A060D" w:rsidP="004A060D">
      <w:pPr>
        <w:pStyle w:val="a3"/>
      </w:pPr>
      <w:r>
        <w:t xml:space="preserve">Общество – это, прежде всего сообщество «деятелей» чего-то полезного. Д. И. Менделеев писал: «удовольствие пролетит - оно для себя; труд оставит след долгой радости для других». Наши знания об общественной жизни будут неверными, если они не включают ориентировку в огромном, многообразном, изменяющемся мире профессий. Такая ориентировка нужна, для того, чтобы разумно обдумывать, строить и изменять свой жизненный путь, самосовершенствоваться. Правильная профориентация – один из главных показателей развития человека. Вторым важным моментом профориентации в школе является осведомленность о том, чем занимаются другие люди. Но для того, чтобы каждый имел некоторый минимум таких знаний необходимо пройти тест профориентации. </w:t>
      </w:r>
    </w:p>
    <w:p w:rsidR="004A060D" w:rsidRDefault="004A060D" w:rsidP="004A060D">
      <w:pPr>
        <w:pStyle w:val="a3"/>
      </w:pPr>
      <w:r>
        <w:lastRenderedPageBreak/>
        <w:t xml:space="preserve">Часто бывает так, что школьник или подросток мало интересуется профотбором, будущими возможными направлениями своей деятельности или сам совершает ошибки выбора, когда не проходит тестов на профориентацию. Периодическая профориентация в школе является необходимой процедурой для правильного самоопределения подростков. Также на ней может основываться и учебный процесс, который сейчас все более дифференцируется по дисциплинам и направлениям. </w:t>
      </w:r>
    </w:p>
    <w:p w:rsidR="004A060D" w:rsidRDefault="004A060D" w:rsidP="004A060D">
      <w:pPr>
        <w:pStyle w:val="a3"/>
        <w:jc w:val="center"/>
      </w:pPr>
      <w:r>
        <w:t xml:space="preserve">Тест выбора профессии </w:t>
      </w:r>
    </w:p>
    <w:p w:rsidR="004A060D" w:rsidRDefault="004A060D" w:rsidP="004A060D">
      <w:pPr>
        <w:pStyle w:val="a3"/>
      </w:pPr>
      <w:r>
        <w:t xml:space="preserve">Психология предлагает множество таких тестов. Наиболее правильно использовать комплексные методики тестирования, которые включают в себя следующие тесты: </w:t>
      </w:r>
    </w:p>
    <w:p w:rsidR="004A060D" w:rsidRDefault="004A060D" w:rsidP="004A060D">
      <w:pPr>
        <w:pStyle w:val="a3"/>
      </w:pPr>
      <w:r>
        <w:t xml:space="preserve">· Дифференциально-диагностический опросник </w:t>
      </w:r>
    </w:p>
    <w:p w:rsidR="004A060D" w:rsidRDefault="004A060D" w:rsidP="004A060D">
      <w:pPr>
        <w:pStyle w:val="a3"/>
      </w:pPr>
      <w:r>
        <w:t xml:space="preserve">· Опросник профессиональной готовности </w:t>
      </w:r>
    </w:p>
    <w:p w:rsidR="004A060D" w:rsidRDefault="004A060D" w:rsidP="004A060D">
      <w:pPr>
        <w:pStyle w:val="a3"/>
      </w:pPr>
      <w:r>
        <w:t xml:space="preserve">· Опросник профессиональной направленности </w:t>
      </w:r>
    </w:p>
    <w:p w:rsidR="004A060D" w:rsidRDefault="004A060D" w:rsidP="004A060D">
      <w:pPr>
        <w:pStyle w:val="a3"/>
      </w:pPr>
      <w:r>
        <w:t xml:space="preserve">Для снижения ошибок и правильной оценки результатов тестирования необходимо провести его несколько раз в течение года или даже двух лет, а потом соответствующим образом аккумулировать и проанализировать результаты, что может сделать только опытный психолог. Также следует учитывать то, что с течением времени результаты теста профориентации могут изменяться вместе с изменением профессиональных наклонностей человека. Тестирование и профориентация школьников в школе также должна проходить ежегодно. </w:t>
      </w:r>
    </w:p>
    <w:p w:rsidR="004A060D" w:rsidRDefault="004A060D" w:rsidP="004A060D">
      <w:pPr>
        <w:pStyle w:val="a3"/>
        <w:jc w:val="center"/>
      </w:pPr>
      <w:r>
        <w:t xml:space="preserve">Типичные ошибки в выборе профессии. </w:t>
      </w:r>
    </w:p>
    <w:p w:rsidR="004A060D" w:rsidRDefault="004A060D" w:rsidP="004A060D">
      <w:pPr>
        <w:pStyle w:val="a3"/>
      </w:pPr>
      <w:r>
        <w:t xml:space="preserve">Практика показывает, что наиболее распространенными трудностями и ошибками школьников, подростков и молодых людей при профотборе оказываются: </w:t>
      </w:r>
    </w:p>
    <w:p w:rsidR="004A060D" w:rsidRDefault="004A060D" w:rsidP="004A060D">
      <w:pPr>
        <w:pStyle w:val="a3"/>
      </w:pPr>
      <w:r>
        <w:t xml:space="preserve">1. Руководство в выборе, основанное на информации из неверных или предвзятых источников информации; </w:t>
      </w:r>
    </w:p>
    <w:p w:rsidR="004A060D" w:rsidRDefault="004A060D" w:rsidP="004A060D">
      <w:pPr>
        <w:pStyle w:val="a3"/>
      </w:pPr>
      <w:r>
        <w:t xml:space="preserve">2. Неверный анализ и систематизация получаемой информации о той или иной сфере деятельности; </w:t>
      </w:r>
    </w:p>
    <w:p w:rsidR="004A060D" w:rsidRDefault="004A060D" w:rsidP="004A060D">
      <w:pPr>
        <w:pStyle w:val="a3"/>
      </w:pPr>
      <w:r>
        <w:t xml:space="preserve">3. Переоценка или недооценка отдельных индивидуально-психологических характеристик личности, неверная самооценка; </w:t>
      </w:r>
    </w:p>
    <w:p w:rsidR="004A060D" w:rsidRDefault="004A060D" w:rsidP="004A060D">
      <w:pPr>
        <w:pStyle w:val="a3"/>
      </w:pPr>
      <w:r>
        <w:t xml:space="preserve">4. </w:t>
      </w:r>
      <w:proofErr w:type="gramStart"/>
      <w:r>
        <w:t>Неправильное</w:t>
      </w:r>
      <w:proofErr w:type="gramEnd"/>
      <w:r>
        <w:t xml:space="preserve"> оценка своих способностей, подмена их моральными качествами; </w:t>
      </w:r>
    </w:p>
    <w:p w:rsidR="004A060D" w:rsidRDefault="004A060D" w:rsidP="004A060D">
      <w:pPr>
        <w:pStyle w:val="a3"/>
      </w:pPr>
      <w:r>
        <w:t xml:space="preserve">5. Ошибочное представление о возможностях освоения выбранной профессии; </w:t>
      </w:r>
    </w:p>
    <w:p w:rsidR="004A060D" w:rsidRDefault="004A060D" w:rsidP="004A060D">
      <w:pPr>
        <w:pStyle w:val="a3"/>
      </w:pPr>
      <w:r>
        <w:t xml:space="preserve">6. Руководство при профориентации эмоциональной составляющей, давление со стороны авторитетных для подростка и школьника людей; </w:t>
      </w:r>
    </w:p>
    <w:p w:rsidR="004A060D" w:rsidRDefault="004A060D" w:rsidP="004A060D">
      <w:pPr>
        <w:pStyle w:val="a3"/>
      </w:pPr>
      <w:r>
        <w:t xml:space="preserve">7. Наличие стереотипов; </w:t>
      </w:r>
    </w:p>
    <w:p w:rsidR="004A060D" w:rsidRDefault="004A060D" w:rsidP="004A060D">
      <w:pPr>
        <w:pStyle w:val="a3"/>
      </w:pPr>
      <w:r>
        <w:t xml:space="preserve">8. Неумение вовремя поменять ошибочное решение при получении дополнительной информации; </w:t>
      </w:r>
    </w:p>
    <w:p w:rsidR="004A060D" w:rsidRDefault="004A060D" w:rsidP="004A060D">
      <w:pPr>
        <w:pStyle w:val="a3"/>
      </w:pPr>
      <w:r>
        <w:lastRenderedPageBreak/>
        <w:t xml:space="preserve">9. Профориентация школьника на основе симпатии к тем или иным личностным качествам представителя определенной профессии, героизация, подражание перенесения своего личного отношения к человеку на профессию. </w:t>
      </w:r>
    </w:p>
    <w:p w:rsidR="004A060D" w:rsidRDefault="004A060D" w:rsidP="004A060D">
      <w:pPr>
        <w:pStyle w:val="a3"/>
      </w:pPr>
      <w:r>
        <w:t xml:space="preserve">10. Различные проблемы поведения и формирования подростков </w:t>
      </w:r>
    </w:p>
    <w:p w:rsidR="004A060D" w:rsidRDefault="004A060D" w:rsidP="004A060D">
      <w:pPr>
        <w:pStyle w:val="a3"/>
      </w:pPr>
      <w:r>
        <w:t xml:space="preserve">11. Невозможность пройти тесты профориентации, проконсультироваться с психологом </w:t>
      </w:r>
    </w:p>
    <w:p w:rsidR="004A060D" w:rsidRDefault="004A060D" w:rsidP="004A060D">
      <w:pPr>
        <w:pStyle w:val="a3"/>
      </w:pPr>
      <w:r>
        <w:t xml:space="preserve">Давайте рассмотрим некоторые принципы самовоспитания и </w:t>
      </w:r>
      <w:proofErr w:type="spellStart"/>
      <w:r>
        <w:t>саморегуляции</w:t>
      </w:r>
      <w:proofErr w:type="spellEnd"/>
      <w:r>
        <w:t xml:space="preserve"> в связи с профессиональным самоопределением и профотбором. </w:t>
      </w:r>
    </w:p>
    <w:p w:rsidR="004A060D" w:rsidRDefault="004A060D" w:rsidP="004A060D">
      <w:pPr>
        <w:pStyle w:val="a3"/>
      </w:pPr>
      <w:r>
        <w:t xml:space="preserve">· Человек, прилагая свои душевные и физические силы, не просто «тратит» их, а тем самым, развивается и совершенствуется. Ведь живые существа на земле возникли не для покоя, а для активности и развития. </w:t>
      </w:r>
    </w:p>
    <w:p w:rsidR="004A060D" w:rsidRDefault="004A060D" w:rsidP="004A060D">
      <w:pPr>
        <w:pStyle w:val="a3"/>
      </w:pPr>
      <w:r>
        <w:t xml:space="preserve">· С годами приходит понимание, что жизнь без любимого дела бессмысленна. «Смысл существования», «смысл жизни» – это такое состояние души человека, когда он четко себе представляет образ желаемого будущего. </w:t>
      </w:r>
      <w:proofErr w:type="gramStart"/>
      <w:r>
        <w:t>Вот эти слова: образ («я знаю, представляю») желаемого («мне интересно, я хочу, чтобы будущее наступило, оно меня привлекает, я стараюсь его ускорить»).</w:t>
      </w:r>
      <w:proofErr w:type="gramEnd"/>
      <w:r>
        <w:t xml:space="preserve"> Это говорит о том, что в сознании человека есть жизненная перспектива. Средством ориентировки в будущем является сознание и ум человека, которые освещают ему путь вперед, и по возможности, дальше, а опыт прошлого должен стоит на службе будущего. Но образ желаемого будущего неразрывно связан с представлением о любимых трудовых занятиях. </w:t>
      </w:r>
    </w:p>
    <w:p w:rsidR="004A060D" w:rsidRDefault="004A060D" w:rsidP="004A060D">
      <w:pPr>
        <w:pStyle w:val="a3"/>
      </w:pPr>
      <w:r>
        <w:t xml:space="preserve">· Жизненные устремления человека в идеале должны быть направлены на предмет и продукт полезной деятельности, а не на достижение удовольствия любым путем, которое нельзя рассматривать, как самоцель человека, иначе оно от него начнет ускользать. Удовольствие должно быть как само собой возникающее сопровождение активной полезной деятельности. </w:t>
      </w:r>
    </w:p>
    <w:p w:rsidR="004A060D" w:rsidRDefault="004A060D" w:rsidP="004A060D">
      <w:pPr>
        <w:pStyle w:val="a3"/>
      </w:pPr>
      <w:r>
        <w:t xml:space="preserve">· Счастье человека надо понимать не в конкретных ценностях и не в состоянии умиротворенности и благодушии, а в процессе успешной совместно с другими деятельности, направленной на достижение все новых целей. </w:t>
      </w:r>
    </w:p>
    <w:p w:rsidR="004A060D" w:rsidRDefault="004A060D" w:rsidP="004A060D">
      <w:pPr>
        <w:pStyle w:val="a3"/>
      </w:pPr>
      <w:r>
        <w:t xml:space="preserve">· Бытует заблуждение, что человек, прежде всего, старается для себя. Но это неправда, человек и начинается с того, что может трудиться на благо своей Родины, своего народа, своих близких. Живя только для себя и ради себя, человек заходит в тупик своего личностного развития и становится в противостояние к другим людям. </w:t>
      </w:r>
    </w:p>
    <w:p w:rsidR="004A060D" w:rsidRDefault="004A060D" w:rsidP="004A060D">
      <w:pPr>
        <w:pStyle w:val="a3"/>
      </w:pPr>
      <w:r>
        <w:t xml:space="preserve">· Поиск смысла жизни, уточнение дальнейшего существования, построение жизненного пути – это творчество. И это для человека наиболее интересно. </w:t>
      </w:r>
    </w:p>
    <w:p w:rsidR="004A060D" w:rsidRDefault="004A060D" w:rsidP="004A060D">
      <w:pPr>
        <w:pStyle w:val="a3"/>
      </w:pPr>
      <w:r>
        <w:t xml:space="preserve">· Человеку намного эффективнее быть гибким, иметь запасные профессиональные и жизненные пути, запасные варианты выбора деятельности. Профессиональные планы не должны быть костными, их периодически надо менять, совершенствуя. </w:t>
      </w:r>
    </w:p>
    <w:p w:rsidR="004A060D" w:rsidRDefault="004A060D" w:rsidP="004A060D">
      <w:pPr>
        <w:pStyle w:val="a3"/>
      </w:pPr>
      <w:r>
        <w:t xml:space="preserve">· Существует некий стереотип, что профессию нужно выбирать раз и навсегда. Но это неверно. Одни профессии становятся неактуальными и исчезают, другие профессии стремительно появляются. Направления деятельности объединяются или разделяются. И было бы недальновидно всю жизнь двигаться только в одном профессиональном направлении. Любовь к людям, порядочность, дружбу, следование своим принципам – да, </w:t>
      </w:r>
      <w:r>
        <w:lastRenderedPageBreak/>
        <w:t xml:space="preserve">важно пронести через всю жизнь, но эту моральную норму никак нельзя распространять на свою трудовую деятельность. В будущем появятся новые технологии, а вместе с этим и новые виды труда. Конечно, на сегодняшний день с подобным выбором определиться нельзя, поскольку еще не ясно, в каком точно направлении развиваться, но и нельзя упускать из виду ближайшую перспективу. Конечно, есть и постоянные профессии: всегда надо будет лечить людей, кормить, одевать, обувать, учить и воспитывать детей, строить жилье, защищать свою страну. Но и в этих сферах постоянно меняется структура труда, исходя из прогресса и развития деятельности. Из сказанного можно сделать вывод, что непременно надо всю жизнь искать себя и свое место в мире занятий. </w:t>
      </w:r>
    </w:p>
    <w:p w:rsidR="004A060D" w:rsidRDefault="004A060D" w:rsidP="004A060D">
      <w:pPr>
        <w:pStyle w:val="a3"/>
      </w:pPr>
      <w:r>
        <w:t xml:space="preserve">· Занимаясь каким-нибудь делом, важно уметь мобилизовать все силы на полную отдачу. И это поведение обязательно </w:t>
      </w:r>
      <w:proofErr w:type="gramStart"/>
      <w:r>
        <w:t>даст свои плоды</w:t>
      </w:r>
      <w:proofErr w:type="gramEnd"/>
      <w:r>
        <w:t xml:space="preserve">. Ведь наши физические, умственные и специальные способности развиваются только в процессе напряженной деятельности. </w:t>
      </w:r>
    </w:p>
    <w:p w:rsidR="004A060D" w:rsidRDefault="004A060D" w:rsidP="004A060D">
      <w:pPr>
        <w:pStyle w:val="a3"/>
      </w:pPr>
      <w:r>
        <w:t xml:space="preserve">Надо понимать, что пройдя профотбор и сделав свой профессиональный выбор, человек приобретает на избранном пути опыт, который меняет все направление его дальнейшего развития и открывает ранее недоступные возможности. </w:t>
      </w:r>
    </w:p>
    <w:p w:rsidR="004A060D" w:rsidRDefault="004A060D" w:rsidP="004A060D">
      <w:pPr>
        <w:pStyle w:val="a3"/>
      </w:pPr>
      <w:r>
        <w:t xml:space="preserve">Есть еще такое понятие, как призвание. Под призванием понимается наивысшая степень соответствия конкретного человека его профессии. Этот феномен образуется в результате профессиональном пути человека, когда он может сказать, что именно в этой работе или области труда и именно он более всего может быть удовлетворен и эффективен. Профориентация, основанная на призвании, дает максимальный результат. </w:t>
      </w:r>
    </w:p>
    <w:p w:rsidR="004A060D" w:rsidRDefault="004A060D" w:rsidP="004A060D">
      <w:pPr>
        <w:pStyle w:val="a3"/>
      </w:pPr>
      <w:r>
        <w:t>Гарантией успешного профессионального развития человека является его активность</w:t>
      </w:r>
      <w:proofErr w:type="gramStart"/>
      <w:r>
        <w:t xml:space="preserve"> Н</w:t>
      </w:r>
      <w:proofErr w:type="gramEnd"/>
      <w:r>
        <w:t xml:space="preserve">е надо бояться того, что по мере осуществления выборов возможности человека сужаются и он как бы влезает в некую воронку, где, наконец, ему и повернуться нельзя – один выход. На самом деле это не так, и по мере удачных выборов возможности лишь возрастают. Более того, взаимосвязь противоположных и несовместимых профессий сейчас стала вполне обычным делом. И в каждом профессиональном деле перед личностью открывается мир новых удивительных возможностей. </w:t>
      </w:r>
    </w:p>
    <w:p w:rsidR="00C369CC" w:rsidRDefault="00C369CC">
      <w:bookmarkStart w:id="0" w:name="_GoBack"/>
      <w:bookmarkEnd w:id="0"/>
    </w:p>
    <w:sectPr w:rsidR="00C36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60D"/>
    <w:rsid w:val="004A060D"/>
    <w:rsid w:val="00C36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0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0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1530</Words>
  <Characters>8721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2016-12-11T13:04:00Z</dcterms:created>
  <dcterms:modified xsi:type="dcterms:W3CDTF">2016-12-11T13:20:00Z</dcterms:modified>
</cp:coreProperties>
</file>