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04" w:rsidRPr="00DD62A4" w:rsidRDefault="00DE6204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CC15B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</w:p>
    <w:p w:rsidR="00DE6204" w:rsidRPr="00DD62A4" w:rsidRDefault="00DE6204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:rsidR="00DE6204" w:rsidRPr="00DD62A4" w:rsidRDefault="006F5723" w:rsidP="009E2DEE">
      <w:pPr>
        <w:shd w:val="clear" w:color="auto" w:fill="FFFFFF"/>
        <w:spacing w:after="0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24</w:t>
      </w:r>
      <w:r w:rsidR="00D34FBE" w:rsidRPr="00DD62A4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DD62A4">
        <w:rPr>
          <w:rFonts w:ascii="PT Astra Serif" w:eastAsia="Times New Roman" w:hAnsi="PT Astra Serif" w:cs="Times New Roman"/>
          <w:sz w:val="28"/>
          <w:szCs w:val="28"/>
        </w:rPr>
        <w:t>0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>9</w:t>
      </w:r>
      <w:r w:rsidR="00D02B3C" w:rsidRPr="00DD62A4">
        <w:rPr>
          <w:rFonts w:ascii="PT Astra Serif" w:eastAsia="Times New Roman" w:hAnsi="PT Astra Serif" w:cs="Times New Roman"/>
          <w:sz w:val="28"/>
          <w:szCs w:val="28"/>
        </w:rPr>
        <w:t>.20</w:t>
      </w:r>
      <w:r w:rsidR="00A41CB2" w:rsidRPr="00DD62A4">
        <w:rPr>
          <w:rFonts w:ascii="PT Astra Serif" w:eastAsia="Times New Roman" w:hAnsi="PT Astra Serif" w:cs="Times New Roman"/>
          <w:sz w:val="28"/>
          <w:szCs w:val="28"/>
        </w:rPr>
        <w:t>2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>1</w:t>
      </w:r>
      <w:r w:rsidR="00DE6204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:rsidR="00031AC7" w:rsidRPr="00DD62A4" w:rsidRDefault="00031AC7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E1446" w:rsidRPr="00DD62A4" w:rsidRDefault="001E1446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DD62A4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D434E" w:rsidRPr="00DD62A4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="001D434E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D434E" w:rsidRPr="00DD62A4" w:rsidRDefault="001D434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:rsidR="001D434E" w:rsidRPr="00DD62A4" w:rsidRDefault="001D434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>ь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DD62A4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Начальник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Кузина Л. А.,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Начальник отдела имущественных и земельных отношений администрации муниципального образования Каменский район Круглова А. А.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Начальник Каменского участка АО «ТНС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энерго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Тула» Мягков Е. В.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Генеральный директор ООО «Каменка»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Байкова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Е. В.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Индивидуальный предприниматель Смирнова В. А.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Индивидуальный предприниматель Сафонова Е. Н. 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Директор ООО «Контур»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Милешин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Р.В.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 xml:space="preserve">Прораб ООО «Новопетровское» </w:t>
      </w:r>
      <w:proofErr w:type="spellStart"/>
      <w:r w:rsidRPr="00DD62A4">
        <w:rPr>
          <w:rFonts w:ascii="PT Astra Serif" w:eastAsia="Times New Roman" w:hAnsi="PT Astra Serif"/>
          <w:sz w:val="28"/>
          <w:szCs w:val="28"/>
        </w:rPr>
        <w:t>Шайкин</w:t>
      </w:r>
      <w:proofErr w:type="spellEnd"/>
      <w:r w:rsidRPr="00DD62A4">
        <w:rPr>
          <w:rFonts w:ascii="PT Astra Serif" w:eastAsia="Times New Roman" w:hAnsi="PT Astra Serif"/>
          <w:sz w:val="28"/>
          <w:szCs w:val="28"/>
        </w:rPr>
        <w:t xml:space="preserve"> С. Н.</w:t>
      </w:r>
    </w:p>
    <w:p w:rsidR="001D434E" w:rsidRPr="00DD62A4" w:rsidRDefault="001D434E" w:rsidP="009E2DEE">
      <w:pPr>
        <w:pStyle w:val="a3"/>
        <w:numPr>
          <w:ilvl w:val="0"/>
          <w:numId w:val="4"/>
        </w:numPr>
        <w:shd w:val="clear" w:color="auto" w:fill="FFFFFF"/>
        <w:spacing w:after="0"/>
        <w:ind w:left="709" w:hanging="709"/>
        <w:rPr>
          <w:rFonts w:ascii="PT Astra Serif" w:eastAsia="Times New Roman" w:hAnsi="PT Astra Serif"/>
          <w:sz w:val="28"/>
          <w:szCs w:val="28"/>
        </w:rPr>
      </w:pPr>
      <w:r w:rsidRPr="00DD62A4">
        <w:rPr>
          <w:rFonts w:ascii="PT Astra Serif" w:eastAsia="Times New Roman" w:hAnsi="PT Astra Serif"/>
          <w:sz w:val="28"/>
          <w:szCs w:val="28"/>
        </w:rPr>
        <w:t>Главный редактор газеты «Сельская новь»</w:t>
      </w:r>
    </w:p>
    <w:p w:rsidR="001D434E" w:rsidRPr="00DD62A4" w:rsidRDefault="001D434E" w:rsidP="009E2DEE">
      <w:pPr>
        <w:shd w:val="clear" w:color="auto" w:fill="FFFFFF"/>
        <w:spacing w:after="0"/>
        <w:rPr>
          <w:rFonts w:ascii="PT Astra Serif" w:eastAsia="Times New Roman" w:hAnsi="PT Astra Serif"/>
          <w:sz w:val="28"/>
          <w:szCs w:val="28"/>
        </w:rPr>
      </w:pPr>
    </w:p>
    <w:p w:rsidR="001D434E" w:rsidRPr="00DD62A4" w:rsidRDefault="001D434E" w:rsidP="009E2DEE">
      <w:pPr>
        <w:shd w:val="clear" w:color="auto" w:fill="FFFFFF"/>
        <w:spacing w:after="0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DD62A4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:rsidR="00031AC7" w:rsidRPr="00DD62A4" w:rsidRDefault="00031AC7" w:rsidP="009E2DEE">
      <w:pPr>
        <w:shd w:val="clear" w:color="auto" w:fill="FFFFFF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01729" w:rsidRPr="00DD62A4" w:rsidRDefault="00101729" w:rsidP="00101729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DD62A4">
        <w:rPr>
          <w:rFonts w:ascii="PT Astra Serif" w:eastAsia="Times New Roman" w:hAnsi="PT Astra Serif"/>
          <w:b/>
          <w:bCs/>
          <w:sz w:val="28"/>
          <w:szCs w:val="28"/>
          <w:u w:val="single"/>
        </w:rPr>
        <w:t>Разработка предложений по приоритетным направлениям развития муниципального образования.</w:t>
      </w:r>
    </w:p>
    <w:p w:rsidR="006A4DAF" w:rsidRPr="00DD62A4" w:rsidRDefault="006A4DAF" w:rsidP="009E2DEE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outlineLvl w:val="4"/>
        <w:rPr>
          <w:rFonts w:ascii="PT Astra Serif" w:eastAsia="Times New Roman" w:hAnsi="PT Astra Serif"/>
          <w:b/>
          <w:bCs/>
          <w:sz w:val="28"/>
          <w:szCs w:val="28"/>
          <w:u w:val="single"/>
        </w:rPr>
      </w:pPr>
      <w:r w:rsidRPr="00DD62A4">
        <w:rPr>
          <w:rFonts w:ascii="PT Astra Serif" w:eastAsia="Times New Roman" w:hAnsi="PT Astra Serif"/>
          <w:b/>
          <w:bCs/>
          <w:sz w:val="28"/>
          <w:szCs w:val="28"/>
          <w:u w:val="single"/>
        </w:rPr>
        <w:t xml:space="preserve">Рассмотрение результатов работы, проводимой в муниципальном образовании по противодействию «теневому» бизнесу.  </w:t>
      </w:r>
    </w:p>
    <w:p w:rsidR="006A4DAF" w:rsidRPr="00DD62A4" w:rsidRDefault="006A4DAF" w:rsidP="009E2DEE">
      <w:pPr>
        <w:shd w:val="clear" w:color="auto" w:fill="FFFFFF"/>
        <w:spacing w:after="0"/>
        <w:jc w:val="both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DE6204" w:rsidRPr="00DD62A4" w:rsidRDefault="00DE6204" w:rsidP="009E2DEE">
      <w:pPr>
        <w:shd w:val="clear" w:color="auto" w:fill="FFFFFF"/>
        <w:spacing w:after="0"/>
        <w:jc w:val="center"/>
        <w:outlineLvl w:val="4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Слушали:</w:t>
      </w:r>
    </w:p>
    <w:p w:rsidR="00DD62A4" w:rsidRPr="00DD62A4" w:rsidRDefault="00DD62A4" w:rsidP="00DD62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По 1 вопросу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Начальника отдела экономического развития и сельского хозяйства администрации муниципального образования Каменский район, </w:t>
      </w:r>
      <w:proofErr w:type="gramStart"/>
      <w:r w:rsidRPr="00DD62A4">
        <w:rPr>
          <w:rFonts w:ascii="PT Astra Serif" w:eastAsia="Times New Roman" w:hAnsi="PT Astra Serif" w:cs="Times New Roman"/>
          <w:sz w:val="28"/>
          <w:szCs w:val="28"/>
        </w:rPr>
        <w:t>которая</w:t>
      </w:r>
      <w:proofErr w:type="gramEnd"/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представила краткую экономическую характеристику муниципального образования. Было отмечено, что основным сектором</w:t>
      </w:r>
      <w:r w:rsidR="00DE4452">
        <w:rPr>
          <w:rFonts w:ascii="PT Astra Serif" w:eastAsia="Times New Roman" w:hAnsi="PT Astra Serif" w:cs="Times New Roman"/>
          <w:sz w:val="28"/>
          <w:szCs w:val="28"/>
        </w:rPr>
        <w:t xml:space="preserve">, оказывающим значимое влияние на экономику района, 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является сельское хозяйство. </w:t>
      </w:r>
      <w:r w:rsidR="00D03F8E" w:rsidRPr="00D03F8E">
        <w:rPr>
          <w:rFonts w:ascii="PT Astra Serif" w:eastAsia="Times New Roman" w:hAnsi="PT Astra Serif" w:cs="Times New Roman"/>
          <w:sz w:val="28"/>
          <w:szCs w:val="28"/>
        </w:rPr>
        <w:t>Поэтому и инвестиционные вложения</w:t>
      </w:r>
      <w:r w:rsidR="008268BA">
        <w:rPr>
          <w:rFonts w:ascii="PT Astra Serif" w:eastAsia="Times New Roman" w:hAnsi="PT Astra Serif" w:cs="Times New Roman"/>
          <w:sz w:val="28"/>
          <w:szCs w:val="28"/>
        </w:rPr>
        <w:t>,</w:t>
      </w:r>
      <w:r w:rsidR="00D03F8E" w:rsidRPr="00D03F8E">
        <w:rPr>
          <w:rFonts w:ascii="PT Astra Serif" w:eastAsia="Times New Roman" w:hAnsi="PT Astra Serif" w:cs="Times New Roman"/>
          <w:sz w:val="28"/>
          <w:szCs w:val="28"/>
        </w:rPr>
        <w:t xml:space="preserve"> как </w:t>
      </w:r>
      <w:r w:rsidR="00D03F8E" w:rsidRPr="00D03F8E">
        <w:rPr>
          <w:rFonts w:ascii="PT Astra Serif" w:hAnsi="PT Astra Serif" w:cs="Arial"/>
          <w:sz w:val="28"/>
          <w:szCs w:val="28"/>
          <w:shd w:val="clear" w:color="auto" w:fill="FBFBFB"/>
        </w:rPr>
        <w:t>источник</w:t>
      </w:r>
      <w:r w:rsidR="00A6624E">
        <w:rPr>
          <w:rFonts w:ascii="PT Astra Serif" w:hAnsi="PT Astra Serif" w:cs="Arial"/>
          <w:sz w:val="28"/>
          <w:szCs w:val="28"/>
          <w:shd w:val="clear" w:color="auto" w:fill="FBFBFB"/>
        </w:rPr>
        <w:t xml:space="preserve"> </w:t>
      </w:r>
      <w:r w:rsidR="00D03F8E" w:rsidRPr="00D03F8E">
        <w:rPr>
          <w:rFonts w:ascii="PT Astra Serif" w:hAnsi="PT Astra Serif" w:cs="Arial"/>
          <w:bCs/>
          <w:sz w:val="28"/>
          <w:szCs w:val="28"/>
          <w:shd w:val="clear" w:color="auto" w:fill="FBFBFB"/>
        </w:rPr>
        <w:lastRenderedPageBreak/>
        <w:t>экономического</w:t>
      </w:r>
      <w:r w:rsidR="00A6624E">
        <w:rPr>
          <w:rFonts w:ascii="PT Astra Serif" w:hAnsi="PT Astra Serif" w:cs="Arial"/>
          <w:bCs/>
          <w:sz w:val="28"/>
          <w:szCs w:val="28"/>
          <w:shd w:val="clear" w:color="auto" w:fill="FBFBFB"/>
        </w:rPr>
        <w:t xml:space="preserve"> </w:t>
      </w:r>
      <w:r w:rsidR="00D03F8E" w:rsidRPr="00D03F8E">
        <w:rPr>
          <w:rFonts w:ascii="PT Astra Serif" w:hAnsi="PT Astra Serif" w:cs="Arial"/>
          <w:bCs/>
          <w:sz w:val="28"/>
          <w:szCs w:val="28"/>
          <w:shd w:val="clear" w:color="auto" w:fill="FBFBFB"/>
        </w:rPr>
        <w:t>роста</w:t>
      </w:r>
      <w:r w:rsidR="008268BA">
        <w:rPr>
          <w:rFonts w:ascii="PT Astra Serif" w:hAnsi="PT Astra Serif" w:cs="Arial"/>
          <w:bCs/>
          <w:sz w:val="28"/>
          <w:szCs w:val="28"/>
          <w:shd w:val="clear" w:color="auto" w:fill="FBFBFB"/>
        </w:rPr>
        <w:t>,</w:t>
      </w:r>
      <w:r w:rsidR="00D03F8E" w:rsidRPr="00D03F8E">
        <w:rPr>
          <w:rFonts w:ascii="PT Astra Serif" w:hAnsi="PT Astra Serif" w:cs="Arial"/>
          <w:bCs/>
          <w:sz w:val="28"/>
          <w:szCs w:val="28"/>
          <w:shd w:val="clear" w:color="auto" w:fill="FBFBFB"/>
        </w:rPr>
        <w:t xml:space="preserve"> направлены </w:t>
      </w:r>
      <w:r w:rsidR="00D03F8E">
        <w:rPr>
          <w:rFonts w:ascii="PT Astra Serif" w:hAnsi="PT Astra Serif" w:cs="Arial"/>
          <w:bCs/>
          <w:sz w:val="28"/>
          <w:szCs w:val="28"/>
          <w:shd w:val="clear" w:color="auto" w:fill="FBFBFB"/>
        </w:rPr>
        <w:t xml:space="preserve">в основном </w:t>
      </w:r>
      <w:r w:rsidR="00D03F8E" w:rsidRPr="00D03F8E">
        <w:rPr>
          <w:rFonts w:ascii="PT Astra Serif" w:hAnsi="PT Astra Serif" w:cs="Arial"/>
          <w:bCs/>
          <w:sz w:val="28"/>
          <w:szCs w:val="28"/>
          <w:shd w:val="clear" w:color="auto" w:fill="FBFBFB"/>
        </w:rPr>
        <w:t>на развитие именно этой отрасли.</w:t>
      </w:r>
      <w:r w:rsidR="00D03F8E" w:rsidRPr="00D03F8E">
        <w:rPr>
          <w:rFonts w:ascii="PT Astra Serif" w:hAnsi="PT Astra Serif" w:cs="Times New Roman"/>
          <w:sz w:val="28"/>
          <w:szCs w:val="28"/>
        </w:rPr>
        <w:t xml:space="preserve"> </w:t>
      </w:r>
      <w:r w:rsidR="00371446">
        <w:rPr>
          <w:rFonts w:ascii="PT Astra Serif" w:hAnsi="PT Astra Serif" w:cs="Times New Roman"/>
          <w:sz w:val="28"/>
          <w:szCs w:val="28"/>
        </w:rPr>
        <w:t xml:space="preserve">Это </w:t>
      </w:r>
      <w:r w:rsidR="00D03F8E" w:rsidRPr="00335544">
        <w:rPr>
          <w:rFonts w:ascii="PT Astra Serif" w:hAnsi="PT Astra Serif" w:cs="Arial"/>
          <w:sz w:val="28"/>
          <w:szCs w:val="28"/>
        </w:rPr>
        <w:t>приобретение машин и оборудования, строительство зданий и сооружений</w:t>
      </w:r>
      <w:r w:rsidR="00371446">
        <w:rPr>
          <w:rFonts w:ascii="PT Astra Serif" w:hAnsi="PT Astra Serif" w:cs="Arial"/>
          <w:sz w:val="28"/>
          <w:szCs w:val="28"/>
        </w:rPr>
        <w:t xml:space="preserve"> и т.д.</w:t>
      </w:r>
      <w:r w:rsidR="00D03F8E" w:rsidRPr="00335544">
        <w:rPr>
          <w:rFonts w:ascii="PT Astra Serif" w:hAnsi="PT Astra Serif" w:cs="Arial"/>
          <w:sz w:val="28"/>
          <w:szCs w:val="28"/>
        </w:rPr>
        <w:t xml:space="preserve"> </w:t>
      </w:r>
      <w:r w:rsidR="00371446">
        <w:rPr>
          <w:rFonts w:ascii="PT Astra Serif" w:hAnsi="PT Astra Serif" w:cs="Arial"/>
          <w:sz w:val="28"/>
          <w:szCs w:val="28"/>
        </w:rPr>
        <w:t xml:space="preserve">Кроме этого </w:t>
      </w:r>
      <w:r w:rsidR="00371446">
        <w:rPr>
          <w:rFonts w:ascii="PT Astra Serif" w:hAnsi="PT Astra Serif"/>
          <w:sz w:val="28"/>
          <w:szCs w:val="28"/>
        </w:rPr>
        <w:t>д</w:t>
      </w:r>
      <w:r w:rsidR="00D03F8E" w:rsidRPr="00335544">
        <w:rPr>
          <w:rFonts w:ascii="PT Astra Serif" w:hAnsi="PT Astra Serif"/>
          <w:sz w:val="28"/>
          <w:szCs w:val="28"/>
        </w:rPr>
        <w:t>ля обеспечения инвестиционной привлекательности на постоянной основе из бюджета муниципального образования инвестируются средства в развитие инфраструктуры района (ремонт социально-значимых объектов, дорог)</w:t>
      </w:r>
      <w:r w:rsidR="00D03F8E">
        <w:rPr>
          <w:rFonts w:ascii="PT Astra Serif" w:hAnsi="PT Astra Serif"/>
          <w:sz w:val="28"/>
          <w:szCs w:val="28"/>
        </w:rPr>
        <w:t>, о</w:t>
      </w:r>
      <w:r w:rsidR="00D03F8E" w:rsidRPr="00335544">
        <w:rPr>
          <w:rFonts w:ascii="PT Astra Serif" w:hAnsi="PT Astra Serif"/>
          <w:sz w:val="28"/>
          <w:szCs w:val="28"/>
        </w:rPr>
        <w:t>пределены инвестиционные площадки.</w:t>
      </w:r>
      <w:r w:rsidR="00371446">
        <w:rPr>
          <w:rFonts w:ascii="PT Astra Serif" w:hAnsi="PT Astra Serif"/>
          <w:sz w:val="28"/>
          <w:szCs w:val="28"/>
        </w:rPr>
        <w:t xml:space="preserve"> </w:t>
      </w:r>
      <w:r w:rsidRPr="00DD62A4">
        <w:rPr>
          <w:rFonts w:ascii="PT Astra Serif" w:hAnsi="PT Astra Serif" w:cs="Times New Roman"/>
          <w:sz w:val="28"/>
          <w:szCs w:val="28"/>
        </w:rPr>
        <w:t>В черте населенных пунктов имеются свободные здания, в которых возможно размещение небольших промышленных предприятий. Доведена информация о том, что в  муниципальном образовании разработан план комплексного развития муниципального образования Каменский район на 202</w:t>
      </w:r>
      <w:r w:rsidR="00E12DF7">
        <w:rPr>
          <w:rFonts w:ascii="PT Astra Serif" w:hAnsi="PT Astra Serif" w:cs="Times New Roman"/>
          <w:sz w:val="28"/>
          <w:szCs w:val="28"/>
        </w:rPr>
        <w:t>2</w:t>
      </w:r>
      <w:r w:rsidRPr="00DD62A4">
        <w:rPr>
          <w:rFonts w:ascii="PT Astra Serif" w:hAnsi="PT Astra Serif" w:cs="Times New Roman"/>
          <w:sz w:val="28"/>
          <w:szCs w:val="28"/>
        </w:rPr>
        <w:t>-202</w:t>
      </w:r>
      <w:r w:rsidR="00E12DF7">
        <w:rPr>
          <w:rFonts w:ascii="PT Astra Serif" w:hAnsi="PT Astra Serif" w:cs="Times New Roman"/>
          <w:sz w:val="28"/>
          <w:szCs w:val="28"/>
        </w:rPr>
        <w:t>4</w:t>
      </w:r>
      <w:r w:rsidRPr="00DD62A4">
        <w:rPr>
          <w:rFonts w:ascii="PT Astra Serif" w:hAnsi="PT Astra Serif" w:cs="Times New Roman"/>
          <w:sz w:val="28"/>
          <w:szCs w:val="28"/>
        </w:rPr>
        <w:t xml:space="preserve"> годы, в котором определены основные направления развития муниципального образования.</w:t>
      </w:r>
    </w:p>
    <w:p w:rsidR="00DD62A4" w:rsidRPr="00DD62A4" w:rsidRDefault="00DD62A4" w:rsidP="00DD62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</w:t>
      </w:r>
      <w:r w:rsidRPr="00DD62A4">
        <w:rPr>
          <w:rFonts w:ascii="PT Astra Serif" w:eastAsia="Times New Roman" w:hAnsi="PT Astra Serif" w:cs="Times New Roman"/>
          <w:sz w:val="28"/>
          <w:szCs w:val="28"/>
          <w:u w:val="single"/>
        </w:rPr>
        <w:t>: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> Принять к сведению информацию, изложенную Кузиной Л. А. Отделу экономического развития и сельского хозяйства продолжить работу согласно обозначенным приоритетам.</w:t>
      </w:r>
    </w:p>
    <w:p w:rsidR="00DD62A4" w:rsidRPr="00DD62A4" w:rsidRDefault="00DD62A4" w:rsidP="00DD62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Срок – постоянно. </w:t>
      </w:r>
    </w:p>
    <w:p w:rsidR="00DD62A4" w:rsidRPr="00DD62A4" w:rsidRDefault="00DD62A4" w:rsidP="00DD62A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6A4DAF" w:rsidRPr="00DD62A4" w:rsidRDefault="00A4373D" w:rsidP="009E2DE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По </w:t>
      </w:r>
      <w:r w:rsidR="00DD62A4"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2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 xml:space="preserve"> вопросу</w:t>
      </w:r>
      <w:r w:rsidR="00CE1317" w:rsidRPr="00DD62A4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:</w:t>
      </w:r>
      <w:r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6117EB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Начальника отдела </w:t>
      </w:r>
      <w:r w:rsidR="001E1446" w:rsidRPr="00DD62A4">
        <w:rPr>
          <w:rFonts w:ascii="PT Astra Serif" w:eastAsia="Times New Roman" w:hAnsi="PT Astra Serif" w:cs="Times New Roman"/>
          <w:bCs/>
          <w:sz w:val="28"/>
          <w:szCs w:val="28"/>
        </w:rPr>
        <w:t>экономического развития и сельского хозяйства Кузину Л.А.</w:t>
      </w:r>
      <w:r w:rsidR="00A61536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, </w:t>
      </w:r>
      <w:r w:rsidR="00293B3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которая 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проинформировала о </w:t>
      </w:r>
      <w:r w:rsidR="00756A42" w:rsidRPr="00DD62A4">
        <w:rPr>
          <w:rFonts w:ascii="PT Astra Serif" w:eastAsia="Times New Roman" w:hAnsi="PT Astra Serif" w:cs="Times New Roman"/>
          <w:bCs/>
          <w:sz w:val="28"/>
          <w:szCs w:val="28"/>
        </w:rPr>
        <w:t>проведенной</w:t>
      </w:r>
      <w:r w:rsidR="00A6624E">
        <w:rPr>
          <w:rFonts w:ascii="PT Astra Serif" w:eastAsia="Times New Roman" w:hAnsi="PT Astra Serif" w:cs="Times New Roman"/>
          <w:bCs/>
          <w:sz w:val="28"/>
          <w:szCs w:val="28"/>
        </w:rPr>
        <w:t xml:space="preserve"> в 2021 году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 работе в </w:t>
      </w:r>
      <w:r w:rsidR="00756A42" w:rsidRPr="00DD62A4">
        <w:rPr>
          <w:rFonts w:ascii="PT Astra Serif" w:eastAsia="Times New Roman" w:hAnsi="PT Astra Serif" w:cs="Times New Roman"/>
          <w:bCs/>
          <w:sz w:val="28"/>
          <w:szCs w:val="28"/>
        </w:rPr>
        <w:t>рамках</w:t>
      </w:r>
      <w:r w:rsidR="006A4DAF" w:rsidRPr="00DD62A4">
        <w:rPr>
          <w:rFonts w:ascii="PT Astra Serif" w:eastAsia="Times New Roman" w:hAnsi="PT Astra Serif" w:cs="Times New Roman"/>
          <w:bCs/>
          <w:sz w:val="28"/>
          <w:szCs w:val="28"/>
        </w:rPr>
        <w:t xml:space="preserve"> исполнения </w:t>
      </w:r>
      <w:r w:rsidR="006A4DAF" w:rsidRPr="00DD62A4">
        <w:rPr>
          <w:rFonts w:ascii="PT Astra Serif" w:hAnsi="PT Astra Serif"/>
          <w:sz w:val="28"/>
          <w:szCs w:val="28"/>
        </w:rPr>
        <w:t>комплексного плана противодействия «теневому» бизнесу в  Тульской области  на пер</w:t>
      </w:r>
      <w:r w:rsidR="00756A42" w:rsidRPr="00DD62A4">
        <w:rPr>
          <w:rFonts w:ascii="PT Astra Serif" w:hAnsi="PT Astra Serif"/>
          <w:sz w:val="28"/>
          <w:szCs w:val="28"/>
        </w:rPr>
        <w:t>иод 2018-2021 гг. от 29.05.2018.</w:t>
      </w:r>
    </w:p>
    <w:p w:rsidR="00DE6204" w:rsidRPr="00DD62A4" w:rsidRDefault="00A61536" w:rsidP="009E2DEE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DE6204" w:rsidRPr="00DD62A4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>Принято решение:</w:t>
      </w:r>
      <w:r w:rsidR="00DE6204" w:rsidRPr="00DD62A4">
        <w:rPr>
          <w:rFonts w:ascii="PT Astra Serif" w:eastAsia="Times New Roman" w:hAnsi="PT Astra Serif" w:cs="Times New Roman"/>
          <w:sz w:val="28"/>
          <w:szCs w:val="28"/>
        </w:rPr>
        <w:t> </w:t>
      </w:r>
      <w:r w:rsidR="00293B3F" w:rsidRPr="00DD62A4">
        <w:rPr>
          <w:rFonts w:ascii="PT Astra Serif" w:eastAsia="Times New Roman" w:hAnsi="PT Astra Serif" w:cs="Times New Roman"/>
          <w:sz w:val="28"/>
          <w:szCs w:val="28"/>
        </w:rPr>
        <w:t>Принять к сведению информацию, изложенную Кузиной Л.А.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93B3F"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>Продолжить работу</w:t>
      </w:r>
      <w:r w:rsidR="009E2DEE" w:rsidRPr="00DD62A4">
        <w:rPr>
          <w:rFonts w:ascii="PT Astra Serif" w:eastAsia="Times New Roman" w:hAnsi="PT Astra Serif" w:cs="Times New Roman"/>
          <w:sz w:val="28"/>
          <w:szCs w:val="28"/>
        </w:rPr>
        <w:t>,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 xml:space="preserve"> направленную на противодействие «теневому</w:t>
      </w:r>
      <w:r w:rsidR="00954E9A" w:rsidRPr="00DD62A4">
        <w:rPr>
          <w:rFonts w:ascii="PT Astra Serif" w:eastAsia="Times New Roman" w:hAnsi="PT Astra Serif" w:cs="Times New Roman"/>
          <w:sz w:val="28"/>
          <w:szCs w:val="28"/>
        </w:rPr>
        <w:t>»</w:t>
      </w:r>
      <w:r w:rsidR="00756A42" w:rsidRPr="00DD62A4">
        <w:rPr>
          <w:rFonts w:ascii="PT Astra Serif" w:eastAsia="Times New Roman" w:hAnsi="PT Astra Serif" w:cs="Times New Roman"/>
          <w:sz w:val="28"/>
          <w:szCs w:val="28"/>
        </w:rPr>
        <w:t xml:space="preserve"> бизнесу</w:t>
      </w:r>
      <w:r w:rsidR="00954E9A" w:rsidRPr="00DD62A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35349" w:rsidRPr="00DD62A4" w:rsidRDefault="00335349" w:rsidP="009E2DEE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  <w:r w:rsidRPr="00DD62A4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:rsidR="00DE6204" w:rsidRPr="00DD62A4" w:rsidRDefault="00DE6204" w:rsidP="009E2DEE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05D55" w:rsidRPr="00DD62A4" w:rsidRDefault="000D763E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gramStart"/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>муниципального</w:t>
      </w:r>
      <w:proofErr w:type="gramEnd"/>
      <w:r w:rsidR="00426D90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805D55" w:rsidRPr="00DD62A4" w:rsidRDefault="00426D90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26D90" w:rsidRPr="00DD62A4" w:rsidRDefault="00426D90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DD62A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 w:rsidRPr="00DD62A4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:rsidR="00E312A7" w:rsidRPr="00DD62A4" w:rsidRDefault="00E312A7" w:rsidP="009E2DEE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A974BD" w:rsidRPr="00DD62A4" w:rsidRDefault="00A974BD" w:rsidP="009E2DEE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sz w:val="28"/>
          <w:szCs w:val="28"/>
        </w:rPr>
        <w:t>Начальник</w:t>
      </w:r>
      <w:r w:rsidRPr="00DD62A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:rsidR="00E312A7" w:rsidRPr="00DD62A4" w:rsidRDefault="00E312A7" w:rsidP="009E2DEE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:rsidR="00DE6204" w:rsidRPr="00DD62A4" w:rsidRDefault="00DE6204" w:rsidP="009E2DEE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:rsidR="00491A9F" w:rsidRPr="00DD62A4" w:rsidRDefault="00DE6204" w:rsidP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A974BD" w:rsidRPr="00DD62A4">
        <w:rPr>
          <w:rFonts w:ascii="PT Astra Serif" w:eastAsia="Times New Roman" w:hAnsi="PT Astra Serif" w:cs="Times New Roman"/>
          <w:b/>
          <w:bCs/>
          <w:sz w:val="28"/>
          <w:szCs w:val="28"/>
        </w:rPr>
        <w:t>Л. А. Кузина</w:t>
      </w:r>
    </w:p>
    <w:p w:rsidR="00293B3F" w:rsidRPr="00DD62A4" w:rsidRDefault="00293B3F" w:rsidP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9E2DEE" w:rsidRPr="00DD62A4" w:rsidRDefault="009E2DEE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9E2DEE" w:rsidRPr="00DD62A4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12C"/>
    <w:multiLevelType w:val="hybridMultilevel"/>
    <w:tmpl w:val="D528011E"/>
    <w:lvl w:ilvl="0" w:tplc="2B62C8C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526640"/>
    <w:multiLevelType w:val="hybridMultilevel"/>
    <w:tmpl w:val="74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4"/>
    <w:rsid w:val="00031AC7"/>
    <w:rsid w:val="000A2741"/>
    <w:rsid w:val="000B49B8"/>
    <w:rsid w:val="000C7B7D"/>
    <w:rsid w:val="000D763E"/>
    <w:rsid w:val="000E3BF7"/>
    <w:rsid w:val="000F46EF"/>
    <w:rsid w:val="00101729"/>
    <w:rsid w:val="001633FD"/>
    <w:rsid w:val="001D434E"/>
    <w:rsid w:val="001D7C7A"/>
    <w:rsid w:val="001E1446"/>
    <w:rsid w:val="00290C48"/>
    <w:rsid w:val="00293B3F"/>
    <w:rsid w:val="003313CB"/>
    <w:rsid w:val="00335349"/>
    <w:rsid w:val="00347D66"/>
    <w:rsid w:val="003645EA"/>
    <w:rsid w:val="00371446"/>
    <w:rsid w:val="00383DD5"/>
    <w:rsid w:val="003D16EB"/>
    <w:rsid w:val="00426D90"/>
    <w:rsid w:val="00461B3A"/>
    <w:rsid w:val="004743B7"/>
    <w:rsid w:val="004845FA"/>
    <w:rsid w:val="00491A9F"/>
    <w:rsid w:val="00497EC1"/>
    <w:rsid w:val="004E7C23"/>
    <w:rsid w:val="00554DF1"/>
    <w:rsid w:val="0059713F"/>
    <w:rsid w:val="006117EB"/>
    <w:rsid w:val="00616223"/>
    <w:rsid w:val="00636B6E"/>
    <w:rsid w:val="006A400C"/>
    <w:rsid w:val="006A4DAF"/>
    <w:rsid w:val="006C52FC"/>
    <w:rsid w:val="006F5723"/>
    <w:rsid w:val="00731E61"/>
    <w:rsid w:val="00756A42"/>
    <w:rsid w:val="00784069"/>
    <w:rsid w:val="007A3BCE"/>
    <w:rsid w:val="007F0F4A"/>
    <w:rsid w:val="007F5A6A"/>
    <w:rsid w:val="008059FE"/>
    <w:rsid w:val="00805D55"/>
    <w:rsid w:val="008268BA"/>
    <w:rsid w:val="008842DA"/>
    <w:rsid w:val="008E742E"/>
    <w:rsid w:val="00903A38"/>
    <w:rsid w:val="0091256D"/>
    <w:rsid w:val="00945E1E"/>
    <w:rsid w:val="00954E9A"/>
    <w:rsid w:val="00955332"/>
    <w:rsid w:val="009D6034"/>
    <w:rsid w:val="009E2DEE"/>
    <w:rsid w:val="009F62AB"/>
    <w:rsid w:val="00A02F4B"/>
    <w:rsid w:val="00A05991"/>
    <w:rsid w:val="00A41CB2"/>
    <w:rsid w:val="00A4373D"/>
    <w:rsid w:val="00A61536"/>
    <w:rsid w:val="00A6624E"/>
    <w:rsid w:val="00A77423"/>
    <w:rsid w:val="00A974BD"/>
    <w:rsid w:val="00AD2E23"/>
    <w:rsid w:val="00AD6508"/>
    <w:rsid w:val="00B046AD"/>
    <w:rsid w:val="00B16550"/>
    <w:rsid w:val="00B964D2"/>
    <w:rsid w:val="00C071AC"/>
    <w:rsid w:val="00CB41A1"/>
    <w:rsid w:val="00CC15B8"/>
    <w:rsid w:val="00CE1317"/>
    <w:rsid w:val="00D02B3C"/>
    <w:rsid w:val="00D03F8E"/>
    <w:rsid w:val="00D34FBE"/>
    <w:rsid w:val="00D92C61"/>
    <w:rsid w:val="00DD62A4"/>
    <w:rsid w:val="00DE4452"/>
    <w:rsid w:val="00DE6204"/>
    <w:rsid w:val="00DF54B4"/>
    <w:rsid w:val="00E12C18"/>
    <w:rsid w:val="00E12DF7"/>
    <w:rsid w:val="00E312A7"/>
    <w:rsid w:val="00EC1A83"/>
    <w:rsid w:val="00F87C00"/>
    <w:rsid w:val="00FA4D7F"/>
    <w:rsid w:val="00FA71AF"/>
    <w:rsid w:val="00FB3C4C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14</cp:revision>
  <cp:lastPrinted>2015-09-24T12:08:00Z</cp:lastPrinted>
  <dcterms:created xsi:type="dcterms:W3CDTF">2021-07-08T09:44:00Z</dcterms:created>
  <dcterms:modified xsi:type="dcterms:W3CDTF">2022-01-18T13:45:00Z</dcterms:modified>
</cp:coreProperties>
</file>