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3A08BD">
        <w:rPr>
          <w:b/>
          <w:sz w:val="32"/>
          <w:szCs w:val="32"/>
        </w:rPr>
        <w:t>полугодия</w:t>
      </w:r>
      <w:r w:rsidR="0055042D">
        <w:rPr>
          <w:b/>
          <w:sz w:val="32"/>
          <w:szCs w:val="32"/>
        </w:rPr>
        <w:t xml:space="preserve"> </w:t>
      </w:r>
      <w:r w:rsidR="00A25423">
        <w:rPr>
          <w:b/>
          <w:sz w:val="32"/>
          <w:szCs w:val="32"/>
        </w:rPr>
        <w:t>202</w:t>
      </w:r>
      <w:r w:rsidR="0055042D">
        <w:rPr>
          <w:b/>
          <w:sz w:val="32"/>
          <w:szCs w:val="32"/>
        </w:rPr>
        <w:t>1</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BC512A">
      <w:pPr>
        <w:spacing w:line="276"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55042D">
        <w:rPr>
          <w:sz w:val="28"/>
          <w:szCs w:val="28"/>
        </w:rPr>
        <w:t xml:space="preserve">1 квартал </w:t>
      </w:r>
      <w:r w:rsidR="00A25423">
        <w:rPr>
          <w:sz w:val="28"/>
          <w:szCs w:val="28"/>
        </w:rPr>
        <w:t>202</w:t>
      </w:r>
      <w:r w:rsidR="0055042D">
        <w:rPr>
          <w:sz w:val="28"/>
          <w:szCs w:val="28"/>
        </w:rPr>
        <w:t>1</w:t>
      </w:r>
      <w:r w:rsidR="00A25423">
        <w:rPr>
          <w:sz w:val="28"/>
          <w:szCs w:val="28"/>
        </w:rPr>
        <w:t xml:space="preserve"> год</w:t>
      </w:r>
      <w:r w:rsidR="0055042D">
        <w:rPr>
          <w:sz w:val="28"/>
          <w:szCs w:val="28"/>
        </w:rPr>
        <w:t>а</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BC512A">
      <w:pPr>
        <w:spacing w:line="276"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BC512A">
      <w:pPr>
        <w:numPr>
          <w:ilvl w:val="0"/>
          <w:numId w:val="1"/>
        </w:numPr>
        <w:spacing w:line="276"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BC512A">
      <w:pPr>
        <w:numPr>
          <w:ilvl w:val="0"/>
          <w:numId w:val="1"/>
        </w:numPr>
        <w:spacing w:line="276"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BC512A">
      <w:pPr>
        <w:numPr>
          <w:ilvl w:val="0"/>
          <w:numId w:val="1"/>
        </w:numPr>
        <w:spacing w:line="276"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BC512A">
      <w:pPr>
        <w:spacing w:line="276" w:lineRule="auto"/>
        <w:ind w:firstLine="708"/>
        <w:jc w:val="both"/>
        <w:rPr>
          <w:sz w:val="28"/>
          <w:szCs w:val="28"/>
        </w:rPr>
      </w:pPr>
    </w:p>
    <w:p w:rsidR="00742D44" w:rsidRPr="00BC512A" w:rsidRDefault="00742D44" w:rsidP="00BC512A">
      <w:pPr>
        <w:spacing w:line="276"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BC512A" w:rsidRDefault="00742D44" w:rsidP="00BC512A">
      <w:pPr>
        <w:spacing w:line="276" w:lineRule="auto"/>
        <w:ind w:firstLine="708"/>
        <w:jc w:val="both"/>
        <w:rPr>
          <w:sz w:val="28"/>
          <w:szCs w:val="28"/>
        </w:rPr>
      </w:pPr>
    </w:p>
    <w:p w:rsidR="00ED3012" w:rsidRPr="00BC512A" w:rsidRDefault="00ED3012" w:rsidP="00BC512A">
      <w:pPr>
        <w:spacing w:line="276" w:lineRule="auto"/>
        <w:ind w:firstLine="708"/>
        <w:jc w:val="both"/>
        <w:rPr>
          <w:sz w:val="28"/>
          <w:szCs w:val="28"/>
        </w:rPr>
      </w:pPr>
      <w:r w:rsidRPr="00372EA7">
        <w:rPr>
          <w:sz w:val="28"/>
          <w:szCs w:val="28"/>
        </w:rPr>
        <w:t xml:space="preserve">По состоянию на 1 </w:t>
      </w:r>
      <w:r w:rsidR="00240EF2">
        <w:rPr>
          <w:sz w:val="28"/>
          <w:szCs w:val="28"/>
        </w:rPr>
        <w:t>июля</w:t>
      </w:r>
      <w:r w:rsidR="004A4F9B" w:rsidRPr="00372EA7">
        <w:rPr>
          <w:sz w:val="28"/>
          <w:szCs w:val="28"/>
        </w:rPr>
        <w:t xml:space="preserve"> </w:t>
      </w:r>
      <w:r w:rsidRPr="00372EA7">
        <w:rPr>
          <w:sz w:val="28"/>
          <w:szCs w:val="28"/>
        </w:rPr>
        <w:t>20</w:t>
      </w:r>
      <w:r w:rsidR="00846474" w:rsidRPr="00372EA7">
        <w:rPr>
          <w:sz w:val="28"/>
          <w:szCs w:val="28"/>
        </w:rPr>
        <w:t>2</w:t>
      </w:r>
      <w:r w:rsidR="0048196D">
        <w:rPr>
          <w:sz w:val="28"/>
          <w:szCs w:val="28"/>
        </w:rPr>
        <w:t>1</w:t>
      </w:r>
      <w:r w:rsidRPr="00372EA7">
        <w:rPr>
          <w:sz w:val="28"/>
          <w:szCs w:val="28"/>
        </w:rPr>
        <w:t xml:space="preserve"> года </w:t>
      </w:r>
      <w:r w:rsidR="00AF1A44" w:rsidRPr="00372EA7">
        <w:rPr>
          <w:sz w:val="28"/>
          <w:szCs w:val="28"/>
        </w:rPr>
        <w:t xml:space="preserve">по данным Статистического регистра Росстата по Тульской области на территории Каменского района действуют  </w:t>
      </w:r>
      <w:r w:rsidR="00A86DAE" w:rsidRPr="00372EA7">
        <w:rPr>
          <w:sz w:val="28"/>
          <w:szCs w:val="28"/>
        </w:rPr>
        <w:t>5</w:t>
      </w:r>
      <w:r w:rsidR="0055042D">
        <w:rPr>
          <w:sz w:val="28"/>
          <w:szCs w:val="28"/>
        </w:rPr>
        <w:t>6</w:t>
      </w:r>
      <w:r w:rsidR="000F3002" w:rsidRPr="00372EA7">
        <w:rPr>
          <w:sz w:val="28"/>
          <w:szCs w:val="28"/>
        </w:rPr>
        <w:t xml:space="preserve"> </w:t>
      </w:r>
      <w:r w:rsidR="00AF1A44" w:rsidRPr="00372EA7">
        <w:rPr>
          <w:sz w:val="28"/>
          <w:szCs w:val="28"/>
        </w:rPr>
        <w:t>организаци</w:t>
      </w:r>
      <w:r w:rsidR="00BA4B10" w:rsidRPr="00372EA7">
        <w:rPr>
          <w:sz w:val="28"/>
          <w:szCs w:val="28"/>
        </w:rPr>
        <w:t>й</w:t>
      </w:r>
      <w:r w:rsidR="00AF1A44" w:rsidRPr="00372EA7">
        <w:rPr>
          <w:sz w:val="28"/>
          <w:szCs w:val="28"/>
        </w:rPr>
        <w:t xml:space="preserve">, в </w:t>
      </w:r>
      <w:proofErr w:type="spellStart"/>
      <w:r w:rsidR="00AF1A44" w:rsidRPr="00372EA7">
        <w:rPr>
          <w:sz w:val="28"/>
          <w:szCs w:val="28"/>
        </w:rPr>
        <w:t>т.ч</w:t>
      </w:r>
      <w:proofErr w:type="spellEnd"/>
      <w:r w:rsidR="00AF1A44" w:rsidRPr="00372EA7">
        <w:rPr>
          <w:sz w:val="28"/>
          <w:szCs w:val="28"/>
        </w:rPr>
        <w:t xml:space="preserve">. </w:t>
      </w:r>
      <w:r w:rsidR="00846474" w:rsidRPr="00372EA7">
        <w:rPr>
          <w:sz w:val="28"/>
          <w:szCs w:val="28"/>
        </w:rPr>
        <w:t>1</w:t>
      </w:r>
      <w:r w:rsidR="00AF1A44" w:rsidRPr="00372EA7">
        <w:rPr>
          <w:sz w:val="28"/>
          <w:szCs w:val="28"/>
        </w:rPr>
        <w:t xml:space="preserve"> субъект среднего предпринимательства</w:t>
      </w:r>
      <w:r w:rsidR="00E42F27" w:rsidRPr="00372EA7">
        <w:rPr>
          <w:sz w:val="28"/>
          <w:szCs w:val="28"/>
        </w:rPr>
        <w:t xml:space="preserve"> (сельскохозяйственн</w:t>
      </w:r>
      <w:r w:rsidR="00A86DAE" w:rsidRPr="00372EA7">
        <w:rPr>
          <w:sz w:val="28"/>
          <w:szCs w:val="28"/>
        </w:rPr>
        <w:t>ое</w:t>
      </w:r>
      <w:r w:rsidR="00E42F27" w:rsidRPr="00372EA7">
        <w:rPr>
          <w:sz w:val="28"/>
          <w:szCs w:val="28"/>
        </w:rPr>
        <w:t xml:space="preserve"> предприяти</w:t>
      </w:r>
      <w:r w:rsidR="00A86DAE" w:rsidRPr="00372EA7">
        <w:rPr>
          <w:sz w:val="28"/>
          <w:szCs w:val="28"/>
        </w:rPr>
        <w:t>е</w:t>
      </w:r>
      <w:r w:rsidR="00E42F27" w:rsidRPr="00372EA7">
        <w:rPr>
          <w:sz w:val="28"/>
          <w:szCs w:val="28"/>
        </w:rPr>
        <w:t xml:space="preserve"> ООО «Новопетровское»)</w:t>
      </w:r>
      <w:r w:rsidR="00AF1A44" w:rsidRPr="00372EA7">
        <w:rPr>
          <w:sz w:val="28"/>
          <w:szCs w:val="28"/>
        </w:rPr>
        <w:t xml:space="preserve">; </w:t>
      </w:r>
      <w:r w:rsidR="00BA4B10" w:rsidRPr="00372EA7">
        <w:rPr>
          <w:sz w:val="28"/>
          <w:szCs w:val="28"/>
        </w:rPr>
        <w:t>2</w:t>
      </w:r>
      <w:r w:rsidR="0055042D">
        <w:rPr>
          <w:sz w:val="28"/>
          <w:szCs w:val="28"/>
        </w:rPr>
        <w:t>2</w:t>
      </w:r>
      <w:r w:rsidR="00AF1A44" w:rsidRPr="00372EA7">
        <w:rPr>
          <w:sz w:val="28"/>
          <w:szCs w:val="28"/>
        </w:rPr>
        <w:t xml:space="preserve">  субъект</w:t>
      </w:r>
      <w:r w:rsidR="00BB5EC9" w:rsidRPr="00372EA7">
        <w:rPr>
          <w:sz w:val="28"/>
          <w:szCs w:val="28"/>
        </w:rPr>
        <w:t>а</w:t>
      </w:r>
      <w:r w:rsidR="00AF1A44" w:rsidRPr="00372EA7">
        <w:rPr>
          <w:sz w:val="28"/>
          <w:szCs w:val="28"/>
        </w:rPr>
        <w:t xml:space="preserve"> малого предпринимательства. Так же в Каменском районе </w:t>
      </w:r>
      <w:proofErr w:type="gramStart"/>
      <w:r w:rsidR="00AF1A44" w:rsidRPr="00372EA7">
        <w:rPr>
          <w:sz w:val="28"/>
          <w:szCs w:val="28"/>
        </w:rPr>
        <w:t>зарегистрирован</w:t>
      </w:r>
      <w:r w:rsidR="0004117C" w:rsidRPr="00372EA7">
        <w:rPr>
          <w:sz w:val="28"/>
          <w:szCs w:val="28"/>
        </w:rPr>
        <w:t>ы</w:t>
      </w:r>
      <w:proofErr w:type="gramEnd"/>
      <w:r w:rsidR="00AF1A44" w:rsidRPr="00372EA7">
        <w:rPr>
          <w:sz w:val="28"/>
          <w:szCs w:val="28"/>
        </w:rPr>
        <w:t xml:space="preserve"> </w:t>
      </w:r>
      <w:r w:rsidR="00B42221" w:rsidRPr="00372EA7">
        <w:rPr>
          <w:sz w:val="28"/>
          <w:szCs w:val="28"/>
        </w:rPr>
        <w:t>1</w:t>
      </w:r>
      <w:r w:rsidR="009F0F3C" w:rsidRPr="00372EA7">
        <w:rPr>
          <w:sz w:val="28"/>
          <w:szCs w:val="28"/>
        </w:rPr>
        <w:t>4</w:t>
      </w:r>
      <w:r w:rsidR="00240EF2">
        <w:rPr>
          <w:sz w:val="28"/>
          <w:szCs w:val="28"/>
        </w:rPr>
        <w:t>0</w:t>
      </w:r>
      <w:r w:rsidR="008837FD" w:rsidRPr="00372EA7">
        <w:rPr>
          <w:sz w:val="28"/>
          <w:szCs w:val="28"/>
        </w:rPr>
        <w:t xml:space="preserve"> </w:t>
      </w:r>
      <w:r w:rsidR="00AF1A44" w:rsidRPr="00372EA7">
        <w:rPr>
          <w:sz w:val="28"/>
          <w:szCs w:val="28"/>
        </w:rPr>
        <w:t>индивидуальны</w:t>
      </w:r>
      <w:r w:rsidR="00BA4B10" w:rsidRPr="00372EA7">
        <w:rPr>
          <w:sz w:val="28"/>
          <w:szCs w:val="28"/>
        </w:rPr>
        <w:t xml:space="preserve">х </w:t>
      </w:r>
      <w:r w:rsidR="00AF1A44" w:rsidRPr="00372EA7">
        <w:rPr>
          <w:sz w:val="28"/>
          <w:szCs w:val="28"/>
        </w:rPr>
        <w:t>предпринимател</w:t>
      </w:r>
      <w:r w:rsidR="008030F5">
        <w:rPr>
          <w:sz w:val="28"/>
          <w:szCs w:val="28"/>
        </w:rPr>
        <w:t>я</w:t>
      </w:r>
      <w:r w:rsidR="00AF1A44" w:rsidRPr="00372EA7">
        <w:rPr>
          <w:sz w:val="28"/>
          <w:szCs w:val="28"/>
        </w:rPr>
        <w:t>.</w:t>
      </w:r>
      <w:r w:rsidR="00AF1A44" w:rsidRPr="00BC512A">
        <w:rPr>
          <w:sz w:val="28"/>
          <w:szCs w:val="28"/>
        </w:rPr>
        <w:t xml:space="preserve"> </w:t>
      </w:r>
    </w:p>
    <w:p w:rsidR="004D37B9" w:rsidRPr="00BC512A" w:rsidRDefault="004D37B9" w:rsidP="00BC512A">
      <w:pPr>
        <w:spacing w:line="276" w:lineRule="auto"/>
        <w:ind w:firstLine="708"/>
        <w:jc w:val="both"/>
        <w:rPr>
          <w:sz w:val="28"/>
          <w:szCs w:val="28"/>
        </w:rPr>
      </w:pPr>
      <w:r w:rsidRPr="00BC512A">
        <w:rPr>
          <w:sz w:val="28"/>
          <w:szCs w:val="28"/>
        </w:rPr>
        <w:t>В диаграмме 1 приведена структура хозяйствующих субъектов Каменского район</w:t>
      </w:r>
      <w:r w:rsidR="008A1F9C">
        <w:rPr>
          <w:sz w:val="28"/>
          <w:szCs w:val="28"/>
        </w:rPr>
        <w:t xml:space="preserve">а, учтенных в </w:t>
      </w:r>
      <w:proofErr w:type="spellStart"/>
      <w:r w:rsidR="008A1F9C">
        <w:rPr>
          <w:sz w:val="28"/>
          <w:szCs w:val="28"/>
        </w:rPr>
        <w:t>Статрегистре</w:t>
      </w:r>
      <w:proofErr w:type="spellEnd"/>
      <w:r w:rsidR="008A1F9C">
        <w:rPr>
          <w:sz w:val="28"/>
          <w:szCs w:val="28"/>
        </w:rPr>
        <w:t xml:space="preserve"> на 1</w:t>
      </w:r>
      <w:r w:rsidR="008030F5">
        <w:rPr>
          <w:sz w:val="28"/>
          <w:szCs w:val="28"/>
        </w:rPr>
        <w:t xml:space="preserve"> </w:t>
      </w:r>
      <w:r w:rsidR="003D57A5">
        <w:rPr>
          <w:sz w:val="28"/>
          <w:szCs w:val="28"/>
        </w:rPr>
        <w:t>июля</w:t>
      </w:r>
      <w:r w:rsidRPr="00BC512A">
        <w:rPr>
          <w:sz w:val="28"/>
          <w:szCs w:val="28"/>
        </w:rPr>
        <w:t xml:space="preserve"> 20</w:t>
      </w:r>
      <w:r w:rsidR="00846474" w:rsidRPr="00846474">
        <w:rPr>
          <w:sz w:val="28"/>
          <w:szCs w:val="28"/>
        </w:rPr>
        <w:t>2</w:t>
      </w:r>
      <w:r w:rsidR="0048196D">
        <w:rPr>
          <w:sz w:val="28"/>
          <w:szCs w:val="28"/>
        </w:rPr>
        <w:t>1</w:t>
      </w:r>
      <w:r w:rsidRPr="00BC512A">
        <w:rPr>
          <w:sz w:val="28"/>
          <w:szCs w:val="28"/>
        </w:rPr>
        <w:t xml:space="preserve"> года.</w:t>
      </w:r>
    </w:p>
    <w:p w:rsidR="004D7463" w:rsidRDefault="004D7463" w:rsidP="00842520">
      <w:pPr>
        <w:jc w:val="right"/>
        <w:rPr>
          <w:b/>
          <w:i/>
        </w:rPr>
      </w:pPr>
    </w:p>
    <w:p w:rsidR="004D7463" w:rsidRDefault="004D7463" w:rsidP="00842520">
      <w:pPr>
        <w:jc w:val="right"/>
        <w:rPr>
          <w:b/>
          <w:i/>
        </w:rPr>
      </w:pPr>
    </w:p>
    <w:p w:rsidR="004D7463" w:rsidRDefault="004D7463" w:rsidP="00842520">
      <w:pPr>
        <w:jc w:val="right"/>
        <w:rPr>
          <w:b/>
          <w:i/>
        </w:rPr>
      </w:pPr>
    </w:p>
    <w:p w:rsidR="004D7463" w:rsidRDefault="004D7463" w:rsidP="00842520">
      <w:pPr>
        <w:jc w:val="right"/>
        <w:rPr>
          <w:b/>
          <w:i/>
        </w:rPr>
      </w:pPr>
    </w:p>
    <w:p w:rsidR="004D7463" w:rsidRDefault="004D7463" w:rsidP="00842520">
      <w:pPr>
        <w:jc w:val="right"/>
        <w:rPr>
          <w:b/>
          <w:i/>
        </w:rPr>
      </w:pPr>
    </w:p>
    <w:p w:rsidR="004D37B9" w:rsidRDefault="00276C48" w:rsidP="00842520">
      <w:pPr>
        <w:jc w:val="right"/>
        <w:rPr>
          <w:b/>
          <w:i/>
        </w:rPr>
      </w:pPr>
      <w:r w:rsidRPr="00767A8E">
        <w:rPr>
          <w:b/>
          <w:i/>
        </w:rPr>
        <w:lastRenderedPageBreak/>
        <w:t>Диаграмма 1</w:t>
      </w:r>
    </w:p>
    <w:p w:rsidR="005820C3" w:rsidRPr="009971C3" w:rsidRDefault="005820C3" w:rsidP="00767A8E">
      <w:pPr>
        <w:jc w:val="right"/>
        <w:rPr>
          <w:b/>
          <w:i/>
          <w:sz w:val="20"/>
          <w:szCs w:val="20"/>
        </w:rPr>
      </w:pPr>
    </w:p>
    <w:p w:rsidR="00E4698E" w:rsidRDefault="00E4698E" w:rsidP="00842520">
      <w:pPr>
        <w:spacing w:line="216" w:lineRule="auto"/>
        <w:ind w:firstLine="567"/>
        <w:rPr>
          <w:sz w:val="28"/>
          <w:szCs w:val="28"/>
        </w:rPr>
      </w:pPr>
      <w:r>
        <w:rPr>
          <w:noProof/>
          <w:lang w:eastAsia="ru-RU"/>
        </w:rPr>
        <w:drawing>
          <wp:inline distT="0" distB="0" distL="0" distR="0" wp14:anchorId="4FADA6CE" wp14:editId="53E4FCEF">
            <wp:extent cx="5400675" cy="2990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71C3" w:rsidRDefault="003C06B5" w:rsidP="00842520">
      <w:pPr>
        <w:spacing w:line="216" w:lineRule="auto"/>
        <w:ind w:firstLine="567"/>
        <w:rPr>
          <w:sz w:val="28"/>
          <w:szCs w:val="28"/>
        </w:rPr>
      </w:pPr>
      <w:r w:rsidRPr="00767A8E">
        <w:rPr>
          <w:sz w:val="28"/>
          <w:szCs w:val="28"/>
        </w:rPr>
        <w:t>В таблице приведена динамика изменения количества субъектов среднего и малого предпринимательства по отношению к 20</w:t>
      </w:r>
      <w:r w:rsidR="00EC1F12">
        <w:rPr>
          <w:sz w:val="28"/>
          <w:szCs w:val="28"/>
        </w:rPr>
        <w:t>20</w:t>
      </w:r>
      <w:r w:rsidRPr="00767A8E">
        <w:rPr>
          <w:sz w:val="28"/>
          <w:szCs w:val="28"/>
        </w:rPr>
        <w:t xml:space="preserve"> год</w:t>
      </w:r>
      <w:r w:rsidR="006C08FE">
        <w:rPr>
          <w:sz w:val="28"/>
          <w:szCs w:val="28"/>
        </w:rPr>
        <w:t>у</w:t>
      </w:r>
      <w:r w:rsidRPr="00767A8E">
        <w:rPr>
          <w:sz w:val="28"/>
          <w:szCs w:val="28"/>
        </w:rPr>
        <w:t>. Данные приведены в разрезе вид</w:t>
      </w:r>
      <w:r w:rsidR="00E7718D" w:rsidRPr="00767A8E">
        <w:rPr>
          <w:sz w:val="28"/>
          <w:szCs w:val="28"/>
        </w:rPr>
        <w:t>ов</w:t>
      </w:r>
      <w:r w:rsidRPr="00767A8E">
        <w:rPr>
          <w:sz w:val="28"/>
          <w:szCs w:val="28"/>
        </w:rPr>
        <w:t xml:space="preserve"> экономической деятельности.</w:t>
      </w:r>
    </w:p>
    <w:p w:rsidR="009971C3" w:rsidRPr="00767A8E" w:rsidRDefault="009971C3" w:rsidP="009971C3">
      <w:pPr>
        <w:ind w:firstLine="567"/>
        <w:jc w:val="right"/>
        <w:rPr>
          <w:b/>
          <w:i/>
        </w:rPr>
      </w:pPr>
      <w:r w:rsidRPr="009971C3">
        <w:rPr>
          <w:b/>
          <w:i/>
        </w:rPr>
        <w:t xml:space="preserve"> </w:t>
      </w:r>
      <w:r w:rsidRPr="00767A8E">
        <w:rPr>
          <w:b/>
          <w:i/>
        </w:rPr>
        <w:t>Таблица 1</w:t>
      </w:r>
    </w:p>
    <w:tbl>
      <w:tblPr>
        <w:tblW w:w="10177" w:type="dxa"/>
        <w:tblInd w:w="93" w:type="dxa"/>
        <w:tblLook w:val="04A0" w:firstRow="1" w:lastRow="0" w:firstColumn="1" w:lastColumn="0" w:noHBand="0" w:noVBand="1"/>
      </w:tblPr>
      <w:tblGrid>
        <w:gridCol w:w="538"/>
        <w:gridCol w:w="6423"/>
        <w:gridCol w:w="1078"/>
        <w:gridCol w:w="1118"/>
        <w:gridCol w:w="1020"/>
      </w:tblGrid>
      <w:tr w:rsidR="002D42B7" w:rsidRPr="002D42B7" w:rsidTr="00BC512A">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2D42B7" w:rsidRDefault="002D42B7" w:rsidP="00166F31">
            <w:pPr>
              <w:suppressAutoHyphens w:val="0"/>
              <w:spacing w:line="216" w:lineRule="auto"/>
              <w:jc w:val="center"/>
              <w:rPr>
                <w:b/>
                <w:bCs/>
                <w:sz w:val="16"/>
                <w:szCs w:val="16"/>
                <w:lang w:eastAsia="ru-RU"/>
              </w:rPr>
            </w:pPr>
            <w:r w:rsidRPr="002D42B7">
              <w:rPr>
                <w:b/>
                <w:bCs/>
                <w:sz w:val="16"/>
                <w:szCs w:val="16"/>
                <w:lang w:eastAsia="ru-RU"/>
              </w:rPr>
              <w:t xml:space="preserve">№№ </w:t>
            </w:r>
            <w:proofErr w:type="gramStart"/>
            <w:r w:rsidRPr="002D42B7">
              <w:rPr>
                <w:b/>
                <w:bCs/>
                <w:sz w:val="16"/>
                <w:szCs w:val="16"/>
                <w:lang w:eastAsia="ru-RU"/>
              </w:rPr>
              <w:t>п</w:t>
            </w:r>
            <w:proofErr w:type="gramEnd"/>
            <w:r w:rsidRPr="002D42B7">
              <w:rPr>
                <w:b/>
                <w:bCs/>
                <w:sz w:val="16"/>
                <w:szCs w:val="16"/>
                <w:lang w:eastAsia="ru-RU"/>
              </w:rPr>
              <w:t>/п</w:t>
            </w:r>
          </w:p>
        </w:tc>
        <w:tc>
          <w:tcPr>
            <w:tcW w:w="6423"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166F31">
            <w:pPr>
              <w:suppressAutoHyphens w:val="0"/>
              <w:spacing w:line="216" w:lineRule="auto"/>
              <w:jc w:val="center"/>
              <w:rPr>
                <w:b/>
                <w:bCs/>
                <w:sz w:val="16"/>
                <w:szCs w:val="16"/>
                <w:lang w:eastAsia="ru-RU"/>
              </w:rPr>
            </w:pPr>
            <w:r w:rsidRPr="002D42B7">
              <w:rPr>
                <w:b/>
                <w:bCs/>
                <w:sz w:val="16"/>
                <w:szCs w:val="16"/>
                <w:lang w:eastAsia="ru-RU"/>
              </w:rPr>
              <w:t>Показатель</w:t>
            </w:r>
          </w:p>
        </w:tc>
        <w:tc>
          <w:tcPr>
            <w:tcW w:w="107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E4698E" w:rsidP="00166F31">
            <w:pPr>
              <w:suppressAutoHyphens w:val="0"/>
              <w:spacing w:line="216" w:lineRule="auto"/>
              <w:jc w:val="center"/>
              <w:rPr>
                <w:b/>
                <w:bCs/>
                <w:sz w:val="16"/>
                <w:szCs w:val="16"/>
                <w:lang w:eastAsia="ru-RU"/>
              </w:rPr>
            </w:pPr>
            <w:r>
              <w:rPr>
                <w:b/>
                <w:bCs/>
                <w:sz w:val="16"/>
                <w:szCs w:val="16"/>
                <w:lang w:eastAsia="ru-RU"/>
              </w:rPr>
              <w:t>2</w:t>
            </w:r>
            <w:r w:rsidR="00B94612">
              <w:rPr>
                <w:b/>
                <w:bCs/>
                <w:sz w:val="16"/>
                <w:szCs w:val="16"/>
                <w:lang w:eastAsia="ru-RU"/>
              </w:rPr>
              <w:t xml:space="preserve"> кв. 2021</w:t>
            </w:r>
          </w:p>
        </w:tc>
        <w:tc>
          <w:tcPr>
            <w:tcW w:w="1118" w:type="dxa"/>
            <w:tcBorders>
              <w:top w:val="single" w:sz="4" w:space="0" w:color="auto"/>
              <w:left w:val="nil"/>
              <w:bottom w:val="single" w:sz="8" w:space="0" w:color="auto"/>
              <w:right w:val="single" w:sz="4" w:space="0" w:color="000000"/>
            </w:tcBorders>
            <w:shd w:val="clear" w:color="000000" w:fill="D9D9D9"/>
            <w:vAlign w:val="center"/>
            <w:hideMark/>
          </w:tcPr>
          <w:p w:rsidR="002D42B7" w:rsidRPr="00071B34" w:rsidRDefault="002D42B7" w:rsidP="00166F31">
            <w:pPr>
              <w:suppressAutoHyphens w:val="0"/>
              <w:spacing w:line="216" w:lineRule="auto"/>
              <w:jc w:val="center"/>
              <w:rPr>
                <w:b/>
                <w:bCs/>
                <w:sz w:val="16"/>
                <w:szCs w:val="16"/>
                <w:lang w:eastAsia="ru-RU"/>
              </w:rPr>
            </w:pPr>
            <w:r w:rsidRPr="002D42B7">
              <w:rPr>
                <w:b/>
                <w:bCs/>
                <w:sz w:val="16"/>
                <w:szCs w:val="16"/>
                <w:lang w:eastAsia="ru-RU"/>
              </w:rPr>
              <w:t>20</w:t>
            </w:r>
            <w:r w:rsidR="00B94612">
              <w:rPr>
                <w:b/>
                <w:bCs/>
                <w:sz w:val="16"/>
                <w:szCs w:val="16"/>
                <w:lang w:eastAsia="ru-RU"/>
              </w:rPr>
              <w:t>20</w:t>
            </w:r>
          </w:p>
        </w:tc>
        <w:tc>
          <w:tcPr>
            <w:tcW w:w="1020" w:type="dxa"/>
            <w:tcBorders>
              <w:top w:val="single" w:sz="4" w:space="0" w:color="auto"/>
              <w:left w:val="nil"/>
              <w:bottom w:val="single" w:sz="8" w:space="0" w:color="auto"/>
              <w:right w:val="single" w:sz="4" w:space="0" w:color="000000"/>
            </w:tcBorders>
            <w:shd w:val="clear" w:color="000000" w:fill="D9D9D9"/>
            <w:vAlign w:val="center"/>
            <w:hideMark/>
          </w:tcPr>
          <w:p w:rsidR="002D42B7" w:rsidRPr="002D42B7" w:rsidRDefault="002D42B7" w:rsidP="00166F31">
            <w:pPr>
              <w:suppressAutoHyphens w:val="0"/>
              <w:spacing w:line="216" w:lineRule="auto"/>
              <w:jc w:val="center"/>
              <w:rPr>
                <w:b/>
                <w:bCs/>
                <w:sz w:val="16"/>
                <w:szCs w:val="16"/>
                <w:lang w:eastAsia="ru-RU"/>
              </w:rPr>
            </w:pPr>
            <w:r w:rsidRPr="002D42B7">
              <w:rPr>
                <w:b/>
                <w:bCs/>
                <w:sz w:val="16"/>
                <w:szCs w:val="16"/>
                <w:lang w:eastAsia="ru-RU"/>
              </w:rPr>
              <w:t>20</w:t>
            </w:r>
            <w:r w:rsidR="00A25423">
              <w:rPr>
                <w:b/>
                <w:bCs/>
                <w:sz w:val="16"/>
                <w:szCs w:val="16"/>
                <w:lang w:eastAsia="ru-RU"/>
              </w:rPr>
              <w:t>2</w:t>
            </w:r>
            <w:r w:rsidR="00B94612">
              <w:rPr>
                <w:b/>
                <w:bCs/>
                <w:sz w:val="16"/>
                <w:szCs w:val="16"/>
                <w:lang w:eastAsia="ru-RU"/>
              </w:rPr>
              <w:t>1</w:t>
            </w:r>
            <w:r w:rsidRPr="002D42B7">
              <w:rPr>
                <w:b/>
                <w:bCs/>
                <w:sz w:val="16"/>
                <w:szCs w:val="16"/>
                <w:lang w:eastAsia="ru-RU"/>
              </w:rPr>
              <w:t xml:space="preserve"> год в % к 20</w:t>
            </w:r>
            <w:r w:rsidR="00B94612">
              <w:rPr>
                <w:b/>
                <w:bCs/>
                <w:sz w:val="16"/>
                <w:szCs w:val="16"/>
                <w:lang w:eastAsia="ru-RU"/>
              </w:rPr>
              <w:t>20</w:t>
            </w:r>
            <w:r w:rsidRPr="002D42B7">
              <w:rPr>
                <w:b/>
                <w:bCs/>
                <w:sz w:val="16"/>
                <w:szCs w:val="16"/>
                <w:lang w:eastAsia="ru-RU"/>
              </w:rPr>
              <w:t xml:space="preserve"> году</w:t>
            </w:r>
          </w:p>
        </w:tc>
      </w:tr>
      <w:tr w:rsidR="00EA4A3A" w:rsidRPr="002D42B7" w:rsidTr="009971C3">
        <w:trPr>
          <w:trHeight w:val="53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1.</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rPr>
                <w:b/>
                <w:bCs/>
                <w:lang w:eastAsia="ru-RU"/>
              </w:rPr>
            </w:pPr>
            <w:r w:rsidRPr="002D42B7">
              <w:rPr>
                <w:b/>
                <w:bCs/>
                <w:lang w:eastAsia="ru-RU"/>
              </w:rPr>
              <w:t xml:space="preserve">Хозяйствующие субъекты Каменского района, учтенные в </w:t>
            </w:r>
            <w:proofErr w:type="spellStart"/>
            <w:r w:rsidRPr="002D42B7">
              <w:rPr>
                <w:b/>
                <w:bCs/>
                <w:lang w:eastAsia="ru-RU"/>
              </w:rPr>
              <w:t>Статрегистре</w:t>
            </w:r>
            <w:proofErr w:type="spellEnd"/>
            <w:r w:rsidRPr="002D42B7">
              <w:rPr>
                <w:b/>
                <w:bCs/>
                <w:lang w:eastAsia="ru-RU"/>
              </w:rPr>
              <w:t xml:space="preserve">  на 1 </w:t>
            </w:r>
            <w:r w:rsidR="00E4698E">
              <w:rPr>
                <w:b/>
                <w:bCs/>
                <w:lang w:eastAsia="ru-RU"/>
              </w:rPr>
              <w:t>июля</w:t>
            </w:r>
          </w:p>
        </w:tc>
        <w:tc>
          <w:tcPr>
            <w:tcW w:w="1078" w:type="dxa"/>
            <w:tcBorders>
              <w:top w:val="nil"/>
              <w:left w:val="nil"/>
              <w:bottom w:val="single" w:sz="4" w:space="0" w:color="000000"/>
              <w:right w:val="single" w:sz="4" w:space="0" w:color="000000"/>
            </w:tcBorders>
            <w:shd w:val="clear" w:color="000000" w:fill="F2F2F2"/>
            <w:hideMark/>
          </w:tcPr>
          <w:p w:rsidR="00EA4A3A" w:rsidRPr="002D42B7" w:rsidRDefault="00F843A2" w:rsidP="00166F31">
            <w:pPr>
              <w:suppressAutoHyphens w:val="0"/>
              <w:spacing w:line="216" w:lineRule="auto"/>
              <w:jc w:val="center"/>
              <w:rPr>
                <w:b/>
                <w:bCs/>
                <w:sz w:val="22"/>
                <w:szCs w:val="22"/>
                <w:lang w:eastAsia="ru-RU"/>
              </w:rPr>
            </w:pPr>
            <w:r>
              <w:rPr>
                <w:b/>
                <w:bCs/>
                <w:sz w:val="22"/>
                <w:szCs w:val="22"/>
                <w:lang w:eastAsia="ru-RU"/>
              </w:rPr>
              <w:t>196</w:t>
            </w:r>
          </w:p>
        </w:tc>
        <w:tc>
          <w:tcPr>
            <w:tcW w:w="1118"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204</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EA4A3A" w:rsidP="00166F31">
            <w:pPr>
              <w:suppressAutoHyphens w:val="0"/>
              <w:spacing w:line="216" w:lineRule="auto"/>
              <w:jc w:val="center"/>
              <w:rPr>
                <w:sz w:val="20"/>
                <w:szCs w:val="20"/>
                <w:lang w:eastAsia="ru-RU"/>
              </w:rPr>
            </w:pPr>
            <w:r>
              <w:rPr>
                <w:sz w:val="20"/>
                <w:szCs w:val="20"/>
                <w:lang w:eastAsia="ru-RU"/>
              </w:rPr>
              <w:t>94</w:t>
            </w:r>
            <w:r w:rsidRPr="002D42B7">
              <w:rPr>
                <w:sz w:val="20"/>
                <w:szCs w:val="20"/>
                <w:lang w:eastAsia="ru-RU"/>
              </w:rPr>
              <w:t>%</w:t>
            </w:r>
          </w:p>
        </w:tc>
      </w:tr>
      <w:tr w:rsidR="00EA4A3A"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lang w:eastAsia="ru-RU"/>
              </w:rPr>
            </w:pPr>
            <w:r w:rsidRPr="002D42B7">
              <w:rPr>
                <w:b/>
                <w:bCs/>
                <w:lang w:eastAsia="ru-RU"/>
              </w:rPr>
              <w:t>государственные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3</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3</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100,0%</w:t>
            </w:r>
          </w:p>
        </w:tc>
      </w:tr>
      <w:tr w:rsidR="00EA4A3A" w:rsidRPr="002D42B7" w:rsidTr="00BC512A">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lang w:eastAsia="ru-RU"/>
              </w:rPr>
            </w:pPr>
            <w:r w:rsidRPr="002D42B7">
              <w:rPr>
                <w:b/>
                <w:bCs/>
                <w:lang w:eastAsia="ru-RU"/>
              </w:rPr>
              <w:t>муниципальные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29</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29</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100,0%</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sidRPr="002D42B7">
              <w:rPr>
                <w:b/>
                <w:bCs/>
                <w:sz w:val="22"/>
                <w:szCs w:val="22"/>
                <w:lang w:eastAsia="ru-RU"/>
              </w:rPr>
              <w:t>субъекты среднего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Pr>
                <w:sz w:val="20"/>
                <w:szCs w:val="20"/>
                <w:lang w:eastAsia="ru-RU"/>
              </w:rPr>
              <w:t>50</w:t>
            </w:r>
            <w:r w:rsidRPr="002D42B7">
              <w:rPr>
                <w:sz w:val="20"/>
                <w:szCs w:val="20"/>
                <w:lang w:eastAsia="ru-RU"/>
              </w:rPr>
              <w:t>,0%</w:t>
            </w:r>
          </w:p>
        </w:tc>
      </w:tr>
      <w:tr w:rsidR="00EA4A3A" w:rsidRPr="002D42B7" w:rsidTr="009971C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sidRPr="002D42B7">
              <w:rPr>
                <w:b/>
                <w:bCs/>
                <w:sz w:val="22"/>
                <w:szCs w:val="22"/>
                <w:lang w:eastAsia="ru-RU"/>
              </w:rPr>
              <w:t>субъекты малого предпринимательства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w:t>
            </w:r>
            <w:r w:rsidR="00ED02A7">
              <w:rPr>
                <w:b/>
                <w:bCs/>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Pr>
                <w:b/>
                <w:bCs/>
                <w:sz w:val="22"/>
                <w:szCs w:val="22"/>
                <w:lang w:eastAsia="ru-RU"/>
              </w:rPr>
              <w:t>24</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91.66</w:t>
            </w:r>
            <w:r w:rsidR="00EA4A3A" w:rsidRPr="002D42B7">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Pr>
                <w:b/>
                <w:bCs/>
                <w:sz w:val="22"/>
                <w:szCs w:val="22"/>
                <w:lang w:eastAsia="ru-RU"/>
              </w:rPr>
              <w:t>смешанн</w:t>
            </w:r>
            <w:r w:rsidRPr="002D42B7">
              <w:rPr>
                <w:b/>
                <w:bCs/>
                <w:sz w:val="22"/>
                <w:szCs w:val="22"/>
                <w:lang w:eastAsia="ru-RU"/>
              </w:rPr>
              <w:t>ая собственность</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100,0%</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b/>
                <w:bCs/>
                <w:sz w:val="22"/>
                <w:szCs w:val="22"/>
                <w:lang w:eastAsia="ru-RU"/>
              </w:rPr>
            </w:pPr>
            <w:r w:rsidRPr="002D42B7">
              <w:rPr>
                <w:b/>
                <w:bCs/>
                <w:sz w:val="22"/>
                <w:szCs w:val="22"/>
                <w:lang w:eastAsia="ru-RU"/>
              </w:rPr>
              <w:t>индивидуальные предприниматели</w:t>
            </w:r>
          </w:p>
        </w:tc>
        <w:tc>
          <w:tcPr>
            <w:tcW w:w="1078" w:type="dxa"/>
            <w:tcBorders>
              <w:top w:val="nil"/>
              <w:left w:val="nil"/>
              <w:bottom w:val="single" w:sz="4" w:space="0" w:color="000000"/>
              <w:right w:val="single" w:sz="4" w:space="0" w:color="000000"/>
            </w:tcBorders>
            <w:shd w:val="clear" w:color="auto" w:fill="auto"/>
            <w:hideMark/>
          </w:tcPr>
          <w:p w:rsidR="00EA4A3A" w:rsidRPr="009F0F3C" w:rsidRDefault="002C17B0" w:rsidP="00166F31">
            <w:pPr>
              <w:suppressAutoHyphens w:val="0"/>
              <w:spacing w:line="216" w:lineRule="auto"/>
              <w:jc w:val="center"/>
              <w:rPr>
                <w:b/>
                <w:bCs/>
                <w:sz w:val="22"/>
                <w:szCs w:val="22"/>
                <w:lang w:eastAsia="ru-RU"/>
              </w:rPr>
            </w:pPr>
            <w:r>
              <w:rPr>
                <w:b/>
                <w:bCs/>
                <w:sz w:val="22"/>
                <w:szCs w:val="22"/>
                <w:lang w:eastAsia="ru-RU"/>
              </w:rPr>
              <w:t>140</w:t>
            </w:r>
          </w:p>
        </w:tc>
        <w:tc>
          <w:tcPr>
            <w:tcW w:w="1118" w:type="dxa"/>
            <w:tcBorders>
              <w:top w:val="nil"/>
              <w:left w:val="nil"/>
              <w:bottom w:val="single" w:sz="4" w:space="0" w:color="000000"/>
              <w:right w:val="single" w:sz="4" w:space="0" w:color="000000"/>
            </w:tcBorders>
            <w:shd w:val="clear" w:color="auto" w:fill="auto"/>
            <w:hideMark/>
          </w:tcPr>
          <w:p w:rsidR="00EA4A3A" w:rsidRPr="009F0F3C" w:rsidRDefault="00EA4A3A" w:rsidP="00166F31">
            <w:pPr>
              <w:suppressAutoHyphens w:val="0"/>
              <w:spacing w:line="216" w:lineRule="auto"/>
              <w:jc w:val="center"/>
              <w:rPr>
                <w:b/>
                <w:bCs/>
                <w:sz w:val="22"/>
                <w:szCs w:val="22"/>
                <w:lang w:eastAsia="ru-RU"/>
              </w:rPr>
            </w:pPr>
            <w:r>
              <w:rPr>
                <w:b/>
                <w:bCs/>
                <w:sz w:val="22"/>
                <w:szCs w:val="22"/>
                <w:lang w:eastAsia="ru-RU"/>
              </w:rPr>
              <w:t>146</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106,85</w:t>
            </w:r>
            <w:r w:rsidR="00EA4A3A" w:rsidRPr="002D42B7">
              <w:rPr>
                <w:sz w:val="20"/>
                <w:szCs w:val="20"/>
                <w:lang w:eastAsia="ru-RU"/>
              </w:rPr>
              <w:t>%</w:t>
            </w:r>
          </w:p>
        </w:tc>
      </w:tr>
      <w:tr w:rsidR="00EA4A3A" w:rsidRPr="002D42B7" w:rsidTr="00BC512A">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2.</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rPr>
                <w:b/>
                <w:bCs/>
                <w:lang w:eastAsia="ru-RU"/>
              </w:rPr>
            </w:pPr>
            <w:r w:rsidRPr="002D42B7">
              <w:rPr>
                <w:b/>
                <w:bCs/>
                <w:lang w:eastAsia="ru-RU"/>
              </w:rPr>
              <w:t>Количество индивидуальных предпринимателей, всего</w:t>
            </w:r>
          </w:p>
        </w:tc>
        <w:tc>
          <w:tcPr>
            <w:tcW w:w="1078" w:type="dxa"/>
            <w:tcBorders>
              <w:top w:val="nil"/>
              <w:left w:val="nil"/>
              <w:bottom w:val="single" w:sz="4" w:space="0" w:color="000000"/>
              <w:right w:val="single" w:sz="4" w:space="0" w:color="000000"/>
            </w:tcBorders>
            <w:shd w:val="clear" w:color="000000" w:fill="F2F2F2"/>
            <w:hideMark/>
          </w:tcPr>
          <w:p w:rsidR="00EA4A3A" w:rsidRPr="00846474" w:rsidRDefault="002C17B0" w:rsidP="00166F31">
            <w:pPr>
              <w:suppressAutoHyphens w:val="0"/>
              <w:spacing w:line="216" w:lineRule="auto"/>
              <w:jc w:val="center"/>
              <w:rPr>
                <w:b/>
                <w:bCs/>
                <w:sz w:val="22"/>
                <w:szCs w:val="22"/>
                <w:lang w:eastAsia="ru-RU"/>
              </w:rPr>
            </w:pPr>
            <w:r>
              <w:rPr>
                <w:b/>
                <w:bCs/>
                <w:sz w:val="22"/>
                <w:szCs w:val="22"/>
                <w:lang w:eastAsia="ru-RU"/>
              </w:rPr>
              <w:t>140</w:t>
            </w:r>
          </w:p>
        </w:tc>
        <w:tc>
          <w:tcPr>
            <w:tcW w:w="1118" w:type="dxa"/>
            <w:tcBorders>
              <w:top w:val="nil"/>
              <w:left w:val="nil"/>
              <w:bottom w:val="single" w:sz="4" w:space="0" w:color="000000"/>
              <w:right w:val="single" w:sz="4" w:space="0" w:color="000000"/>
            </w:tcBorders>
            <w:shd w:val="clear" w:color="000000" w:fill="F2F2F2"/>
            <w:hideMark/>
          </w:tcPr>
          <w:p w:rsidR="00EA4A3A" w:rsidRPr="00846474" w:rsidRDefault="00EA4A3A" w:rsidP="00166F31">
            <w:pPr>
              <w:suppressAutoHyphens w:val="0"/>
              <w:spacing w:line="216" w:lineRule="auto"/>
              <w:jc w:val="center"/>
              <w:rPr>
                <w:b/>
                <w:bCs/>
                <w:sz w:val="22"/>
                <w:szCs w:val="22"/>
                <w:lang w:eastAsia="ru-RU"/>
              </w:rPr>
            </w:pPr>
            <w:r>
              <w:rPr>
                <w:b/>
                <w:bCs/>
                <w:sz w:val="22"/>
                <w:szCs w:val="22"/>
                <w:lang w:eastAsia="ru-RU"/>
              </w:rPr>
              <w:t>146</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2C17B0" w:rsidP="00166F31">
            <w:pPr>
              <w:suppressAutoHyphens w:val="0"/>
              <w:spacing w:line="216" w:lineRule="auto"/>
              <w:jc w:val="center"/>
              <w:rPr>
                <w:sz w:val="20"/>
                <w:szCs w:val="20"/>
                <w:lang w:eastAsia="ru-RU"/>
              </w:rPr>
            </w:pPr>
            <w:r>
              <w:rPr>
                <w:sz w:val="20"/>
                <w:szCs w:val="20"/>
                <w:lang w:eastAsia="ru-RU"/>
              </w:rPr>
              <w:t>95,89</w:t>
            </w:r>
          </w:p>
        </w:tc>
      </w:tr>
      <w:tr w:rsidR="00EA4A3A" w:rsidRPr="002D42B7" w:rsidTr="00BC512A">
        <w:trPr>
          <w:trHeight w:val="187"/>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в том числе по видам экономической деятельности: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sidRPr="002D42B7">
              <w:rPr>
                <w:sz w:val="20"/>
                <w:szCs w:val="20"/>
                <w:lang w:eastAsia="ru-RU"/>
              </w:rPr>
              <w:t> </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 xml:space="preserve">сельское хозяйство, охота и лесное хозяйство </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18</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19</w:t>
            </w:r>
          </w:p>
        </w:tc>
        <w:tc>
          <w:tcPr>
            <w:tcW w:w="1020" w:type="dxa"/>
            <w:tcBorders>
              <w:top w:val="nil"/>
              <w:left w:val="nil"/>
              <w:bottom w:val="single" w:sz="4" w:space="0" w:color="000000"/>
              <w:right w:val="single" w:sz="4" w:space="0" w:color="000000"/>
            </w:tcBorders>
            <w:shd w:val="clear" w:color="auto" w:fill="auto"/>
            <w:noWrap/>
            <w:hideMark/>
          </w:tcPr>
          <w:p w:rsidR="00EA4A3A" w:rsidRDefault="00FA265B" w:rsidP="00166F31">
            <w:pPr>
              <w:spacing w:line="216" w:lineRule="auto"/>
              <w:jc w:val="center"/>
            </w:pPr>
            <w:r>
              <w:rPr>
                <w:sz w:val="20"/>
                <w:szCs w:val="20"/>
                <w:lang w:eastAsia="ru-RU"/>
              </w:rPr>
              <w:t>95</w:t>
            </w:r>
            <w:r w:rsidR="00EA4A3A" w:rsidRPr="000A49AD">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строительство</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14</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12</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166F31">
            <w:pPr>
              <w:spacing w:line="216" w:lineRule="auto"/>
              <w:jc w:val="center"/>
            </w:pPr>
            <w:r>
              <w:rPr>
                <w:sz w:val="20"/>
                <w:szCs w:val="20"/>
                <w:lang w:eastAsia="ru-RU"/>
              </w:rPr>
              <w:t>125</w:t>
            </w:r>
            <w:r w:rsidR="00EA4A3A" w:rsidRPr="000A49AD">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оптовая и розничная торговля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4</w:t>
            </w:r>
            <w:r w:rsidR="002C17B0">
              <w:rPr>
                <w:sz w:val="22"/>
                <w:szCs w:val="22"/>
                <w:lang w:eastAsia="ru-RU"/>
              </w:rPr>
              <w:t>4</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47</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2C17B0" w:rsidP="00166F31">
            <w:pPr>
              <w:suppressAutoHyphens w:val="0"/>
              <w:spacing w:line="216" w:lineRule="auto"/>
              <w:jc w:val="center"/>
              <w:rPr>
                <w:sz w:val="20"/>
                <w:szCs w:val="20"/>
                <w:lang w:eastAsia="ru-RU"/>
              </w:rPr>
            </w:pPr>
            <w:r>
              <w:rPr>
                <w:sz w:val="20"/>
                <w:szCs w:val="20"/>
                <w:lang w:eastAsia="ru-RU"/>
              </w:rPr>
              <w:t>93,6%</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транспортировка и хранение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49</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46</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106,52</w:t>
            </w:r>
            <w:r w:rsidR="00EA4A3A">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финансовая и страховая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sidRPr="002D42B7">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w:t>
            </w:r>
            <w:r w:rsidR="00EA4A3A" w:rsidRPr="002D42B7">
              <w:rPr>
                <w:sz w:val="20"/>
                <w:szCs w:val="20"/>
                <w:lang w:eastAsia="ru-RU"/>
              </w:rPr>
              <w:t> </w:t>
            </w:r>
          </w:p>
        </w:tc>
      </w:tr>
      <w:tr w:rsidR="00EA4A3A" w:rsidRPr="002D42B7" w:rsidTr="00BC512A">
        <w:trPr>
          <w:trHeight w:val="421"/>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0</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A54FC5" w:rsidP="00166F31">
            <w:pPr>
              <w:suppressAutoHyphens w:val="0"/>
              <w:spacing w:line="216" w:lineRule="auto"/>
              <w:jc w:val="center"/>
              <w:rPr>
                <w:sz w:val="20"/>
                <w:szCs w:val="20"/>
                <w:lang w:eastAsia="ru-RU"/>
              </w:rPr>
            </w:pPr>
            <w:r>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предоставление прочих  услуг</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7</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6</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166F31">
            <w:pPr>
              <w:spacing w:line="216" w:lineRule="auto"/>
              <w:jc w:val="center"/>
            </w:pPr>
            <w:r>
              <w:rPr>
                <w:sz w:val="20"/>
                <w:szCs w:val="20"/>
                <w:lang w:eastAsia="ru-RU"/>
              </w:rPr>
              <w:t>116,67</w:t>
            </w:r>
            <w:r w:rsidR="00EA4A3A" w:rsidRPr="0056503C">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обрабатывающие производства</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166F31">
            <w:pPr>
              <w:spacing w:line="216" w:lineRule="auto"/>
              <w:jc w:val="center"/>
            </w:pPr>
            <w:r w:rsidRPr="0056503C">
              <w:rPr>
                <w:sz w:val="20"/>
                <w:szCs w:val="20"/>
                <w:lang w:eastAsia="ru-RU"/>
              </w:rPr>
              <w:t>100%</w:t>
            </w:r>
          </w:p>
        </w:tc>
      </w:tr>
      <w:tr w:rsidR="00EA4A3A" w:rsidRPr="002D42B7" w:rsidTr="00BC512A">
        <w:trPr>
          <w:trHeight w:val="337"/>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гостиниц и предприятий общественного питания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844609" w:rsidP="00166F31">
            <w:pPr>
              <w:suppressAutoHyphens w:val="0"/>
              <w:spacing w:line="216" w:lineRule="auto"/>
              <w:jc w:val="center"/>
              <w:rPr>
                <w:sz w:val="22"/>
                <w:szCs w:val="22"/>
                <w:lang w:eastAsia="ru-RU"/>
              </w:rPr>
            </w:pPr>
            <w:r>
              <w:rPr>
                <w:sz w:val="22"/>
                <w:szCs w:val="22"/>
                <w:lang w:eastAsia="ru-RU"/>
              </w:rPr>
              <w:t>5</w:t>
            </w:r>
          </w:p>
        </w:tc>
        <w:tc>
          <w:tcPr>
            <w:tcW w:w="1020" w:type="dxa"/>
            <w:tcBorders>
              <w:top w:val="nil"/>
              <w:left w:val="nil"/>
              <w:bottom w:val="single" w:sz="4" w:space="0" w:color="000000"/>
              <w:right w:val="single" w:sz="4" w:space="0" w:color="000000"/>
            </w:tcBorders>
            <w:shd w:val="clear" w:color="auto" w:fill="auto"/>
            <w:noWrap/>
            <w:hideMark/>
          </w:tcPr>
          <w:p w:rsidR="00EA4A3A" w:rsidRDefault="00A54FC5" w:rsidP="00166F31">
            <w:pPr>
              <w:spacing w:line="216" w:lineRule="auto"/>
              <w:jc w:val="center"/>
            </w:pPr>
            <w:r>
              <w:rPr>
                <w:sz w:val="20"/>
                <w:szCs w:val="20"/>
                <w:lang w:eastAsia="ru-RU"/>
              </w:rPr>
              <w:t>100</w:t>
            </w:r>
            <w:r w:rsidR="00EA4A3A" w:rsidRPr="0056503C">
              <w:rPr>
                <w:sz w:val="20"/>
                <w:szCs w:val="20"/>
                <w:lang w:eastAsia="ru-RU"/>
              </w:rPr>
              <w:t>%</w:t>
            </w:r>
          </w:p>
        </w:tc>
      </w:tr>
      <w:tr w:rsidR="00EA4A3A" w:rsidRPr="002D42B7" w:rsidTr="00BC512A">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образование</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0</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2C17B0" w:rsidP="00166F31">
            <w:pPr>
              <w:spacing w:line="216" w:lineRule="auto"/>
              <w:jc w:val="center"/>
            </w:pPr>
            <w:r>
              <w:rPr>
                <w:sz w:val="20"/>
                <w:szCs w:val="20"/>
                <w:lang w:eastAsia="ru-RU"/>
              </w:rPr>
              <w:t>--</w:t>
            </w:r>
          </w:p>
        </w:tc>
      </w:tr>
      <w:tr w:rsidR="00EA4A3A" w:rsidRPr="002D42B7" w:rsidTr="00BC512A">
        <w:trPr>
          <w:trHeight w:val="221"/>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в области информатизации и связи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EA4A3A" w:rsidRPr="002D42B7" w:rsidRDefault="00EA4A3A" w:rsidP="00166F31">
            <w:pPr>
              <w:suppressAutoHyphens w:val="0"/>
              <w:spacing w:line="216" w:lineRule="auto"/>
              <w:jc w:val="center"/>
              <w:rPr>
                <w:sz w:val="20"/>
                <w:szCs w:val="20"/>
                <w:lang w:eastAsia="ru-RU"/>
              </w:rPr>
            </w:pPr>
            <w:r>
              <w:rPr>
                <w:sz w:val="20"/>
                <w:szCs w:val="20"/>
                <w:lang w:eastAsia="ru-RU"/>
              </w:rPr>
              <w:t>100%</w:t>
            </w:r>
          </w:p>
        </w:tc>
      </w:tr>
      <w:tr w:rsidR="00EA4A3A" w:rsidRPr="002D42B7" w:rsidTr="00BC512A">
        <w:trPr>
          <w:trHeight w:val="276"/>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профессиональная, научная и техническая</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1</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166F31">
            <w:pPr>
              <w:spacing w:line="216" w:lineRule="auto"/>
              <w:jc w:val="center"/>
            </w:pPr>
            <w:r w:rsidRPr="00BF253E">
              <w:rPr>
                <w:sz w:val="20"/>
                <w:szCs w:val="20"/>
                <w:lang w:eastAsia="ru-RU"/>
              </w:rPr>
              <w:t>100%</w:t>
            </w:r>
          </w:p>
        </w:tc>
      </w:tr>
      <w:tr w:rsidR="00EA4A3A" w:rsidRPr="002D42B7" w:rsidTr="00BC512A">
        <w:trPr>
          <w:trHeight w:val="418"/>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2C17B0" w:rsidP="00166F31">
            <w:pPr>
              <w:suppressAutoHyphens w:val="0"/>
              <w:spacing w:line="216" w:lineRule="auto"/>
              <w:jc w:val="center"/>
              <w:rPr>
                <w:sz w:val="22"/>
                <w:szCs w:val="22"/>
                <w:lang w:eastAsia="ru-RU"/>
              </w:rPr>
            </w:pPr>
            <w:r>
              <w:rPr>
                <w:sz w:val="22"/>
                <w:szCs w:val="22"/>
                <w:lang w:eastAsia="ru-RU"/>
              </w:rPr>
              <w:t>1</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A54FC5" w:rsidP="00166F31">
            <w:pPr>
              <w:suppressAutoHyphens w:val="0"/>
              <w:spacing w:line="216" w:lineRule="auto"/>
              <w:jc w:val="center"/>
              <w:rPr>
                <w:sz w:val="22"/>
                <w:szCs w:val="22"/>
                <w:lang w:eastAsia="ru-RU"/>
              </w:rPr>
            </w:pPr>
            <w:r>
              <w:rPr>
                <w:sz w:val="22"/>
                <w:szCs w:val="22"/>
                <w:lang w:eastAsia="ru-RU"/>
              </w:rPr>
              <w:t>4</w:t>
            </w:r>
          </w:p>
        </w:tc>
        <w:tc>
          <w:tcPr>
            <w:tcW w:w="1020" w:type="dxa"/>
            <w:tcBorders>
              <w:top w:val="nil"/>
              <w:left w:val="nil"/>
              <w:bottom w:val="single" w:sz="4" w:space="0" w:color="000000"/>
              <w:right w:val="single" w:sz="4" w:space="0" w:color="000000"/>
            </w:tcBorders>
            <w:shd w:val="clear" w:color="auto" w:fill="auto"/>
            <w:noWrap/>
            <w:hideMark/>
          </w:tcPr>
          <w:p w:rsidR="00EA4A3A" w:rsidRDefault="002C17B0" w:rsidP="00166F31">
            <w:pPr>
              <w:spacing w:line="216" w:lineRule="auto"/>
              <w:jc w:val="center"/>
            </w:pPr>
            <w:r>
              <w:rPr>
                <w:sz w:val="20"/>
                <w:szCs w:val="20"/>
                <w:lang w:eastAsia="ru-RU"/>
              </w:rPr>
              <w:t>25%</w:t>
            </w:r>
          </w:p>
        </w:tc>
      </w:tr>
      <w:tr w:rsidR="00EA4A3A" w:rsidRPr="002D42B7" w:rsidTr="00BC512A">
        <w:trPr>
          <w:trHeight w:val="382"/>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t> </w:t>
            </w:r>
          </w:p>
        </w:tc>
        <w:tc>
          <w:tcPr>
            <w:tcW w:w="6423"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07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118" w:type="dxa"/>
            <w:tcBorders>
              <w:top w:val="nil"/>
              <w:left w:val="nil"/>
              <w:bottom w:val="single" w:sz="4" w:space="0" w:color="000000"/>
              <w:right w:val="single" w:sz="4" w:space="0" w:color="000000"/>
            </w:tcBorders>
            <w:shd w:val="clear" w:color="auto" w:fill="auto"/>
            <w:hideMark/>
          </w:tcPr>
          <w:p w:rsidR="00EA4A3A" w:rsidRPr="002D42B7" w:rsidRDefault="00EA4A3A" w:rsidP="00166F31">
            <w:pPr>
              <w:suppressAutoHyphens w:val="0"/>
              <w:spacing w:line="216" w:lineRule="auto"/>
              <w:jc w:val="center"/>
              <w:rPr>
                <w:sz w:val="22"/>
                <w:szCs w:val="22"/>
                <w:lang w:eastAsia="ru-RU"/>
              </w:rPr>
            </w:pPr>
            <w:r>
              <w:rPr>
                <w:sz w:val="22"/>
                <w:szCs w:val="22"/>
                <w:lang w:eastAsia="ru-RU"/>
              </w:rPr>
              <w:t>2</w:t>
            </w:r>
          </w:p>
        </w:tc>
        <w:tc>
          <w:tcPr>
            <w:tcW w:w="1020" w:type="dxa"/>
            <w:tcBorders>
              <w:top w:val="nil"/>
              <w:left w:val="nil"/>
              <w:bottom w:val="single" w:sz="4" w:space="0" w:color="000000"/>
              <w:right w:val="single" w:sz="4" w:space="0" w:color="000000"/>
            </w:tcBorders>
            <w:shd w:val="clear" w:color="auto" w:fill="auto"/>
            <w:noWrap/>
            <w:hideMark/>
          </w:tcPr>
          <w:p w:rsidR="00EA4A3A" w:rsidRDefault="00EA4A3A" w:rsidP="00166F31">
            <w:pPr>
              <w:spacing w:line="216" w:lineRule="auto"/>
              <w:jc w:val="center"/>
            </w:pPr>
            <w:r w:rsidRPr="00BF253E">
              <w:rPr>
                <w:sz w:val="20"/>
                <w:szCs w:val="20"/>
                <w:lang w:eastAsia="ru-RU"/>
              </w:rPr>
              <w:t>100%</w:t>
            </w:r>
          </w:p>
        </w:tc>
      </w:tr>
      <w:tr w:rsidR="00EA4A3A" w:rsidRPr="002D42B7" w:rsidTr="009971C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jc w:val="center"/>
              <w:rPr>
                <w:b/>
                <w:bCs/>
                <w:sz w:val="22"/>
                <w:szCs w:val="22"/>
                <w:lang w:eastAsia="ru-RU"/>
              </w:rPr>
            </w:pPr>
            <w:r w:rsidRPr="002D42B7">
              <w:rPr>
                <w:b/>
                <w:bCs/>
                <w:sz w:val="22"/>
                <w:szCs w:val="22"/>
                <w:lang w:eastAsia="ru-RU"/>
              </w:rPr>
              <w:lastRenderedPageBreak/>
              <w:t>3.</w:t>
            </w:r>
          </w:p>
        </w:tc>
        <w:tc>
          <w:tcPr>
            <w:tcW w:w="6423" w:type="dxa"/>
            <w:tcBorders>
              <w:top w:val="nil"/>
              <w:left w:val="nil"/>
              <w:bottom w:val="single" w:sz="4" w:space="0" w:color="000000"/>
              <w:right w:val="single" w:sz="4" w:space="0" w:color="000000"/>
            </w:tcBorders>
            <w:shd w:val="clear" w:color="000000" w:fill="F2F2F2"/>
            <w:hideMark/>
          </w:tcPr>
          <w:p w:rsidR="00EA4A3A" w:rsidRPr="002D42B7" w:rsidRDefault="00EA4A3A" w:rsidP="00166F31">
            <w:pPr>
              <w:suppressAutoHyphens w:val="0"/>
              <w:spacing w:line="216" w:lineRule="auto"/>
              <w:rPr>
                <w:b/>
                <w:bCs/>
                <w:lang w:eastAsia="ru-RU"/>
              </w:rPr>
            </w:pPr>
            <w:r w:rsidRPr="002D42B7">
              <w:rPr>
                <w:b/>
                <w:bCs/>
                <w:lang w:eastAsia="ru-RU"/>
              </w:rPr>
              <w:t xml:space="preserve">Количество субъектов малого предпринимательства на 10 тыс. человек населения </w:t>
            </w:r>
          </w:p>
        </w:tc>
        <w:tc>
          <w:tcPr>
            <w:tcW w:w="1078" w:type="dxa"/>
            <w:tcBorders>
              <w:top w:val="nil"/>
              <w:left w:val="nil"/>
              <w:bottom w:val="single" w:sz="4" w:space="0" w:color="000000"/>
              <w:right w:val="single" w:sz="4" w:space="0" w:color="000000"/>
            </w:tcBorders>
            <w:shd w:val="clear" w:color="000000" w:fill="F2F2F2"/>
            <w:hideMark/>
          </w:tcPr>
          <w:p w:rsidR="00EA4A3A" w:rsidRPr="002D42B7" w:rsidRDefault="008426D8" w:rsidP="00166F31">
            <w:pPr>
              <w:suppressAutoHyphens w:val="0"/>
              <w:spacing w:line="216" w:lineRule="auto"/>
              <w:jc w:val="center"/>
              <w:rPr>
                <w:b/>
                <w:bCs/>
                <w:sz w:val="22"/>
                <w:szCs w:val="22"/>
                <w:lang w:eastAsia="ru-RU"/>
              </w:rPr>
            </w:pPr>
            <w:r>
              <w:rPr>
                <w:b/>
                <w:bCs/>
                <w:sz w:val="22"/>
                <w:szCs w:val="22"/>
                <w:lang w:eastAsia="ru-RU"/>
              </w:rPr>
              <w:t>234</w:t>
            </w:r>
          </w:p>
        </w:tc>
        <w:tc>
          <w:tcPr>
            <w:tcW w:w="1118" w:type="dxa"/>
            <w:tcBorders>
              <w:top w:val="nil"/>
              <w:left w:val="nil"/>
              <w:bottom w:val="single" w:sz="4" w:space="0" w:color="000000"/>
              <w:right w:val="single" w:sz="4" w:space="0" w:color="000000"/>
            </w:tcBorders>
            <w:shd w:val="clear" w:color="000000" w:fill="F2F2F2"/>
            <w:hideMark/>
          </w:tcPr>
          <w:p w:rsidR="00EA4A3A" w:rsidRPr="002D42B7" w:rsidRDefault="00211B39" w:rsidP="00166F31">
            <w:pPr>
              <w:suppressAutoHyphens w:val="0"/>
              <w:spacing w:line="216" w:lineRule="auto"/>
              <w:jc w:val="center"/>
              <w:rPr>
                <w:b/>
                <w:bCs/>
                <w:sz w:val="22"/>
                <w:szCs w:val="22"/>
                <w:lang w:eastAsia="ru-RU"/>
              </w:rPr>
            </w:pPr>
            <w:r>
              <w:rPr>
                <w:b/>
                <w:bCs/>
                <w:sz w:val="22"/>
                <w:szCs w:val="22"/>
                <w:lang w:eastAsia="ru-RU"/>
              </w:rPr>
              <w:t>202</w:t>
            </w:r>
          </w:p>
        </w:tc>
        <w:tc>
          <w:tcPr>
            <w:tcW w:w="1020" w:type="dxa"/>
            <w:tcBorders>
              <w:top w:val="nil"/>
              <w:left w:val="nil"/>
              <w:bottom w:val="single" w:sz="4" w:space="0" w:color="000000"/>
              <w:right w:val="single" w:sz="4" w:space="0" w:color="000000"/>
            </w:tcBorders>
            <w:shd w:val="clear" w:color="000000" w:fill="F2F2F2"/>
            <w:noWrap/>
            <w:hideMark/>
          </w:tcPr>
          <w:p w:rsidR="00EA4A3A" w:rsidRPr="002D42B7" w:rsidRDefault="008426D8" w:rsidP="00166F31">
            <w:pPr>
              <w:suppressAutoHyphens w:val="0"/>
              <w:spacing w:line="216" w:lineRule="auto"/>
              <w:jc w:val="center"/>
              <w:rPr>
                <w:sz w:val="20"/>
                <w:szCs w:val="20"/>
                <w:lang w:eastAsia="ru-RU"/>
              </w:rPr>
            </w:pPr>
            <w:r>
              <w:rPr>
                <w:sz w:val="20"/>
                <w:szCs w:val="20"/>
                <w:lang w:eastAsia="ru-RU"/>
              </w:rPr>
              <w:t>116%</w:t>
            </w:r>
          </w:p>
        </w:tc>
      </w:tr>
    </w:tbl>
    <w:p w:rsidR="003C06B5" w:rsidRPr="009971C3" w:rsidRDefault="003C06B5" w:rsidP="003C06B5">
      <w:pPr>
        <w:ind w:firstLine="567"/>
        <w:jc w:val="both"/>
        <w:rPr>
          <w:sz w:val="28"/>
          <w:szCs w:val="28"/>
        </w:rPr>
      </w:pPr>
      <w:r w:rsidRPr="009971C3">
        <w:rPr>
          <w:sz w:val="28"/>
          <w:szCs w:val="28"/>
        </w:rPr>
        <w:t xml:space="preserve">Отраслевая структура средних и малых предприятий характеризуется высокой долей сельскохозяйственных </w:t>
      </w:r>
      <w:r w:rsidR="0004117C" w:rsidRPr="009971C3">
        <w:rPr>
          <w:sz w:val="28"/>
          <w:szCs w:val="28"/>
        </w:rPr>
        <w:t>организаций</w:t>
      </w:r>
      <w:r w:rsidR="00D32A44" w:rsidRPr="009971C3">
        <w:rPr>
          <w:sz w:val="28"/>
          <w:szCs w:val="28"/>
        </w:rPr>
        <w:t xml:space="preserve">, а так же </w:t>
      </w:r>
      <w:r w:rsidR="00276C48" w:rsidRPr="009971C3">
        <w:rPr>
          <w:sz w:val="28"/>
          <w:szCs w:val="28"/>
        </w:rPr>
        <w:t>предприятий розничной торговли</w:t>
      </w:r>
      <w:r w:rsidRPr="009971C3">
        <w:rPr>
          <w:sz w:val="28"/>
          <w:szCs w:val="28"/>
        </w:rPr>
        <w:t xml:space="preserve">,  которые по итогам </w:t>
      </w:r>
      <w:r w:rsidR="00540D9D">
        <w:rPr>
          <w:sz w:val="28"/>
          <w:szCs w:val="28"/>
        </w:rPr>
        <w:t>1 полугодия</w:t>
      </w:r>
      <w:r w:rsidR="00844609">
        <w:rPr>
          <w:sz w:val="28"/>
          <w:szCs w:val="28"/>
        </w:rPr>
        <w:t xml:space="preserve"> </w:t>
      </w:r>
      <w:r w:rsidRPr="009971C3">
        <w:rPr>
          <w:sz w:val="28"/>
          <w:szCs w:val="28"/>
        </w:rPr>
        <w:t>20</w:t>
      </w:r>
      <w:r w:rsidR="00071B34">
        <w:rPr>
          <w:sz w:val="28"/>
          <w:szCs w:val="28"/>
        </w:rPr>
        <w:t>2</w:t>
      </w:r>
      <w:r w:rsidR="00844609">
        <w:rPr>
          <w:sz w:val="28"/>
          <w:szCs w:val="28"/>
        </w:rPr>
        <w:t>1</w:t>
      </w:r>
      <w:r w:rsidR="002D42B7" w:rsidRPr="009971C3">
        <w:rPr>
          <w:sz w:val="28"/>
          <w:szCs w:val="28"/>
        </w:rPr>
        <w:t xml:space="preserve"> </w:t>
      </w:r>
      <w:r w:rsidRPr="009971C3">
        <w:rPr>
          <w:sz w:val="28"/>
          <w:szCs w:val="28"/>
        </w:rPr>
        <w:t xml:space="preserve">года составляют </w:t>
      </w:r>
      <w:r w:rsidR="00A35B36">
        <w:rPr>
          <w:sz w:val="28"/>
          <w:szCs w:val="28"/>
        </w:rPr>
        <w:t>68</w:t>
      </w:r>
      <w:r w:rsidRPr="009971C3">
        <w:rPr>
          <w:sz w:val="28"/>
          <w:szCs w:val="28"/>
        </w:rPr>
        <w:t xml:space="preserve"> % от общего количества </w:t>
      </w:r>
      <w:r w:rsidR="00D32A44" w:rsidRPr="009971C3">
        <w:rPr>
          <w:sz w:val="28"/>
          <w:szCs w:val="28"/>
        </w:rPr>
        <w:t xml:space="preserve">средних и </w:t>
      </w:r>
      <w:r w:rsidRPr="009971C3">
        <w:rPr>
          <w:sz w:val="28"/>
          <w:szCs w:val="28"/>
        </w:rPr>
        <w:t>малых предприятий (</w:t>
      </w:r>
      <w:r w:rsidR="00FA476D" w:rsidRPr="009971C3">
        <w:rPr>
          <w:sz w:val="28"/>
          <w:szCs w:val="28"/>
        </w:rPr>
        <w:t>Д</w:t>
      </w:r>
      <w:r w:rsidRPr="009971C3">
        <w:rPr>
          <w:sz w:val="28"/>
          <w:szCs w:val="28"/>
        </w:rPr>
        <w:t>иаграмма 2).</w:t>
      </w:r>
    </w:p>
    <w:p w:rsidR="00094A50" w:rsidRDefault="003F2033" w:rsidP="00A35B36">
      <w:pPr>
        <w:rPr>
          <w:sz w:val="26"/>
          <w:szCs w:val="26"/>
        </w:rPr>
      </w:pPr>
      <w:r>
        <w:rPr>
          <w:noProof/>
          <w:lang w:eastAsia="ru-RU"/>
        </w:rPr>
        <w:drawing>
          <wp:inline distT="0" distB="0" distL="0" distR="0" wp14:anchorId="2017A279" wp14:editId="45C0CE4E">
            <wp:extent cx="5772150" cy="30289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Default="00094A50" w:rsidP="003C06B5">
      <w:pPr>
        <w:ind w:firstLine="567"/>
        <w:jc w:val="both"/>
        <w:rPr>
          <w:sz w:val="26"/>
          <w:szCs w:val="26"/>
        </w:rPr>
      </w:pPr>
    </w:p>
    <w:p w:rsidR="00ED3012" w:rsidRPr="00767A8E" w:rsidRDefault="00777B5C" w:rsidP="00767A8E">
      <w:pPr>
        <w:jc w:val="right"/>
        <w:rPr>
          <w:b/>
          <w:i/>
        </w:rPr>
      </w:pPr>
      <w:r w:rsidRPr="00767A8E">
        <w:rPr>
          <w:b/>
          <w:i/>
        </w:rPr>
        <w:t>Диаграмма 2</w:t>
      </w:r>
    </w:p>
    <w:p w:rsidR="00ED3012" w:rsidRPr="00703542" w:rsidRDefault="00ED3012">
      <w:pPr>
        <w:jc w:val="right"/>
      </w:pPr>
    </w:p>
    <w:p w:rsidR="00BD5EBC" w:rsidRPr="00B327FF" w:rsidRDefault="00ED3012" w:rsidP="00053E4A">
      <w:pPr>
        <w:jc w:val="both"/>
        <w:rPr>
          <w:sz w:val="28"/>
          <w:szCs w:val="28"/>
        </w:rPr>
      </w:pPr>
      <w:r>
        <w:tab/>
      </w:r>
      <w:r w:rsidR="003763AE" w:rsidRPr="00B327FF">
        <w:rPr>
          <w:sz w:val="28"/>
          <w:szCs w:val="28"/>
        </w:rPr>
        <w:t xml:space="preserve">Основную часть </w:t>
      </w:r>
      <w:r w:rsidR="00BD5EBC" w:rsidRPr="00B327FF">
        <w:rPr>
          <w:sz w:val="28"/>
          <w:szCs w:val="28"/>
        </w:rPr>
        <w:t xml:space="preserve"> хозяйствующих субъектов Каменского района </w:t>
      </w:r>
      <w:r w:rsidR="00053E4A" w:rsidRPr="00B327FF">
        <w:rPr>
          <w:sz w:val="28"/>
          <w:szCs w:val="28"/>
        </w:rPr>
        <w:t>составляют</w:t>
      </w:r>
      <w:r w:rsidR="00BD5EBC" w:rsidRPr="00B327FF">
        <w:rPr>
          <w:sz w:val="28"/>
          <w:szCs w:val="28"/>
        </w:rPr>
        <w:t xml:space="preserve"> индивидуальные предприниматели (</w:t>
      </w:r>
      <w:r w:rsidR="00EC6849">
        <w:rPr>
          <w:sz w:val="28"/>
          <w:szCs w:val="28"/>
        </w:rPr>
        <w:t>7</w:t>
      </w:r>
      <w:r w:rsidR="003F2033">
        <w:rPr>
          <w:sz w:val="28"/>
          <w:szCs w:val="28"/>
        </w:rPr>
        <w:t>1</w:t>
      </w:r>
      <w:r w:rsidR="00BD5EBC" w:rsidRPr="00B327FF">
        <w:rPr>
          <w:sz w:val="28"/>
          <w:szCs w:val="28"/>
        </w:rPr>
        <w:t>% от общего числа всех хозяйствующих субъектов).</w:t>
      </w:r>
      <w:r w:rsidR="00654BD5" w:rsidRPr="00B327FF">
        <w:rPr>
          <w:sz w:val="28"/>
          <w:szCs w:val="28"/>
        </w:rPr>
        <w:t xml:space="preserve"> </w:t>
      </w:r>
      <w:r w:rsidR="00BD5EBC" w:rsidRPr="00B327FF">
        <w:rPr>
          <w:sz w:val="28"/>
          <w:szCs w:val="28"/>
        </w:rPr>
        <w:t>(Диаграмма 1)</w:t>
      </w:r>
      <w:r w:rsidR="00053E4A" w:rsidRPr="00B327FF">
        <w:rPr>
          <w:sz w:val="28"/>
          <w:szCs w:val="28"/>
        </w:rPr>
        <w:t>.</w:t>
      </w:r>
    </w:p>
    <w:p w:rsidR="00ED3012" w:rsidRPr="00767A8E" w:rsidRDefault="00BD5EBC">
      <w:pPr>
        <w:ind w:firstLine="708"/>
        <w:jc w:val="both"/>
        <w:rPr>
          <w:sz w:val="28"/>
          <w:szCs w:val="28"/>
        </w:rPr>
      </w:pPr>
      <w:r w:rsidRPr="00B327FF">
        <w:rPr>
          <w:sz w:val="28"/>
          <w:szCs w:val="28"/>
        </w:rPr>
        <w:t xml:space="preserve"> </w:t>
      </w:r>
      <w:r w:rsidR="00ED3012" w:rsidRPr="00F2355D">
        <w:rPr>
          <w:sz w:val="28"/>
          <w:szCs w:val="28"/>
        </w:rPr>
        <w:t>Количество зарегистрированных индивидуальных предпринимателей по сравнению с</w:t>
      </w:r>
      <w:r w:rsidR="00703542" w:rsidRPr="00F2355D">
        <w:rPr>
          <w:sz w:val="28"/>
          <w:szCs w:val="28"/>
        </w:rPr>
        <w:t xml:space="preserve"> </w:t>
      </w:r>
      <w:r w:rsidR="00D553FF">
        <w:rPr>
          <w:sz w:val="28"/>
          <w:szCs w:val="28"/>
        </w:rPr>
        <w:t>1 кварталом 2021</w:t>
      </w:r>
      <w:r w:rsidR="00703542" w:rsidRPr="00F2355D">
        <w:rPr>
          <w:sz w:val="28"/>
          <w:szCs w:val="28"/>
        </w:rPr>
        <w:t xml:space="preserve"> года </w:t>
      </w:r>
      <w:r w:rsidR="00D553FF">
        <w:rPr>
          <w:sz w:val="28"/>
          <w:szCs w:val="28"/>
        </w:rPr>
        <w:t>снизилось на 10</w:t>
      </w:r>
      <w:r w:rsidR="005A0695" w:rsidRPr="00F2355D">
        <w:rPr>
          <w:sz w:val="28"/>
          <w:szCs w:val="28"/>
        </w:rPr>
        <w:t xml:space="preserve"> </w:t>
      </w:r>
      <w:r w:rsidR="00ED3012" w:rsidRPr="00F2355D">
        <w:rPr>
          <w:sz w:val="28"/>
          <w:szCs w:val="28"/>
        </w:rPr>
        <w:t>% или с</w:t>
      </w:r>
      <w:r w:rsidR="000E6782">
        <w:rPr>
          <w:sz w:val="28"/>
          <w:szCs w:val="28"/>
        </w:rPr>
        <w:t>о</w:t>
      </w:r>
      <w:r w:rsidR="00ED3012" w:rsidRPr="00F2355D">
        <w:rPr>
          <w:sz w:val="28"/>
          <w:szCs w:val="28"/>
        </w:rPr>
        <w:t xml:space="preserve"> </w:t>
      </w:r>
      <w:r w:rsidR="00DE7F29" w:rsidRPr="00F2355D">
        <w:rPr>
          <w:sz w:val="28"/>
          <w:szCs w:val="28"/>
        </w:rPr>
        <w:t>1</w:t>
      </w:r>
      <w:r w:rsidR="00D553FF">
        <w:rPr>
          <w:sz w:val="28"/>
          <w:szCs w:val="28"/>
        </w:rPr>
        <w:t>5</w:t>
      </w:r>
      <w:r w:rsidR="000E6782">
        <w:rPr>
          <w:sz w:val="28"/>
          <w:szCs w:val="28"/>
        </w:rPr>
        <w:t>6</w:t>
      </w:r>
      <w:r w:rsidR="00ED3012" w:rsidRPr="00F2355D">
        <w:rPr>
          <w:sz w:val="28"/>
          <w:szCs w:val="28"/>
        </w:rPr>
        <w:t xml:space="preserve"> до </w:t>
      </w:r>
      <w:r w:rsidR="00D624C8" w:rsidRPr="00F2355D">
        <w:rPr>
          <w:sz w:val="28"/>
          <w:szCs w:val="28"/>
        </w:rPr>
        <w:t xml:space="preserve">                      </w:t>
      </w:r>
      <w:r w:rsidR="001B5ED1" w:rsidRPr="00F2355D">
        <w:rPr>
          <w:sz w:val="28"/>
          <w:szCs w:val="28"/>
        </w:rPr>
        <w:t>1</w:t>
      </w:r>
      <w:r w:rsidR="00D553FF">
        <w:rPr>
          <w:sz w:val="28"/>
          <w:szCs w:val="28"/>
        </w:rPr>
        <w:t>40</w:t>
      </w:r>
      <w:r w:rsidR="00ED3012" w:rsidRPr="00F2355D">
        <w:rPr>
          <w:sz w:val="28"/>
          <w:szCs w:val="28"/>
        </w:rPr>
        <w:t xml:space="preserve"> чел.</w:t>
      </w:r>
      <w:r w:rsidR="006E7829" w:rsidRPr="00F2355D">
        <w:rPr>
          <w:sz w:val="28"/>
          <w:szCs w:val="28"/>
        </w:rPr>
        <w:t xml:space="preserve"> </w:t>
      </w:r>
    </w:p>
    <w:p w:rsidR="00BD5EBC" w:rsidRDefault="008F19E3" w:rsidP="002029DA">
      <w:pPr>
        <w:jc w:val="center"/>
        <w:rPr>
          <w:noProof/>
          <w:lang w:eastAsia="ru-RU"/>
        </w:rPr>
      </w:pPr>
      <w:r>
        <w:rPr>
          <w:noProof/>
          <w:lang w:eastAsia="ru-RU"/>
        </w:rPr>
        <w:drawing>
          <wp:inline distT="0" distB="0" distL="0" distR="0" wp14:anchorId="056B4D8D" wp14:editId="008AD412">
            <wp:extent cx="56292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5EBC" w:rsidRPr="00255322" w:rsidRDefault="00767A8E" w:rsidP="00767A8E">
      <w:pPr>
        <w:jc w:val="right"/>
        <w:rPr>
          <w:b/>
          <w:i/>
          <w:noProof/>
          <w:lang w:eastAsia="ru-RU"/>
        </w:rPr>
      </w:pPr>
      <w:r w:rsidRPr="00255322">
        <w:rPr>
          <w:b/>
          <w:i/>
          <w:noProof/>
          <w:lang w:eastAsia="ru-RU"/>
        </w:rPr>
        <w:t>Диаграмма 3</w:t>
      </w:r>
    </w:p>
    <w:p w:rsidR="000E6782" w:rsidRDefault="000E6782" w:rsidP="00255322">
      <w:pPr>
        <w:ind w:firstLine="567"/>
        <w:jc w:val="right"/>
        <w:outlineLvl w:val="0"/>
        <w:rPr>
          <w:b/>
          <w:i/>
        </w:rPr>
      </w:pPr>
    </w:p>
    <w:p w:rsidR="00166F31" w:rsidRDefault="00166F31" w:rsidP="00255322">
      <w:pPr>
        <w:ind w:firstLine="567"/>
        <w:jc w:val="right"/>
        <w:outlineLvl w:val="0"/>
        <w:rPr>
          <w:b/>
          <w:i/>
        </w:rPr>
      </w:pPr>
    </w:p>
    <w:p w:rsidR="00767A8E" w:rsidRPr="00255322" w:rsidRDefault="00767A8E" w:rsidP="00255322">
      <w:pPr>
        <w:ind w:firstLine="567"/>
        <w:jc w:val="right"/>
        <w:outlineLvl w:val="0"/>
        <w:rPr>
          <w:b/>
          <w:i/>
        </w:rPr>
      </w:pPr>
      <w:bookmarkStart w:id="0" w:name="_GoBack"/>
      <w:bookmarkEnd w:id="0"/>
      <w:r w:rsidRPr="00255322">
        <w:rPr>
          <w:b/>
          <w:i/>
        </w:rPr>
        <w:lastRenderedPageBreak/>
        <w:t>Таблица 2</w:t>
      </w:r>
    </w:p>
    <w:tbl>
      <w:tblPr>
        <w:tblW w:w="9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5106"/>
        <w:gridCol w:w="1288"/>
        <w:gridCol w:w="1134"/>
        <w:gridCol w:w="968"/>
        <w:gridCol w:w="11"/>
        <w:gridCol w:w="1147"/>
      </w:tblGrid>
      <w:tr w:rsidR="00B736DC" w:rsidRPr="00B736DC" w:rsidTr="00FA265B">
        <w:trPr>
          <w:gridBefore w:val="1"/>
          <w:wBefore w:w="12" w:type="dxa"/>
          <w:trHeight w:val="512"/>
        </w:trPr>
        <w:tc>
          <w:tcPr>
            <w:tcW w:w="5106" w:type="dxa"/>
            <w:shd w:val="clear" w:color="000000" w:fill="F2F2F2"/>
            <w:vAlign w:val="center"/>
            <w:hideMark/>
          </w:tcPr>
          <w:p w:rsidR="00B736DC" w:rsidRPr="00B736DC" w:rsidRDefault="00B736DC" w:rsidP="004E3DE8">
            <w:pPr>
              <w:suppressAutoHyphens w:val="0"/>
              <w:spacing w:line="216" w:lineRule="auto"/>
              <w:jc w:val="center"/>
              <w:rPr>
                <w:b/>
                <w:bCs/>
                <w:lang w:eastAsia="ru-RU"/>
              </w:rPr>
            </w:pPr>
            <w:r w:rsidRPr="00B736DC">
              <w:rPr>
                <w:b/>
                <w:bCs/>
                <w:sz w:val="16"/>
                <w:szCs w:val="16"/>
              </w:rPr>
              <w:t>Показатель</w:t>
            </w:r>
          </w:p>
        </w:tc>
        <w:tc>
          <w:tcPr>
            <w:tcW w:w="1288" w:type="dxa"/>
            <w:shd w:val="clear" w:color="000000" w:fill="F2F2F2"/>
            <w:vAlign w:val="center"/>
          </w:tcPr>
          <w:p w:rsidR="00B736DC" w:rsidRPr="00B736DC" w:rsidRDefault="00B736DC" w:rsidP="004E3DE8">
            <w:pPr>
              <w:jc w:val="center"/>
              <w:rPr>
                <w:b/>
                <w:sz w:val="16"/>
                <w:szCs w:val="16"/>
              </w:rPr>
            </w:pPr>
            <w:r w:rsidRPr="00B736DC">
              <w:rPr>
                <w:b/>
                <w:sz w:val="16"/>
                <w:szCs w:val="16"/>
              </w:rPr>
              <w:t>Единица измерения</w:t>
            </w:r>
          </w:p>
        </w:tc>
        <w:tc>
          <w:tcPr>
            <w:tcW w:w="1134" w:type="dxa"/>
            <w:shd w:val="clear" w:color="000000" w:fill="F2F2F2"/>
            <w:vAlign w:val="center"/>
            <w:hideMark/>
          </w:tcPr>
          <w:p w:rsidR="00B736DC" w:rsidRPr="00B736DC" w:rsidRDefault="008F19E3" w:rsidP="00983C3C">
            <w:pPr>
              <w:suppressAutoHyphens w:val="0"/>
              <w:jc w:val="center"/>
              <w:rPr>
                <w:b/>
                <w:bCs/>
                <w:sz w:val="16"/>
                <w:szCs w:val="16"/>
                <w:lang w:eastAsia="ru-RU"/>
              </w:rPr>
            </w:pPr>
            <w:r>
              <w:rPr>
                <w:b/>
                <w:bCs/>
                <w:sz w:val="16"/>
                <w:szCs w:val="16"/>
                <w:lang w:eastAsia="ru-RU"/>
              </w:rPr>
              <w:t>2</w:t>
            </w:r>
            <w:r w:rsidR="007336A5">
              <w:rPr>
                <w:b/>
                <w:bCs/>
                <w:sz w:val="16"/>
                <w:szCs w:val="16"/>
                <w:lang w:eastAsia="ru-RU"/>
              </w:rPr>
              <w:t xml:space="preserve"> кв. 2021</w:t>
            </w:r>
          </w:p>
        </w:tc>
        <w:tc>
          <w:tcPr>
            <w:tcW w:w="979" w:type="dxa"/>
            <w:gridSpan w:val="2"/>
            <w:shd w:val="clear" w:color="000000" w:fill="F2F2F2"/>
            <w:vAlign w:val="center"/>
            <w:hideMark/>
          </w:tcPr>
          <w:p w:rsidR="00B736DC" w:rsidRPr="00B736DC" w:rsidRDefault="00071B34" w:rsidP="008F19E3">
            <w:pPr>
              <w:suppressAutoHyphens w:val="0"/>
              <w:jc w:val="center"/>
              <w:rPr>
                <w:b/>
                <w:bCs/>
                <w:sz w:val="16"/>
                <w:szCs w:val="16"/>
                <w:lang w:eastAsia="ru-RU"/>
              </w:rPr>
            </w:pPr>
            <w:r>
              <w:rPr>
                <w:b/>
                <w:bCs/>
                <w:sz w:val="16"/>
                <w:szCs w:val="16"/>
                <w:lang w:eastAsia="ru-RU"/>
              </w:rPr>
              <w:t>20</w:t>
            </w:r>
            <w:r w:rsidR="008F19E3">
              <w:rPr>
                <w:b/>
                <w:bCs/>
                <w:sz w:val="16"/>
                <w:szCs w:val="16"/>
                <w:lang w:eastAsia="ru-RU"/>
              </w:rPr>
              <w:t>20</w:t>
            </w:r>
          </w:p>
        </w:tc>
        <w:tc>
          <w:tcPr>
            <w:tcW w:w="1147" w:type="dxa"/>
            <w:shd w:val="clear" w:color="000000" w:fill="F2F2F2"/>
            <w:noWrap/>
            <w:vAlign w:val="center"/>
            <w:hideMark/>
          </w:tcPr>
          <w:p w:rsidR="00B736DC" w:rsidRPr="00B736DC" w:rsidRDefault="00B736DC" w:rsidP="000E6782">
            <w:pPr>
              <w:jc w:val="center"/>
              <w:rPr>
                <w:b/>
                <w:sz w:val="16"/>
                <w:szCs w:val="16"/>
              </w:rPr>
            </w:pPr>
            <w:r w:rsidRPr="00B736DC">
              <w:rPr>
                <w:b/>
                <w:sz w:val="16"/>
                <w:szCs w:val="16"/>
              </w:rPr>
              <w:t>20</w:t>
            </w:r>
            <w:r w:rsidR="00071B34">
              <w:rPr>
                <w:b/>
                <w:sz w:val="16"/>
                <w:szCs w:val="16"/>
              </w:rPr>
              <w:t>2</w:t>
            </w:r>
            <w:r w:rsidR="000E6782">
              <w:rPr>
                <w:b/>
                <w:sz w:val="16"/>
                <w:szCs w:val="16"/>
              </w:rPr>
              <w:t>1</w:t>
            </w:r>
            <w:r w:rsidRPr="00B736DC">
              <w:rPr>
                <w:b/>
                <w:sz w:val="16"/>
                <w:szCs w:val="16"/>
              </w:rPr>
              <w:t xml:space="preserve"> год </w:t>
            </w:r>
            <w:proofErr w:type="gramStart"/>
            <w:r w:rsidRPr="00B736DC">
              <w:rPr>
                <w:b/>
                <w:sz w:val="16"/>
                <w:szCs w:val="16"/>
              </w:rPr>
              <w:t>в</w:t>
            </w:r>
            <w:proofErr w:type="gramEnd"/>
            <w:r w:rsidRPr="00B736DC">
              <w:rPr>
                <w:b/>
                <w:sz w:val="16"/>
                <w:szCs w:val="16"/>
              </w:rPr>
              <w:t xml:space="preserve"> % к 20</w:t>
            </w:r>
            <w:r w:rsidR="000E6782">
              <w:rPr>
                <w:b/>
                <w:sz w:val="16"/>
                <w:szCs w:val="16"/>
              </w:rPr>
              <w:t>20</w:t>
            </w:r>
            <w:r w:rsidRPr="00B736DC">
              <w:rPr>
                <w:b/>
                <w:sz w:val="16"/>
                <w:szCs w:val="16"/>
              </w:rPr>
              <w:t>году</w:t>
            </w:r>
          </w:p>
        </w:tc>
      </w:tr>
      <w:tr w:rsidR="000E6782" w:rsidRPr="00B736DC" w:rsidTr="00FA265B">
        <w:trPr>
          <w:gridBefore w:val="1"/>
          <w:wBefore w:w="12" w:type="dxa"/>
          <w:trHeight w:val="645"/>
        </w:trPr>
        <w:tc>
          <w:tcPr>
            <w:tcW w:w="5106" w:type="dxa"/>
            <w:tcBorders>
              <w:bottom w:val="single" w:sz="4" w:space="0" w:color="auto"/>
            </w:tcBorders>
            <w:shd w:val="clear" w:color="000000" w:fill="F2F2F2"/>
            <w:hideMark/>
          </w:tcPr>
          <w:p w:rsidR="000E6782" w:rsidRPr="00B736DC" w:rsidRDefault="000E6782" w:rsidP="00B736DC">
            <w:pPr>
              <w:suppressAutoHyphens w:val="0"/>
              <w:rPr>
                <w:b/>
                <w:bCs/>
                <w:lang w:eastAsia="ru-RU"/>
              </w:rPr>
            </w:pPr>
            <w:r w:rsidRPr="00B736DC">
              <w:rPr>
                <w:b/>
                <w:bCs/>
                <w:lang w:eastAsia="ru-RU"/>
              </w:rPr>
              <w:t>Количество индивидуальных предпринимателей, всего</w:t>
            </w:r>
          </w:p>
        </w:tc>
        <w:tc>
          <w:tcPr>
            <w:tcW w:w="1288" w:type="dxa"/>
            <w:tcBorders>
              <w:bottom w:val="single" w:sz="4" w:space="0" w:color="auto"/>
            </w:tcBorders>
            <w:shd w:val="clear" w:color="000000" w:fill="F2F2F2"/>
          </w:tcPr>
          <w:p w:rsidR="000E6782" w:rsidRPr="00A464DE" w:rsidRDefault="000E6782" w:rsidP="004E3DE8">
            <w:pPr>
              <w:jc w:val="center"/>
              <w:rPr>
                <w:sz w:val="22"/>
                <w:szCs w:val="22"/>
              </w:rPr>
            </w:pPr>
            <w:r w:rsidRPr="00A464DE">
              <w:rPr>
                <w:sz w:val="22"/>
                <w:szCs w:val="22"/>
              </w:rPr>
              <w:t>единица</w:t>
            </w:r>
          </w:p>
        </w:tc>
        <w:tc>
          <w:tcPr>
            <w:tcW w:w="1134" w:type="dxa"/>
            <w:tcBorders>
              <w:bottom w:val="single" w:sz="4" w:space="0" w:color="auto"/>
            </w:tcBorders>
            <w:shd w:val="clear" w:color="000000" w:fill="F2F2F2"/>
          </w:tcPr>
          <w:p w:rsidR="000E6782" w:rsidRDefault="007336A5" w:rsidP="00B327FF">
            <w:pPr>
              <w:suppressAutoHyphens w:val="0"/>
              <w:jc w:val="center"/>
              <w:rPr>
                <w:b/>
                <w:bCs/>
                <w:sz w:val="22"/>
                <w:szCs w:val="22"/>
                <w:highlight w:val="yellow"/>
                <w:lang w:eastAsia="ru-RU"/>
              </w:rPr>
            </w:pPr>
            <w:r>
              <w:rPr>
                <w:b/>
                <w:bCs/>
                <w:sz w:val="22"/>
                <w:szCs w:val="22"/>
                <w:lang w:eastAsia="ru-RU"/>
              </w:rPr>
              <w:t>1</w:t>
            </w:r>
            <w:r w:rsidR="008F19E3">
              <w:rPr>
                <w:b/>
                <w:bCs/>
                <w:sz w:val="22"/>
                <w:szCs w:val="22"/>
                <w:lang w:eastAsia="ru-RU"/>
              </w:rPr>
              <w:t>40</w:t>
            </w:r>
          </w:p>
          <w:p w:rsidR="000E6782" w:rsidRPr="00736D2C" w:rsidRDefault="000E6782" w:rsidP="00736D2C">
            <w:pPr>
              <w:rPr>
                <w:sz w:val="22"/>
                <w:szCs w:val="22"/>
                <w:highlight w:val="yellow"/>
                <w:lang w:eastAsia="ru-RU"/>
              </w:rPr>
            </w:pPr>
          </w:p>
        </w:tc>
        <w:tc>
          <w:tcPr>
            <w:tcW w:w="979" w:type="dxa"/>
            <w:gridSpan w:val="2"/>
            <w:tcBorders>
              <w:bottom w:val="single" w:sz="4" w:space="0" w:color="auto"/>
            </w:tcBorders>
            <w:shd w:val="clear" w:color="000000" w:fill="F2F2F2"/>
          </w:tcPr>
          <w:p w:rsidR="000E6782" w:rsidRDefault="000E6782" w:rsidP="00BC7F40">
            <w:pPr>
              <w:suppressAutoHyphens w:val="0"/>
              <w:jc w:val="center"/>
              <w:rPr>
                <w:b/>
                <w:bCs/>
                <w:sz w:val="22"/>
                <w:szCs w:val="22"/>
                <w:highlight w:val="yellow"/>
                <w:lang w:eastAsia="ru-RU"/>
              </w:rPr>
            </w:pPr>
            <w:r>
              <w:rPr>
                <w:b/>
                <w:bCs/>
                <w:sz w:val="22"/>
                <w:szCs w:val="22"/>
                <w:lang w:eastAsia="ru-RU"/>
              </w:rPr>
              <w:t>146</w:t>
            </w:r>
          </w:p>
          <w:p w:rsidR="000E6782" w:rsidRPr="00736D2C" w:rsidRDefault="000E6782" w:rsidP="00BC7F40">
            <w:pPr>
              <w:rPr>
                <w:sz w:val="22"/>
                <w:szCs w:val="22"/>
                <w:highlight w:val="yellow"/>
                <w:lang w:eastAsia="ru-RU"/>
              </w:rPr>
            </w:pPr>
          </w:p>
        </w:tc>
        <w:tc>
          <w:tcPr>
            <w:tcW w:w="1147" w:type="dxa"/>
            <w:tcBorders>
              <w:bottom w:val="single" w:sz="4" w:space="0" w:color="auto"/>
            </w:tcBorders>
            <w:shd w:val="clear" w:color="000000" w:fill="F2F2F2"/>
          </w:tcPr>
          <w:p w:rsidR="000E6782" w:rsidRPr="00B736DC" w:rsidRDefault="000E6782" w:rsidP="00F22ECA">
            <w:pPr>
              <w:suppressAutoHyphens w:val="0"/>
              <w:jc w:val="center"/>
              <w:rPr>
                <w:sz w:val="20"/>
                <w:szCs w:val="20"/>
                <w:lang w:eastAsia="ru-RU"/>
              </w:rPr>
            </w:pPr>
            <w:r>
              <w:rPr>
                <w:sz w:val="20"/>
                <w:szCs w:val="20"/>
                <w:lang w:eastAsia="ru-RU"/>
              </w:rPr>
              <w:t>95,45</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 xml:space="preserve">сельское хозяйство, охота и лесное хозяйство </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18</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19</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95</w:t>
            </w:r>
            <w:r w:rsidRPr="000A49AD">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строительство</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14</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12</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125</w:t>
            </w:r>
            <w:r w:rsidRPr="000A49AD">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оптовая и розничная торговля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44</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47</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93,6%</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транспортировка и хранение</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49</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46</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106,52%</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финансовая и страховая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sidRPr="002D42B7">
              <w:rPr>
                <w:sz w:val="22"/>
                <w:szCs w:val="22"/>
                <w:lang w:eastAsia="ru-RU"/>
              </w:rPr>
              <w:t>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sidRPr="002D42B7">
              <w:rPr>
                <w:sz w:val="22"/>
                <w:szCs w:val="22"/>
                <w:lang w:eastAsia="ru-RU"/>
              </w:rPr>
              <w:t>0</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w:t>
            </w:r>
            <w:r w:rsidRPr="002D42B7">
              <w:rPr>
                <w:sz w:val="20"/>
                <w:szCs w:val="20"/>
                <w:lang w:eastAsia="ru-RU"/>
              </w:rPr>
              <w:t> </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операции с недвижимым имуществом, аренда и предоставление услуг</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0</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предоставление прочих  услуг</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7</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6</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116,67</w:t>
            </w:r>
            <w:r w:rsidRPr="0056503C">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обрабатывающие производства</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sidRPr="0056503C">
              <w:rPr>
                <w:sz w:val="20"/>
                <w:szCs w:val="20"/>
                <w:lang w:eastAsia="ru-RU"/>
              </w:rPr>
              <w:t>100%</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гостиниц и предприятий общественного питания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5</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100</w:t>
            </w:r>
            <w:r w:rsidRPr="0056503C">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образование</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0</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в области информатизации и связи</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2</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2</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Pr="002D42B7" w:rsidRDefault="00FA265B" w:rsidP="00CB097F">
            <w:pPr>
              <w:suppressAutoHyphens w:val="0"/>
              <w:jc w:val="center"/>
              <w:rPr>
                <w:sz w:val="20"/>
                <w:szCs w:val="20"/>
                <w:lang w:eastAsia="ru-RU"/>
              </w:rPr>
            </w:pPr>
            <w:r>
              <w:rPr>
                <w:sz w:val="20"/>
                <w:szCs w:val="20"/>
                <w:lang w:eastAsia="ru-RU"/>
              </w:rPr>
              <w:t>100%</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профессиональная, научная и техническая</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1</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sidRPr="00BF253E">
              <w:rPr>
                <w:sz w:val="20"/>
                <w:szCs w:val="20"/>
                <w:lang w:eastAsia="ru-RU"/>
              </w:rPr>
              <w:t>100%</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в области культуры, спорта, организации досуга и развлечений</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1</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4</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Pr>
                <w:sz w:val="20"/>
                <w:szCs w:val="20"/>
                <w:lang w:eastAsia="ru-RU"/>
              </w:rPr>
              <w:t>25%</w:t>
            </w:r>
          </w:p>
        </w:tc>
      </w:tr>
      <w:tr w:rsidR="00FA265B" w:rsidRPr="002D42B7" w:rsidTr="00FA26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5118" w:type="dxa"/>
            <w:gridSpan w:val="2"/>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rPr>
                <w:sz w:val="22"/>
                <w:szCs w:val="22"/>
                <w:lang w:eastAsia="ru-RU"/>
              </w:rPr>
            </w:pPr>
            <w:r w:rsidRPr="002D42B7">
              <w:rPr>
                <w:sz w:val="22"/>
                <w:szCs w:val="22"/>
                <w:lang w:eastAsia="ru-RU"/>
              </w:rPr>
              <w:t>деятельность административная и сопутствующие дополнительные услуги</w:t>
            </w:r>
          </w:p>
        </w:tc>
        <w:tc>
          <w:tcPr>
            <w:tcW w:w="1288" w:type="dxa"/>
            <w:tcBorders>
              <w:top w:val="nil"/>
              <w:left w:val="nil"/>
              <w:bottom w:val="single" w:sz="4" w:space="0" w:color="000000"/>
              <w:right w:val="single" w:sz="4" w:space="0" w:color="000000"/>
            </w:tcBorders>
            <w:shd w:val="clear" w:color="auto" w:fill="auto"/>
          </w:tcPr>
          <w:p w:rsidR="00FA265B" w:rsidRDefault="00FA265B">
            <w:r w:rsidRPr="00FD72F3">
              <w:rPr>
                <w:sz w:val="22"/>
                <w:szCs w:val="22"/>
              </w:rPr>
              <w:t>единица</w:t>
            </w:r>
          </w:p>
        </w:tc>
        <w:tc>
          <w:tcPr>
            <w:tcW w:w="1134" w:type="dxa"/>
            <w:tcBorders>
              <w:top w:val="nil"/>
              <w:left w:val="nil"/>
              <w:bottom w:val="single" w:sz="4" w:space="0" w:color="000000"/>
              <w:right w:val="nil"/>
            </w:tcBorders>
          </w:tcPr>
          <w:p w:rsidR="00FA265B" w:rsidRPr="002D42B7" w:rsidRDefault="00FA265B" w:rsidP="00CB7926">
            <w:pPr>
              <w:suppressAutoHyphens w:val="0"/>
              <w:jc w:val="center"/>
              <w:rPr>
                <w:sz w:val="22"/>
                <w:szCs w:val="22"/>
                <w:lang w:eastAsia="ru-RU"/>
              </w:rPr>
            </w:pPr>
            <w:r>
              <w:rPr>
                <w:sz w:val="22"/>
                <w:szCs w:val="22"/>
                <w:lang w:eastAsia="ru-RU"/>
              </w:rPr>
              <w:t>2</w:t>
            </w:r>
          </w:p>
        </w:tc>
        <w:tc>
          <w:tcPr>
            <w:tcW w:w="968" w:type="dxa"/>
            <w:tcBorders>
              <w:top w:val="nil"/>
              <w:left w:val="nil"/>
              <w:bottom w:val="single" w:sz="4" w:space="0" w:color="000000"/>
              <w:right w:val="single" w:sz="4" w:space="0" w:color="000000"/>
            </w:tcBorders>
            <w:shd w:val="clear" w:color="auto" w:fill="auto"/>
            <w:hideMark/>
          </w:tcPr>
          <w:p w:rsidR="00FA265B" w:rsidRPr="002D42B7" w:rsidRDefault="00FA265B" w:rsidP="00CB097F">
            <w:pPr>
              <w:suppressAutoHyphens w:val="0"/>
              <w:jc w:val="center"/>
              <w:rPr>
                <w:sz w:val="22"/>
                <w:szCs w:val="22"/>
                <w:lang w:eastAsia="ru-RU"/>
              </w:rPr>
            </w:pPr>
            <w:r>
              <w:rPr>
                <w:sz w:val="22"/>
                <w:szCs w:val="22"/>
                <w:lang w:eastAsia="ru-RU"/>
              </w:rPr>
              <w:t>2</w:t>
            </w:r>
          </w:p>
        </w:tc>
        <w:tc>
          <w:tcPr>
            <w:tcW w:w="1158" w:type="dxa"/>
            <w:gridSpan w:val="2"/>
            <w:tcBorders>
              <w:top w:val="nil"/>
              <w:left w:val="nil"/>
              <w:bottom w:val="single" w:sz="4" w:space="0" w:color="000000"/>
              <w:right w:val="single" w:sz="4" w:space="0" w:color="000000"/>
            </w:tcBorders>
            <w:shd w:val="clear" w:color="auto" w:fill="auto"/>
            <w:noWrap/>
            <w:hideMark/>
          </w:tcPr>
          <w:p w:rsidR="00FA265B" w:rsidRDefault="00FA265B" w:rsidP="00CB097F">
            <w:pPr>
              <w:jc w:val="center"/>
            </w:pPr>
            <w:r w:rsidRPr="00BF253E">
              <w:rPr>
                <w:sz w:val="20"/>
                <w:szCs w:val="20"/>
                <w:lang w:eastAsia="ru-RU"/>
              </w:rPr>
              <w:t>100%</w:t>
            </w:r>
          </w:p>
        </w:tc>
      </w:tr>
    </w:tbl>
    <w:p w:rsidR="00ED3012" w:rsidRPr="00767A8E" w:rsidRDefault="002029DA" w:rsidP="002029DA">
      <w:pPr>
        <w:ind w:firstLine="567"/>
        <w:outlineLvl w:val="0"/>
        <w:rPr>
          <w:sz w:val="28"/>
          <w:szCs w:val="28"/>
        </w:rPr>
      </w:pPr>
      <w:r w:rsidRPr="00A464DE">
        <w:rPr>
          <w:sz w:val="28"/>
          <w:szCs w:val="28"/>
        </w:rPr>
        <w:t>В основном индивидуальные предприниматели заняты в сфере розничной торговли (</w:t>
      </w:r>
      <w:r w:rsidR="003F2033">
        <w:rPr>
          <w:sz w:val="28"/>
          <w:szCs w:val="28"/>
        </w:rPr>
        <w:t>31</w:t>
      </w:r>
      <w:r w:rsidRPr="00A464DE">
        <w:rPr>
          <w:sz w:val="28"/>
          <w:szCs w:val="28"/>
        </w:rPr>
        <w:t>%), транспортных услуг (</w:t>
      </w:r>
      <w:r w:rsidR="003F2033">
        <w:rPr>
          <w:sz w:val="28"/>
          <w:szCs w:val="28"/>
        </w:rPr>
        <w:t>35</w:t>
      </w:r>
      <w:r w:rsidRPr="00A464DE">
        <w:rPr>
          <w:sz w:val="28"/>
          <w:szCs w:val="28"/>
        </w:rPr>
        <w:t>%), а так в сельском хозяйстве (</w:t>
      </w:r>
      <w:r w:rsidR="003F2033">
        <w:rPr>
          <w:sz w:val="28"/>
          <w:szCs w:val="28"/>
        </w:rPr>
        <w:t>13</w:t>
      </w:r>
      <w:r w:rsidR="002214E8">
        <w:rPr>
          <w:sz w:val="28"/>
          <w:szCs w:val="28"/>
        </w:rPr>
        <w:t xml:space="preserve"> </w:t>
      </w:r>
      <w:r w:rsidRPr="00A464DE">
        <w:rPr>
          <w:sz w:val="28"/>
          <w:szCs w:val="28"/>
        </w:rPr>
        <w:t>%).</w:t>
      </w:r>
      <w:r w:rsidR="00ED3012" w:rsidRPr="00767A8E">
        <w:rPr>
          <w:sz w:val="28"/>
          <w:szCs w:val="28"/>
        </w:rPr>
        <w:tab/>
      </w:r>
    </w:p>
    <w:p w:rsidR="00E00683" w:rsidRDefault="00E00683" w:rsidP="00654BD5">
      <w:pPr>
        <w:ind w:firstLine="708"/>
        <w:jc w:val="center"/>
        <w:rPr>
          <w:b/>
          <w:sz w:val="28"/>
          <w:szCs w:val="28"/>
        </w:rPr>
      </w:pPr>
    </w:p>
    <w:p w:rsidR="00A25225" w:rsidRPr="00255322" w:rsidRDefault="00654BD5" w:rsidP="00654BD5">
      <w:pPr>
        <w:ind w:firstLine="708"/>
        <w:jc w:val="center"/>
        <w:rPr>
          <w:b/>
          <w:sz w:val="28"/>
          <w:szCs w:val="28"/>
        </w:rPr>
      </w:pPr>
      <w:r w:rsidRPr="00255322">
        <w:rPr>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255322" w:rsidRDefault="0076524E" w:rsidP="00654BD5">
      <w:pPr>
        <w:ind w:firstLine="708"/>
        <w:jc w:val="center"/>
        <w:rPr>
          <w:b/>
          <w:sz w:val="28"/>
          <w:szCs w:val="28"/>
        </w:rPr>
      </w:pPr>
    </w:p>
    <w:p w:rsidR="0076524E" w:rsidRDefault="0076524E" w:rsidP="003B7A04">
      <w:pPr>
        <w:ind w:firstLine="708"/>
        <w:jc w:val="both"/>
        <w:rPr>
          <w:sz w:val="28"/>
          <w:szCs w:val="28"/>
        </w:rPr>
      </w:pPr>
      <w:proofErr w:type="gramStart"/>
      <w:r w:rsidRPr="00255322">
        <w:rPr>
          <w:sz w:val="28"/>
          <w:szCs w:val="28"/>
        </w:rPr>
        <w:t xml:space="preserve">Численность занятых в экономике Каменского района составляет </w:t>
      </w:r>
      <w:r w:rsidR="00BF5F02">
        <w:rPr>
          <w:sz w:val="28"/>
          <w:szCs w:val="28"/>
        </w:rPr>
        <w:t xml:space="preserve">более </w:t>
      </w:r>
      <w:r w:rsidRPr="00255322">
        <w:rPr>
          <w:sz w:val="28"/>
          <w:szCs w:val="28"/>
        </w:rPr>
        <w:t>1</w:t>
      </w:r>
      <w:r w:rsidR="006E0320">
        <w:rPr>
          <w:sz w:val="28"/>
          <w:szCs w:val="28"/>
        </w:rPr>
        <w:t>4</w:t>
      </w:r>
      <w:r w:rsidR="00983C3C">
        <w:rPr>
          <w:sz w:val="28"/>
          <w:szCs w:val="28"/>
        </w:rPr>
        <w:t>00</w:t>
      </w:r>
      <w:r w:rsidRPr="00255322">
        <w:rPr>
          <w:sz w:val="28"/>
          <w:szCs w:val="28"/>
        </w:rPr>
        <w:t xml:space="preserve"> человек, из них </w:t>
      </w:r>
      <w:r w:rsidR="00320470">
        <w:rPr>
          <w:sz w:val="28"/>
          <w:szCs w:val="28"/>
        </w:rPr>
        <w:t xml:space="preserve">более  </w:t>
      </w:r>
      <w:r w:rsidR="007848D7">
        <w:rPr>
          <w:sz w:val="28"/>
          <w:szCs w:val="28"/>
        </w:rPr>
        <w:t>770</w:t>
      </w:r>
      <w:r w:rsidRPr="00255322">
        <w:rPr>
          <w:sz w:val="28"/>
          <w:szCs w:val="28"/>
        </w:rPr>
        <w:t xml:space="preserve"> человек заняты в сфере среднего и малого бизнеса.</w:t>
      </w:r>
      <w:proofErr w:type="gramEnd"/>
      <w:r w:rsidRPr="00255322">
        <w:rPr>
          <w:sz w:val="28"/>
          <w:szCs w:val="28"/>
        </w:rPr>
        <w:t xml:space="preserve"> В </w:t>
      </w:r>
      <w:r w:rsidR="004F2937" w:rsidRPr="00255322">
        <w:rPr>
          <w:sz w:val="28"/>
          <w:szCs w:val="28"/>
        </w:rPr>
        <w:t xml:space="preserve">таблице </w:t>
      </w:r>
      <w:r w:rsidR="00255322">
        <w:rPr>
          <w:sz w:val="28"/>
          <w:szCs w:val="28"/>
        </w:rPr>
        <w:t xml:space="preserve">3 </w:t>
      </w:r>
      <w:r w:rsidR="004F2937" w:rsidRPr="00255322">
        <w:rPr>
          <w:sz w:val="28"/>
          <w:szCs w:val="28"/>
        </w:rPr>
        <w:t xml:space="preserve">приведены </w:t>
      </w:r>
      <w:r w:rsidR="00BC3A0C" w:rsidRPr="00255322">
        <w:rPr>
          <w:sz w:val="28"/>
          <w:szCs w:val="28"/>
        </w:rPr>
        <w:t>данные</w:t>
      </w:r>
      <w:r w:rsidR="004F2937" w:rsidRPr="00255322">
        <w:rPr>
          <w:sz w:val="28"/>
          <w:szCs w:val="28"/>
        </w:rPr>
        <w:t xml:space="preserve"> распределения занятых в сфере среднего и малого бизнеса в разрезе отраслей экономики</w:t>
      </w:r>
      <w:r w:rsidR="00BC3A0C" w:rsidRPr="00255322">
        <w:rPr>
          <w:sz w:val="28"/>
          <w:szCs w:val="28"/>
        </w:rPr>
        <w:t xml:space="preserve"> в </w:t>
      </w:r>
      <w:r w:rsidR="003F2033">
        <w:rPr>
          <w:sz w:val="28"/>
          <w:szCs w:val="28"/>
        </w:rPr>
        <w:t>1 полугодии</w:t>
      </w:r>
      <w:r w:rsidR="003B7A04">
        <w:rPr>
          <w:sz w:val="28"/>
          <w:szCs w:val="28"/>
        </w:rPr>
        <w:t xml:space="preserve"> </w:t>
      </w:r>
      <w:r w:rsidR="00BC3A0C" w:rsidRPr="00255322">
        <w:rPr>
          <w:sz w:val="28"/>
          <w:szCs w:val="28"/>
        </w:rPr>
        <w:t>20</w:t>
      </w:r>
      <w:r w:rsidR="00DE7F29">
        <w:rPr>
          <w:sz w:val="28"/>
          <w:szCs w:val="28"/>
        </w:rPr>
        <w:t>2</w:t>
      </w:r>
      <w:r w:rsidR="003B7A04">
        <w:rPr>
          <w:sz w:val="28"/>
          <w:szCs w:val="28"/>
        </w:rPr>
        <w:t>1</w:t>
      </w:r>
      <w:r w:rsidR="00BC3A0C" w:rsidRPr="00255322">
        <w:rPr>
          <w:sz w:val="28"/>
          <w:szCs w:val="28"/>
        </w:rPr>
        <w:t xml:space="preserve"> год</w:t>
      </w:r>
      <w:r w:rsidR="00311EEE">
        <w:rPr>
          <w:sz w:val="28"/>
          <w:szCs w:val="28"/>
        </w:rPr>
        <w:t>у</w:t>
      </w:r>
      <w:r w:rsidR="00BC3A0C" w:rsidRPr="00255322">
        <w:rPr>
          <w:sz w:val="28"/>
          <w:szCs w:val="28"/>
        </w:rPr>
        <w:t>.</w:t>
      </w:r>
      <w:r w:rsidR="004F2937" w:rsidRPr="00255322">
        <w:rPr>
          <w:sz w:val="28"/>
          <w:szCs w:val="28"/>
        </w:rPr>
        <w:t xml:space="preserve"> </w:t>
      </w:r>
    </w:p>
    <w:p w:rsidR="009971C3" w:rsidRPr="00255322" w:rsidRDefault="009971C3" w:rsidP="009971C3">
      <w:pPr>
        <w:ind w:firstLine="708"/>
        <w:jc w:val="right"/>
        <w:rPr>
          <w:b/>
          <w:i/>
        </w:rPr>
      </w:pPr>
      <w:r w:rsidRPr="00255322">
        <w:rPr>
          <w:b/>
          <w:i/>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FA476D" w:rsidTr="00BE6BE8">
        <w:trPr>
          <w:trHeight w:val="425"/>
        </w:trPr>
        <w:tc>
          <w:tcPr>
            <w:tcW w:w="6252"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bCs/>
                <w:sz w:val="16"/>
                <w:szCs w:val="16"/>
              </w:rPr>
            </w:pPr>
            <w:r w:rsidRPr="00FA476D">
              <w:rPr>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FA476D" w:rsidRDefault="00BC3A0C" w:rsidP="009F0F3C">
            <w:pPr>
              <w:spacing w:line="216" w:lineRule="auto"/>
              <w:jc w:val="center"/>
              <w:rPr>
                <w:b/>
                <w:sz w:val="16"/>
                <w:szCs w:val="16"/>
              </w:rPr>
            </w:pPr>
            <w:r w:rsidRPr="00FA476D">
              <w:rPr>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FA476D" w:rsidRDefault="003F2033" w:rsidP="003F2033">
            <w:pPr>
              <w:spacing w:line="216" w:lineRule="auto"/>
              <w:jc w:val="center"/>
              <w:rPr>
                <w:b/>
                <w:bCs/>
                <w:sz w:val="16"/>
                <w:szCs w:val="16"/>
              </w:rPr>
            </w:pPr>
            <w:r>
              <w:rPr>
                <w:b/>
                <w:bCs/>
                <w:sz w:val="16"/>
                <w:szCs w:val="16"/>
              </w:rPr>
              <w:t>2</w:t>
            </w:r>
            <w:r w:rsidR="003B7A04">
              <w:rPr>
                <w:b/>
                <w:bCs/>
                <w:sz w:val="16"/>
                <w:szCs w:val="16"/>
              </w:rPr>
              <w:t xml:space="preserve"> квартал 2021</w:t>
            </w:r>
          </w:p>
        </w:tc>
      </w:tr>
      <w:tr w:rsidR="009D3D7E" w:rsidRPr="009D3D7E" w:rsidTr="00BE6BE8">
        <w:tblPrEx>
          <w:tblCellMar>
            <w:left w:w="108" w:type="dxa"/>
            <w:right w:w="108" w:type="dxa"/>
          </w:tblCellMar>
        </w:tblPrEx>
        <w:trPr>
          <w:trHeight w:val="630"/>
        </w:trPr>
        <w:tc>
          <w:tcPr>
            <w:tcW w:w="6252" w:type="dxa"/>
            <w:shd w:val="clear" w:color="000000" w:fill="F2F2F2"/>
            <w:hideMark/>
          </w:tcPr>
          <w:p w:rsidR="009D3D7E" w:rsidRPr="009D3D7E" w:rsidRDefault="009D3D7E" w:rsidP="009F0F3C">
            <w:pPr>
              <w:suppressAutoHyphens w:val="0"/>
              <w:spacing w:line="216" w:lineRule="auto"/>
              <w:rPr>
                <w:b/>
                <w:bCs/>
                <w:lang w:eastAsia="ru-RU"/>
              </w:rPr>
            </w:pPr>
            <w:r w:rsidRPr="009D3D7E">
              <w:rPr>
                <w:b/>
                <w:bCs/>
                <w:lang w:eastAsia="ru-RU"/>
              </w:rPr>
              <w:t xml:space="preserve">Численность </w:t>
            </w:r>
            <w:proofErr w:type="gramStart"/>
            <w:r w:rsidRPr="009D3D7E">
              <w:rPr>
                <w:b/>
                <w:bCs/>
                <w:lang w:eastAsia="ru-RU"/>
              </w:rPr>
              <w:t>занятых</w:t>
            </w:r>
            <w:proofErr w:type="gramEnd"/>
            <w:r w:rsidRPr="009D3D7E">
              <w:rPr>
                <w:b/>
                <w:bCs/>
                <w:lang w:eastAsia="ru-RU"/>
              </w:rPr>
              <w:t xml:space="preserve"> в сфере малого и среднего предпринимательства, всего</w:t>
            </w:r>
          </w:p>
        </w:tc>
        <w:tc>
          <w:tcPr>
            <w:tcW w:w="1843" w:type="dxa"/>
            <w:shd w:val="clear" w:color="000000" w:fill="F2F2F2"/>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000000" w:fill="F2F2F2"/>
            <w:hideMark/>
          </w:tcPr>
          <w:p w:rsidR="009D3D7E" w:rsidRPr="009D3D7E" w:rsidRDefault="009D3D7E" w:rsidP="009F0F3C">
            <w:pPr>
              <w:suppressAutoHyphens w:val="0"/>
              <w:spacing w:line="216" w:lineRule="auto"/>
              <w:jc w:val="center"/>
              <w:rPr>
                <w:b/>
                <w:bCs/>
                <w:sz w:val="22"/>
                <w:szCs w:val="22"/>
                <w:lang w:eastAsia="ru-RU"/>
              </w:rPr>
            </w:pPr>
            <w:r w:rsidRPr="009D3D7E">
              <w:rPr>
                <w:b/>
                <w:bCs/>
                <w:sz w:val="22"/>
                <w:szCs w:val="22"/>
                <w:lang w:eastAsia="ru-RU"/>
              </w:rPr>
              <w:t>0,</w:t>
            </w:r>
            <w:r w:rsidR="00C65376">
              <w:rPr>
                <w:b/>
                <w:bCs/>
                <w:sz w:val="22"/>
                <w:szCs w:val="22"/>
                <w:lang w:eastAsia="ru-RU"/>
              </w:rPr>
              <w:t>770</w:t>
            </w:r>
          </w:p>
        </w:tc>
      </w:tr>
      <w:tr w:rsidR="009D3D7E" w:rsidRPr="009D3D7E" w:rsidTr="00C63E82">
        <w:tblPrEx>
          <w:tblCellMar>
            <w:left w:w="108" w:type="dxa"/>
            <w:right w:w="108" w:type="dxa"/>
          </w:tblCellMar>
        </w:tblPrEx>
        <w:trPr>
          <w:trHeight w:val="299"/>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color w:val="FF0000"/>
                <w:sz w:val="22"/>
                <w:szCs w:val="22"/>
                <w:lang w:eastAsia="ru-RU"/>
              </w:rPr>
            </w:pPr>
            <w:r w:rsidRPr="009D3D7E">
              <w:rPr>
                <w:color w:val="FF0000"/>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средних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472F0C">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в том числе:</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3D01FF" w:rsidP="009F0F3C">
            <w:pPr>
              <w:suppressAutoHyphens w:val="0"/>
              <w:spacing w:line="216" w:lineRule="auto"/>
              <w:jc w:val="center"/>
              <w:rPr>
                <w:sz w:val="22"/>
                <w:szCs w:val="22"/>
                <w:lang w:eastAsia="ru-RU"/>
              </w:rPr>
            </w:pPr>
            <w:r>
              <w:rPr>
                <w:sz w:val="22"/>
                <w:szCs w:val="22"/>
                <w:lang w:eastAsia="ru-RU"/>
              </w:rPr>
              <w:t>0,</w:t>
            </w:r>
            <w:r w:rsidR="00C65376">
              <w:rPr>
                <w:sz w:val="22"/>
                <w:szCs w:val="22"/>
                <w:lang w:eastAsia="ru-RU"/>
              </w:rPr>
              <w:t>170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r w:rsidRPr="009D3D7E">
              <w:rPr>
                <w:b/>
                <w:bCs/>
                <w:sz w:val="22"/>
                <w:szCs w:val="22"/>
                <w:lang w:eastAsia="ru-RU"/>
              </w:rPr>
              <w:t>- малых предприятий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722DD6" w:rsidRDefault="009D3D7E" w:rsidP="009F0F3C">
            <w:pPr>
              <w:suppressAutoHyphens w:val="0"/>
              <w:spacing w:line="216" w:lineRule="auto"/>
              <w:jc w:val="center"/>
              <w:rPr>
                <w:b/>
                <w:sz w:val="22"/>
                <w:szCs w:val="22"/>
                <w:lang w:eastAsia="ru-RU"/>
              </w:rPr>
            </w:pPr>
            <w:r w:rsidRPr="00E5753F">
              <w:rPr>
                <w:b/>
                <w:sz w:val="22"/>
                <w:szCs w:val="22"/>
                <w:lang w:eastAsia="ru-RU"/>
              </w:rPr>
              <w:t>0,</w:t>
            </w:r>
            <w:r w:rsidR="00C65376">
              <w:rPr>
                <w:b/>
                <w:sz w:val="22"/>
                <w:szCs w:val="22"/>
                <w:lang w:eastAsia="ru-RU"/>
              </w:rPr>
              <w:t>600</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 xml:space="preserve">сельское хозяйство, охота и лесное хозяйство </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C65376" w:rsidRPr="009D3D7E" w:rsidRDefault="00C65376" w:rsidP="009F0F3C">
            <w:pPr>
              <w:suppressAutoHyphens w:val="0"/>
              <w:spacing w:line="216" w:lineRule="auto"/>
              <w:jc w:val="center"/>
              <w:rPr>
                <w:sz w:val="22"/>
                <w:szCs w:val="22"/>
                <w:lang w:eastAsia="ru-RU"/>
              </w:rPr>
            </w:pPr>
            <w:r>
              <w:rPr>
                <w:sz w:val="22"/>
                <w:szCs w:val="22"/>
                <w:lang w:eastAsia="ru-RU"/>
              </w:rPr>
              <w:t>0,155</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оптовая и розничная торговля</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0C7C59">
              <w:rPr>
                <w:sz w:val="22"/>
                <w:szCs w:val="22"/>
                <w:lang w:eastAsia="ru-RU"/>
              </w:rPr>
              <w:t>1</w:t>
            </w:r>
            <w:r w:rsidR="00C65376">
              <w:rPr>
                <w:sz w:val="22"/>
                <w:szCs w:val="22"/>
                <w:lang w:eastAsia="ru-RU"/>
              </w:rPr>
              <w:t>36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lastRenderedPageBreak/>
              <w:t>добыча полезных ископаемых</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800B91">
              <w:rPr>
                <w:sz w:val="22"/>
                <w:szCs w:val="22"/>
                <w:lang w:eastAsia="ru-RU"/>
              </w:rPr>
              <w:t>7</w:t>
            </w:r>
            <w:r w:rsidR="00FD1B9B">
              <w:rPr>
                <w:sz w:val="22"/>
                <w:szCs w:val="22"/>
                <w:lang w:eastAsia="ru-RU"/>
              </w:rPr>
              <w:t>8</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строительство</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0,0</w:t>
            </w:r>
            <w:r w:rsidR="003D01FF">
              <w:rPr>
                <w:sz w:val="22"/>
                <w:szCs w:val="22"/>
                <w:lang w:eastAsia="ru-RU"/>
              </w:rPr>
              <w:t>2</w:t>
            </w:r>
            <w:r w:rsidR="00095B8C">
              <w:rPr>
                <w:sz w:val="22"/>
                <w:szCs w:val="22"/>
                <w:lang w:eastAsia="ru-RU"/>
              </w:rPr>
              <w:t>9</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sz w:val="22"/>
                <w:szCs w:val="22"/>
                <w:lang w:eastAsia="ru-RU"/>
              </w:rPr>
            </w:pPr>
            <w:r w:rsidRPr="009D3D7E">
              <w:rPr>
                <w:sz w:val="22"/>
                <w:szCs w:val="22"/>
                <w:lang w:eastAsia="ru-RU"/>
              </w:rPr>
              <w:t>обрабатывающая промышленность</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0</w:t>
            </w:r>
            <w:r w:rsidR="00C65376">
              <w:rPr>
                <w:sz w:val="22"/>
                <w:szCs w:val="22"/>
                <w:lang w:eastAsia="ru-RU"/>
              </w:rPr>
              <w:t>72</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Pr="009D3D7E" w:rsidRDefault="001B48D3" w:rsidP="009F0F3C">
            <w:pPr>
              <w:suppressAutoHyphens w:val="0"/>
              <w:spacing w:line="216" w:lineRule="auto"/>
              <w:rPr>
                <w:sz w:val="22"/>
                <w:szCs w:val="22"/>
                <w:lang w:eastAsia="ru-RU"/>
              </w:rPr>
            </w:pPr>
            <w:r>
              <w:rPr>
                <w:sz w:val="22"/>
                <w:szCs w:val="22"/>
                <w:lang w:eastAsia="ru-RU"/>
              </w:rPr>
              <w:t>транспорт и связь</w:t>
            </w:r>
          </w:p>
        </w:tc>
        <w:tc>
          <w:tcPr>
            <w:tcW w:w="1843"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Pr="009D3D7E" w:rsidRDefault="001B48D3" w:rsidP="009F0F3C">
            <w:pPr>
              <w:suppressAutoHyphens w:val="0"/>
              <w:spacing w:line="216" w:lineRule="auto"/>
              <w:jc w:val="center"/>
              <w:rPr>
                <w:sz w:val="22"/>
                <w:szCs w:val="22"/>
                <w:lang w:eastAsia="ru-RU"/>
              </w:rPr>
            </w:pPr>
            <w:r>
              <w:rPr>
                <w:sz w:val="22"/>
                <w:szCs w:val="22"/>
                <w:lang w:eastAsia="ru-RU"/>
              </w:rPr>
              <w:t>0,</w:t>
            </w:r>
            <w:r w:rsidR="00095B8C">
              <w:rPr>
                <w:sz w:val="22"/>
                <w:szCs w:val="22"/>
                <w:lang w:eastAsia="ru-RU"/>
              </w:rPr>
              <w:t>0</w:t>
            </w:r>
            <w:r w:rsidR="00451068">
              <w:rPr>
                <w:sz w:val="22"/>
                <w:szCs w:val="22"/>
                <w:lang w:eastAsia="ru-RU"/>
              </w:rPr>
              <w:t>8</w:t>
            </w:r>
            <w:r w:rsidR="0066306B">
              <w:rPr>
                <w:sz w:val="22"/>
                <w:szCs w:val="22"/>
                <w:lang w:eastAsia="ru-RU"/>
              </w:rPr>
              <w:t>3</w:t>
            </w:r>
          </w:p>
        </w:tc>
      </w:tr>
      <w:tr w:rsidR="001B48D3" w:rsidRPr="009D3D7E" w:rsidTr="00BE6BE8">
        <w:tblPrEx>
          <w:tblCellMar>
            <w:left w:w="108" w:type="dxa"/>
            <w:right w:w="108" w:type="dxa"/>
          </w:tblCellMar>
        </w:tblPrEx>
        <w:trPr>
          <w:trHeight w:val="330"/>
        </w:trPr>
        <w:tc>
          <w:tcPr>
            <w:tcW w:w="6252" w:type="dxa"/>
            <w:shd w:val="clear" w:color="auto" w:fill="auto"/>
            <w:hideMark/>
          </w:tcPr>
          <w:p w:rsidR="001B48D3" w:rsidRDefault="001B48D3" w:rsidP="009F0F3C">
            <w:pPr>
              <w:suppressAutoHyphens w:val="0"/>
              <w:spacing w:line="216" w:lineRule="auto"/>
              <w:rPr>
                <w:sz w:val="22"/>
                <w:szCs w:val="22"/>
                <w:lang w:eastAsia="ru-RU"/>
              </w:rPr>
            </w:pPr>
            <w:r>
              <w:rPr>
                <w:sz w:val="22"/>
                <w:szCs w:val="22"/>
                <w:lang w:eastAsia="ru-RU"/>
              </w:rPr>
              <w:t>операции с недвижимым имуществом, аренда и предоставление услуг</w:t>
            </w:r>
          </w:p>
        </w:tc>
        <w:tc>
          <w:tcPr>
            <w:tcW w:w="1843"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1B48D3" w:rsidRDefault="001B48D3" w:rsidP="009F0F3C">
            <w:pPr>
              <w:suppressAutoHyphens w:val="0"/>
              <w:spacing w:line="216" w:lineRule="auto"/>
              <w:jc w:val="center"/>
              <w:rPr>
                <w:sz w:val="22"/>
                <w:szCs w:val="22"/>
                <w:lang w:eastAsia="ru-RU"/>
              </w:rPr>
            </w:pPr>
            <w:r>
              <w:rPr>
                <w:sz w:val="22"/>
                <w:szCs w:val="22"/>
                <w:lang w:eastAsia="ru-RU"/>
              </w:rPr>
              <w:t>0,0</w:t>
            </w:r>
            <w:r w:rsidR="00095B8C">
              <w:rPr>
                <w:sz w:val="22"/>
                <w:szCs w:val="22"/>
                <w:lang w:eastAsia="ru-RU"/>
              </w:rPr>
              <w:t>3</w:t>
            </w:r>
            <w:r w:rsidR="00C63E82">
              <w:rPr>
                <w:sz w:val="22"/>
                <w:szCs w:val="22"/>
                <w:lang w:eastAsia="ru-RU"/>
              </w:rPr>
              <w:t>3</w:t>
            </w:r>
          </w:p>
          <w:p w:rsidR="00095B8C" w:rsidRDefault="00095B8C" w:rsidP="009F0F3C">
            <w:pPr>
              <w:suppressAutoHyphens w:val="0"/>
              <w:spacing w:line="216" w:lineRule="auto"/>
              <w:jc w:val="center"/>
              <w:rPr>
                <w:sz w:val="22"/>
                <w:szCs w:val="22"/>
                <w:lang w:eastAsia="ru-RU"/>
              </w:rPr>
            </w:pPr>
          </w:p>
        </w:tc>
      </w:tr>
      <w:tr w:rsidR="00A244AC" w:rsidRPr="009D3D7E" w:rsidTr="00BE6BE8">
        <w:tblPrEx>
          <w:tblCellMar>
            <w:left w:w="108" w:type="dxa"/>
            <w:right w:w="108" w:type="dxa"/>
          </w:tblCellMar>
        </w:tblPrEx>
        <w:trPr>
          <w:trHeight w:val="330"/>
        </w:trPr>
        <w:tc>
          <w:tcPr>
            <w:tcW w:w="6252" w:type="dxa"/>
            <w:shd w:val="clear" w:color="auto" w:fill="auto"/>
            <w:hideMark/>
          </w:tcPr>
          <w:p w:rsidR="00A244AC" w:rsidRDefault="00A244AC" w:rsidP="009F0F3C">
            <w:pPr>
              <w:suppressAutoHyphens w:val="0"/>
              <w:spacing w:line="216" w:lineRule="auto"/>
              <w:rPr>
                <w:sz w:val="22"/>
                <w:szCs w:val="22"/>
                <w:lang w:eastAsia="ru-RU"/>
              </w:rPr>
            </w:pPr>
            <w:r>
              <w:rPr>
                <w:sz w:val="22"/>
                <w:szCs w:val="22"/>
                <w:lang w:eastAsia="ru-RU"/>
              </w:rPr>
              <w:t>предоставление прочих коммунальных, социальных и персональных услуг</w:t>
            </w:r>
          </w:p>
        </w:tc>
        <w:tc>
          <w:tcPr>
            <w:tcW w:w="1843"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тыс. человек</w:t>
            </w:r>
          </w:p>
        </w:tc>
        <w:tc>
          <w:tcPr>
            <w:tcW w:w="1559" w:type="dxa"/>
            <w:shd w:val="clear" w:color="auto" w:fill="auto"/>
            <w:hideMark/>
          </w:tcPr>
          <w:p w:rsidR="00A244AC" w:rsidRDefault="00A244AC" w:rsidP="009F0F3C">
            <w:pPr>
              <w:suppressAutoHyphens w:val="0"/>
              <w:spacing w:line="216" w:lineRule="auto"/>
              <w:jc w:val="center"/>
              <w:rPr>
                <w:sz w:val="22"/>
                <w:szCs w:val="22"/>
                <w:lang w:eastAsia="ru-RU"/>
              </w:rPr>
            </w:pPr>
            <w:r>
              <w:rPr>
                <w:sz w:val="22"/>
                <w:szCs w:val="22"/>
                <w:lang w:eastAsia="ru-RU"/>
              </w:rPr>
              <w:t>0,0</w:t>
            </w:r>
            <w:r w:rsidR="00FD1B9B">
              <w:rPr>
                <w:sz w:val="22"/>
                <w:szCs w:val="22"/>
                <w:lang w:eastAsia="ru-RU"/>
              </w:rPr>
              <w:t>14</w:t>
            </w:r>
          </w:p>
        </w:tc>
      </w:tr>
      <w:tr w:rsidR="009D3D7E" w:rsidRPr="009D3D7E" w:rsidTr="00BE6BE8">
        <w:tblPrEx>
          <w:tblCellMar>
            <w:left w:w="108" w:type="dxa"/>
            <w:right w:w="108" w:type="dxa"/>
          </w:tblCellMar>
        </w:tblPrEx>
        <w:trPr>
          <w:trHeight w:val="315"/>
        </w:trPr>
        <w:tc>
          <w:tcPr>
            <w:tcW w:w="6252" w:type="dxa"/>
            <w:shd w:val="clear" w:color="auto" w:fill="auto"/>
            <w:hideMark/>
          </w:tcPr>
          <w:p w:rsidR="009D3D7E" w:rsidRPr="009D3D7E" w:rsidRDefault="00D74AC2" w:rsidP="009F0F3C">
            <w:pPr>
              <w:suppressAutoHyphens w:val="0"/>
              <w:spacing w:line="216" w:lineRule="auto"/>
              <w:rPr>
                <w:b/>
                <w:bCs/>
                <w:sz w:val="22"/>
                <w:szCs w:val="22"/>
                <w:lang w:eastAsia="ru-RU"/>
              </w:rPr>
            </w:pPr>
            <w:r>
              <w:rPr>
                <w:b/>
                <w:bCs/>
                <w:sz w:val="22"/>
                <w:szCs w:val="22"/>
                <w:lang w:eastAsia="ru-RU"/>
              </w:rPr>
              <w:t xml:space="preserve">из них </w:t>
            </w:r>
            <w:r w:rsidR="009D3D7E" w:rsidRPr="009D3D7E">
              <w:rPr>
                <w:b/>
                <w:bCs/>
                <w:sz w:val="22"/>
                <w:szCs w:val="22"/>
                <w:lang w:eastAsia="ru-RU"/>
              </w:rPr>
              <w:t>индивидуальных предпринимателей</w:t>
            </w:r>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w:t>
            </w:r>
            <w:r w:rsidR="00FD1B9B">
              <w:rPr>
                <w:sz w:val="22"/>
                <w:szCs w:val="22"/>
                <w:lang w:eastAsia="ru-RU"/>
              </w:rPr>
              <w:t>1</w:t>
            </w:r>
            <w:r w:rsidR="002214E8">
              <w:rPr>
                <w:sz w:val="22"/>
                <w:szCs w:val="22"/>
                <w:lang w:eastAsia="ru-RU"/>
              </w:rPr>
              <w:t>4</w:t>
            </w:r>
            <w:r w:rsidR="003C5FEA">
              <w:rPr>
                <w:sz w:val="22"/>
                <w:szCs w:val="22"/>
                <w:lang w:eastAsia="ru-RU"/>
              </w:rPr>
              <w:t>6</w:t>
            </w:r>
          </w:p>
        </w:tc>
      </w:tr>
      <w:tr w:rsidR="009D3D7E" w:rsidRPr="009D3D7E" w:rsidTr="00BE6BE8">
        <w:tblPrEx>
          <w:tblCellMar>
            <w:left w:w="108" w:type="dxa"/>
            <w:right w:w="108" w:type="dxa"/>
          </w:tblCellMar>
        </w:tblPrEx>
        <w:trPr>
          <w:trHeight w:val="330"/>
        </w:trPr>
        <w:tc>
          <w:tcPr>
            <w:tcW w:w="6252" w:type="dxa"/>
            <w:shd w:val="clear" w:color="auto" w:fill="auto"/>
            <w:hideMark/>
          </w:tcPr>
          <w:p w:rsidR="009D3D7E" w:rsidRPr="009D3D7E" w:rsidRDefault="009D3D7E" w:rsidP="009F0F3C">
            <w:pPr>
              <w:suppressAutoHyphens w:val="0"/>
              <w:spacing w:line="216" w:lineRule="auto"/>
              <w:rPr>
                <w:b/>
                <w:bCs/>
                <w:sz w:val="22"/>
                <w:szCs w:val="22"/>
                <w:lang w:eastAsia="ru-RU"/>
              </w:rPr>
            </w:pPr>
            <w:proofErr w:type="gramStart"/>
            <w:r w:rsidRPr="009D3D7E">
              <w:rPr>
                <w:b/>
                <w:bCs/>
                <w:sz w:val="22"/>
                <w:szCs w:val="22"/>
                <w:lang w:eastAsia="ru-RU"/>
              </w:rPr>
              <w:t>- занятых у индивидуальных предпринимателей</w:t>
            </w:r>
            <w:proofErr w:type="gramEnd"/>
          </w:p>
        </w:tc>
        <w:tc>
          <w:tcPr>
            <w:tcW w:w="1843" w:type="dxa"/>
            <w:shd w:val="clear" w:color="auto" w:fill="auto"/>
            <w:hideMark/>
          </w:tcPr>
          <w:p w:rsidR="009D3D7E" w:rsidRPr="009D3D7E" w:rsidRDefault="009D3D7E" w:rsidP="009F0F3C">
            <w:pPr>
              <w:suppressAutoHyphens w:val="0"/>
              <w:spacing w:line="216" w:lineRule="auto"/>
              <w:jc w:val="center"/>
              <w:rPr>
                <w:sz w:val="22"/>
                <w:szCs w:val="22"/>
                <w:lang w:eastAsia="ru-RU"/>
              </w:rPr>
            </w:pPr>
            <w:r w:rsidRPr="009D3D7E">
              <w:rPr>
                <w:sz w:val="22"/>
                <w:szCs w:val="22"/>
                <w:lang w:eastAsia="ru-RU"/>
              </w:rPr>
              <w:t xml:space="preserve"> тыс. человек</w:t>
            </w:r>
          </w:p>
        </w:tc>
        <w:tc>
          <w:tcPr>
            <w:tcW w:w="1559" w:type="dxa"/>
            <w:shd w:val="clear" w:color="auto" w:fill="auto"/>
            <w:hideMark/>
          </w:tcPr>
          <w:p w:rsidR="009D3D7E" w:rsidRPr="009D3D7E" w:rsidRDefault="009D3D7E" w:rsidP="003C5FEA">
            <w:pPr>
              <w:suppressAutoHyphens w:val="0"/>
              <w:spacing w:line="216" w:lineRule="auto"/>
              <w:jc w:val="center"/>
              <w:rPr>
                <w:sz w:val="22"/>
                <w:szCs w:val="22"/>
                <w:lang w:eastAsia="ru-RU"/>
              </w:rPr>
            </w:pPr>
            <w:r w:rsidRPr="009D3D7E">
              <w:rPr>
                <w:sz w:val="22"/>
                <w:szCs w:val="22"/>
                <w:lang w:eastAsia="ru-RU"/>
              </w:rPr>
              <w:t>0,0</w:t>
            </w:r>
            <w:r w:rsidR="003C5FEA">
              <w:rPr>
                <w:sz w:val="22"/>
                <w:szCs w:val="22"/>
                <w:lang w:eastAsia="ru-RU"/>
              </w:rPr>
              <w:t>26</w:t>
            </w:r>
          </w:p>
        </w:tc>
      </w:tr>
    </w:tbl>
    <w:p w:rsidR="00830992" w:rsidRDefault="00830992">
      <w:pPr>
        <w:ind w:firstLine="708"/>
        <w:jc w:val="both"/>
        <w:rPr>
          <w:sz w:val="26"/>
          <w:szCs w:val="26"/>
        </w:rPr>
      </w:pPr>
    </w:p>
    <w:p w:rsidR="00A25225" w:rsidRPr="00255322" w:rsidRDefault="00BC3A0C">
      <w:pPr>
        <w:ind w:firstLine="708"/>
        <w:jc w:val="both"/>
        <w:rPr>
          <w:spacing w:val="-4"/>
          <w:sz w:val="28"/>
          <w:szCs w:val="28"/>
        </w:rPr>
      </w:pPr>
      <w:r>
        <w:rPr>
          <w:sz w:val="26"/>
          <w:szCs w:val="26"/>
        </w:rPr>
        <w:t xml:space="preserve"> </w:t>
      </w:r>
      <w:proofErr w:type="gramStart"/>
      <w:r w:rsidRPr="00255322">
        <w:rPr>
          <w:sz w:val="28"/>
          <w:szCs w:val="28"/>
        </w:rPr>
        <w:t>В Каменском районе основной отраслью является сельское хозяйство (растениеводство, животноводство), поэтому основная часть (</w:t>
      </w:r>
      <w:r w:rsidR="00216122">
        <w:rPr>
          <w:sz w:val="28"/>
          <w:szCs w:val="28"/>
        </w:rPr>
        <w:t>42</w:t>
      </w:r>
      <w:r w:rsidRPr="00255322">
        <w:rPr>
          <w:sz w:val="28"/>
          <w:szCs w:val="28"/>
        </w:rPr>
        <w:t>%) занятых в сфере среднего и малого бизнеса работаю</w:t>
      </w:r>
      <w:r w:rsidR="00FA3A83" w:rsidRPr="00255322">
        <w:rPr>
          <w:sz w:val="28"/>
          <w:szCs w:val="28"/>
        </w:rPr>
        <w:t>т</w:t>
      </w:r>
      <w:r w:rsidRPr="00255322">
        <w:rPr>
          <w:sz w:val="28"/>
          <w:szCs w:val="28"/>
        </w:rPr>
        <w:t xml:space="preserve"> в сельскохозяйственных предприятиях.</w:t>
      </w:r>
      <w:proofErr w:type="gramEnd"/>
      <w:r w:rsidR="00FA3A83" w:rsidRPr="00255322">
        <w:rPr>
          <w:sz w:val="28"/>
          <w:szCs w:val="28"/>
        </w:rPr>
        <w:t xml:space="preserve"> Основные сельскохозяйственные предприяти</w:t>
      </w:r>
      <w:r w:rsidR="00A35B36">
        <w:rPr>
          <w:sz w:val="28"/>
          <w:szCs w:val="28"/>
        </w:rPr>
        <w:t>я район</w:t>
      </w:r>
      <w:proofErr w:type="gramStart"/>
      <w:r w:rsidR="00A35B36">
        <w:rPr>
          <w:sz w:val="28"/>
          <w:szCs w:val="28"/>
        </w:rPr>
        <w:t>а  ООО</w:t>
      </w:r>
      <w:proofErr w:type="gramEnd"/>
      <w:r w:rsidR="00A35B36">
        <w:rPr>
          <w:sz w:val="28"/>
          <w:szCs w:val="28"/>
        </w:rPr>
        <w:t xml:space="preserve"> «Новопетровское»,</w:t>
      </w:r>
      <w:r w:rsidR="00472F0C">
        <w:rPr>
          <w:sz w:val="28"/>
          <w:szCs w:val="28"/>
        </w:rPr>
        <w:t xml:space="preserve"> </w:t>
      </w:r>
      <w:r w:rsidR="00FA3A83" w:rsidRPr="00255322">
        <w:rPr>
          <w:sz w:val="28"/>
          <w:szCs w:val="28"/>
        </w:rPr>
        <w:t>ООО «</w:t>
      </w:r>
      <w:proofErr w:type="spellStart"/>
      <w:r w:rsidR="00FA3A83" w:rsidRPr="00255322">
        <w:rPr>
          <w:sz w:val="28"/>
          <w:szCs w:val="28"/>
        </w:rPr>
        <w:t>Молчановское</w:t>
      </w:r>
      <w:proofErr w:type="spellEnd"/>
      <w:r w:rsidR="00FA3A83" w:rsidRPr="00255322">
        <w:rPr>
          <w:sz w:val="28"/>
          <w:szCs w:val="28"/>
        </w:rPr>
        <w:t>», ООО «Архангельское».</w:t>
      </w:r>
      <w:r w:rsidR="00202C8C" w:rsidRPr="00255322">
        <w:rPr>
          <w:sz w:val="28"/>
          <w:szCs w:val="28"/>
        </w:rPr>
        <w:t xml:space="preserve"> Значительная часть населения </w:t>
      </w:r>
      <w:r w:rsidR="00F010D1">
        <w:rPr>
          <w:sz w:val="28"/>
          <w:szCs w:val="28"/>
        </w:rPr>
        <w:t>работает в сфере розничной торговли</w:t>
      </w:r>
      <w:r w:rsidR="00202C8C" w:rsidRPr="00255322">
        <w:rPr>
          <w:sz w:val="28"/>
          <w:szCs w:val="28"/>
        </w:rPr>
        <w:t xml:space="preserve"> (</w:t>
      </w:r>
      <w:r w:rsidR="00216122">
        <w:rPr>
          <w:sz w:val="28"/>
          <w:szCs w:val="28"/>
        </w:rPr>
        <w:t>18</w:t>
      </w:r>
      <w:r w:rsidR="00202C8C" w:rsidRPr="00255322">
        <w:rPr>
          <w:sz w:val="28"/>
          <w:szCs w:val="28"/>
        </w:rPr>
        <w:t xml:space="preserve">%), а так же заняты сфере </w:t>
      </w:r>
      <w:r w:rsidR="00E5753F">
        <w:rPr>
          <w:sz w:val="28"/>
          <w:szCs w:val="28"/>
        </w:rPr>
        <w:t>транспорта и связи (</w:t>
      </w:r>
      <w:r w:rsidR="00216122">
        <w:rPr>
          <w:sz w:val="28"/>
          <w:szCs w:val="28"/>
        </w:rPr>
        <w:t>11</w:t>
      </w:r>
      <w:r w:rsidR="00E5753F">
        <w:rPr>
          <w:sz w:val="28"/>
          <w:szCs w:val="28"/>
        </w:rPr>
        <w:t>%)</w:t>
      </w:r>
      <w:r w:rsidR="00216122">
        <w:rPr>
          <w:sz w:val="28"/>
          <w:szCs w:val="28"/>
        </w:rPr>
        <w:t>,</w:t>
      </w:r>
      <w:r w:rsidR="00E5753F">
        <w:rPr>
          <w:sz w:val="28"/>
          <w:szCs w:val="28"/>
        </w:rPr>
        <w:t xml:space="preserve"> </w:t>
      </w:r>
      <w:r w:rsidR="00202C8C" w:rsidRPr="00255322">
        <w:rPr>
          <w:sz w:val="28"/>
          <w:szCs w:val="28"/>
        </w:rPr>
        <w:t xml:space="preserve">добычи полезных ископаемых в </w:t>
      </w:r>
      <w:r w:rsidR="00202C8C" w:rsidRPr="00255322">
        <w:rPr>
          <w:spacing w:val="-4"/>
          <w:sz w:val="28"/>
          <w:szCs w:val="28"/>
        </w:rPr>
        <w:t>ООО «Каменский горный карьер» (</w:t>
      </w:r>
      <w:r w:rsidR="00621ADD">
        <w:rPr>
          <w:spacing w:val="-4"/>
          <w:sz w:val="28"/>
          <w:szCs w:val="28"/>
        </w:rPr>
        <w:t>10</w:t>
      </w:r>
      <w:r w:rsidR="00202C8C" w:rsidRPr="00255322">
        <w:rPr>
          <w:spacing w:val="-4"/>
          <w:sz w:val="28"/>
          <w:szCs w:val="28"/>
        </w:rPr>
        <w:t>%)</w:t>
      </w:r>
      <w:r w:rsidR="00216122">
        <w:rPr>
          <w:spacing w:val="-4"/>
          <w:sz w:val="28"/>
          <w:szCs w:val="28"/>
        </w:rPr>
        <w:t xml:space="preserve"> и обрабатывающей промышленност</w:t>
      </w:r>
      <w:proofErr w:type="gramStart"/>
      <w:r w:rsidR="00216122">
        <w:rPr>
          <w:spacing w:val="-4"/>
          <w:sz w:val="28"/>
          <w:szCs w:val="28"/>
        </w:rPr>
        <w:t>и ООО</w:t>
      </w:r>
      <w:proofErr w:type="gramEnd"/>
      <w:r w:rsidR="00216122">
        <w:rPr>
          <w:spacing w:val="-4"/>
          <w:sz w:val="28"/>
          <w:szCs w:val="28"/>
        </w:rPr>
        <w:t xml:space="preserve"> «Каменский молочный завод» (9%)</w:t>
      </w:r>
      <w:r w:rsidR="008D78EE" w:rsidRPr="00255322">
        <w:rPr>
          <w:spacing w:val="-4"/>
          <w:sz w:val="28"/>
          <w:szCs w:val="28"/>
        </w:rPr>
        <w:t>.</w:t>
      </w:r>
      <w:r w:rsidR="00202C8C" w:rsidRPr="00255322">
        <w:rPr>
          <w:spacing w:val="-4"/>
          <w:sz w:val="28"/>
          <w:szCs w:val="28"/>
        </w:rPr>
        <w:t xml:space="preserve"> </w:t>
      </w:r>
      <w:r w:rsidR="00FA3A83" w:rsidRPr="00255322">
        <w:rPr>
          <w:spacing w:val="-4"/>
          <w:sz w:val="28"/>
          <w:szCs w:val="28"/>
        </w:rPr>
        <w:t>(Диаграмма 4).</w:t>
      </w:r>
    </w:p>
    <w:p w:rsidR="00027CC1" w:rsidRDefault="00027CC1" w:rsidP="00A45655">
      <w:pPr>
        <w:ind w:firstLine="708"/>
        <w:jc w:val="both"/>
        <w:rPr>
          <w:sz w:val="28"/>
          <w:szCs w:val="28"/>
        </w:rPr>
      </w:pPr>
    </w:p>
    <w:p w:rsidR="00F07334" w:rsidRDefault="007B73BD" w:rsidP="00A45655">
      <w:pPr>
        <w:ind w:firstLine="708"/>
        <w:jc w:val="both"/>
        <w:rPr>
          <w:sz w:val="28"/>
          <w:szCs w:val="28"/>
        </w:rPr>
      </w:pPr>
      <w:r>
        <w:rPr>
          <w:noProof/>
          <w:lang w:eastAsia="ru-RU"/>
        </w:rPr>
        <w:drawing>
          <wp:inline distT="0" distB="0" distL="0" distR="0" wp14:anchorId="5B424B7B" wp14:editId="1956962C">
            <wp:extent cx="5238750" cy="2371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71C3" w:rsidRPr="00255322" w:rsidRDefault="009971C3" w:rsidP="009971C3">
      <w:pPr>
        <w:ind w:firstLine="708"/>
        <w:jc w:val="right"/>
        <w:rPr>
          <w:b/>
          <w:i/>
        </w:rPr>
      </w:pPr>
      <w:r w:rsidRPr="00255322">
        <w:rPr>
          <w:b/>
          <w:i/>
        </w:rPr>
        <w:t>Диаграмма 4</w:t>
      </w:r>
    </w:p>
    <w:p w:rsidR="00830992" w:rsidRDefault="00255322" w:rsidP="00A45655">
      <w:pPr>
        <w:ind w:firstLine="708"/>
        <w:jc w:val="both"/>
        <w:rPr>
          <w:sz w:val="28"/>
          <w:szCs w:val="28"/>
        </w:rPr>
      </w:pPr>
      <w:r w:rsidRPr="00255322">
        <w:rPr>
          <w:sz w:val="28"/>
          <w:szCs w:val="28"/>
        </w:rPr>
        <w:t>В таблице 4 приведена информация о средней заработной плате субъектов малого и среднего предпринимательства</w:t>
      </w:r>
      <w:r>
        <w:rPr>
          <w:sz w:val="28"/>
          <w:szCs w:val="28"/>
        </w:rPr>
        <w:t>.</w:t>
      </w:r>
    </w:p>
    <w:p w:rsidR="009971C3" w:rsidRPr="00255322" w:rsidRDefault="009971C3" w:rsidP="009971C3">
      <w:pPr>
        <w:ind w:firstLine="708"/>
        <w:jc w:val="right"/>
        <w:rPr>
          <w:b/>
          <w:i/>
        </w:rPr>
      </w:pPr>
      <w:r w:rsidRPr="00255322">
        <w:rPr>
          <w:b/>
          <w:i/>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981CB3" w:rsidTr="00464158">
        <w:trPr>
          <w:trHeight w:val="588"/>
          <w:jc w:val="center"/>
        </w:trPr>
        <w:tc>
          <w:tcPr>
            <w:tcW w:w="6678" w:type="dxa"/>
            <w:shd w:val="clear" w:color="000000" w:fill="F2F2F2"/>
            <w:hideMark/>
          </w:tcPr>
          <w:p w:rsidR="00D45469" w:rsidRPr="00981CB3" w:rsidRDefault="00D45469" w:rsidP="00B94713">
            <w:pPr>
              <w:suppressAutoHyphens w:val="0"/>
              <w:rPr>
                <w:b/>
                <w:bCs/>
                <w:lang w:eastAsia="ru-RU"/>
              </w:rPr>
            </w:pPr>
            <w:r w:rsidRPr="00981CB3">
              <w:rPr>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981CB3" w:rsidRDefault="00BD701A" w:rsidP="007E1F0D">
            <w:pPr>
              <w:suppressAutoHyphens w:val="0"/>
              <w:jc w:val="center"/>
              <w:rPr>
                <w:b/>
                <w:bCs/>
                <w:sz w:val="22"/>
                <w:szCs w:val="22"/>
                <w:lang w:eastAsia="ru-RU"/>
              </w:rPr>
            </w:pPr>
            <w:r>
              <w:rPr>
                <w:b/>
                <w:bCs/>
                <w:sz w:val="22"/>
                <w:szCs w:val="22"/>
                <w:lang w:eastAsia="ru-RU"/>
              </w:rPr>
              <w:t>31 143,98</w:t>
            </w:r>
            <w:r w:rsidR="00F154C2">
              <w:rPr>
                <w:b/>
                <w:bCs/>
                <w:sz w:val="22"/>
                <w:szCs w:val="22"/>
                <w:lang w:eastAsia="ru-RU"/>
              </w:rPr>
              <w:t xml:space="preserve"> </w:t>
            </w:r>
            <w:r w:rsidR="00D45469">
              <w:rPr>
                <w:b/>
                <w:bCs/>
                <w:sz w:val="22"/>
                <w:szCs w:val="22"/>
                <w:lang w:eastAsia="ru-RU"/>
              </w:rPr>
              <w:t>рубл</w:t>
            </w:r>
            <w:r w:rsidR="007E1F0D">
              <w:rPr>
                <w:b/>
                <w:bCs/>
                <w:sz w:val="22"/>
                <w:szCs w:val="22"/>
                <w:lang w:eastAsia="ru-RU"/>
              </w:rPr>
              <w:t>ей</w:t>
            </w:r>
          </w:p>
        </w:tc>
      </w:tr>
      <w:tr w:rsidR="00D45469" w:rsidRPr="00981CB3" w:rsidTr="00464158">
        <w:trPr>
          <w:trHeight w:val="304"/>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в том числе:</w:t>
            </w:r>
          </w:p>
        </w:tc>
        <w:tc>
          <w:tcPr>
            <w:tcW w:w="2551" w:type="dxa"/>
            <w:shd w:val="clear" w:color="auto" w:fill="auto"/>
            <w:hideMark/>
          </w:tcPr>
          <w:p w:rsidR="00D45469" w:rsidRPr="00981CB3" w:rsidRDefault="00D45469" w:rsidP="00B94713">
            <w:pPr>
              <w:suppressAutoHyphens w:val="0"/>
              <w:jc w:val="center"/>
              <w:rPr>
                <w:color w:val="FF0000"/>
                <w:sz w:val="22"/>
                <w:szCs w:val="22"/>
                <w:lang w:eastAsia="ru-RU"/>
              </w:rPr>
            </w:pPr>
            <w:r w:rsidRPr="00981CB3">
              <w:rPr>
                <w:color w:val="FF0000"/>
                <w:sz w:val="22"/>
                <w:szCs w:val="22"/>
                <w:lang w:eastAsia="ru-RU"/>
              </w:rPr>
              <w:t> </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средних предприятий</w:t>
            </w:r>
          </w:p>
        </w:tc>
        <w:tc>
          <w:tcPr>
            <w:tcW w:w="2551" w:type="dxa"/>
            <w:shd w:val="clear" w:color="auto" w:fill="auto"/>
            <w:hideMark/>
          </w:tcPr>
          <w:p w:rsidR="00D45469" w:rsidRPr="00981CB3" w:rsidRDefault="00BD701A" w:rsidP="00FA32A1">
            <w:pPr>
              <w:suppressAutoHyphens w:val="0"/>
              <w:jc w:val="center"/>
              <w:rPr>
                <w:sz w:val="22"/>
                <w:szCs w:val="22"/>
                <w:lang w:eastAsia="ru-RU"/>
              </w:rPr>
            </w:pPr>
            <w:r>
              <w:rPr>
                <w:sz w:val="22"/>
                <w:szCs w:val="22"/>
                <w:lang w:eastAsia="ru-RU"/>
              </w:rPr>
              <w:t>43 451,70</w:t>
            </w:r>
            <w:r w:rsidR="00A92CCA">
              <w:rPr>
                <w:sz w:val="22"/>
                <w:szCs w:val="22"/>
                <w:lang w:eastAsia="ru-RU"/>
              </w:rPr>
              <w:t xml:space="preserve"> </w:t>
            </w:r>
            <w:r w:rsidR="00D45469">
              <w:rPr>
                <w:sz w:val="22"/>
                <w:szCs w:val="22"/>
                <w:lang w:eastAsia="ru-RU"/>
              </w:rPr>
              <w:t>рубл</w:t>
            </w:r>
            <w:r w:rsidR="00621ADD">
              <w:rPr>
                <w:sz w:val="22"/>
                <w:szCs w:val="22"/>
                <w:lang w:eastAsia="ru-RU"/>
              </w:rPr>
              <w:t>я</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малых предприятий</w:t>
            </w:r>
          </w:p>
        </w:tc>
        <w:tc>
          <w:tcPr>
            <w:tcW w:w="2551" w:type="dxa"/>
            <w:shd w:val="clear" w:color="auto" w:fill="auto"/>
            <w:hideMark/>
          </w:tcPr>
          <w:p w:rsidR="00D45469" w:rsidRPr="00981CB3" w:rsidRDefault="00BD701A" w:rsidP="00A92CCA">
            <w:pPr>
              <w:suppressAutoHyphens w:val="0"/>
              <w:jc w:val="center"/>
              <w:rPr>
                <w:sz w:val="22"/>
                <w:szCs w:val="22"/>
                <w:lang w:eastAsia="ru-RU"/>
              </w:rPr>
            </w:pPr>
            <w:r>
              <w:rPr>
                <w:sz w:val="22"/>
                <w:szCs w:val="22"/>
                <w:lang w:eastAsia="ru-RU"/>
              </w:rPr>
              <w:t>33 933,51</w:t>
            </w:r>
            <w:r w:rsidR="00D45469">
              <w:rPr>
                <w:sz w:val="22"/>
                <w:szCs w:val="22"/>
                <w:lang w:eastAsia="ru-RU"/>
              </w:rPr>
              <w:t xml:space="preserve"> рублей</w:t>
            </w:r>
          </w:p>
        </w:tc>
      </w:tr>
      <w:tr w:rsidR="00D45469" w:rsidRPr="00981CB3" w:rsidTr="00464158">
        <w:trPr>
          <w:trHeight w:val="300"/>
          <w:jc w:val="center"/>
        </w:trPr>
        <w:tc>
          <w:tcPr>
            <w:tcW w:w="6678" w:type="dxa"/>
            <w:shd w:val="clear" w:color="auto" w:fill="auto"/>
            <w:hideMark/>
          </w:tcPr>
          <w:p w:rsidR="00D45469" w:rsidRPr="00BD701A" w:rsidRDefault="00D45469" w:rsidP="00B94713">
            <w:pPr>
              <w:suppressAutoHyphens w:val="0"/>
              <w:rPr>
                <w:sz w:val="22"/>
                <w:szCs w:val="22"/>
                <w:lang w:eastAsia="ru-RU"/>
              </w:rPr>
            </w:pPr>
            <w:r w:rsidRPr="00BD701A">
              <w:rPr>
                <w:sz w:val="22"/>
                <w:szCs w:val="22"/>
                <w:lang w:eastAsia="ru-RU"/>
              </w:rPr>
              <w:t>- индивидуальных  предпринимателей</w:t>
            </w:r>
          </w:p>
        </w:tc>
        <w:tc>
          <w:tcPr>
            <w:tcW w:w="2551" w:type="dxa"/>
            <w:shd w:val="clear" w:color="auto" w:fill="auto"/>
            <w:hideMark/>
          </w:tcPr>
          <w:p w:rsidR="00D45469" w:rsidRPr="00981CB3" w:rsidRDefault="00FB163F" w:rsidP="003F2033">
            <w:pPr>
              <w:suppressAutoHyphens w:val="0"/>
              <w:jc w:val="center"/>
              <w:rPr>
                <w:sz w:val="22"/>
                <w:szCs w:val="22"/>
                <w:lang w:eastAsia="ru-RU"/>
              </w:rPr>
            </w:pPr>
            <w:r>
              <w:rPr>
                <w:sz w:val="22"/>
                <w:szCs w:val="22"/>
                <w:lang w:eastAsia="ru-RU"/>
              </w:rPr>
              <w:t>16 000</w:t>
            </w:r>
            <w:r w:rsidR="00BD701A">
              <w:rPr>
                <w:sz w:val="22"/>
                <w:szCs w:val="22"/>
                <w:lang w:eastAsia="ru-RU"/>
              </w:rPr>
              <w:t>,00</w:t>
            </w:r>
            <w:r w:rsidR="00CC654E">
              <w:rPr>
                <w:sz w:val="22"/>
                <w:szCs w:val="22"/>
                <w:lang w:eastAsia="ru-RU"/>
              </w:rPr>
              <w:t xml:space="preserve"> </w:t>
            </w:r>
            <w:r w:rsidR="00D45469">
              <w:rPr>
                <w:sz w:val="22"/>
                <w:szCs w:val="22"/>
                <w:lang w:eastAsia="ru-RU"/>
              </w:rPr>
              <w:t>рублей</w:t>
            </w:r>
          </w:p>
        </w:tc>
      </w:tr>
    </w:tbl>
    <w:p w:rsidR="00830992" w:rsidRDefault="00830992" w:rsidP="00ED4E7C">
      <w:pPr>
        <w:ind w:firstLine="708"/>
        <w:jc w:val="center"/>
        <w:rPr>
          <w:b/>
          <w:sz w:val="28"/>
          <w:szCs w:val="28"/>
        </w:rPr>
      </w:pPr>
    </w:p>
    <w:p w:rsidR="00166F31" w:rsidRDefault="00166F31" w:rsidP="00ED4E7C">
      <w:pPr>
        <w:ind w:firstLine="708"/>
        <w:jc w:val="center"/>
        <w:rPr>
          <w:b/>
          <w:sz w:val="28"/>
          <w:szCs w:val="28"/>
        </w:rPr>
      </w:pPr>
    </w:p>
    <w:p w:rsidR="00166F31" w:rsidRDefault="00166F31" w:rsidP="00ED4E7C">
      <w:pPr>
        <w:ind w:firstLine="708"/>
        <w:jc w:val="center"/>
        <w:rPr>
          <w:b/>
          <w:sz w:val="28"/>
          <w:szCs w:val="28"/>
        </w:rPr>
      </w:pPr>
    </w:p>
    <w:p w:rsidR="00166F31" w:rsidRDefault="00166F31" w:rsidP="00ED4E7C">
      <w:pPr>
        <w:ind w:firstLine="708"/>
        <w:jc w:val="center"/>
        <w:rPr>
          <w:b/>
          <w:sz w:val="28"/>
          <w:szCs w:val="28"/>
        </w:rPr>
      </w:pPr>
    </w:p>
    <w:p w:rsidR="00FA3A83" w:rsidRPr="00ED4E7C" w:rsidRDefault="00ED4E7C" w:rsidP="00ED4E7C">
      <w:pPr>
        <w:ind w:firstLine="708"/>
        <w:jc w:val="center"/>
        <w:rPr>
          <w:b/>
          <w:sz w:val="28"/>
          <w:szCs w:val="28"/>
        </w:rPr>
      </w:pPr>
      <w:r w:rsidRPr="00ED4E7C">
        <w:rPr>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Default="00830992">
      <w:pPr>
        <w:ind w:firstLine="708"/>
        <w:jc w:val="both"/>
        <w:rPr>
          <w:sz w:val="26"/>
          <w:szCs w:val="26"/>
        </w:rPr>
      </w:pPr>
    </w:p>
    <w:p w:rsidR="007B5011" w:rsidRPr="00990AB6" w:rsidRDefault="007B5011" w:rsidP="009F0F3C">
      <w:pPr>
        <w:spacing w:line="216" w:lineRule="auto"/>
        <w:ind w:firstLine="709"/>
        <w:jc w:val="both"/>
        <w:rPr>
          <w:sz w:val="28"/>
          <w:szCs w:val="28"/>
        </w:rPr>
      </w:pPr>
      <w:r w:rsidRPr="00B02E4D">
        <w:rPr>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ED544A">
        <w:rPr>
          <w:sz w:val="28"/>
          <w:szCs w:val="28"/>
        </w:rPr>
        <w:t xml:space="preserve">1 </w:t>
      </w:r>
      <w:r w:rsidR="00386073">
        <w:rPr>
          <w:sz w:val="28"/>
          <w:szCs w:val="28"/>
        </w:rPr>
        <w:t>полугодие</w:t>
      </w:r>
      <w:r w:rsidR="00ED544A">
        <w:rPr>
          <w:sz w:val="28"/>
          <w:szCs w:val="28"/>
        </w:rPr>
        <w:t xml:space="preserve"> </w:t>
      </w:r>
      <w:r w:rsidR="00117DF4" w:rsidRPr="00990AB6">
        <w:rPr>
          <w:sz w:val="28"/>
          <w:szCs w:val="28"/>
        </w:rPr>
        <w:t>202</w:t>
      </w:r>
      <w:r w:rsidR="00ED544A">
        <w:rPr>
          <w:sz w:val="28"/>
          <w:szCs w:val="28"/>
        </w:rPr>
        <w:t>1</w:t>
      </w:r>
      <w:r w:rsidRPr="00990AB6">
        <w:rPr>
          <w:sz w:val="28"/>
          <w:szCs w:val="28"/>
        </w:rPr>
        <w:t xml:space="preserve"> год</w:t>
      </w:r>
      <w:r w:rsidR="00386073">
        <w:rPr>
          <w:sz w:val="28"/>
          <w:szCs w:val="28"/>
        </w:rPr>
        <w:t>а</w:t>
      </w:r>
      <w:r w:rsidRPr="00990AB6">
        <w:rPr>
          <w:sz w:val="28"/>
          <w:szCs w:val="28"/>
        </w:rPr>
        <w:t xml:space="preserve"> </w:t>
      </w:r>
      <w:r w:rsidR="00A433A9" w:rsidRPr="00990AB6">
        <w:rPr>
          <w:sz w:val="28"/>
          <w:szCs w:val="28"/>
        </w:rPr>
        <w:t xml:space="preserve">более </w:t>
      </w:r>
      <w:r w:rsidR="002B2F35">
        <w:rPr>
          <w:sz w:val="28"/>
          <w:szCs w:val="28"/>
        </w:rPr>
        <w:t xml:space="preserve">1 </w:t>
      </w:r>
      <w:r w:rsidR="00166F31">
        <w:rPr>
          <w:sz w:val="28"/>
          <w:szCs w:val="28"/>
        </w:rPr>
        <w:t>129</w:t>
      </w:r>
      <w:r w:rsidR="00FE0001" w:rsidRPr="00990AB6">
        <w:rPr>
          <w:sz w:val="28"/>
          <w:szCs w:val="28"/>
        </w:rPr>
        <w:t xml:space="preserve"> </w:t>
      </w:r>
      <w:r w:rsidRPr="00990AB6">
        <w:rPr>
          <w:sz w:val="28"/>
          <w:szCs w:val="28"/>
        </w:rPr>
        <w:t>млн. рублей. Основная часть всего объема продукции приходится на такие отрасли как:</w:t>
      </w:r>
    </w:p>
    <w:p w:rsidR="007B5011" w:rsidRPr="00990AB6" w:rsidRDefault="007B5011" w:rsidP="009F0F3C">
      <w:pPr>
        <w:spacing w:line="216" w:lineRule="auto"/>
        <w:ind w:firstLine="709"/>
        <w:rPr>
          <w:sz w:val="28"/>
          <w:szCs w:val="28"/>
        </w:rPr>
      </w:pPr>
      <w:r w:rsidRPr="00990AB6">
        <w:rPr>
          <w:sz w:val="28"/>
          <w:szCs w:val="28"/>
        </w:rPr>
        <w:t xml:space="preserve">- сельское хозяйство – </w:t>
      </w:r>
      <w:r w:rsidR="00FE0001" w:rsidRPr="00990AB6">
        <w:rPr>
          <w:sz w:val="28"/>
          <w:szCs w:val="28"/>
        </w:rPr>
        <w:t xml:space="preserve"> </w:t>
      </w:r>
      <w:r w:rsidR="00960209" w:rsidRPr="00990AB6">
        <w:rPr>
          <w:sz w:val="28"/>
          <w:szCs w:val="28"/>
        </w:rPr>
        <w:t xml:space="preserve">более </w:t>
      </w:r>
      <w:r w:rsidR="00117DF4" w:rsidRPr="00990AB6">
        <w:rPr>
          <w:sz w:val="28"/>
          <w:szCs w:val="28"/>
        </w:rPr>
        <w:t xml:space="preserve"> </w:t>
      </w:r>
      <w:r w:rsidR="002B2F35">
        <w:rPr>
          <w:sz w:val="28"/>
          <w:szCs w:val="28"/>
        </w:rPr>
        <w:t>920</w:t>
      </w:r>
      <w:r w:rsidR="00117DF4" w:rsidRPr="00990AB6">
        <w:rPr>
          <w:sz w:val="28"/>
          <w:szCs w:val="28"/>
        </w:rPr>
        <w:t xml:space="preserve"> </w:t>
      </w:r>
      <w:r w:rsidR="00FE0001" w:rsidRPr="00990AB6">
        <w:rPr>
          <w:sz w:val="28"/>
          <w:szCs w:val="28"/>
        </w:rPr>
        <w:t xml:space="preserve"> </w:t>
      </w:r>
      <w:r w:rsidRPr="00990AB6">
        <w:rPr>
          <w:sz w:val="28"/>
          <w:szCs w:val="28"/>
        </w:rPr>
        <w:t>мл</w:t>
      </w:r>
      <w:r w:rsidR="00CE6A3A" w:rsidRPr="00990AB6">
        <w:rPr>
          <w:sz w:val="28"/>
          <w:szCs w:val="28"/>
        </w:rPr>
        <w:t>н</w:t>
      </w:r>
      <w:r w:rsidRPr="00990AB6">
        <w:rPr>
          <w:sz w:val="28"/>
          <w:szCs w:val="28"/>
        </w:rPr>
        <w:t>. руб.</w:t>
      </w:r>
    </w:p>
    <w:p w:rsidR="007B5011" w:rsidRPr="00990AB6" w:rsidRDefault="007B5011" w:rsidP="009F0F3C">
      <w:pPr>
        <w:spacing w:line="216" w:lineRule="auto"/>
        <w:ind w:firstLine="709"/>
        <w:rPr>
          <w:sz w:val="28"/>
          <w:szCs w:val="28"/>
        </w:rPr>
      </w:pPr>
      <w:r w:rsidRPr="00990AB6">
        <w:rPr>
          <w:sz w:val="28"/>
          <w:szCs w:val="28"/>
        </w:rPr>
        <w:t xml:space="preserve">- добыча полезных ископаемых  – </w:t>
      </w:r>
      <w:r w:rsidR="00960209" w:rsidRPr="00990AB6">
        <w:rPr>
          <w:sz w:val="28"/>
          <w:szCs w:val="28"/>
        </w:rPr>
        <w:t xml:space="preserve">более </w:t>
      </w:r>
      <w:r w:rsidR="002B2F35">
        <w:rPr>
          <w:sz w:val="28"/>
          <w:szCs w:val="28"/>
        </w:rPr>
        <w:t>28</w:t>
      </w:r>
      <w:r w:rsidR="00880161" w:rsidRPr="00990AB6">
        <w:rPr>
          <w:sz w:val="28"/>
          <w:szCs w:val="28"/>
        </w:rPr>
        <w:t xml:space="preserve"> </w:t>
      </w:r>
      <w:r w:rsidRPr="00990AB6">
        <w:rPr>
          <w:sz w:val="28"/>
          <w:szCs w:val="28"/>
        </w:rPr>
        <w:t>млн. руб.;</w:t>
      </w:r>
    </w:p>
    <w:p w:rsidR="007B5011" w:rsidRPr="00990AB6" w:rsidRDefault="007B5011" w:rsidP="009F0F3C">
      <w:pPr>
        <w:spacing w:line="216" w:lineRule="auto"/>
        <w:ind w:firstLine="709"/>
        <w:rPr>
          <w:sz w:val="28"/>
          <w:szCs w:val="28"/>
        </w:rPr>
      </w:pPr>
      <w:r w:rsidRPr="00990AB6">
        <w:rPr>
          <w:sz w:val="28"/>
          <w:szCs w:val="28"/>
        </w:rPr>
        <w:t xml:space="preserve">- </w:t>
      </w:r>
      <w:r w:rsidR="002B2F35">
        <w:rPr>
          <w:sz w:val="28"/>
          <w:szCs w:val="28"/>
        </w:rPr>
        <w:t>обрабатывающая промышленность</w:t>
      </w:r>
      <w:r w:rsidRPr="00990AB6">
        <w:rPr>
          <w:sz w:val="28"/>
          <w:szCs w:val="28"/>
        </w:rPr>
        <w:t xml:space="preserve">  – </w:t>
      </w:r>
      <w:r w:rsidR="00960209" w:rsidRPr="00990AB6">
        <w:rPr>
          <w:sz w:val="28"/>
          <w:szCs w:val="28"/>
        </w:rPr>
        <w:t>более</w:t>
      </w:r>
      <w:r w:rsidR="00880161" w:rsidRPr="00990AB6">
        <w:rPr>
          <w:sz w:val="28"/>
          <w:szCs w:val="28"/>
        </w:rPr>
        <w:t xml:space="preserve"> </w:t>
      </w:r>
      <w:r w:rsidR="00960209" w:rsidRPr="00990AB6">
        <w:rPr>
          <w:sz w:val="28"/>
          <w:szCs w:val="28"/>
        </w:rPr>
        <w:t xml:space="preserve"> </w:t>
      </w:r>
      <w:r w:rsidR="002B2F35">
        <w:rPr>
          <w:sz w:val="28"/>
          <w:szCs w:val="28"/>
        </w:rPr>
        <w:t>66</w:t>
      </w:r>
      <w:r w:rsidR="00880161" w:rsidRPr="00990AB6">
        <w:rPr>
          <w:sz w:val="28"/>
          <w:szCs w:val="28"/>
        </w:rPr>
        <w:t xml:space="preserve"> </w:t>
      </w:r>
      <w:r w:rsidRPr="00990AB6">
        <w:rPr>
          <w:sz w:val="28"/>
          <w:szCs w:val="28"/>
        </w:rPr>
        <w:t xml:space="preserve"> мл</w:t>
      </w:r>
      <w:r w:rsidR="00F154C2" w:rsidRPr="00990AB6">
        <w:rPr>
          <w:sz w:val="28"/>
          <w:szCs w:val="28"/>
        </w:rPr>
        <w:t>н</w:t>
      </w:r>
      <w:r w:rsidRPr="00990AB6">
        <w:rPr>
          <w:sz w:val="28"/>
          <w:szCs w:val="28"/>
        </w:rPr>
        <w:t>. руб.</w:t>
      </w:r>
    </w:p>
    <w:p w:rsidR="007B5011" w:rsidRPr="00990AB6" w:rsidRDefault="007B5011" w:rsidP="009F0F3C">
      <w:pPr>
        <w:spacing w:line="216" w:lineRule="auto"/>
        <w:ind w:firstLine="709"/>
        <w:rPr>
          <w:sz w:val="28"/>
          <w:szCs w:val="28"/>
        </w:rPr>
      </w:pPr>
      <w:r w:rsidRPr="00990AB6">
        <w:rPr>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w:t>
      </w:r>
      <w:r w:rsidR="00117DF4" w:rsidRPr="00990AB6">
        <w:rPr>
          <w:sz w:val="28"/>
          <w:szCs w:val="28"/>
        </w:rPr>
        <w:t>20</w:t>
      </w:r>
      <w:r w:rsidRPr="00990AB6">
        <w:rPr>
          <w:sz w:val="28"/>
          <w:szCs w:val="28"/>
        </w:rPr>
        <w:t xml:space="preserve"> год составил </w:t>
      </w:r>
      <w:r w:rsidR="000C397C" w:rsidRPr="00990AB6">
        <w:rPr>
          <w:sz w:val="28"/>
          <w:szCs w:val="28"/>
        </w:rPr>
        <w:t>более 89</w:t>
      </w:r>
      <w:r w:rsidR="00117DF4" w:rsidRPr="00990AB6">
        <w:rPr>
          <w:sz w:val="28"/>
          <w:szCs w:val="28"/>
        </w:rPr>
        <w:t xml:space="preserve"> </w:t>
      </w:r>
      <w:r w:rsidRPr="00990AB6">
        <w:rPr>
          <w:sz w:val="28"/>
          <w:szCs w:val="28"/>
        </w:rPr>
        <w:t xml:space="preserve">% .       </w:t>
      </w:r>
    </w:p>
    <w:p w:rsidR="00830992" w:rsidRPr="009971C3" w:rsidRDefault="00750853" w:rsidP="009F0F3C">
      <w:pPr>
        <w:spacing w:line="216" w:lineRule="auto"/>
        <w:ind w:firstLine="709"/>
        <w:jc w:val="both"/>
        <w:rPr>
          <w:sz w:val="28"/>
          <w:szCs w:val="28"/>
        </w:rPr>
      </w:pPr>
      <w:r w:rsidRPr="00990AB6">
        <w:rPr>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Default="00166F31">
      <w:pPr>
        <w:ind w:firstLine="708"/>
        <w:jc w:val="both"/>
        <w:rPr>
          <w:sz w:val="26"/>
          <w:szCs w:val="26"/>
        </w:rPr>
      </w:pPr>
      <w:r>
        <w:rPr>
          <w:noProof/>
          <w:lang w:eastAsia="ru-RU"/>
        </w:rPr>
        <w:drawing>
          <wp:inline distT="0" distB="0" distL="0" distR="0" wp14:anchorId="0FDACC53" wp14:editId="57DD4EC3">
            <wp:extent cx="5581650" cy="3676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A45655" w:rsidRDefault="00A45655" w:rsidP="00A45655">
      <w:pPr>
        <w:ind w:firstLine="708"/>
        <w:jc w:val="right"/>
        <w:rPr>
          <w:b/>
          <w:i/>
        </w:rPr>
      </w:pPr>
      <w:r w:rsidRPr="00A45655">
        <w:rPr>
          <w:b/>
          <w:i/>
        </w:rPr>
        <w:t>Диаграмма 5</w:t>
      </w:r>
    </w:p>
    <w:p w:rsidR="00A45655" w:rsidRDefault="00A45655">
      <w:pPr>
        <w:ind w:firstLine="708"/>
        <w:jc w:val="both"/>
        <w:rPr>
          <w:sz w:val="26"/>
          <w:szCs w:val="26"/>
        </w:rPr>
      </w:pPr>
    </w:p>
    <w:p w:rsidR="00AE3585" w:rsidRDefault="00AE3585" w:rsidP="00E7718D">
      <w:pPr>
        <w:ind w:firstLine="708"/>
        <w:jc w:val="center"/>
        <w:rPr>
          <w:b/>
          <w:sz w:val="28"/>
          <w:szCs w:val="28"/>
        </w:rPr>
      </w:pPr>
    </w:p>
    <w:p w:rsidR="00117DF4" w:rsidRDefault="00117DF4" w:rsidP="00E7718D">
      <w:pPr>
        <w:ind w:firstLine="708"/>
        <w:jc w:val="center"/>
        <w:rPr>
          <w:b/>
          <w:sz w:val="28"/>
          <w:szCs w:val="28"/>
        </w:rPr>
      </w:pPr>
    </w:p>
    <w:p w:rsidR="00E7718D" w:rsidRDefault="00E7718D" w:rsidP="00E7718D">
      <w:pPr>
        <w:ind w:firstLine="708"/>
        <w:jc w:val="center"/>
        <w:rPr>
          <w:b/>
          <w:sz w:val="28"/>
          <w:szCs w:val="28"/>
        </w:rPr>
      </w:pPr>
      <w:r>
        <w:rPr>
          <w:b/>
          <w:sz w:val="28"/>
          <w:szCs w:val="28"/>
        </w:rPr>
        <w:t>Ф</w:t>
      </w:r>
      <w:r w:rsidRPr="00E7718D">
        <w:rPr>
          <w:b/>
          <w:sz w:val="28"/>
          <w:szCs w:val="28"/>
        </w:rPr>
        <w:t>инансово-экономическо</w:t>
      </w:r>
      <w:r>
        <w:rPr>
          <w:b/>
          <w:sz w:val="28"/>
          <w:szCs w:val="28"/>
        </w:rPr>
        <w:t>е</w:t>
      </w:r>
      <w:r w:rsidRPr="00E7718D">
        <w:rPr>
          <w:b/>
          <w:sz w:val="28"/>
          <w:szCs w:val="28"/>
        </w:rPr>
        <w:t xml:space="preserve">  состояни</w:t>
      </w:r>
      <w:r>
        <w:rPr>
          <w:b/>
          <w:sz w:val="28"/>
          <w:szCs w:val="28"/>
        </w:rPr>
        <w:t>е</w:t>
      </w:r>
      <w:r w:rsidRPr="00E7718D">
        <w:rPr>
          <w:b/>
          <w:sz w:val="28"/>
          <w:szCs w:val="28"/>
        </w:rPr>
        <w:t xml:space="preserve"> субъектов и среднего предпринимательства</w:t>
      </w:r>
    </w:p>
    <w:p w:rsidR="00E7718D" w:rsidRDefault="00E7718D" w:rsidP="00E7718D">
      <w:pPr>
        <w:ind w:firstLine="708"/>
        <w:jc w:val="center"/>
        <w:rPr>
          <w:b/>
          <w:sz w:val="28"/>
          <w:szCs w:val="28"/>
        </w:rPr>
      </w:pPr>
    </w:p>
    <w:p w:rsidR="00077DE1" w:rsidRDefault="00BB7504" w:rsidP="000711FB">
      <w:pPr>
        <w:pStyle w:val="af"/>
        <w:spacing w:before="0" w:after="0"/>
        <w:ind w:firstLine="567"/>
        <w:jc w:val="both"/>
        <w:rPr>
          <w:sz w:val="28"/>
          <w:szCs w:val="28"/>
        </w:rPr>
      </w:pPr>
      <w:r w:rsidRPr="000711FB">
        <w:rPr>
          <w:sz w:val="28"/>
          <w:szCs w:val="28"/>
        </w:rPr>
        <w:t>Ч</w:t>
      </w:r>
      <w:r w:rsidR="00A72629" w:rsidRPr="000711FB">
        <w:rPr>
          <w:sz w:val="28"/>
          <w:szCs w:val="28"/>
        </w:rPr>
        <w:t xml:space="preserve">астному бизнесу приходиться сталкиваться в целом с непростыми  условиями текущего периода и </w:t>
      </w:r>
      <w:r w:rsidR="00D45469" w:rsidRPr="000711FB">
        <w:rPr>
          <w:sz w:val="28"/>
          <w:szCs w:val="28"/>
        </w:rPr>
        <w:t xml:space="preserve">при этом </w:t>
      </w:r>
      <w:r w:rsidR="00A72629" w:rsidRPr="000711FB">
        <w:rPr>
          <w:sz w:val="28"/>
          <w:szCs w:val="28"/>
        </w:rPr>
        <w:t xml:space="preserve">выполнять и реализовывать намеченные </w:t>
      </w:r>
      <w:r w:rsidR="00D45469" w:rsidRPr="000711FB">
        <w:rPr>
          <w:sz w:val="28"/>
          <w:szCs w:val="28"/>
        </w:rPr>
        <w:t>планы</w:t>
      </w:r>
      <w:r w:rsidR="00A72629" w:rsidRPr="000711FB">
        <w:rPr>
          <w:sz w:val="28"/>
          <w:szCs w:val="28"/>
        </w:rPr>
        <w:t>.</w:t>
      </w:r>
      <w:r w:rsidR="000711FB" w:rsidRPr="000711FB">
        <w:rPr>
          <w:sz w:val="28"/>
          <w:szCs w:val="28"/>
        </w:rPr>
        <w:t xml:space="preserve"> </w:t>
      </w:r>
    </w:p>
    <w:p w:rsidR="00BE455D" w:rsidRDefault="00B97129" w:rsidP="000711FB">
      <w:pPr>
        <w:pStyle w:val="af"/>
        <w:spacing w:before="0" w:after="0"/>
        <w:ind w:firstLine="567"/>
        <w:jc w:val="both"/>
        <w:rPr>
          <w:sz w:val="28"/>
          <w:szCs w:val="28"/>
        </w:rPr>
      </w:pPr>
      <w:r>
        <w:rPr>
          <w:sz w:val="28"/>
          <w:szCs w:val="28"/>
        </w:rPr>
        <w:t xml:space="preserve">В Каменском районе основной отраслью является сельское хозяйство. </w:t>
      </w:r>
      <w:r w:rsidRPr="00077DE1">
        <w:rPr>
          <w:sz w:val="28"/>
          <w:szCs w:val="28"/>
        </w:rPr>
        <w:t xml:space="preserve">Характерными особенностями данной отрасли является сезонность </w:t>
      </w:r>
      <w:r w:rsidRPr="00077DE1">
        <w:rPr>
          <w:sz w:val="28"/>
          <w:szCs w:val="28"/>
        </w:rPr>
        <w:lastRenderedPageBreak/>
        <w:t>производства</w:t>
      </w:r>
      <w:r w:rsidR="00BE455D" w:rsidRPr="00077DE1">
        <w:rPr>
          <w:sz w:val="28"/>
          <w:szCs w:val="28"/>
        </w:rPr>
        <w:t>, т.е</w:t>
      </w:r>
      <w:r w:rsidR="007934CC" w:rsidRPr="00077DE1">
        <w:rPr>
          <w:sz w:val="28"/>
          <w:szCs w:val="28"/>
        </w:rPr>
        <w:t>.</w:t>
      </w:r>
      <w:r w:rsidR="00BE455D" w:rsidRPr="00077DE1">
        <w:rPr>
          <w:sz w:val="28"/>
          <w:szCs w:val="28"/>
        </w:rPr>
        <w:t xml:space="preserve"> расходы и доходы в течение всего года неравномерны. Негативными факторами могут являться </w:t>
      </w:r>
      <w:r w:rsidR="007934CC" w:rsidRPr="00077DE1">
        <w:rPr>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Pr>
          <w:sz w:val="28"/>
          <w:szCs w:val="28"/>
        </w:rPr>
        <w:t xml:space="preserve"> </w:t>
      </w:r>
    </w:p>
    <w:p w:rsidR="000711FB" w:rsidRDefault="007934CC" w:rsidP="000711FB">
      <w:pPr>
        <w:pStyle w:val="af"/>
        <w:spacing w:before="0" w:after="0"/>
        <w:ind w:firstLine="567"/>
        <w:jc w:val="both"/>
        <w:rPr>
          <w:sz w:val="28"/>
          <w:szCs w:val="28"/>
        </w:rPr>
      </w:pPr>
      <w:r>
        <w:rPr>
          <w:sz w:val="28"/>
          <w:szCs w:val="28"/>
        </w:rPr>
        <w:t>Не</w:t>
      </w:r>
      <w:r w:rsidR="00BE455D">
        <w:rPr>
          <w:sz w:val="28"/>
          <w:szCs w:val="28"/>
        </w:rPr>
        <w:t>смотря на все трудности</w:t>
      </w:r>
      <w:r w:rsidR="00077DE1">
        <w:rPr>
          <w:sz w:val="28"/>
          <w:szCs w:val="28"/>
        </w:rPr>
        <w:t xml:space="preserve">, </w:t>
      </w:r>
      <w:r w:rsidR="00BE455D">
        <w:rPr>
          <w:sz w:val="28"/>
          <w:szCs w:val="28"/>
        </w:rPr>
        <w:t>ряд предприятий в 20</w:t>
      </w:r>
      <w:r w:rsidR="007E1F0D">
        <w:rPr>
          <w:sz w:val="28"/>
          <w:szCs w:val="28"/>
        </w:rPr>
        <w:t>2</w:t>
      </w:r>
      <w:r w:rsidR="00166F31">
        <w:rPr>
          <w:sz w:val="28"/>
          <w:szCs w:val="28"/>
        </w:rPr>
        <w:t>1</w:t>
      </w:r>
      <w:r w:rsidR="00BE455D">
        <w:rPr>
          <w:sz w:val="28"/>
          <w:szCs w:val="28"/>
        </w:rPr>
        <w:t xml:space="preserve"> год</w:t>
      </w:r>
      <w:r w:rsidR="00206EEA">
        <w:rPr>
          <w:sz w:val="28"/>
          <w:szCs w:val="28"/>
        </w:rPr>
        <w:t>у</w:t>
      </w:r>
      <w:r w:rsidR="00BE455D">
        <w:rPr>
          <w:sz w:val="28"/>
          <w:szCs w:val="28"/>
        </w:rPr>
        <w:t xml:space="preserve"> сработали с прибылью.</w:t>
      </w:r>
      <w:r>
        <w:rPr>
          <w:sz w:val="28"/>
          <w:szCs w:val="28"/>
        </w:rPr>
        <w:t xml:space="preserve"> </w:t>
      </w:r>
    </w:p>
    <w:p w:rsidR="00981CB3" w:rsidRPr="002C0746" w:rsidRDefault="00D45469" w:rsidP="00077DE1">
      <w:pPr>
        <w:pStyle w:val="af"/>
        <w:spacing w:before="0" w:after="0"/>
        <w:ind w:firstLine="567"/>
        <w:jc w:val="both"/>
        <w:rPr>
          <w:sz w:val="28"/>
          <w:szCs w:val="28"/>
        </w:rPr>
      </w:pPr>
      <w:r w:rsidRPr="00D45469">
        <w:rPr>
          <w:sz w:val="28"/>
          <w:szCs w:val="28"/>
          <w:lang w:eastAsia="ru-RU"/>
        </w:rPr>
        <w:t xml:space="preserve">Устойчивость развития малого </w:t>
      </w:r>
      <w:r w:rsidR="000711FB" w:rsidRPr="000711FB">
        <w:rPr>
          <w:sz w:val="28"/>
          <w:szCs w:val="28"/>
          <w:lang w:eastAsia="ru-RU"/>
        </w:rPr>
        <w:t xml:space="preserve">и среднего предпринимательства </w:t>
      </w:r>
      <w:r w:rsidRPr="00D45469">
        <w:rPr>
          <w:sz w:val="28"/>
          <w:szCs w:val="28"/>
          <w:lang w:eastAsia="ru-RU"/>
        </w:rPr>
        <w:t xml:space="preserve"> на территории </w:t>
      </w:r>
      <w:r w:rsidR="000711FB" w:rsidRPr="000711FB">
        <w:rPr>
          <w:sz w:val="28"/>
          <w:szCs w:val="28"/>
          <w:lang w:eastAsia="ru-RU"/>
        </w:rPr>
        <w:t xml:space="preserve">Каменского района обеспечивается </w:t>
      </w:r>
      <w:r w:rsidRPr="00D45469">
        <w:rPr>
          <w:sz w:val="28"/>
          <w:szCs w:val="28"/>
          <w:lang w:eastAsia="ru-RU"/>
        </w:rPr>
        <w:t>поддержкой со стороны органов местного самоуправления</w:t>
      </w:r>
      <w:r w:rsidR="000711FB" w:rsidRPr="000711FB">
        <w:rPr>
          <w:sz w:val="28"/>
          <w:szCs w:val="28"/>
          <w:lang w:eastAsia="ru-RU"/>
        </w:rPr>
        <w:t xml:space="preserve">. В муниципальном образовании принята и реализуется муниципальная </w:t>
      </w:r>
      <w:r w:rsidRPr="00D45469">
        <w:rPr>
          <w:sz w:val="28"/>
          <w:szCs w:val="28"/>
          <w:lang w:eastAsia="ru-RU"/>
        </w:rPr>
        <w:t xml:space="preserve">  целевая программа «</w:t>
      </w:r>
      <w:r w:rsidR="000711FB" w:rsidRPr="000711FB">
        <w:rPr>
          <w:sz w:val="28"/>
          <w:szCs w:val="28"/>
        </w:rPr>
        <w:t>Развитие малого и среднего предпринимательства в муниципальном образовании Каменский район»</w:t>
      </w:r>
      <w:r w:rsidRPr="00D45469">
        <w:rPr>
          <w:sz w:val="28"/>
          <w:szCs w:val="28"/>
          <w:lang w:eastAsia="ru-RU"/>
        </w:rPr>
        <w:t>. Программа обеспечена реальным финансированием</w:t>
      </w:r>
      <w:r w:rsidR="000711FB" w:rsidRPr="000711FB">
        <w:rPr>
          <w:sz w:val="28"/>
          <w:szCs w:val="28"/>
          <w:lang w:eastAsia="ru-RU"/>
        </w:rPr>
        <w:t xml:space="preserve">. </w:t>
      </w:r>
      <w:r w:rsidRPr="00D45469">
        <w:rPr>
          <w:sz w:val="28"/>
          <w:szCs w:val="28"/>
          <w:lang w:eastAsia="ru-RU"/>
        </w:rPr>
        <w:t xml:space="preserve">В рамках </w:t>
      </w:r>
      <w:r w:rsidR="000711FB" w:rsidRPr="000711FB">
        <w:rPr>
          <w:sz w:val="28"/>
          <w:szCs w:val="28"/>
          <w:lang w:eastAsia="ru-RU"/>
        </w:rPr>
        <w:t>п</w:t>
      </w:r>
      <w:r w:rsidRPr="00D45469">
        <w:rPr>
          <w:sz w:val="28"/>
          <w:szCs w:val="28"/>
          <w:lang w:eastAsia="ru-RU"/>
        </w:rPr>
        <w:t>рограммы осуществляется  комплексная поддержка субъектов малого и среднего предпринимательства</w:t>
      </w:r>
      <w:r w:rsidR="000711FB">
        <w:rPr>
          <w:sz w:val="28"/>
          <w:szCs w:val="28"/>
          <w:lang w:eastAsia="ru-RU"/>
        </w:rPr>
        <w:t>.</w:t>
      </w:r>
      <w:r w:rsidRPr="00D45469">
        <w:rPr>
          <w:sz w:val="28"/>
          <w:szCs w:val="28"/>
          <w:lang w:eastAsia="ru-RU"/>
        </w:rPr>
        <w:t> </w:t>
      </w:r>
    </w:p>
    <w:p w:rsidR="00E7718D" w:rsidRPr="00F66332" w:rsidRDefault="00E7718D" w:rsidP="00F66332">
      <w:pPr>
        <w:ind w:firstLine="708"/>
        <w:rPr>
          <w:sz w:val="28"/>
          <w:szCs w:val="28"/>
        </w:rPr>
      </w:pPr>
    </w:p>
    <w:sectPr w:rsidR="00E7718D" w:rsidRPr="00F66332"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DF" w:rsidRDefault="003168DF">
      <w:r>
        <w:separator/>
      </w:r>
    </w:p>
  </w:endnote>
  <w:endnote w:type="continuationSeparator" w:id="0">
    <w:p w:rsidR="003168DF" w:rsidRDefault="0031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DF" w:rsidRDefault="003168DF">
      <w:r>
        <w:separator/>
      </w:r>
    </w:p>
  </w:footnote>
  <w:footnote w:type="continuationSeparator" w:id="0">
    <w:p w:rsidR="003168DF" w:rsidRDefault="00316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7CC1"/>
    <w:rsid w:val="00037F06"/>
    <w:rsid w:val="0004117C"/>
    <w:rsid w:val="00053E4A"/>
    <w:rsid w:val="00061168"/>
    <w:rsid w:val="000703C6"/>
    <w:rsid w:val="000711FB"/>
    <w:rsid w:val="00071B34"/>
    <w:rsid w:val="00075608"/>
    <w:rsid w:val="00077DE1"/>
    <w:rsid w:val="00090EFD"/>
    <w:rsid w:val="00093D32"/>
    <w:rsid w:val="00094A50"/>
    <w:rsid w:val="00095B8C"/>
    <w:rsid w:val="000978B1"/>
    <w:rsid w:val="000A67EC"/>
    <w:rsid w:val="000C397C"/>
    <w:rsid w:val="000C5E22"/>
    <w:rsid w:val="000C7C59"/>
    <w:rsid w:val="000D38A0"/>
    <w:rsid w:val="000D7B0F"/>
    <w:rsid w:val="000E290E"/>
    <w:rsid w:val="000E4D0E"/>
    <w:rsid w:val="000E6782"/>
    <w:rsid w:val="000E67DD"/>
    <w:rsid w:val="000F3002"/>
    <w:rsid w:val="001110FA"/>
    <w:rsid w:val="00117DF4"/>
    <w:rsid w:val="00125ADE"/>
    <w:rsid w:val="00135489"/>
    <w:rsid w:val="00152FDB"/>
    <w:rsid w:val="00155A93"/>
    <w:rsid w:val="00157887"/>
    <w:rsid w:val="00166F31"/>
    <w:rsid w:val="00167F64"/>
    <w:rsid w:val="00190067"/>
    <w:rsid w:val="00195880"/>
    <w:rsid w:val="001A3586"/>
    <w:rsid w:val="001A77BD"/>
    <w:rsid w:val="001B1F20"/>
    <w:rsid w:val="001B48D3"/>
    <w:rsid w:val="001B5ED1"/>
    <w:rsid w:val="001B606C"/>
    <w:rsid w:val="002029DA"/>
    <w:rsid w:val="00202C8C"/>
    <w:rsid w:val="00206EEA"/>
    <w:rsid w:val="00211B39"/>
    <w:rsid w:val="0021321B"/>
    <w:rsid w:val="00216122"/>
    <w:rsid w:val="00216875"/>
    <w:rsid w:val="002214E8"/>
    <w:rsid w:val="002249B0"/>
    <w:rsid w:val="002331CC"/>
    <w:rsid w:val="00240EF2"/>
    <w:rsid w:val="00255322"/>
    <w:rsid w:val="00263D4F"/>
    <w:rsid w:val="00276C48"/>
    <w:rsid w:val="0029329D"/>
    <w:rsid w:val="002965BD"/>
    <w:rsid w:val="002B2F35"/>
    <w:rsid w:val="002C17B0"/>
    <w:rsid w:val="002D0F55"/>
    <w:rsid w:val="002D42B7"/>
    <w:rsid w:val="002E08A5"/>
    <w:rsid w:val="002E3717"/>
    <w:rsid w:val="002F6FC5"/>
    <w:rsid w:val="00311EEE"/>
    <w:rsid w:val="00311F41"/>
    <w:rsid w:val="003168DF"/>
    <w:rsid w:val="00320470"/>
    <w:rsid w:val="00333CD3"/>
    <w:rsid w:val="0034494E"/>
    <w:rsid w:val="003624D0"/>
    <w:rsid w:val="00365718"/>
    <w:rsid w:val="00372EA7"/>
    <w:rsid w:val="003763AE"/>
    <w:rsid w:val="00386073"/>
    <w:rsid w:val="0039436E"/>
    <w:rsid w:val="003A08BD"/>
    <w:rsid w:val="003A68A3"/>
    <w:rsid w:val="003B7A04"/>
    <w:rsid w:val="003C06B5"/>
    <w:rsid w:val="003C41F0"/>
    <w:rsid w:val="003C5FEA"/>
    <w:rsid w:val="003D01FF"/>
    <w:rsid w:val="003D57A5"/>
    <w:rsid w:val="003F2033"/>
    <w:rsid w:val="004377EB"/>
    <w:rsid w:val="00444438"/>
    <w:rsid w:val="00451068"/>
    <w:rsid w:val="00454A43"/>
    <w:rsid w:val="004565FA"/>
    <w:rsid w:val="00464158"/>
    <w:rsid w:val="00472F0C"/>
    <w:rsid w:val="0048196D"/>
    <w:rsid w:val="004A4F9B"/>
    <w:rsid w:val="004B6087"/>
    <w:rsid w:val="004C74DF"/>
    <w:rsid w:val="004D37B9"/>
    <w:rsid w:val="004D7463"/>
    <w:rsid w:val="004D7E5F"/>
    <w:rsid w:val="004F2937"/>
    <w:rsid w:val="004F5735"/>
    <w:rsid w:val="00522210"/>
    <w:rsid w:val="00540D9D"/>
    <w:rsid w:val="0055042D"/>
    <w:rsid w:val="0055297F"/>
    <w:rsid w:val="005565E4"/>
    <w:rsid w:val="00561C4D"/>
    <w:rsid w:val="00574BFD"/>
    <w:rsid w:val="005820C3"/>
    <w:rsid w:val="005A0695"/>
    <w:rsid w:val="005B79EC"/>
    <w:rsid w:val="005C72B2"/>
    <w:rsid w:val="005D28EC"/>
    <w:rsid w:val="005D7BD7"/>
    <w:rsid w:val="005F638C"/>
    <w:rsid w:val="00620C2B"/>
    <w:rsid w:val="00621ADD"/>
    <w:rsid w:val="00633AB7"/>
    <w:rsid w:val="00640E95"/>
    <w:rsid w:val="00645E39"/>
    <w:rsid w:val="00654BD5"/>
    <w:rsid w:val="00654E0B"/>
    <w:rsid w:val="0066306B"/>
    <w:rsid w:val="00675277"/>
    <w:rsid w:val="006756EB"/>
    <w:rsid w:val="00680BA2"/>
    <w:rsid w:val="00684701"/>
    <w:rsid w:val="00692458"/>
    <w:rsid w:val="00692D1C"/>
    <w:rsid w:val="0069405E"/>
    <w:rsid w:val="006C08FE"/>
    <w:rsid w:val="006C66AB"/>
    <w:rsid w:val="006D2DB6"/>
    <w:rsid w:val="006E0320"/>
    <w:rsid w:val="006E7829"/>
    <w:rsid w:val="006F35B9"/>
    <w:rsid w:val="0070000B"/>
    <w:rsid w:val="00703542"/>
    <w:rsid w:val="00705123"/>
    <w:rsid w:val="0071210F"/>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5011"/>
    <w:rsid w:val="007B73BD"/>
    <w:rsid w:val="007C434E"/>
    <w:rsid w:val="007E1F0D"/>
    <w:rsid w:val="007E482C"/>
    <w:rsid w:val="007E57F3"/>
    <w:rsid w:val="00800B91"/>
    <w:rsid w:val="008030F5"/>
    <w:rsid w:val="008159EF"/>
    <w:rsid w:val="008267EC"/>
    <w:rsid w:val="00830992"/>
    <w:rsid w:val="00830C58"/>
    <w:rsid w:val="00834F6D"/>
    <w:rsid w:val="00842520"/>
    <w:rsid w:val="008426D8"/>
    <w:rsid w:val="00844609"/>
    <w:rsid w:val="00846474"/>
    <w:rsid w:val="008544FB"/>
    <w:rsid w:val="00867B9B"/>
    <w:rsid w:val="00870AFA"/>
    <w:rsid w:val="0087223F"/>
    <w:rsid w:val="00880161"/>
    <w:rsid w:val="008837FD"/>
    <w:rsid w:val="00885EC4"/>
    <w:rsid w:val="008A1F9C"/>
    <w:rsid w:val="008A3213"/>
    <w:rsid w:val="008A5EF9"/>
    <w:rsid w:val="008B6086"/>
    <w:rsid w:val="008C2232"/>
    <w:rsid w:val="008D57D1"/>
    <w:rsid w:val="008D78EE"/>
    <w:rsid w:val="008E31CE"/>
    <w:rsid w:val="008F19E3"/>
    <w:rsid w:val="00903FD4"/>
    <w:rsid w:val="009319A7"/>
    <w:rsid w:val="009376C6"/>
    <w:rsid w:val="00960209"/>
    <w:rsid w:val="0096219C"/>
    <w:rsid w:val="00971132"/>
    <w:rsid w:val="0097594F"/>
    <w:rsid w:val="00981CB3"/>
    <w:rsid w:val="00983660"/>
    <w:rsid w:val="00983C3C"/>
    <w:rsid w:val="009908CF"/>
    <w:rsid w:val="00990AB6"/>
    <w:rsid w:val="009971C3"/>
    <w:rsid w:val="009D3D7E"/>
    <w:rsid w:val="009D5A55"/>
    <w:rsid w:val="009F0F3C"/>
    <w:rsid w:val="00A16B53"/>
    <w:rsid w:val="00A244AC"/>
    <w:rsid w:val="00A25225"/>
    <w:rsid w:val="00A25423"/>
    <w:rsid w:val="00A257EB"/>
    <w:rsid w:val="00A35B36"/>
    <w:rsid w:val="00A41A23"/>
    <w:rsid w:val="00A433A9"/>
    <w:rsid w:val="00A45655"/>
    <w:rsid w:val="00A464DE"/>
    <w:rsid w:val="00A5462B"/>
    <w:rsid w:val="00A54FC5"/>
    <w:rsid w:val="00A71C0F"/>
    <w:rsid w:val="00A72629"/>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736DC"/>
    <w:rsid w:val="00B8173C"/>
    <w:rsid w:val="00B91F39"/>
    <w:rsid w:val="00B94612"/>
    <w:rsid w:val="00B94713"/>
    <w:rsid w:val="00B97129"/>
    <w:rsid w:val="00BA4B10"/>
    <w:rsid w:val="00BA4DCA"/>
    <w:rsid w:val="00BB3789"/>
    <w:rsid w:val="00BB5EC9"/>
    <w:rsid w:val="00BB7504"/>
    <w:rsid w:val="00BB7695"/>
    <w:rsid w:val="00BC3A0C"/>
    <w:rsid w:val="00BC48FC"/>
    <w:rsid w:val="00BC512A"/>
    <w:rsid w:val="00BD5EBC"/>
    <w:rsid w:val="00BD701A"/>
    <w:rsid w:val="00BE455D"/>
    <w:rsid w:val="00BE6BE8"/>
    <w:rsid w:val="00BF342A"/>
    <w:rsid w:val="00BF5F02"/>
    <w:rsid w:val="00C0120E"/>
    <w:rsid w:val="00C14AE7"/>
    <w:rsid w:val="00C52D85"/>
    <w:rsid w:val="00C62181"/>
    <w:rsid w:val="00C63E82"/>
    <w:rsid w:val="00C643BA"/>
    <w:rsid w:val="00C65376"/>
    <w:rsid w:val="00C9536A"/>
    <w:rsid w:val="00CB68F8"/>
    <w:rsid w:val="00CC654E"/>
    <w:rsid w:val="00CD0CC0"/>
    <w:rsid w:val="00CE6A3A"/>
    <w:rsid w:val="00CF0FA7"/>
    <w:rsid w:val="00D01452"/>
    <w:rsid w:val="00D0605E"/>
    <w:rsid w:val="00D229AE"/>
    <w:rsid w:val="00D32A44"/>
    <w:rsid w:val="00D451C4"/>
    <w:rsid w:val="00D45469"/>
    <w:rsid w:val="00D54B4C"/>
    <w:rsid w:val="00D553FF"/>
    <w:rsid w:val="00D624C8"/>
    <w:rsid w:val="00D74AC2"/>
    <w:rsid w:val="00DD267E"/>
    <w:rsid w:val="00DE099D"/>
    <w:rsid w:val="00DE48E3"/>
    <w:rsid w:val="00DE7F29"/>
    <w:rsid w:val="00E00683"/>
    <w:rsid w:val="00E13493"/>
    <w:rsid w:val="00E16ACC"/>
    <w:rsid w:val="00E23EE3"/>
    <w:rsid w:val="00E27141"/>
    <w:rsid w:val="00E33B19"/>
    <w:rsid w:val="00E42F27"/>
    <w:rsid w:val="00E45595"/>
    <w:rsid w:val="00E4698E"/>
    <w:rsid w:val="00E5753F"/>
    <w:rsid w:val="00E64523"/>
    <w:rsid w:val="00E71534"/>
    <w:rsid w:val="00E7718D"/>
    <w:rsid w:val="00E86611"/>
    <w:rsid w:val="00E9687F"/>
    <w:rsid w:val="00E972F9"/>
    <w:rsid w:val="00EA12C6"/>
    <w:rsid w:val="00EA4A3A"/>
    <w:rsid w:val="00EB57B9"/>
    <w:rsid w:val="00EB6F7C"/>
    <w:rsid w:val="00EC1F12"/>
    <w:rsid w:val="00EC6849"/>
    <w:rsid w:val="00ED02A7"/>
    <w:rsid w:val="00ED3012"/>
    <w:rsid w:val="00ED4E7C"/>
    <w:rsid w:val="00ED544A"/>
    <w:rsid w:val="00F010D1"/>
    <w:rsid w:val="00F05B58"/>
    <w:rsid w:val="00F07334"/>
    <w:rsid w:val="00F154C2"/>
    <w:rsid w:val="00F22ECA"/>
    <w:rsid w:val="00F2355D"/>
    <w:rsid w:val="00F25F69"/>
    <w:rsid w:val="00F447FE"/>
    <w:rsid w:val="00F66332"/>
    <w:rsid w:val="00F72C93"/>
    <w:rsid w:val="00F761DF"/>
    <w:rsid w:val="00F83B2F"/>
    <w:rsid w:val="00F843A2"/>
    <w:rsid w:val="00F869FE"/>
    <w:rsid w:val="00FA265B"/>
    <w:rsid w:val="00FA32A1"/>
    <w:rsid w:val="00FA3A83"/>
    <w:rsid w:val="00FA476D"/>
    <w:rsid w:val="00FB163F"/>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12755414">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0%20&#1075;&#1086;&#1076;\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latin typeface="Times New Roman" pitchFamily="18" charset="0"/>
                <a:cs typeface="Times New Roman" pitchFamily="18" charset="0"/>
              </a:rPr>
              <a:t>Хозяйсвующие субъекты Каменского района, учтенные в Статрегистре на 1 июля  2021 года</a:t>
            </a:r>
          </a:p>
        </c:rich>
      </c:tx>
      <c:layout>
        <c:manualLayout>
          <c:xMode val="edge"/>
          <c:yMode val="edge"/>
          <c:x val="0.10500694003035452"/>
          <c:y val="2.777772600910093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субъекты'!$B$7:$B$12</c:f>
              <c:strCache>
                <c:ptCount val="6"/>
                <c:pt idx="0">
                  <c:v>государственные</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индивидуальные предприниматели</c:v>
                </c:pt>
              </c:strCache>
            </c:strRef>
          </c:cat>
          <c:val>
            <c:numRef>
              <c:f>'Хоз. субъекты'!$C$7:$C$12</c:f>
              <c:numCache>
                <c:formatCode>#,##0</c:formatCode>
                <c:ptCount val="6"/>
                <c:pt idx="0">
                  <c:v>3</c:v>
                </c:pt>
                <c:pt idx="1">
                  <c:v>29</c:v>
                </c:pt>
                <c:pt idx="2">
                  <c:v>1</c:v>
                </c:pt>
                <c:pt idx="3">
                  <c:v>22</c:v>
                </c:pt>
                <c:pt idx="4">
                  <c:v>1</c:v>
                </c:pt>
                <c:pt idx="5">
                  <c:v>140</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35"/>
          <c:y val="0.21301775147928995"/>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8</c:v>
                </c:pt>
                <c:pt idx="1">
                  <c:v>2</c:v>
                </c:pt>
                <c:pt idx="2">
                  <c:v>2</c:v>
                </c:pt>
                <c:pt idx="3">
                  <c:v>3</c:v>
                </c:pt>
                <c:pt idx="4">
                  <c:v>9</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07692307696E-2"/>
          <c:w val="0.39596273291925466"/>
          <c:h val="0.8791220328228202"/>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Количество индивидуальных предпринимателей</a:t>
            </a:r>
          </a:p>
        </c:rich>
      </c:tx>
      <c:overlay val="0"/>
    </c:title>
    <c:autoTitleDeleted val="0"/>
    <c:view3D>
      <c:rotX val="15"/>
      <c:rotY val="20"/>
      <c:depthPercent val="100"/>
      <c:rAngAx val="1"/>
    </c:view3D>
    <c:floor>
      <c:thickness val="0"/>
      <c:spPr>
        <a:solidFill>
          <a:srgbClr val="C0504D">
            <a:lumMod val="20000"/>
            <a:lumOff val="80000"/>
          </a:srgbClr>
        </a:solidFill>
      </c:spPr>
    </c:floor>
    <c:sideWall>
      <c:thickness val="0"/>
      <c:spPr>
        <a:solidFill>
          <a:srgbClr val="C0504D">
            <a:lumMod val="20000"/>
            <a:lumOff val="80000"/>
          </a:srgbClr>
        </a:solidFill>
      </c:spPr>
    </c:sideWall>
    <c:backWall>
      <c:thickness val="0"/>
      <c:spPr>
        <a:solidFill>
          <a:srgbClr val="C0504D">
            <a:lumMod val="20000"/>
            <a:lumOff val="80000"/>
          </a:srgb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invertIfNegative val="0"/>
          <c:dLbls>
            <c:txPr>
              <a:bodyPr/>
              <a:lstStyle/>
              <a:p>
                <a:pPr>
                  <a:defRPr sz="1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Предприниматели!$F$5:$P$5</c:f>
              <c:strCache>
                <c:ptCount val="8"/>
                <c:pt idx="0">
                  <c:v>2015</c:v>
                </c:pt>
                <c:pt idx="1">
                  <c:v>2016</c:v>
                </c:pt>
                <c:pt idx="2">
                  <c:v>2017</c:v>
                </c:pt>
                <c:pt idx="3">
                  <c:v>2018</c:v>
                </c:pt>
                <c:pt idx="4">
                  <c:v>2019</c:v>
                </c:pt>
                <c:pt idx="5">
                  <c:v>2020</c:v>
                </c:pt>
                <c:pt idx="6">
                  <c:v>1 кв. 2021</c:v>
                </c:pt>
                <c:pt idx="7">
                  <c:v>2 кв. 2021</c:v>
                </c:pt>
              </c:strCache>
            </c:strRef>
          </c:cat>
          <c:val>
            <c:numRef>
              <c:f>Предприниматели!$F$6:$P$6</c:f>
              <c:numCache>
                <c:formatCode>#,##0</c:formatCode>
                <c:ptCount val="8"/>
                <c:pt idx="0">
                  <c:v>125</c:v>
                </c:pt>
                <c:pt idx="1">
                  <c:v>136</c:v>
                </c:pt>
                <c:pt idx="2">
                  <c:v>142</c:v>
                </c:pt>
                <c:pt idx="3">
                  <c:v>149</c:v>
                </c:pt>
                <c:pt idx="4">
                  <c:v>154</c:v>
                </c:pt>
                <c:pt idx="5">
                  <c:v>146</c:v>
                </c:pt>
                <c:pt idx="6">
                  <c:v>156</c:v>
                </c:pt>
                <c:pt idx="7">
                  <c:v>140</c:v>
                </c:pt>
              </c:numCache>
            </c:numRef>
          </c:val>
        </c:ser>
        <c:dLbls>
          <c:showLegendKey val="0"/>
          <c:showVal val="0"/>
          <c:showCatName val="0"/>
          <c:showSerName val="0"/>
          <c:showPercent val="0"/>
          <c:showBubbleSize val="0"/>
        </c:dLbls>
        <c:gapWidth val="75"/>
        <c:shape val="cylinder"/>
        <c:axId val="153935232"/>
        <c:axId val="153937024"/>
        <c:axId val="0"/>
      </c:bar3DChart>
      <c:catAx>
        <c:axId val="153935232"/>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3937024"/>
        <c:crosses val="autoZero"/>
        <c:auto val="1"/>
        <c:lblAlgn val="ctr"/>
        <c:lblOffset val="100"/>
        <c:noMultiLvlLbl val="0"/>
      </c:catAx>
      <c:valAx>
        <c:axId val="153937024"/>
        <c:scaling>
          <c:orientation val="minMax"/>
        </c:scaling>
        <c:delete val="0"/>
        <c:axPos val="l"/>
        <c:majorGridlines>
          <c:spPr>
            <a:ln>
              <a:solidFill>
                <a:srgbClr val="4BACC6">
                  <a:lumMod val="20000"/>
                  <a:lumOff val="80000"/>
                </a:srgbClr>
              </a:solidFill>
            </a:ln>
          </c:spPr>
        </c:majorGridlines>
        <c:numFmt formatCode="#,##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53935232"/>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1.0682121983822655E-3"/>
          <c:y val="0.21590322979038643"/>
          <c:w val="0.59424471857184069"/>
          <c:h val="0.88202351243054111"/>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1906638033882129"/>
                  <c:y val="3.871570270583647E-2"/>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 и связь</c:v>
                </c:pt>
                <c:pt idx="6">
                  <c:v>операции с недвижимым имуществом, аренда и предоставление услуг</c:v>
                </c:pt>
                <c:pt idx="7">
                  <c:v>операции с недвижимым имуществом, аренда и предоставление услуг</c:v>
                </c:pt>
              </c:strCache>
            </c:strRef>
          </c:cat>
          <c:val>
            <c:numRef>
              <c:f>'Число работн.'!$C$7:$C$14</c:f>
              <c:numCache>
                <c:formatCode>General</c:formatCode>
                <c:ptCount val="8"/>
                <c:pt idx="0" formatCode="#,##0.000">
                  <c:v>0.32500000000000001</c:v>
                </c:pt>
                <c:pt idx="1">
                  <c:v>0.13600000000000001</c:v>
                </c:pt>
                <c:pt idx="2">
                  <c:v>7.8E-2</c:v>
                </c:pt>
                <c:pt idx="3">
                  <c:v>2.9000000000000001E-2</c:v>
                </c:pt>
                <c:pt idx="4">
                  <c:v>7.1999999999999995E-2</c:v>
                </c:pt>
                <c:pt idx="5">
                  <c:v>8.3000000000000004E-2</c:v>
                </c:pt>
                <c:pt idx="6">
                  <c:v>3.3000000000000002E-2</c:v>
                </c:pt>
                <c:pt idx="7">
                  <c:v>1.4E-2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1940729137"/>
          <c:y val="3.3101645426851761E-2"/>
          <c:w val="0.37732376252810118"/>
          <c:h val="0.9269649727519000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4.8009101251422067E-3"/>
                  <c:y val="-0.10299783770551997"/>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1.1534223751041358E-3"/>
                  <c:y val="-4.7666217888567036E-2"/>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920</c:v>
                </c:pt>
                <c:pt idx="1">
                  <c:v>95</c:v>
                </c:pt>
                <c:pt idx="2">
                  <c:v>28</c:v>
                </c:pt>
                <c:pt idx="3">
                  <c:v>20</c:v>
                </c:pt>
                <c:pt idx="4">
                  <c:v>66</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04558-497C-4CE9-992F-86649D74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136</cp:revision>
  <cp:lastPrinted>2021-03-01T13:41:00Z</cp:lastPrinted>
  <dcterms:created xsi:type="dcterms:W3CDTF">2018-03-30T08:55:00Z</dcterms:created>
  <dcterms:modified xsi:type="dcterms:W3CDTF">2021-07-30T12:34:00Z</dcterms:modified>
</cp:coreProperties>
</file>