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Pr="00837E0D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837E0D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837E0D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2C54C6" w:rsidRDefault="00C05A77" w:rsidP="00D60FCE">
      <w:pPr>
        <w:jc w:val="center"/>
        <w:rPr>
          <w:rFonts w:ascii="PT Astra Serif" w:hAnsi="PT Astra Serif" w:cs="Times New Roman"/>
          <w:b/>
          <w:spacing w:val="-6"/>
          <w:sz w:val="44"/>
          <w:szCs w:val="44"/>
        </w:rPr>
      </w:pPr>
      <w:r w:rsidRPr="00837E0D">
        <w:rPr>
          <w:rFonts w:ascii="PT Astra Serif" w:hAnsi="PT Astra Serif"/>
          <w:b/>
          <w:spacing w:val="-6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837E0D">
        <w:rPr>
          <w:rFonts w:ascii="PT Astra Serif" w:hAnsi="PT Astra Serif" w:cs="Times New Roman"/>
          <w:b/>
          <w:spacing w:val="-6"/>
          <w:sz w:val="44"/>
          <w:szCs w:val="44"/>
        </w:rPr>
        <w:t xml:space="preserve"> </w:t>
      </w:r>
      <w:r w:rsidR="006F6FD8" w:rsidRPr="002C54C6">
        <w:rPr>
          <w:rFonts w:ascii="PT Astra Serif" w:hAnsi="PT Astra Serif" w:cs="Times New Roman"/>
          <w:b/>
          <w:spacing w:val="-6"/>
          <w:sz w:val="44"/>
          <w:szCs w:val="44"/>
        </w:rPr>
        <w:t>«</w:t>
      </w:r>
      <w:r w:rsidR="002B213D" w:rsidRPr="002C54C6">
        <w:rPr>
          <w:rFonts w:ascii="PT Astra Serif" w:eastAsia="Times New Roman" w:hAnsi="PT Astra Serif" w:cs="Arial"/>
          <w:b/>
          <w:bCs/>
          <w:sz w:val="44"/>
          <w:szCs w:val="44"/>
        </w:rPr>
        <w:t>Повышение общественной безопасности  и развитие местного самоуправления  в муниципальном образовании Каменский район</w:t>
      </w:r>
      <w:r w:rsidR="006F6FD8" w:rsidRPr="002C54C6">
        <w:rPr>
          <w:rFonts w:ascii="PT Astra Serif" w:hAnsi="PT Astra Serif" w:cs="Times New Roman"/>
          <w:b/>
          <w:spacing w:val="-6"/>
          <w:sz w:val="44"/>
          <w:szCs w:val="44"/>
        </w:rPr>
        <w:t>»</w:t>
      </w:r>
      <w:r w:rsidR="006F6FD8" w:rsidRPr="00837E0D">
        <w:rPr>
          <w:rFonts w:ascii="PT Astra Serif" w:hAnsi="PT Astra Serif" w:cs="Times New Roman"/>
          <w:b/>
          <w:spacing w:val="-6"/>
          <w:sz w:val="44"/>
          <w:szCs w:val="44"/>
        </w:rPr>
        <w:t xml:space="preserve">  </w:t>
      </w:r>
    </w:p>
    <w:p w:rsidR="006F6FD8" w:rsidRPr="00837E0D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837E0D">
        <w:rPr>
          <w:rFonts w:ascii="PT Astra Serif" w:hAnsi="PT Astra Serif" w:cs="Times New Roman"/>
          <w:b/>
          <w:spacing w:val="-6"/>
          <w:sz w:val="44"/>
          <w:szCs w:val="44"/>
        </w:rPr>
        <w:t>за 202</w:t>
      </w:r>
      <w:r w:rsidR="007D646B" w:rsidRPr="00837E0D">
        <w:rPr>
          <w:rFonts w:ascii="PT Astra Serif" w:hAnsi="PT Astra Serif" w:cs="Times New Roman"/>
          <w:b/>
          <w:spacing w:val="-6"/>
          <w:sz w:val="44"/>
          <w:szCs w:val="44"/>
        </w:rPr>
        <w:t>2</w:t>
      </w:r>
      <w:r w:rsidRPr="00837E0D">
        <w:rPr>
          <w:rFonts w:ascii="PT Astra Serif" w:hAnsi="PT Astra Serif" w:cs="Times New Roman"/>
          <w:b/>
          <w:spacing w:val="-6"/>
          <w:sz w:val="44"/>
          <w:szCs w:val="44"/>
        </w:rPr>
        <w:t xml:space="preserve"> год</w:t>
      </w:r>
      <w:r w:rsidRPr="00837E0D">
        <w:rPr>
          <w:rFonts w:ascii="PT Astra Serif" w:hAnsi="PT Astra Serif" w:cs="Times New Roman"/>
          <w:b/>
          <w:sz w:val="44"/>
          <w:szCs w:val="44"/>
        </w:rPr>
        <w:t>.</w:t>
      </w:r>
    </w:p>
    <w:p w:rsidR="006F6FD8" w:rsidRPr="00837E0D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2B213D" w:rsidRPr="00837E0D" w:rsidTr="00D11EB2">
        <w:trPr>
          <w:jc w:val="center"/>
        </w:trPr>
        <w:tc>
          <w:tcPr>
            <w:tcW w:w="6660" w:type="dxa"/>
          </w:tcPr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  <w:r w:rsidRPr="00837E0D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</w:tcPr>
          <w:p w:rsidR="002B213D" w:rsidRPr="00837E0D" w:rsidRDefault="002B213D" w:rsidP="007A1576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color w:val="FF0000"/>
                <w:highlight w:val="yellow"/>
              </w:rPr>
            </w:pPr>
            <w:r w:rsidRPr="00837E0D">
              <w:rPr>
                <w:rFonts w:ascii="PT Astra Serif" w:hAnsi="PT Astra Serif" w:cs="Arial"/>
              </w:rPr>
              <w:t xml:space="preserve">Комитет по организационной работе и социальным вопросам администрации муниципального образования Каменский район </w:t>
            </w:r>
          </w:p>
        </w:tc>
      </w:tr>
      <w:tr w:rsidR="002B213D" w:rsidRPr="00837E0D" w:rsidTr="005A1F2C">
        <w:trPr>
          <w:jc w:val="center"/>
        </w:trPr>
        <w:tc>
          <w:tcPr>
            <w:tcW w:w="6660" w:type="dxa"/>
          </w:tcPr>
          <w:p w:rsidR="002B213D" w:rsidRPr="00C90E04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  <w:r w:rsidRPr="00C90E04">
              <w:rPr>
                <w:rFonts w:ascii="PT Astra Serif" w:hAnsi="PT Astra Serif" w:cs="Times New Roman"/>
                <w:b/>
                <w:color w:val="auto"/>
              </w:rPr>
              <w:t>Соисполнитель муниципальной программы</w:t>
            </w:r>
          </w:p>
          <w:p w:rsidR="002B213D" w:rsidRPr="00C90E04" w:rsidRDefault="002B213D" w:rsidP="00D60FCE">
            <w:pPr>
              <w:rPr>
                <w:rFonts w:ascii="PT Astra Serif" w:hAnsi="PT Astra Serif" w:cs="Times New Roman"/>
                <w:b/>
                <w:color w:val="auto"/>
              </w:rPr>
            </w:pPr>
          </w:p>
        </w:tc>
        <w:tc>
          <w:tcPr>
            <w:tcW w:w="8080" w:type="dxa"/>
            <w:vAlign w:val="center"/>
          </w:tcPr>
          <w:p w:rsidR="002B213D" w:rsidRPr="00837E0D" w:rsidRDefault="002B213D" w:rsidP="00A57706">
            <w:pPr>
              <w:rPr>
                <w:rFonts w:ascii="PT Astra Serif" w:hAnsi="PT Astra Serif" w:cs="Times New Roman"/>
              </w:rPr>
            </w:pPr>
            <w:r w:rsidRPr="00837E0D">
              <w:rPr>
                <w:rFonts w:ascii="PT Astra Serif" w:eastAsia="Times New Roman" w:hAnsi="PT Astra Serif" w:cs="Arial"/>
                <w:spacing w:val="-2"/>
              </w:rPr>
              <w:t>Отдел по правовой работе, кадрам и административной комиссии</w:t>
            </w:r>
          </w:p>
        </w:tc>
      </w:tr>
      <w:tr w:rsidR="002B213D" w:rsidRPr="00837E0D" w:rsidTr="005A1F2C">
        <w:trPr>
          <w:jc w:val="center"/>
        </w:trPr>
        <w:tc>
          <w:tcPr>
            <w:tcW w:w="6660" w:type="dxa"/>
          </w:tcPr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  <w:r w:rsidRPr="00837E0D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2B213D" w:rsidRPr="00837E0D" w:rsidRDefault="002B213D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2B213D" w:rsidRPr="00837E0D" w:rsidRDefault="002B213D" w:rsidP="002B213D">
            <w:pPr>
              <w:rPr>
                <w:rFonts w:ascii="PT Astra Serif" w:hAnsi="PT Astra Serif" w:cs="Times New Roman"/>
                <w:lang w:val="en-US"/>
              </w:rPr>
            </w:pPr>
            <w:r w:rsidRPr="00837E0D">
              <w:rPr>
                <w:rFonts w:ascii="PT Astra Serif" w:hAnsi="PT Astra Serif" w:cs="Times New Roman"/>
              </w:rPr>
              <w:t>28.02.2023</w:t>
            </w:r>
          </w:p>
        </w:tc>
      </w:tr>
    </w:tbl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5A1F2C" w:rsidRPr="00837E0D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5A1F2C" w:rsidRPr="00837E0D" w:rsidRDefault="005A1F2C" w:rsidP="00D60FCE">
      <w:pPr>
        <w:rPr>
          <w:rFonts w:ascii="PT Astra Serif" w:hAnsi="PT Astra Serif" w:cs="Times New Roman"/>
        </w:rPr>
      </w:pPr>
    </w:p>
    <w:p w:rsidR="005A1F2C" w:rsidRPr="00837E0D" w:rsidRDefault="005A1F2C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</w:p>
    <w:p w:rsidR="006F6FD8" w:rsidRPr="00837E0D" w:rsidRDefault="006F6FD8" w:rsidP="00D60FCE">
      <w:pPr>
        <w:rPr>
          <w:rFonts w:ascii="PT Astra Serif" w:hAnsi="PT Astra Serif" w:cs="Times New Roman"/>
        </w:rPr>
      </w:pPr>
      <w:r w:rsidRPr="00837E0D">
        <w:rPr>
          <w:rFonts w:ascii="PT Astra Serif" w:hAnsi="PT Astra Serif" w:cs="Times New Roman"/>
        </w:rPr>
        <w:t xml:space="preserve">Исп.: </w:t>
      </w:r>
      <w:r w:rsidR="002B213D" w:rsidRPr="00837E0D">
        <w:rPr>
          <w:rFonts w:ascii="PT Astra Serif" w:hAnsi="PT Astra Serif" w:cs="Times New Roman"/>
        </w:rPr>
        <w:t>Хань Татьяна Анатольевна</w:t>
      </w:r>
    </w:p>
    <w:p w:rsidR="006F6FD8" w:rsidRPr="00837E0D" w:rsidRDefault="006F6FD8" w:rsidP="00D60FCE">
      <w:pPr>
        <w:rPr>
          <w:rFonts w:ascii="PT Astra Serif" w:hAnsi="PT Astra Serif" w:cs="Times New Roman"/>
        </w:rPr>
      </w:pPr>
      <w:r w:rsidRPr="00837E0D">
        <w:rPr>
          <w:rFonts w:ascii="PT Astra Serif" w:hAnsi="PT Astra Serif" w:cs="Times New Roman"/>
        </w:rPr>
        <w:t>Тел.: 4874421583</w:t>
      </w:r>
    </w:p>
    <w:p w:rsidR="006F6FD8" w:rsidRPr="00837E0D" w:rsidRDefault="006F6FD8" w:rsidP="00D60FCE">
      <w:pPr>
        <w:rPr>
          <w:rFonts w:ascii="PT Astra Serif" w:hAnsi="PT Astra Serif" w:cs="Times New Roman"/>
          <w:lang w:val="en-US"/>
        </w:rPr>
      </w:pPr>
      <w:r w:rsidRPr="00837E0D">
        <w:rPr>
          <w:rFonts w:ascii="PT Astra Serif" w:hAnsi="PT Astra Serif" w:cs="Times New Roman"/>
        </w:rPr>
        <w:br w:type="page"/>
      </w:r>
    </w:p>
    <w:p w:rsidR="002B213D" w:rsidRPr="00837E0D" w:rsidRDefault="002B213D" w:rsidP="005C56DD">
      <w:pPr>
        <w:ind w:firstLine="851"/>
        <w:jc w:val="both"/>
        <w:rPr>
          <w:rFonts w:ascii="PT Astra Serif" w:hAnsi="PT Astra Serif" w:cs="Times New Roman"/>
        </w:rPr>
      </w:pPr>
      <w:r w:rsidRPr="00837E0D">
        <w:rPr>
          <w:rFonts w:ascii="PT Astra Serif" w:hAnsi="PT Astra Serif"/>
        </w:rPr>
        <w:lastRenderedPageBreak/>
        <w:t>Комитет по организационной работе и социальным вопросам администрации муниципального образования Каменский район представляет годовой отчет о ходе реализации и оценке эффективности муниципальной программы «Повышение общественной безопасности населения и развитие местного самоуправления в муниципальном образовании Каменский район» за 2022 го</w:t>
      </w:r>
      <w:r w:rsidRPr="00837E0D">
        <w:rPr>
          <w:rFonts w:ascii="PT Astra Serif" w:hAnsi="PT Astra Serif" w:cs="Times New Roman"/>
        </w:rPr>
        <w:t>д</w:t>
      </w:r>
    </w:p>
    <w:p w:rsidR="002B213D" w:rsidRPr="00837E0D" w:rsidRDefault="002B213D" w:rsidP="005C56DD">
      <w:pPr>
        <w:ind w:firstLine="851"/>
        <w:jc w:val="both"/>
        <w:rPr>
          <w:rFonts w:ascii="PT Astra Serif" w:hAnsi="PT Astra Serif" w:cs="Times New Roman"/>
          <w:b/>
        </w:rPr>
      </w:pPr>
      <w:r w:rsidRPr="00837E0D">
        <w:rPr>
          <w:rFonts w:ascii="PT Astra Serif" w:hAnsi="PT Astra Serif"/>
        </w:rPr>
        <w:t xml:space="preserve">Муниципальная программа «Повышение общественной безопасности населения и развитие местного самоуправления в муниципальном образовании Каменский район» утверждена </w:t>
      </w:r>
      <w:r w:rsidR="00A700DF" w:rsidRPr="00837E0D">
        <w:rPr>
          <w:rFonts w:ascii="PT Astra Serif" w:hAnsi="PT Astra Serif"/>
        </w:rPr>
        <w:t>п</w:t>
      </w:r>
      <w:r w:rsidRPr="00837E0D">
        <w:rPr>
          <w:rFonts w:ascii="PT Astra Serif" w:hAnsi="PT Astra Serif"/>
        </w:rPr>
        <w:t>остановлением администрации муниципального образования Каменский район от 21.04.2020 г. № 106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Каменский район на 2020-2022 годы»</w:t>
      </w:r>
      <w:r w:rsidRPr="00837E0D">
        <w:rPr>
          <w:rFonts w:ascii="PT Astra Serif" w:hAnsi="PT Astra Serif" w:cs="Times New Roman"/>
          <w:b/>
        </w:rPr>
        <w:t xml:space="preserve"> </w:t>
      </w:r>
    </w:p>
    <w:p w:rsidR="002B213D" w:rsidRPr="00837E0D" w:rsidRDefault="002B213D" w:rsidP="005C56DD">
      <w:pPr>
        <w:ind w:firstLine="851"/>
        <w:jc w:val="both"/>
        <w:rPr>
          <w:rFonts w:ascii="PT Astra Serif" w:hAnsi="PT Astra Serif" w:cs="Times New Roman"/>
          <w:b/>
        </w:rPr>
      </w:pPr>
    </w:p>
    <w:p w:rsidR="00DA1512" w:rsidRPr="00837E0D" w:rsidRDefault="002B213D" w:rsidP="005C56DD">
      <w:pPr>
        <w:ind w:firstLine="851"/>
        <w:jc w:val="both"/>
        <w:rPr>
          <w:rFonts w:ascii="PT Astra Serif" w:hAnsi="PT Astra Serif"/>
          <w:b/>
        </w:rPr>
      </w:pPr>
      <w:r w:rsidRPr="00837E0D">
        <w:rPr>
          <w:rFonts w:ascii="PT Astra Serif" w:hAnsi="PT Astra Serif"/>
          <w:b/>
        </w:rPr>
        <w:t>Цел</w:t>
      </w:r>
      <w:r w:rsidR="00DA1512" w:rsidRPr="00837E0D">
        <w:rPr>
          <w:rFonts w:ascii="PT Astra Serif" w:hAnsi="PT Astra Serif"/>
          <w:b/>
        </w:rPr>
        <w:t>и</w:t>
      </w:r>
      <w:r w:rsidRPr="00837E0D">
        <w:rPr>
          <w:rFonts w:ascii="PT Astra Serif" w:hAnsi="PT Astra Serif"/>
          <w:b/>
        </w:rPr>
        <w:t xml:space="preserve"> муниципальной программы</w:t>
      </w:r>
      <w:r w:rsidR="00DA1512" w:rsidRPr="00837E0D">
        <w:rPr>
          <w:rFonts w:ascii="PT Astra Serif" w:hAnsi="PT Astra Serif"/>
          <w:b/>
        </w:rPr>
        <w:t>:</w:t>
      </w:r>
    </w:p>
    <w:p w:rsidR="00DA1512" w:rsidRPr="00837E0D" w:rsidRDefault="00DA1512" w:rsidP="005C56DD">
      <w:pPr>
        <w:ind w:firstLine="851"/>
        <w:jc w:val="both"/>
        <w:rPr>
          <w:rFonts w:ascii="PT Astra Serif" w:hAnsi="PT Astra Serif"/>
          <w:b/>
        </w:rPr>
      </w:pPr>
    </w:p>
    <w:p w:rsidR="00DA1512" w:rsidRPr="00837E0D" w:rsidRDefault="00DA1512" w:rsidP="00DA1512">
      <w:pPr>
        <w:ind w:firstLine="709"/>
        <w:rPr>
          <w:rFonts w:ascii="PT Astra Serif" w:eastAsia="Times New Roman" w:hAnsi="PT Astra Serif" w:cs="Arial"/>
        </w:rPr>
      </w:pPr>
      <w:r w:rsidRPr="00837E0D">
        <w:rPr>
          <w:rFonts w:ascii="PT Astra Serif" w:hAnsi="PT Astra Serif"/>
        </w:rPr>
        <w:t>-</w:t>
      </w:r>
      <w:r w:rsidRPr="00837E0D">
        <w:rPr>
          <w:rFonts w:ascii="PT Astra Serif" w:eastAsia="Times New Roman" w:hAnsi="PT Astra Serif" w:cs="Arial"/>
        </w:rPr>
        <w:t xml:space="preserve"> 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нации; </w:t>
      </w:r>
    </w:p>
    <w:p w:rsidR="00DA1512" w:rsidRPr="00837E0D" w:rsidRDefault="00DA1512" w:rsidP="00DA1512">
      <w:pPr>
        <w:ind w:firstLine="709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повышение эффективности и результативности деятельности органов местного самоуправления; </w:t>
      </w:r>
    </w:p>
    <w:p w:rsidR="00DA1512" w:rsidRPr="00837E0D" w:rsidRDefault="00DA1512" w:rsidP="00DA1512">
      <w:pPr>
        <w:ind w:firstLine="709"/>
        <w:rPr>
          <w:rFonts w:ascii="PT Astra Serif" w:hAnsi="PT Astra Serif"/>
          <w:b/>
        </w:rPr>
      </w:pPr>
      <w:r w:rsidRPr="00837E0D">
        <w:rPr>
          <w:rFonts w:ascii="PT Astra Serif" w:eastAsia="Times New Roman" w:hAnsi="PT Astra Serif" w:cs="Arial"/>
        </w:rPr>
        <w:t>- развитие и совершенствование системы территориального общественного самоуправления.</w:t>
      </w:r>
    </w:p>
    <w:p w:rsidR="00DA1512" w:rsidRPr="00837E0D" w:rsidRDefault="00DA1512" w:rsidP="005C56DD">
      <w:pPr>
        <w:ind w:firstLine="851"/>
        <w:jc w:val="both"/>
        <w:rPr>
          <w:rFonts w:ascii="PT Astra Serif" w:hAnsi="PT Astra Serif"/>
          <w:b/>
        </w:rPr>
      </w:pPr>
    </w:p>
    <w:p w:rsidR="00DA1512" w:rsidRPr="00837E0D" w:rsidRDefault="00DA1512" w:rsidP="005C56DD">
      <w:pPr>
        <w:ind w:firstLine="851"/>
        <w:jc w:val="both"/>
        <w:rPr>
          <w:rFonts w:ascii="PT Astra Serif" w:hAnsi="PT Astra Serif"/>
          <w:b/>
        </w:rPr>
      </w:pPr>
      <w:r w:rsidRPr="00837E0D">
        <w:rPr>
          <w:rFonts w:ascii="PT Astra Serif" w:hAnsi="PT Astra Serif"/>
          <w:b/>
        </w:rPr>
        <w:t>З</w:t>
      </w:r>
      <w:r w:rsidR="002B213D" w:rsidRPr="00837E0D">
        <w:rPr>
          <w:rFonts w:ascii="PT Astra Serif" w:hAnsi="PT Astra Serif"/>
          <w:b/>
        </w:rPr>
        <w:t>адачи муниципальной программы:</w:t>
      </w:r>
    </w:p>
    <w:p w:rsidR="00E000C1" w:rsidRPr="00837E0D" w:rsidRDefault="00E000C1" w:rsidP="005C56DD">
      <w:pPr>
        <w:ind w:firstLine="851"/>
        <w:jc w:val="both"/>
        <w:rPr>
          <w:rFonts w:ascii="PT Astra Serif" w:hAnsi="PT Astra Serif"/>
          <w:b/>
        </w:rPr>
      </w:pPr>
    </w:p>
    <w:p w:rsidR="00356C48" w:rsidRPr="00837E0D" w:rsidRDefault="002B213D" w:rsidP="005C56DD">
      <w:pPr>
        <w:ind w:firstLine="851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 xml:space="preserve"> - активизация борьбы с пьянством, безнадзорностью несовершеннолетних; </w:t>
      </w:r>
    </w:p>
    <w:p w:rsidR="00356C48" w:rsidRPr="008C4A1A" w:rsidRDefault="002B213D" w:rsidP="005C56DD">
      <w:pPr>
        <w:ind w:firstLine="851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 xml:space="preserve">- предупреждение преступлений, совершаемых на улицах и других общественных местах; </w:t>
      </w:r>
    </w:p>
    <w:p w:rsidR="00356C48" w:rsidRPr="00837E0D" w:rsidRDefault="002B213D" w:rsidP="005C56DD">
      <w:pPr>
        <w:ind w:firstLine="851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 xml:space="preserve">- 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район; </w:t>
      </w:r>
    </w:p>
    <w:p w:rsidR="00356C48" w:rsidRPr="008C4A1A" w:rsidRDefault="002B213D" w:rsidP="005C56DD">
      <w:pPr>
        <w:ind w:firstLine="851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 xml:space="preserve">- повышение уровня надежности системы антитеррористической безопасности муниципального образования Каменский район,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Каменский район; </w:t>
      </w:r>
    </w:p>
    <w:p w:rsidR="00356C48" w:rsidRPr="008C4A1A" w:rsidRDefault="002B213D" w:rsidP="005C56DD">
      <w:pPr>
        <w:ind w:firstLine="851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 xml:space="preserve">- укрепление и культивирование в молодежной среде атмосферы межэтнического согласия; </w:t>
      </w:r>
    </w:p>
    <w:p w:rsidR="00356C48" w:rsidRPr="00837E0D" w:rsidRDefault="00356C48" w:rsidP="005C56DD">
      <w:pPr>
        <w:ind w:firstLine="851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 xml:space="preserve">- </w:t>
      </w:r>
      <w:r w:rsidRPr="00837E0D">
        <w:rPr>
          <w:rFonts w:ascii="PT Astra Serif" w:eastAsia="Times New Roman" w:hAnsi="PT Astra Serif" w:cs="Arial"/>
        </w:rPr>
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</w:r>
    </w:p>
    <w:p w:rsidR="00356C48" w:rsidRPr="00837E0D" w:rsidRDefault="002B213D" w:rsidP="005C56DD">
      <w:pPr>
        <w:ind w:firstLine="851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 xml:space="preserve">- реализация современных программ обучения кадров для органов местного самоуправления; </w:t>
      </w:r>
    </w:p>
    <w:p w:rsidR="00356C48" w:rsidRPr="00837E0D" w:rsidRDefault="002B213D" w:rsidP="005C56DD">
      <w:pPr>
        <w:ind w:firstLine="851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>- вовлечение населения Каменского района в процессы формирования и развития ТОС для эффективного решения вопросов местного значения</w:t>
      </w:r>
      <w:r w:rsidR="00356C48" w:rsidRPr="00837E0D">
        <w:rPr>
          <w:rFonts w:ascii="PT Astra Serif" w:hAnsi="PT Astra Serif"/>
        </w:rPr>
        <w:t>.</w:t>
      </w:r>
      <w:r w:rsidRPr="00837E0D">
        <w:rPr>
          <w:rFonts w:ascii="PT Astra Serif" w:hAnsi="PT Astra Serif"/>
        </w:rPr>
        <w:t xml:space="preserve"> </w:t>
      </w:r>
    </w:p>
    <w:p w:rsidR="00E000C1" w:rsidRPr="00837E0D" w:rsidRDefault="00E000C1" w:rsidP="005C56DD">
      <w:pPr>
        <w:ind w:firstLine="851"/>
        <w:jc w:val="both"/>
        <w:rPr>
          <w:rFonts w:ascii="PT Astra Serif" w:hAnsi="PT Astra Serif"/>
        </w:rPr>
      </w:pPr>
    </w:p>
    <w:p w:rsidR="00AC743B" w:rsidRPr="00837E0D" w:rsidRDefault="002B213D" w:rsidP="005C56DD">
      <w:pPr>
        <w:ind w:firstLine="851"/>
        <w:jc w:val="both"/>
        <w:rPr>
          <w:rFonts w:ascii="PT Astra Serif" w:hAnsi="PT Astra Serif"/>
          <w:b/>
        </w:rPr>
      </w:pPr>
      <w:r w:rsidRPr="00837E0D">
        <w:rPr>
          <w:rFonts w:ascii="PT Astra Serif" w:hAnsi="PT Astra Serif"/>
          <w:b/>
        </w:rPr>
        <w:t xml:space="preserve">Ожидаемые результаты реализации муниципальной программы: </w:t>
      </w:r>
    </w:p>
    <w:p w:rsidR="00E000C1" w:rsidRPr="00837E0D" w:rsidRDefault="00E000C1" w:rsidP="005C56DD">
      <w:pPr>
        <w:ind w:firstLine="851"/>
        <w:jc w:val="both"/>
        <w:rPr>
          <w:rFonts w:ascii="PT Astra Serif" w:hAnsi="PT Astra Serif"/>
          <w:b/>
        </w:rPr>
      </w:pP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оздоровить обстановку на улице и других общественных местах;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улучшить профилактику правонарушений в среде несовершеннолетних и молодежи;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lastRenderedPageBreak/>
        <w:t xml:space="preserve">- усилить контроль за миграционными потоками, снизить количество незаконных мигрантов;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снизить количество преступлений, совершаемых лицами в состоянии алкогольного опьянения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снизить количество несовершеннолетних, совершивших преступления, в расчете на 100 подростков в возрасте от 14 до 17 лет;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снизить количество преступлений, совершаемых лицами, ранее совершавшими преступления;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снизить количество преступлений, совершенных лицами без постоянного источника доходов;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снизить количество преступлений, совершаемых на улицах и других общественных местах,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сохранить достигнутый 90% уровень эффективности принимаемых мер правового воздействия;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>- 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деятельности.;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-укрепление и культивирование атмосферы  межэтнического согласия  </w:t>
      </w:r>
    </w:p>
    <w:p w:rsidR="00AC743B" w:rsidRPr="00837E0D" w:rsidRDefault="00E000C1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>- п</w:t>
      </w:r>
      <w:r w:rsidR="00AC743B" w:rsidRPr="00837E0D">
        <w:rPr>
          <w:rFonts w:ascii="PT Astra Serif" w:eastAsia="Times New Roman" w:hAnsi="PT Astra Serif" w:cs="Arial"/>
        </w:rPr>
        <w:t>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</w:t>
      </w:r>
    </w:p>
    <w:p w:rsidR="00AC743B" w:rsidRPr="00837E0D" w:rsidRDefault="00AC743B" w:rsidP="00E000C1">
      <w:pPr>
        <w:ind w:firstLine="851"/>
        <w:rPr>
          <w:rFonts w:ascii="PT Astra Serif" w:eastAsia="Times New Roman" w:hAnsi="PT Astra Serif" w:cs="Arial"/>
        </w:rPr>
      </w:pPr>
      <w:r w:rsidRPr="00837E0D">
        <w:rPr>
          <w:rFonts w:ascii="PT Astra Serif" w:eastAsia="Times New Roman" w:hAnsi="PT Astra Serif" w:cs="Arial"/>
        </w:rPr>
        <w:t xml:space="preserve">- </w:t>
      </w:r>
      <w:r w:rsidR="00E000C1" w:rsidRPr="00837E0D">
        <w:rPr>
          <w:rFonts w:ascii="PT Astra Serif" w:eastAsia="Times New Roman" w:hAnsi="PT Astra Serif" w:cs="Arial"/>
        </w:rPr>
        <w:t>у</w:t>
      </w:r>
      <w:r w:rsidRPr="00837E0D">
        <w:rPr>
          <w:rFonts w:ascii="PT Astra Serif" w:eastAsia="Times New Roman" w:hAnsi="PT Astra Serif" w:cs="Arial"/>
        </w:rPr>
        <w:t>крепить доверие граждан к органам местного самоуправления Каменского района, в том числе и к органам ТОС; и институту старост сельских населенных пунктов;</w:t>
      </w:r>
    </w:p>
    <w:p w:rsidR="00AC743B" w:rsidRPr="00837E0D" w:rsidRDefault="00AC743B" w:rsidP="00E000C1">
      <w:pPr>
        <w:ind w:firstLine="851"/>
        <w:rPr>
          <w:rFonts w:ascii="PT Astra Serif" w:hAnsi="PT Astra Serif"/>
        </w:rPr>
      </w:pPr>
      <w:r w:rsidRPr="00837E0D">
        <w:rPr>
          <w:rFonts w:ascii="PT Astra Serif" w:eastAsia="Times New Roman" w:hAnsi="PT Astra Serif" w:cs="Arial"/>
        </w:rPr>
        <w:t xml:space="preserve">- </w:t>
      </w:r>
      <w:r w:rsidR="00E000C1" w:rsidRPr="00837E0D">
        <w:rPr>
          <w:rFonts w:ascii="PT Astra Serif" w:eastAsia="Times New Roman" w:hAnsi="PT Astra Serif" w:cs="Arial"/>
        </w:rPr>
        <w:t>п</w:t>
      </w:r>
      <w:r w:rsidRPr="00837E0D">
        <w:rPr>
          <w:rFonts w:ascii="PT Astra Serif" w:eastAsia="Times New Roman" w:hAnsi="PT Astra Serif" w:cs="Arial"/>
        </w:rPr>
        <w:t>овысить социальную активность граждан в решении вопросов местного значения, реализации социально значимых инициатив населения.</w:t>
      </w:r>
    </w:p>
    <w:p w:rsidR="00AC743B" w:rsidRPr="00837E0D" w:rsidRDefault="00AC743B" w:rsidP="005C56DD">
      <w:pPr>
        <w:ind w:firstLine="851"/>
        <w:jc w:val="both"/>
        <w:rPr>
          <w:rFonts w:ascii="PT Astra Serif" w:hAnsi="PT Astra Serif"/>
        </w:rPr>
      </w:pPr>
    </w:p>
    <w:p w:rsidR="00E000C1" w:rsidRPr="00837E0D" w:rsidRDefault="002B213D" w:rsidP="00E000C1">
      <w:pPr>
        <w:ind w:firstLine="851"/>
        <w:jc w:val="center"/>
        <w:rPr>
          <w:rFonts w:ascii="PT Astra Serif" w:hAnsi="PT Astra Serif"/>
          <w:b/>
        </w:rPr>
      </w:pPr>
      <w:r w:rsidRPr="00837E0D">
        <w:rPr>
          <w:rFonts w:ascii="PT Astra Serif" w:hAnsi="PT Astra Serif"/>
          <w:b/>
        </w:rPr>
        <w:t>Информация об изменениях в муниципальную программу.</w:t>
      </w:r>
    </w:p>
    <w:p w:rsidR="002B213D" w:rsidRPr="00D03DB3" w:rsidRDefault="002B213D" w:rsidP="005C56DD">
      <w:pPr>
        <w:ind w:firstLine="851"/>
        <w:jc w:val="both"/>
        <w:rPr>
          <w:rFonts w:ascii="PT Astra Serif" w:hAnsi="PT Astra Serif"/>
          <w:color w:val="auto"/>
        </w:rPr>
      </w:pPr>
      <w:r w:rsidRPr="00D03DB3">
        <w:rPr>
          <w:rFonts w:ascii="PT Astra Serif" w:hAnsi="PT Astra Serif"/>
          <w:color w:val="auto"/>
        </w:rPr>
        <w:t>В муниципальную программу были внесены изменения</w:t>
      </w:r>
      <w:r w:rsidR="00D03DB3" w:rsidRPr="00D03DB3">
        <w:rPr>
          <w:rFonts w:ascii="PT Astra Serif" w:hAnsi="PT Astra Serif"/>
          <w:color w:val="auto"/>
        </w:rPr>
        <w:t xml:space="preserve"> </w:t>
      </w:r>
      <w:r w:rsidR="00D03DB3" w:rsidRPr="00D03DB3">
        <w:rPr>
          <w:rFonts w:ascii="PT Astra Serif" w:hAnsi="PT Astra Serif"/>
          <w:color w:val="auto"/>
        </w:rPr>
        <w:t>(уточнение бюджетных ассигнований),</w:t>
      </w:r>
      <w:r w:rsidRPr="00D03DB3">
        <w:rPr>
          <w:rFonts w:ascii="PT Astra Serif" w:hAnsi="PT Astra Serif"/>
          <w:color w:val="auto"/>
        </w:rPr>
        <w:t xml:space="preserve"> утвержденные постановлением администрации муниципального образования Каменский район от </w:t>
      </w:r>
      <w:r w:rsidR="00D03DB3" w:rsidRPr="00D03DB3">
        <w:rPr>
          <w:rFonts w:ascii="PT Astra Serif" w:hAnsi="PT Astra Serif"/>
          <w:color w:val="auto"/>
        </w:rPr>
        <w:t>11.04.2022</w:t>
      </w:r>
      <w:r w:rsidRPr="00D03DB3">
        <w:rPr>
          <w:rFonts w:ascii="PT Astra Serif" w:hAnsi="PT Astra Serif"/>
          <w:color w:val="auto"/>
        </w:rPr>
        <w:t xml:space="preserve"> № </w:t>
      </w:r>
      <w:r w:rsidR="00D03DB3" w:rsidRPr="00D03DB3">
        <w:rPr>
          <w:rFonts w:ascii="PT Astra Serif" w:hAnsi="PT Astra Serif"/>
          <w:color w:val="auto"/>
        </w:rPr>
        <w:t>125</w:t>
      </w:r>
      <w:r w:rsidRPr="00D03DB3">
        <w:rPr>
          <w:rFonts w:ascii="PT Astra Serif" w:hAnsi="PT Astra Serif"/>
          <w:color w:val="auto"/>
        </w:rPr>
        <w:t xml:space="preserve"> «О внесении изменения в постановление администрации муниципального образования Каменский район от 21.04.2020 № 106 «Об утверждении муниципальной программы « Повышение общественной безопасности населения и развития местного самоуправления в муниципальном образовании Каменский район на 2020-2022 годы»</w:t>
      </w:r>
      <w:r w:rsidR="00D03DB3">
        <w:rPr>
          <w:rFonts w:ascii="PT Astra Serif" w:hAnsi="PT Astra Serif"/>
          <w:color w:val="auto"/>
        </w:rPr>
        <w:t>.</w:t>
      </w:r>
      <w:bookmarkStart w:id="0" w:name="_GoBack"/>
      <w:bookmarkEnd w:id="0"/>
    </w:p>
    <w:p w:rsidR="005C56DD" w:rsidRPr="00837E0D" w:rsidRDefault="005C56DD" w:rsidP="005C56DD">
      <w:pPr>
        <w:ind w:firstLine="851"/>
        <w:jc w:val="both"/>
        <w:rPr>
          <w:rFonts w:ascii="PT Astra Serif" w:hAnsi="PT Astra Serif"/>
        </w:rPr>
      </w:pPr>
      <w:r w:rsidRPr="00837E0D">
        <w:rPr>
          <w:rFonts w:ascii="PT Astra Serif" w:hAnsi="PT Astra Serif"/>
        </w:rPr>
        <w:t xml:space="preserve">Для достижения цели и решения задач </w:t>
      </w:r>
      <w:r w:rsidRPr="00837E0D">
        <w:rPr>
          <w:rFonts w:ascii="PT Astra Serif" w:hAnsi="PT Astra Serif" w:cs="Times New Roman"/>
        </w:rPr>
        <w:t>муниципальной программы «</w:t>
      </w:r>
      <w:r w:rsidR="00E000C1" w:rsidRPr="00837E0D">
        <w:rPr>
          <w:rFonts w:ascii="PT Astra Serif" w:eastAsia="Times New Roman" w:hAnsi="PT Astra Serif" w:cs="Arial"/>
          <w:bCs/>
        </w:rPr>
        <w:t>Повышение общественной безопасности  и развитие местного самоуправления  в муниципальном образовании Каменский район</w:t>
      </w:r>
      <w:r w:rsidRPr="00837E0D">
        <w:rPr>
          <w:rFonts w:ascii="PT Astra Serif" w:hAnsi="PT Astra Serif" w:cs="Times New Roman"/>
        </w:rPr>
        <w:t>» были определены целевые показатели (индикаторы),</w:t>
      </w:r>
      <w:r w:rsidRPr="00837E0D">
        <w:rPr>
          <w:rFonts w:ascii="PT Astra Serif" w:hAnsi="PT Astra Serif"/>
        </w:rPr>
        <w:t xml:space="preserve"> отражающие конечные общественно значимые социально-экономические эффекты от реализации муниципальной программы.</w:t>
      </w:r>
    </w:p>
    <w:p w:rsidR="005C56DD" w:rsidRPr="00837E0D" w:rsidRDefault="005C56D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5C56DD" w:rsidRPr="00837E0D" w:rsidRDefault="005C56D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5C56DD" w:rsidRPr="00837E0D" w:rsidRDefault="005C56D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5C56DD" w:rsidRPr="00837E0D" w:rsidRDefault="005C56D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837E0D">
        <w:rPr>
          <w:rFonts w:ascii="PT Astra Serif" w:hAnsi="PT Astra Serif"/>
          <w:b/>
          <w:sz w:val="28"/>
          <w:szCs w:val="28"/>
        </w:rPr>
        <w:t>2022</w:t>
      </w:r>
      <w:r w:rsidRPr="00837E0D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5187"/>
        <w:gridCol w:w="1786"/>
        <w:gridCol w:w="1474"/>
      </w:tblGrid>
      <w:tr w:rsidR="0066461D" w:rsidRPr="00837E0D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837E0D" w:rsidTr="005C56DD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837E0D" w:rsidRDefault="006E2C44" w:rsidP="00D60FCE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hAnsi="PT Astra Serif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837E0D" w:rsidRDefault="006F6FD8" w:rsidP="00A57706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eastAsia="Calibri" w:hAnsi="PT Astra Serif"/>
                <w:spacing w:val="-2"/>
                <w:lang w:eastAsia="en-US"/>
              </w:rPr>
              <w:t>Комплекс процессных мероприятий «</w:t>
            </w:r>
            <w:r w:rsidR="00343DC2" w:rsidRPr="00837E0D">
              <w:rPr>
                <w:rFonts w:ascii="PT Astra Serif" w:eastAsia="Times New Roman" w:hAnsi="PT Astra Serif" w:cs="Arial"/>
                <w:b/>
                <w:bCs/>
              </w:rPr>
              <w:t>Профилактика  правонарушений терроризма и экстремизма</w:t>
            </w:r>
            <w:r w:rsidRPr="00837E0D">
              <w:rPr>
                <w:rFonts w:ascii="PT Astra Serif" w:eastAsia="Calibri" w:hAnsi="PT Astra Serif"/>
                <w:spacing w:val="-2"/>
                <w:lang w:eastAsia="en-US"/>
              </w:rPr>
              <w:t>»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837E0D" w:rsidRDefault="000D5CB8" w:rsidP="00D60FCE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  <w:spacing w:val="-2"/>
              </w:rPr>
              <w:t>Комитет по организационной работе и социальным вопросам</w:t>
            </w:r>
          </w:p>
          <w:p w:rsidR="00DD070C" w:rsidRPr="00837E0D" w:rsidRDefault="00DD070C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837E0D" w:rsidRDefault="00CE3A6D" w:rsidP="00A57BE8">
            <w:pPr>
              <w:rPr>
                <w:rFonts w:ascii="PT Astra Serif" w:eastAsia="Calibri" w:hAnsi="PT Astra Serif"/>
                <w:lang w:eastAsia="en-US"/>
              </w:rPr>
            </w:pPr>
            <w:r w:rsidRPr="00837E0D">
              <w:rPr>
                <w:rFonts w:ascii="PT Astra Serif" w:eastAsia="Calibri" w:hAnsi="PT Astra Serif"/>
                <w:lang w:eastAsia="en-US"/>
              </w:rPr>
              <w:t xml:space="preserve">1. </w:t>
            </w:r>
            <w:r w:rsidR="00343DC2" w:rsidRPr="00837E0D">
              <w:rPr>
                <w:rFonts w:ascii="PT Astra Serif" w:eastAsia="Times New Roman" w:hAnsi="PT Astra Serif" w:cs="Arial"/>
              </w:rPr>
              <w:t>Проведение комплекса мероприятий по повышению защищенности учреждений образования, установка систем видеонаблюдения</w:t>
            </w:r>
          </w:p>
          <w:p w:rsidR="00CE3A6D" w:rsidRPr="00837E0D" w:rsidRDefault="00CE3A6D" w:rsidP="00A57BE8">
            <w:pPr>
              <w:rPr>
                <w:rFonts w:ascii="PT Astra Serif" w:eastAsia="Calibri" w:hAnsi="PT Astra Serif"/>
                <w:lang w:eastAsia="en-US"/>
              </w:rPr>
            </w:pPr>
            <w:r w:rsidRPr="00837E0D">
              <w:rPr>
                <w:rFonts w:ascii="PT Astra Serif" w:eastAsia="Calibri" w:hAnsi="PT Astra Serif"/>
                <w:lang w:eastAsia="en-US"/>
              </w:rPr>
              <w:t xml:space="preserve">2. </w:t>
            </w:r>
            <w:r w:rsidR="00343DC2" w:rsidRPr="00837E0D">
              <w:rPr>
                <w:rFonts w:ascii="PT Astra Serif" w:eastAsia="Times New Roman" w:hAnsi="PT Astra Serif" w:cs="Arial"/>
              </w:rPr>
              <w:t>Осуществление мероприятий по реализации Закона Тульской области от 14 ноября 2012 года №1822-ЗТО «Об участии граждан в охране общественного порядка на территории Тульской области» в сфере участия населения  в деятельности  народных формирований правоохранительной направленности</w:t>
            </w:r>
          </w:p>
          <w:p w:rsidR="00A57BE8" w:rsidRPr="00837E0D" w:rsidRDefault="00CE3A6D" w:rsidP="00A57BE8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37E0D">
              <w:rPr>
                <w:rFonts w:ascii="PT Astra Serif" w:eastAsia="Calibri" w:hAnsi="PT Astra Serif"/>
                <w:lang w:eastAsia="en-US"/>
              </w:rPr>
              <w:t xml:space="preserve">3. </w:t>
            </w:r>
            <w:r w:rsidR="00343DC2" w:rsidRPr="00837E0D">
              <w:rPr>
                <w:rFonts w:ascii="PT Astra Serif" w:eastAsia="Times New Roman" w:hAnsi="PT Astra Serif" w:cs="Arial"/>
              </w:rPr>
              <w:t>Организация проведения работы по выявлению и постановке на учет семей, находящихся в социально-опасном положении</w:t>
            </w:r>
            <w:r w:rsidR="00343DC2" w:rsidRPr="00837E0D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  <w:p w:rsidR="00CE3A6D" w:rsidRPr="00837E0D" w:rsidRDefault="00CE3A6D" w:rsidP="00A57BE8">
            <w:pPr>
              <w:rPr>
                <w:rFonts w:ascii="PT Astra Serif" w:eastAsia="Calibri" w:hAnsi="PT Astra Serif"/>
                <w:lang w:eastAsia="en-US"/>
              </w:rPr>
            </w:pPr>
            <w:r w:rsidRPr="00837E0D">
              <w:rPr>
                <w:rFonts w:ascii="PT Astra Serif" w:eastAsia="Calibri" w:hAnsi="PT Astra Serif"/>
                <w:lang w:eastAsia="en-US"/>
              </w:rPr>
              <w:t xml:space="preserve">4. </w:t>
            </w:r>
            <w:r w:rsidR="00343DC2" w:rsidRPr="00837E0D">
              <w:rPr>
                <w:rFonts w:ascii="PT Astra Serif" w:eastAsia="Times New Roman" w:hAnsi="PT Astra Serif" w:cs="Arial"/>
              </w:rPr>
              <w:t>Организация и проведение семинаров, лекций по профилактике пьянства, наркомании для обучающихся в общеобразовательных учреждениях</w:t>
            </w:r>
            <w:r w:rsidR="00343DC2" w:rsidRPr="00837E0D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  <w:p w:rsidR="00DD070C" w:rsidRPr="00837E0D" w:rsidRDefault="00CE3A6D" w:rsidP="00A57BE8">
            <w:pPr>
              <w:rPr>
                <w:rFonts w:ascii="PT Astra Serif" w:eastAsia="Times New Roman" w:hAnsi="PT Astra Serif" w:cs="Arial"/>
              </w:rPr>
            </w:pPr>
            <w:r w:rsidRPr="00837E0D">
              <w:rPr>
                <w:rFonts w:ascii="PT Astra Serif" w:eastAsia="Calibri" w:hAnsi="PT Astra Serif"/>
                <w:lang w:eastAsia="en-US"/>
              </w:rPr>
              <w:t xml:space="preserve">5. </w:t>
            </w:r>
            <w:r w:rsidR="00343DC2" w:rsidRPr="00837E0D">
              <w:rPr>
                <w:rFonts w:ascii="PT Astra Serif" w:eastAsia="Times New Roman" w:hAnsi="PT Astra Serif" w:cs="Arial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  <w:p w:rsidR="00343DC2" w:rsidRPr="00837E0D" w:rsidRDefault="00343DC2" w:rsidP="00A57BE8">
            <w:pPr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</w:rPr>
              <w:t>6. Проведение мероприятий, направленных на укрепление и культивирование в молодежной среде атмосферы межэтнического согласия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837E0D" w:rsidRDefault="00B66B5A" w:rsidP="00D60FCE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837E0D" w:rsidRDefault="00B66B5A" w:rsidP="00D60FCE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hAnsi="PT Astra Serif"/>
              </w:rPr>
              <w:t>--</w:t>
            </w:r>
          </w:p>
        </w:tc>
      </w:tr>
      <w:tr w:rsidR="00F44FD1" w:rsidRPr="00837E0D" w:rsidTr="005C56DD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D60FCE">
            <w:pPr>
              <w:jc w:val="center"/>
              <w:rPr>
                <w:rFonts w:ascii="PT Astra Serif" w:hAnsi="PT Astra Serif"/>
                <w:lang w:val="en-US"/>
              </w:rPr>
            </w:pPr>
            <w:r w:rsidRPr="00837E0D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A57706">
            <w:pPr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37E0D">
              <w:rPr>
                <w:rFonts w:ascii="PT Astra Serif" w:eastAsia="Calibri" w:hAnsi="PT Astra Serif"/>
                <w:spacing w:val="-2"/>
                <w:lang w:eastAsia="en-US"/>
              </w:rPr>
              <w:t xml:space="preserve">Комплекс процессных мероприятий </w:t>
            </w:r>
            <w:r w:rsidRPr="00837E0D">
              <w:rPr>
                <w:rFonts w:ascii="PT Astra Serif" w:eastAsia="Times New Roman" w:hAnsi="PT Astra Serif" w:cs="Arial"/>
                <w:b/>
                <w:bCs/>
              </w:rPr>
              <w:t xml:space="preserve">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837E0D">
              <w:rPr>
                <w:rFonts w:ascii="PT Astra Serif" w:eastAsia="Times New Roman" w:hAnsi="PT Astra Serif" w:cs="Arial"/>
                <w:b/>
                <w:bCs/>
              </w:rPr>
              <w:t>должности</w:t>
            </w:r>
            <w:proofErr w:type="gramEnd"/>
            <w:r w:rsidRPr="00837E0D">
              <w:rPr>
                <w:rFonts w:ascii="PT Astra Serif" w:eastAsia="Times New Roman" w:hAnsi="PT Astra Serif" w:cs="Arial"/>
                <w:b/>
                <w:bCs/>
              </w:rPr>
              <w:t xml:space="preserve"> не </w:t>
            </w:r>
            <w:r w:rsidRPr="00837E0D">
              <w:rPr>
                <w:rFonts w:ascii="PT Astra Serif" w:eastAsia="Times New Roman" w:hAnsi="PT Astra Serif" w:cs="Arial"/>
                <w:b/>
                <w:bCs/>
              </w:rPr>
              <w:lastRenderedPageBreak/>
              <w:t>отнесенные к должностям муниципальной службы в администрации  МО Каменский район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D60FCE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  <w:spacing w:val="-2"/>
              </w:rPr>
              <w:lastRenderedPageBreak/>
              <w:t>Комитет по организационной работе и социальным вопросам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A57BE8">
            <w:pPr>
              <w:rPr>
                <w:rFonts w:ascii="PT Astra Serif" w:eastAsia="Calibri" w:hAnsi="PT Astra Serif"/>
                <w:lang w:eastAsia="en-US"/>
              </w:rPr>
            </w:pPr>
            <w:r w:rsidRPr="00837E0D">
              <w:rPr>
                <w:rFonts w:ascii="PT Astra Serif" w:eastAsia="Times New Roman" w:hAnsi="PT Astra Serif" w:cs="Arial"/>
              </w:rPr>
              <w:t>Мероприятия, направленные на профессиональную переподготовку, повышение квалификации муниципальных служащих, работников органов местного самоуправления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A83E87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A83E87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hAnsi="PT Astra Serif"/>
              </w:rPr>
              <w:t>--</w:t>
            </w:r>
          </w:p>
        </w:tc>
      </w:tr>
      <w:tr w:rsidR="00F44FD1" w:rsidRPr="00837E0D" w:rsidTr="005C56DD">
        <w:trPr>
          <w:trHeight w:val="26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D60FCE">
            <w:pPr>
              <w:jc w:val="center"/>
              <w:rPr>
                <w:rFonts w:ascii="PT Astra Serif" w:hAnsi="PT Astra Serif"/>
                <w:lang w:val="en-US"/>
              </w:rPr>
            </w:pPr>
            <w:r w:rsidRPr="00837E0D">
              <w:rPr>
                <w:rFonts w:ascii="PT Astra Serif" w:hAnsi="PT Astra Serif"/>
                <w:lang w:val="en-US"/>
              </w:rPr>
              <w:lastRenderedPageBreak/>
              <w:t>3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0D5CB8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837E0D">
              <w:rPr>
                <w:rFonts w:ascii="PT Astra Serif" w:eastAsia="Calibri" w:hAnsi="PT Astra Serif"/>
                <w:spacing w:val="-2"/>
                <w:lang w:eastAsia="en-US"/>
              </w:rPr>
              <w:t xml:space="preserve">Комплекс процессных мероприятий </w:t>
            </w:r>
            <w:r w:rsidRPr="00837E0D">
              <w:rPr>
                <w:rFonts w:ascii="PT Astra Serif" w:eastAsia="Times New Roman" w:hAnsi="PT Astra Serif" w:cs="Arial"/>
                <w:b/>
                <w:bCs/>
              </w:rPr>
              <w:t>«</w:t>
            </w:r>
            <w:r w:rsidRPr="00837E0D">
              <w:rPr>
                <w:rFonts w:ascii="PT Astra Serif" w:eastAsia="Times New Roman" w:hAnsi="PT Astra Serif" w:cs="Arial"/>
                <w:b/>
              </w:rPr>
              <w:t>Развитие территориального общественного самоуправления</w:t>
            </w:r>
            <w:r w:rsidRPr="00837E0D">
              <w:rPr>
                <w:rFonts w:ascii="PT Astra Serif" w:eastAsia="Times New Roman" w:hAnsi="PT Astra Serif" w:cs="Arial"/>
                <w:b/>
                <w:bCs/>
              </w:rPr>
              <w:t>»</w:t>
            </w:r>
          </w:p>
          <w:p w:rsidR="00F44FD1" w:rsidRPr="00837E0D" w:rsidRDefault="00F44FD1" w:rsidP="00A57706">
            <w:pPr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D60FCE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  <w:spacing w:val="-2"/>
              </w:rPr>
              <w:t>Комитет по организационной работе и социальным вопросам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A57BE8">
            <w:pPr>
              <w:rPr>
                <w:rFonts w:ascii="PT Astra Serif" w:eastAsia="Calibri" w:hAnsi="PT Astra Serif"/>
                <w:lang w:eastAsia="en-US"/>
              </w:rPr>
            </w:pPr>
            <w:r w:rsidRPr="00837E0D">
              <w:rPr>
                <w:rFonts w:ascii="PT Astra Serif" w:eastAsia="Times New Roman" w:hAnsi="PT Astra Serif" w:cs="Arial"/>
              </w:rPr>
              <w:t>Организация и проведение семинаров, лекций  круглых столов и иных мероприятий для руководителей ТОС и старост сельских населенных пунктов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A83E87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FD1" w:rsidRPr="00837E0D" w:rsidRDefault="00F44FD1" w:rsidP="00A83E87">
            <w:pPr>
              <w:jc w:val="center"/>
              <w:rPr>
                <w:rFonts w:ascii="PT Astra Serif" w:hAnsi="PT Astra Serif"/>
              </w:rPr>
            </w:pPr>
            <w:r w:rsidRPr="00837E0D">
              <w:rPr>
                <w:rFonts w:ascii="PT Astra Serif" w:hAnsi="PT Astra Serif"/>
              </w:rPr>
              <w:t>--</w:t>
            </w:r>
          </w:p>
        </w:tc>
      </w:tr>
    </w:tbl>
    <w:p w:rsidR="006E2C44" w:rsidRPr="00837E0D" w:rsidRDefault="006E2C44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837E0D" w:rsidRPr="00837E0D" w:rsidTr="00702660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837E0D" w:rsidRPr="00837E0D" w:rsidRDefault="00837E0D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Заместитель главы-председатель комитета </w:t>
            </w:r>
          </w:p>
          <w:p w:rsidR="00837E0D" w:rsidRPr="00837E0D" w:rsidRDefault="00837E0D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по организационной работе и социальным вопросам </w:t>
            </w:r>
          </w:p>
          <w:p w:rsidR="00837E0D" w:rsidRPr="00837E0D" w:rsidRDefault="00837E0D" w:rsidP="007A157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837E0D" w:rsidRPr="00837E0D" w:rsidRDefault="00837E0D" w:rsidP="007026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837E0D" w:rsidRPr="00837E0D" w:rsidRDefault="00837E0D" w:rsidP="007026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Т.А. Хань</w:t>
            </w:r>
          </w:p>
        </w:tc>
      </w:tr>
    </w:tbl>
    <w:p w:rsidR="0066461D" w:rsidRPr="00837E0D" w:rsidRDefault="0066461D" w:rsidP="00D60FCE">
      <w:pPr>
        <w:rPr>
          <w:rFonts w:ascii="PT Astra Serif" w:hAnsi="PT Astra Serif"/>
          <w:sz w:val="28"/>
          <w:szCs w:val="28"/>
        </w:rPr>
      </w:pPr>
    </w:p>
    <w:p w:rsidR="0066461D" w:rsidRPr="00837E0D" w:rsidRDefault="0066461D" w:rsidP="00D60FCE">
      <w:pPr>
        <w:rPr>
          <w:rFonts w:ascii="PT Astra Serif" w:hAnsi="PT Astra Serif"/>
        </w:rPr>
        <w:sectPr w:rsidR="0066461D" w:rsidRPr="00837E0D" w:rsidSect="00CC03C0">
          <w:headerReference w:type="first" r:id="rId9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837E0D">
        <w:rPr>
          <w:rFonts w:ascii="PT Astra Serif" w:hAnsi="PT Astra Serif"/>
          <w:b/>
          <w:sz w:val="28"/>
          <w:szCs w:val="28"/>
        </w:rPr>
        <w:t>2022</w:t>
      </w:r>
      <w:r w:rsidRPr="00837E0D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103"/>
        <w:gridCol w:w="709"/>
        <w:gridCol w:w="851"/>
        <w:gridCol w:w="708"/>
        <w:gridCol w:w="707"/>
        <w:gridCol w:w="851"/>
        <w:gridCol w:w="850"/>
        <w:gridCol w:w="992"/>
        <w:gridCol w:w="851"/>
        <w:gridCol w:w="851"/>
        <w:gridCol w:w="850"/>
        <w:gridCol w:w="710"/>
        <w:gridCol w:w="709"/>
      </w:tblGrid>
      <w:tr w:rsidR="0066461D" w:rsidRPr="00837E0D" w:rsidTr="00284CC1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В т.ч. из федерального бюджета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В т.ч. из бюджета Тульской области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В т.ч.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 xml:space="preserve">В т.ч.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В т.ч. из внебюджетных источники</w:t>
            </w:r>
          </w:p>
        </w:tc>
      </w:tr>
      <w:tr w:rsidR="0066461D" w:rsidRPr="00837E0D" w:rsidTr="00284CC1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837E0D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66461D" w:rsidRPr="00837E0D" w:rsidTr="00284CC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61D" w:rsidRPr="00837E0D" w:rsidRDefault="0066461D" w:rsidP="00A57BE8">
            <w:pPr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1</w:t>
            </w:r>
            <w:r w:rsidR="005F1FDC" w:rsidRPr="00837E0D">
              <w:rPr>
                <w:rFonts w:ascii="PT Astra Serif" w:hAnsi="PT Astra Serif"/>
                <w:b/>
                <w:spacing w:val="-6"/>
              </w:rPr>
              <w:t>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C9539F" w:rsidP="002C54C6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837E0D">
              <w:rPr>
                <w:rFonts w:ascii="PT Astra Serif" w:eastAsia="Calibri" w:hAnsi="PT Astra Serif"/>
                <w:spacing w:val="-6"/>
                <w:lang w:eastAsia="en-US"/>
              </w:rPr>
              <w:t>Комплекс процессных мероприятий</w:t>
            </w:r>
          </w:p>
          <w:p w:rsidR="0066461D" w:rsidRPr="00837E0D" w:rsidRDefault="00C9539F" w:rsidP="002C54C6">
            <w:pPr>
              <w:rPr>
                <w:rFonts w:ascii="PT Astra Serif" w:hAnsi="PT Astra Serif"/>
                <w:b/>
                <w:i/>
                <w:spacing w:val="-6"/>
              </w:rPr>
            </w:pPr>
            <w:r w:rsidRPr="00837E0D">
              <w:rPr>
                <w:rFonts w:ascii="PT Astra Serif" w:eastAsia="Calibri" w:hAnsi="PT Astra Serif"/>
                <w:b/>
                <w:spacing w:val="-6"/>
                <w:lang w:eastAsia="en-US"/>
              </w:rPr>
              <w:t>«</w:t>
            </w:r>
            <w:r w:rsidR="00D6600B" w:rsidRPr="00837E0D">
              <w:rPr>
                <w:rFonts w:ascii="PT Astra Serif" w:eastAsia="Times New Roman" w:hAnsi="PT Astra Serif" w:cs="Arial"/>
                <w:b/>
                <w:bCs/>
              </w:rPr>
              <w:t>Профилактика  правонарушений терроризма и экстремизма</w:t>
            </w:r>
            <w:r w:rsidRPr="00837E0D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8C4A1A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3</w:t>
            </w:r>
            <w:r>
              <w:rPr>
                <w:rFonts w:ascii="PT Astra Serif" w:hAnsi="PT Astra Serif"/>
                <w:b/>
                <w:spacing w:val="-6"/>
                <w:lang w:val="en-US"/>
              </w:rPr>
              <w:t>0</w:t>
            </w:r>
            <w:r>
              <w:rPr>
                <w:rFonts w:ascii="PT Astra Serif" w:hAnsi="PT Astra Serif"/>
                <w:b/>
                <w:spacing w:val="-6"/>
              </w:rPr>
              <w:t>,</w:t>
            </w:r>
            <w:r w:rsidR="00FD7554"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8C4A1A" w:rsidP="008C4A1A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3</w:t>
            </w:r>
            <w:r w:rsidR="00FD7554" w:rsidRPr="00837E0D">
              <w:rPr>
                <w:rFonts w:ascii="PT Astra Serif" w:hAnsi="PT Astra Serif"/>
                <w:b/>
                <w:spacing w:val="-6"/>
              </w:rPr>
              <w:t>0</w:t>
            </w:r>
            <w:r>
              <w:rPr>
                <w:rFonts w:ascii="PT Astra Serif" w:hAnsi="PT Astra Serif"/>
                <w:b/>
                <w:spacing w:val="-6"/>
              </w:rPr>
              <w:t>,0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FD7554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FD7554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FD7554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FD7554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8C4A1A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3</w:t>
            </w:r>
            <w:r w:rsidR="00FD7554" w:rsidRPr="00837E0D">
              <w:rPr>
                <w:rFonts w:ascii="PT Astra Serif" w:hAnsi="PT Astra Serif"/>
                <w:b/>
                <w:spacing w:val="-6"/>
              </w:rPr>
              <w:t>0</w:t>
            </w:r>
            <w:r>
              <w:rPr>
                <w:rFonts w:ascii="PT Astra Serif" w:hAnsi="PT Astra Serif"/>
                <w:b/>
                <w:spacing w:val="-6"/>
              </w:rPr>
              <w:t>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8C4A1A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3</w:t>
            </w:r>
            <w:r w:rsidR="00FD7554" w:rsidRPr="00837E0D">
              <w:rPr>
                <w:rFonts w:ascii="PT Astra Serif" w:hAnsi="PT Astra Serif"/>
                <w:b/>
                <w:spacing w:val="-6"/>
              </w:rPr>
              <w:t>0</w:t>
            </w:r>
            <w:r>
              <w:rPr>
                <w:rFonts w:ascii="PT Astra Serif" w:hAnsi="PT Astra Serif"/>
                <w:b/>
                <w:spacing w:val="-6"/>
              </w:rPr>
              <w:t>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FD7554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FD7554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FD7554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61D" w:rsidRPr="00837E0D" w:rsidRDefault="00FD7554" w:rsidP="00A57BE8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</w:tr>
      <w:tr w:rsidR="00A57BE8" w:rsidRPr="00837E0D" w:rsidTr="00284CC1">
        <w:trPr>
          <w:trHeight w:val="84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A57BE8" w:rsidP="00A57BE8">
            <w:pPr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1.1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D6600B" w:rsidP="002C54C6">
            <w:pPr>
              <w:outlineLvl w:val="2"/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</w:rPr>
              <w:t>Проведение комплекса мероприятий по повышению защищенности учреждений образования, установка систем видеонаблюдения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A57BE8" w:rsidRPr="00837E0D" w:rsidTr="00284CC1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A57BE8" w:rsidP="00A57BE8">
            <w:pPr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1.2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D6600B" w:rsidP="002C54C6">
            <w:pPr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</w:rPr>
              <w:t>Осуществление мероприятий по реализации Закона Тульской области от 14 ноября 2012 года №1822-ЗТО «Об участии граждан в охране общественного порядка на территории Тульской области» в сфере участия населения  в деятельности  народных формирований правоохранительной направленности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A57BE8" w:rsidRPr="00837E0D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A57BE8" w:rsidP="00A57BE8">
            <w:pPr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1.3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D6600B" w:rsidP="002C54C6">
            <w:pPr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</w:rPr>
              <w:t>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D6600B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</w:t>
            </w:r>
            <w:r w:rsidR="00A57BE8"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D6600B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</w:t>
            </w:r>
            <w:r w:rsidR="00A57BE8"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10,</w:t>
            </w:r>
            <w:r w:rsidR="00A57BE8"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A57BE8" w:rsidRPr="00837E0D" w:rsidTr="00284CC1">
        <w:trPr>
          <w:trHeight w:val="590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A57BE8" w:rsidP="00A57BE8">
            <w:pPr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1.4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D6600B" w:rsidP="002C54C6">
            <w:pPr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</w:rPr>
              <w:t xml:space="preserve">Организация и проведение семинаров, лекций по профилактике пьянства, наркомании </w:t>
            </w:r>
            <w:proofErr w:type="gramStart"/>
            <w:r w:rsidRPr="00837E0D">
              <w:rPr>
                <w:rFonts w:ascii="PT Astra Serif" w:eastAsia="Times New Roman" w:hAnsi="PT Astra Serif" w:cs="Arial"/>
              </w:rPr>
              <w:t>для</w:t>
            </w:r>
            <w:proofErr w:type="gramEnd"/>
            <w:r w:rsidRPr="00837E0D">
              <w:rPr>
                <w:rFonts w:ascii="PT Astra Serif" w:eastAsia="Times New Roman" w:hAnsi="PT Astra Serif" w:cs="Arial"/>
              </w:rPr>
              <w:t xml:space="preserve"> обучающихся в общеобразовательных учреждениях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D6600B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10,0</w:t>
            </w:r>
            <w:r w:rsidR="00A57BE8"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D6600B" w:rsidP="00736ADA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</w:t>
            </w:r>
            <w:r w:rsidR="00A57BE8" w:rsidRPr="00837E0D">
              <w:rPr>
                <w:rFonts w:ascii="PT Astra Serif" w:hAnsi="PT Astra Serif"/>
                <w:spacing w:val="-6"/>
              </w:rPr>
              <w:t>0</w:t>
            </w:r>
            <w:r>
              <w:rPr>
                <w:rFonts w:ascii="PT Astra Serif" w:hAnsi="PT Astra Serif"/>
                <w:spacing w:val="-6"/>
              </w:rPr>
              <w:t>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A57BE8" w:rsidRPr="00837E0D" w:rsidTr="00284CC1">
        <w:trPr>
          <w:trHeight w:val="34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A57BE8" w:rsidP="00A57BE8">
            <w:pPr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1.5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D6600B" w:rsidP="002C54C6">
            <w:pPr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</w:rPr>
              <w:t xml:space="preserve"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</w:t>
            </w:r>
            <w:r w:rsidRPr="00837E0D">
              <w:rPr>
                <w:rFonts w:ascii="PT Astra Serif" w:eastAsia="Times New Roman" w:hAnsi="PT Astra Serif" w:cs="Arial"/>
              </w:rPr>
              <w:lastRenderedPageBreak/>
              <w:t>ценности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D6600B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lastRenderedPageBreak/>
              <w:t>10,0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10,0</w:t>
            </w:r>
            <w:r w:rsidR="00A57BE8"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D6600B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</w:t>
            </w:r>
            <w:r w:rsidR="00A57BE8"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</w:t>
            </w:r>
            <w:r w:rsidR="00A57BE8" w:rsidRPr="00837E0D">
              <w:rPr>
                <w:rFonts w:ascii="PT Astra Serif" w:hAnsi="PT Astra Serif"/>
                <w:spacing w:val="-6"/>
              </w:rPr>
              <w:t>0</w:t>
            </w:r>
            <w:r>
              <w:rPr>
                <w:rFonts w:ascii="PT Astra Serif" w:hAnsi="PT Astra Serif"/>
                <w:spacing w:val="-6"/>
              </w:rPr>
              <w:t>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A57BE8" w:rsidRPr="00837E0D" w:rsidTr="002C54C6">
        <w:trPr>
          <w:trHeight w:val="99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A57BE8" w:rsidP="00A57BE8">
            <w:pPr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lastRenderedPageBreak/>
              <w:t>1.6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BE8" w:rsidRPr="00837E0D" w:rsidRDefault="00D6600B" w:rsidP="00A57BE8">
            <w:pPr>
              <w:jc w:val="both"/>
              <w:rPr>
                <w:rFonts w:ascii="PT Astra Serif" w:hAnsi="PT Astra Serif"/>
              </w:rPr>
            </w:pPr>
            <w:r w:rsidRPr="00736ADA">
              <w:rPr>
                <w:rFonts w:ascii="PT Astra Serif" w:eastAsia="Times New Roman" w:hAnsi="PT Astra Serif" w:cs="Arial"/>
              </w:rPr>
              <w:t>Проведение мероприятий, направленных на укрепление и культивирование в молодежной среде атмосферы межэтнического согласия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7BE8" w:rsidRPr="00837E0D" w:rsidRDefault="00A57BE8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8C4A1A" w:rsidRPr="00837E0D" w:rsidTr="00A57BE8">
        <w:trPr>
          <w:trHeight w:val="1012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A1A" w:rsidRPr="00837E0D" w:rsidRDefault="008C4A1A" w:rsidP="00A57BE8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2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A1A" w:rsidRPr="00837E0D" w:rsidRDefault="008C4A1A" w:rsidP="002C54C6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837E0D">
              <w:rPr>
                <w:rFonts w:ascii="PT Astra Serif" w:eastAsia="Calibri" w:hAnsi="PT Astra Serif"/>
                <w:spacing w:val="-6"/>
                <w:lang w:eastAsia="en-US"/>
              </w:rPr>
              <w:t>Комплекс процессных мероприятий</w:t>
            </w:r>
          </w:p>
          <w:p w:rsidR="008C4A1A" w:rsidRPr="00837E0D" w:rsidRDefault="008C4A1A" w:rsidP="002C54C6">
            <w:pPr>
              <w:rPr>
                <w:rFonts w:ascii="PT Astra Serif" w:hAnsi="PT Astra Serif"/>
              </w:rPr>
            </w:pPr>
            <w:r w:rsidRPr="00837E0D">
              <w:rPr>
                <w:rFonts w:ascii="PT Astra Serif" w:eastAsia="Calibri" w:hAnsi="PT Astra Serif"/>
                <w:b/>
                <w:spacing w:val="-6"/>
                <w:lang w:eastAsia="en-US"/>
              </w:rPr>
              <w:t>«</w:t>
            </w:r>
            <w:r w:rsidRPr="00837E0D">
              <w:rPr>
                <w:rFonts w:ascii="PT Astra Serif" w:eastAsia="Times New Roman" w:hAnsi="PT Astra Serif" w:cs="Arial"/>
                <w:b/>
                <w:bCs/>
              </w:rPr>
              <w:t xml:space="preserve">Профессиональная переподготовка, повышение квалификации муниципальных служащих, работников органов местного самоуправления, замещающих </w:t>
            </w:r>
            <w:proofErr w:type="gramStart"/>
            <w:r w:rsidRPr="00837E0D">
              <w:rPr>
                <w:rFonts w:ascii="PT Astra Serif" w:eastAsia="Times New Roman" w:hAnsi="PT Astra Serif" w:cs="Arial"/>
                <w:b/>
                <w:bCs/>
              </w:rPr>
              <w:t>должности</w:t>
            </w:r>
            <w:proofErr w:type="gramEnd"/>
            <w:r w:rsidRPr="00837E0D">
              <w:rPr>
                <w:rFonts w:ascii="PT Astra Serif" w:eastAsia="Times New Roman" w:hAnsi="PT Astra Serif" w:cs="Arial"/>
                <w:b/>
                <w:bCs/>
              </w:rPr>
              <w:t xml:space="preserve"> не отнесенные к должностям муниципальной службы в администрации МО Каменский район</w:t>
            </w:r>
            <w:r w:rsidRPr="00837E0D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D6600B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6,0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6,0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1C5CAA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6,0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1C5CAA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6,0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8C4A1A" w:rsidRPr="00837E0D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A1A" w:rsidRPr="00837E0D" w:rsidRDefault="008C4A1A" w:rsidP="00A57BE8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2.1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A1A" w:rsidRPr="00837E0D" w:rsidRDefault="008C4A1A" w:rsidP="002C54C6">
            <w:pPr>
              <w:rPr>
                <w:rFonts w:ascii="PT Astra Serif" w:hAnsi="PT Astra Serif"/>
              </w:rPr>
            </w:pPr>
            <w:r w:rsidRPr="00837E0D">
              <w:rPr>
                <w:rFonts w:ascii="PT Astra Serif" w:eastAsia="Times New Roman" w:hAnsi="PT Astra Serif" w:cs="Arial"/>
              </w:rPr>
              <w:t>Мероприятия, направленные на профессиональную переподготовку, повышение квалификации муниципальных служащих, работников органов местного самоуправления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6,0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6,0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1C5CAA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6,0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1C5CAA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6,0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8C4A1A" w:rsidRPr="00837E0D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A1A" w:rsidRPr="00837E0D" w:rsidRDefault="008C4A1A" w:rsidP="00A57BE8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3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A1A" w:rsidRPr="00837E0D" w:rsidRDefault="008C4A1A" w:rsidP="002C54C6">
            <w:pPr>
              <w:rPr>
                <w:rFonts w:ascii="PT Astra Serif" w:eastAsia="Calibri" w:hAnsi="PT Astra Serif"/>
                <w:b/>
                <w:spacing w:val="-6"/>
                <w:lang w:eastAsia="en-US"/>
              </w:rPr>
            </w:pPr>
            <w:r w:rsidRPr="00837E0D">
              <w:rPr>
                <w:rFonts w:ascii="PT Astra Serif" w:eastAsia="Calibri" w:hAnsi="PT Astra Serif"/>
                <w:b/>
                <w:spacing w:val="-6"/>
                <w:lang w:eastAsia="en-US"/>
              </w:rPr>
              <w:t>Комплекс процессных мероприятий</w:t>
            </w:r>
          </w:p>
          <w:p w:rsidR="008C4A1A" w:rsidRPr="00837E0D" w:rsidRDefault="008C4A1A" w:rsidP="002C54C6">
            <w:pPr>
              <w:rPr>
                <w:rFonts w:ascii="PT Astra Serif" w:hAnsi="PT Astra Serif"/>
              </w:rPr>
            </w:pPr>
            <w:r w:rsidRPr="00837E0D">
              <w:rPr>
                <w:rFonts w:ascii="PT Astra Serif" w:eastAsia="Calibri" w:hAnsi="PT Astra Serif"/>
                <w:b/>
                <w:spacing w:val="-6"/>
                <w:lang w:eastAsia="en-US"/>
              </w:rPr>
              <w:t>«</w:t>
            </w:r>
            <w:r w:rsidRPr="00837E0D">
              <w:rPr>
                <w:rFonts w:ascii="PT Astra Serif" w:eastAsia="Times New Roman" w:hAnsi="PT Astra Serif" w:cs="Arial"/>
                <w:b/>
              </w:rPr>
              <w:t>Развитие территориального общественного самоуправления</w:t>
            </w:r>
            <w:r w:rsidRPr="00837E0D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1C5CAA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1C5CAA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8C4A1A" w:rsidRPr="00837E0D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A1A" w:rsidRPr="00837E0D" w:rsidRDefault="008C4A1A" w:rsidP="00A57BE8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3.1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A1A" w:rsidRPr="00837E0D" w:rsidRDefault="008C4A1A" w:rsidP="002C54C6">
            <w:pPr>
              <w:jc w:val="both"/>
              <w:rPr>
                <w:rFonts w:ascii="PT Astra Serif" w:eastAsia="Calibri" w:hAnsi="PT Astra Serif"/>
                <w:b/>
                <w:spacing w:val="-6"/>
                <w:lang w:eastAsia="en-US"/>
              </w:rPr>
            </w:pPr>
            <w:r w:rsidRPr="00837E0D">
              <w:rPr>
                <w:rFonts w:ascii="PT Astra Serif" w:eastAsia="Calibri" w:hAnsi="PT Astra Serif"/>
                <w:b/>
                <w:spacing w:val="-6"/>
                <w:lang w:eastAsia="en-US"/>
              </w:rPr>
              <w:tab/>
            </w:r>
            <w:r w:rsidRPr="00837E0D">
              <w:rPr>
                <w:rFonts w:ascii="PT Astra Serif" w:eastAsia="Times New Roman" w:hAnsi="PT Astra Serif" w:cs="Arial"/>
              </w:rPr>
              <w:t>Организация и проведение семинаров, лекций  круглых столов и иных мероприятий для руководителей ТОС и старост сельских населенных пунктов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A57BE8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7A1576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7A1576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7A1576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7A1576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1C5CAA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1C5CAA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10,0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7A1576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7A1576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7A1576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4A1A" w:rsidRPr="00837E0D" w:rsidRDefault="008C4A1A" w:rsidP="007A1576">
            <w:pPr>
              <w:jc w:val="right"/>
              <w:rPr>
                <w:rFonts w:ascii="PT Astra Serif" w:hAnsi="PT Astra Serif"/>
                <w:spacing w:val="-6"/>
              </w:rPr>
            </w:pPr>
            <w:r w:rsidRPr="00837E0D">
              <w:rPr>
                <w:rFonts w:ascii="PT Astra Serif" w:hAnsi="PT Astra Serif"/>
                <w:spacing w:val="-6"/>
              </w:rPr>
              <w:t>0</w:t>
            </w:r>
          </w:p>
        </w:tc>
      </w:tr>
      <w:tr w:rsidR="00D03DB3" w:rsidRPr="00837E0D" w:rsidTr="00EB74AE">
        <w:trPr>
          <w:trHeight w:val="357"/>
        </w:trPr>
        <w:tc>
          <w:tcPr>
            <w:tcW w:w="5591" w:type="dxa"/>
            <w:gridSpan w:val="2"/>
          </w:tcPr>
          <w:p w:rsidR="00D03DB3" w:rsidRPr="00837E0D" w:rsidRDefault="00D03DB3" w:rsidP="002C54C6">
            <w:pPr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Итого по муниципальной программе</w:t>
            </w:r>
            <w:r>
              <w:rPr>
                <w:rFonts w:ascii="PT Astra Serif" w:hAnsi="PT Astra Serif"/>
                <w:b/>
                <w:spacing w:val="-6"/>
              </w:rPr>
              <w:t>:</w:t>
            </w:r>
          </w:p>
        </w:tc>
        <w:tc>
          <w:tcPr>
            <w:tcW w:w="709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46,0</w:t>
            </w:r>
          </w:p>
        </w:tc>
        <w:tc>
          <w:tcPr>
            <w:tcW w:w="851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46,</w:t>
            </w: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708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707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851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850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992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46,</w:t>
            </w: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851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46,</w:t>
            </w: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851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850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710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  <w:tc>
          <w:tcPr>
            <w:tcW w:w="709" w:type="dxa"/>
            <w:vAlign w:val="center"/>
          </w:tcPr>
          <w:p w:rsidR="00D03DB3" w:rsidRPr="00837E0D" w:rsidRDefault="00D03DB3" w:rsidP="00D60FCE">
            <w:pPr>
              <w:jc w:val="right"/>
              <w:rPr>
                <w:rFonts w:ascii="PT Astra Serif" w:hAnsi="PT Astra Serif"/>
                <w:b/>
                <w:spacing w:val="-6"/>
              </w:rPr>
            </w:pPr>
            <w:r w:rsidRPr="00837E0D">
              <w:rPr>
                <w:rFonts w:ascii="PT Astra Serif" w:hAnsi="PT Astra Serif"/>
                <w:b/>
                <w:spacing w:val="-6"/>
              </w:rPr>
              <w:t>0</w:t>
            </w:r>
          </w:p>
        </w:tc>
      </w:tr>
    </w:tbl>
    <w:p w:rsidR="00D03DB3" w:rsidRDefault="00D03DB3" w:rsidP="00026651">
      <w:pPr>
        <w:rPr>
          <w:rFonts w:ascii="PT Astra Serif" w:hAnsi="PT Astra Serif"/>
        </w:rPr>
      </w:pPr>
    </w:p>
    <w:p w:rsidR="00D03DB3" w:rsidRDefault="00D03DB3" w:rsidP="00026651">
      <w:pPr>
        <w:rPr>
          <w:rFonts w:ascii="PT Astra Serif" w:hAnsi="PT Astra Serif"/>
        </w:rPr>
      </w:pPr>
    </w:p>
    <w:p w:rsidR="00D03DB3" w:rsidRPr="00E10F5A" w:rsidRDefault="00D03DB3" w:rsidP="00026651">
      <w:pPr>
        <w:rPr>
          <w:rFonts w:ascii="PT Astra Serif" w:hAnsi="PT Astra Serif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86245C" w:rsidRPr="00837E0D" w:rsidTr="00702660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86245C" w:rsidRPr="00837E0D" w:rsidRDefault="0086245C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Заместитель </w:t>
            </w:r>
            <w:proofErr w:type="gramStart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главы-председатель</w:t>
            </w:r>
            <w:proofErr w:type="gramEnd"/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комитета </w:t>
            </w:r>
          </w:p>
          <w:p w:rsidR="0086245C" w:rsidRPr="00837E0D" w:rsidRDefault="0086245C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по организационной работе и социальным вопросам </w:t>
            </w:r>
          </w:p>
          <w:p w:rsidR="0086245C" w:rsidRPr="00837E0D" w:rsidRDefault="0086245C" w:rsidP="007A157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86245C" w:rsidRPr="00837E0D" w:rsidRDefault="0086245C" w:rsidP="007026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86245C" w:rsidRPr="00837E0D" w:rsidRDefault="0086245C" w:rsidP="007026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Т.А. Хань</w:t>
            </w:r>
          </w:p>
        </w:tc>
      </w:tr>
    </w:tbl>
    <w:p w:rsidR="0066461D" w:rsidRPr="00837E0D" w:rsidRDefault="0066461D" w:rsidP="00D60FCE">
      <w:pPr>
        <w:jc w:val="right"/>
        <w:rPr>
          <w:rFonts w:ascii="PT Astra Serif" w:hAnsi="PT Astra Serif"/>
        </w:rPr>
        <w:sectPr w:rsidR="0066461D" w:rsidRPr="00837E0D" w:rsidSect="00CC03C0">
          <w:headerReference w:type="first" r:id="rId10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837E0D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837E0D" w:rsidRDefault="0066461D" w:rsidP="00D60FCE">
      <w:pPr>
        <w:jc w:val="center"/>
        <w:rPr>
          <w:rFonts w:ascii="PT Astra Serif" w:hAnsi="PT Astra Serif"/>
        </w:rPr>
      </w:pPr>
      <w:r w:rsidRPr="00837E0D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837E0D">
        <w:rPr>
          <w:rFonts w:ascii="PT Astra Serif" w:hAnsi="PT Astra Serif"/>
          <w:b/>
          <w:sz w:val="28"/>
          <w:szCs w:val="28"/>
        </w:rPr>
        <w:t xml:space="preserve"> </w:t>
      </w:r>
      <w:r w:rsidRPr="00837E0D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837E0D">
        <w:rPr>
          <w:rFonts w:ascii="PT Astra Serif" w:hAnsi="PT Astra Serif"/>
          <w:b/>
          <w:sz w:val="28"/>
          <w:szCs w:val="28"/>
        </w:rPr>
        <w:t xml:space="preserve">22 </w:t>
      </w:r>
      <w:r w:rsidRPr="00837E0D">
        <w:rPr>
          <w:rFonts w:ascii="PT Astra Serif" w:hAnsi="PT Astra Serif"/>
          <w:b/>
          <w:sz w:val="28"/>
          <w:szCs w:val="28"/>
        </w:rPr>
        <w:t>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3"/>
        <w:gridCol w:w="992"/>
        <w:gridCol w:w="2177"/>
        <w:gridCol w:w="942"/>
        <w:gridCol w:w="1276"/>
        <w:gridCol w:w="2692"/>
      </w:tblGrid>
      <w:tr w:rsidR="0066461D" w:rsidRPr="00837E0D" w:rsidTr="007D0ECC">
        <w:tc>
          <w:tcPr>
            <w:tcW w:w="70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2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6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66461D" w:rsidRPr="00837E0D" w:rsidTr="007D0ECC">
        <w:trPr>
          <w:trHeight w:val="283"/>
        </w:trPr>
        <w:tc>
          <w:tcPr>
            <w:tcW w:w="70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6"/>
            <w:bookmarkEnd w:id="1"/>
            <w:r w:rsidRPr="00837E0D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2" w:name="P1127"/>
            <w:bookmarkEnd w:id="2"/>
            <w:r w:rsidRPr="00837E0D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692" w:type="dxa"/>
            <w:vMerge/>
            <w:vAlign w:val="center"/>
          </w:tcPr>
          <w:p w:rsidR="0066461D" w:rsidRPr="00837E0D" w:rsidRDefault="0066461D" w:rsidP="00E2268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A4AD8" w:rsidRPr="00837E0D" w:rsidTr="007D0ECC">
        <w:trPr>
          <w:trHeight w:val="549"/>
        </w:trPr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4AD8" w:rsidRPr="007D0ECC" w:rsidRDefault="00837E0D" w:rsidP="009454A2">
            <w:pPr>
              <w:pStyle w:val="ac"/>
              <w:spacing w:line="216" w:lineRule="auto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7D0ECC">
              <w:rPr>
                <w:rFonts w:ascii="PT Astra Serif" w:hAnsi="PT Astra Serif"/>
                <w:sz w:val="22"/>
                <w:szCs w:val="22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EC1B51" w:rsidRDefault="00EC1B51" w:rsidP="009454A2">
            <w:pPr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2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9454A2" w:rsidRDefault="002D056C" w:rsidP="009454A2">
            <w:pPr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9454A2">
              <w:rPr>
                <w:rFonts w:ascii="PT Astra Serif" w:hAnsi="PT Astra Serif"/>
                <w:lang w:val="en-US"/>
              </w:rPr>
              <w:t>25</w:t>
            </w: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9454A2" w:rsidRDefault="002D056C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25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9454A2" w:rsidRDefault="002D056C" w:rsidP="009454A2">
            <w:pPr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 w:rsidRPr="009454A2">
              <w:rPr>
                <w:rFonts w:ascii="PT Astra Serif" w:hAnsi="PT Astra Serif"/>
                <w:lang w:val="en-US"/>
              </w:rPr>
              <w:t>22</w:t>
            </w:r>
          </w:p>
        </w:tc>
        <w:tc>
          <w:tcPr>
            <w:tcW w:w="2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AD8" w:rsidRPr="007D0ECC" w:rsidRDefault="009454A2" w:rsidP="009454A2">
            <w:pPr>
              <w:spacing w:line="21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D0ECC">
              <w:rPr>
                <w:rFonts w:ascii="PT Astra Serif" w:hAnsi="PT Astra Serif"/>
                <w:sz w:val="16"/>
                <w:szCs w:val="16"/>
              </w:rPr>
              <w:t>целевой показатель с желаемой тенденцией развития - снижение значений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  <w:r w:rsidRPr="007D0ECC">
              <w:rPr>
                <w:rFonts w:ascii="PT Astra Serif" w:hAnsi="PT Astra Serif" w:cs="Arial"/>
                <w:sz w:val="22"/>
                <w:szCs w:val="22"/>
              </w:rPr>
              <w:t>Количество несовершеннолетних, совершивших преступления, в расчете на 100 подростков в возрасте 14-17 лет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9454A2" w:rsidRPr="00B41AA5" w:rsidRDefault="009454A2" w:rsidP="009454A2">
            <w:pPr>
              <w:spacing w:line="216" w:lineRule="auto"/>
              <w:ind w:left="-57" w:right="-57"/>
              <w:jc w:val="center"/>
              <w:rPr>
                <w:rFonts w:ascii="PT Astra Serif" w:hAnsi="PT Astra Serif"/>
                <w:spacing w:val="-10"/>
              </w:rPr>
            </w:pPr>
            <w:r w:rsidRPr="00B41AA5">
              <w:rPr>
                <w:rFonts w:ascii="PT Astra Serif" w:hAnsi="PT Astra Serif"/>
                <w:spacing w:val="-10"/>
              </w:rPr>
              <w:t>условные единицы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0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54A2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0</w:t>
            </w:r>
          </w:p>
        </w:tc>
        <w:tc>
          <w:tcPr>
            <w:tcW w:w="2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4A2" w:rsidRPr="007D0ECC" w:rsidRDefault="00B6331A" w:rsidP="009454A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D0ECC">
              <w:rPr>
                <w:rFonts w:ascii="PT Astra Serif" w:hAnsi="PT Astra Serif"/>
                <w:sz w:val="16"/>
                <w:szCs w:val="16"/>
              </w:rPr>
              <w:t>целевой показатель с желаемой тенденцией развития - снижение значений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spacing w:line="216" w:lineRule="auto"/>
              <w:ind w:left="-28" w:right="-28"/>
              <w:rPr>
                <w:rFonts w:ascii="PT Astra Serif" w:hAnsi="PT Astra Serif"/>
                <w:sz w:val="22"/>
                <w:szCs w:val="22"/>
              </w:rPr>
            </w:pPr>
            <w:r w:rsidRPr="007D0ECC">
              <w:rPr>
                <w:rFonts w:ascii="PT Astra Serif" w:hAnsi="PT Astra Serif" w:cs="Arial"/>
                <w:sz w:val="22"/>
                <w:szCs w:val="22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4A2" w:rsidRDefault="009454A2" w:rsidP="009454A2">
            <w:pPr>
              <w:spacing w:line="216" w:lineRule="auto"/>
            </w:pPr>
            <w:r w:rsidRPr="00D2076A">
              <w:rPr>
                <w:rFonts w:ascii="PT Astra Serif" w:hAnsi="PT Astra Serif"/>
              </w:rPr>
              <w:t>единица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7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6</w:t>
            </w:r>
          </w:p>
        </w:tc>
        <w:tc>
          <w:tcPr>
            <w:tcW w:w="2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4A2" w:rsidRPr="007D0ECC" w:rsidRDefault="009454A2" w:rsidP="009454A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D0ECC">
              <w:rPr>
                <w:rFonts w:ascii="PT Astra Serif" w:hAnsi="PT Astra Serif"/>
                <w:sz w:val="16"/>
                <w:szCs w:val="16"/>
              </w:rPr>
              <w:t>целевой показатель с желаемой тенденцией развития - снижение значений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  <w:r w:rsidRPr="007D0ECC">
              <w:rPr>
                <w:rFonts w:ascii="PT Astra Serif" w:hAnsi="PT Astra Serif" w:cs="Arial"/>
                <w:sz w:val="22"/>
                <w:szCs w:val="22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4A2" w:rsidRDefault="009454A2" w:rsidP="009454A2">
            <w:pPr>
              <w:spacing w:line="216" w:lineRule="auto"/>
            </w:pPr>
            <w:r w:rsidRPr="00D2076A">
              <w:rPr>
                <w:rFonts w:ascii="PT Astra Serif" w:hAnsi="PT Astra Serif"/>
              </w:rPr>
              <w:t>единица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32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26</w:t>
            </w:r>
          </w:p>
        </w:tc>
        <w:tc>
          <w:tcPr>
            <w:tcW w:w="2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4A2" w:rsidRPr="007D0ECC" w:rsidRDefault="009454A2" w:rsidP="009454A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D0ECC">
              <w:rPr>
                <w:rFonts w:ascii="PT Astra Serif" w:hAnsi="PT Astra Serif"/>
                <w:sz w:val="16"/>
                <w:szCs w:val="16"/>
              </w:rPr>
              <w:t>целевой показатель с желаемой тенденцией развития - снижение значений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  <w:r w:rsidRPr="007D0ECC">
              <w:rPr>
                <w:rFonts w:ascii="PT Astra Serif" w:hAnsi="PT Astra Serif" w:cs="Arial"/>
                <w:sz w:val="22"/>
                <w:szCs w:val="22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4A2" w:rsidRDefault="009454A2" w:rsidP="009454A2">
            <w:pPr>
              <w:spacing w:line="216" w:lineRule="auto"/>
            </w:pPr>
            <w:r w:rsidRPr="00D2076A">
              <w:rPr>
                <w:rFonts w:ascii="PT Astra Serif" w:hAnsi="PT Astra Serif"/>
              </w:rPr>
              <w:t>единица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3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54A2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3</w:t>
            </w:r>
          </w:p>
        </w:tc>
        <w:tc>
          <w:tcPr>
            <w:tcW w:w="2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4A2" w:rsidRPr="007D0ECC" w:rsidRDefault="00B6331A" w:rsidP="009454A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D0ECC">
              <w:rPr>
                <w:rFonts w:ascii="PT Astra Serif" w:hAnsi="PT Astra Serif"/>
                <w:sz w:val="16"/>
                <w:szCs w:val="16"/>
              </w:rPr>
              <w:t>целевой показатель с желаемой тенденцией развития - снижение значений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tabs>
                <w:tab w:val="left" w:pos="295"/>
              </w:tabs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D0ECC">
              <w:rPr>
                <w:rFonts w:ascii="PT Astra Serif" w:eastAsia="Times New Roman" w:hAnsi="PT Astra Serif" w:cs="Arial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7D0ECC">
              <w:rPr>
                <w:rFonts w:ascii="PT Astra Serif" w:eastAsia="Times New Roman" w:hAnsi="PT Astra Serif" w:cs="Arial"/>
                <w:sz w:val="22"/>
                <w:szCs w:val="22"/>
              </w:rPr>
              <w:t>участников</w:t>
            </w:r>
            <w:proofErr w:type="gramEnd"/>
            <w:r w:rsidRPr="007D0ECC">
              <w:rPr>
                <w:rFonts w:ascii="PT Astra Serif" w:eastAsia="Times New Roman" w:hAnsi="PT Astra Serif" w:cs="Arial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4A2" w:rsidRDefault="009454A2" w:rsidP="009454A2">
            <w:pPr>
              <w:spacing w:line="216" w:lineRule="auto"/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150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150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156</w:t>
            </w:r>
          </w:p>
        </w:tc>
        <w:tc>
          <w:tcPr>
            <w:tcW w:w="2692" w:type="dxa"/>
            <w:tcMar>
              <w:top w:w="0" w:type="dxa"/>
              <w:bottom w:w="0" w:type="dxa"/>
            </w:tcMar>
            <w:vAlign w:val="center"/>
          </w:tcPr>
          <w:p w:rsidR="009454A2" w:rsidRDefault="009454A2" w:rsidP="009454A2">
            <w:pPr>
              <w:spacing w:line="216" w:lineRule="auto"/>
              <w:jc w:val="center"/>
            </w:pPr>
            <w:r w:rsidRPr="00E12050">
              <w:rPr>
                <w:rFonts w:ascii="PT Astra Serif" w:hAnsi="PT Astra Serif"/>
                <w:lang w:val="en-US"/>
              </w:rPr>
              <w:t>--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tabs>
                <w:tab w:val="left" w:pos="295"/>
              </w:tabs>
              <w:spacing w:line="216" w:lineRule="auto"/>
              <w:contextualSpacing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7D0ECC">
              <w:rPr>
                <w:rFonts w:ascii="PT Astra Serif" w:eastAsia="Times New Roman" w:hAnsi="PT Astra Serif" w:cs="Arial"/>
                <w:sz w:val="22"/>
                <w:szCs w:val="22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9454A2" w:rsidRPr="00837E0D" w:rsidRDefault="009454A2" w:rsidP="009454A2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2076A">
              <w:rPr>
                <w:rFonts w:ascii="PT Astra Serif" w:hAnsi="PT Astra Serif"/>
              </w:rPr>
              <w:t>единица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15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54A2">
              <w:rPr>
                <w:rFonts w:ascii="PT Astra Serif" w:eastAsia="Calibri" w:hAnsi="PT Astra Serif"/>
                <w:lang w:eastAsia="en-US"/>
              </w:rPr>
              <w:t>15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15</w:t>
            </w:r>
          </w:p>
        </w:tc>
        <w:tc>
          <w:tcPr>
            <w:tcW w:w="2692" w:type="dxa"/>
            <w:tcMar>
              <w:top w:w="0" w:type="dxa"/>
              <w:bottom w:w="0" w:type="dxa"/>
            </w:tcMar>
            <w:vAlign w:val="center"/>
          </w:tcPr>
          <w:p w:rsidR="009454A2" w:rsidRDefault="009454A2" w:rsidP="009454A2">
            <w:pPr>
              <w:spacing w:line="216" w:lineRule="auto"/>
              <w:jc w:val="center"/>
            </w:pPr>
            <w:r w:rsidRPr="00E12050">
              <w:rPr>
                <w:rFonts w:ascii="PT Astra Serif" w:hAnsi="PT Astra Serif"/>
                <w:lang w:val="en-US"/>
              </w:rPr>
              <w:t>--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tabs>
                <w:tab w:val="left" w:pos="295"/>
              </w:tabs>
              <w:spacing w:line="216" w:lineRule="auto"/>
              <w:contextualSpacing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7D0ECC">
              <w:rPr>
                <w:rFonts w:ascii="PT Astra Serif" w:eastAsia="Times New Roman" w:hAnsi="PT Astra Serif" w:cs="Arial"/>
                <w:sz w:val="22"/>
                <w:szCs w:val="22"/>
              </w:rPr>
              <w:t>количество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9454A2" w:rsidRPr="00837E0D" w:rsidRDefault="009454A2" w:rsidP="009454A2">
            <w:pPr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220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54A2">
              <w:rPr>
                <w:rFonts w:ascii="PT Astra Serif" w:eastAsia="Calibri" w:hAnsi="PT Astra Serif"/>
                <w:lang w:eastAsia="en-US"/>
              </w:rPr>
              <w:t>220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229</w:t>
            </w:r>
          </w:p>
        </w:tc>
        <w:tc>
          <w:tcPr>
            <w:tcW w:w="2692" w:type="dxa"/>
            <w:tcMar>
              <w:top w:w="0" w:type="dxa"/>
              <w:bottom w:w="0" w:type="dxa"/>
            </w:tcMar>
            <w:vAlign w:val="center"/>
          </w:tcPr>
          <w:p w:rsidR="009454A2" w:rsidRDefault="009454A2" w:rsidP="009454A2">
            <w:pPr>
              <w:spacing w:line="216" w:lineRule="auto"/>
              <w:jc w:val="center"/>
            </w:pPr>
            <w:r w:rsidRPr="00E12050">
              <w:rPr>
                <w:rFonts w:ascii="PT Astra Serif" w:hAnsi="PT Astra Serif"/>
                <w:lang w:val="en-US"/>
              </w:rPr>
              <w:t>--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tabs>
                <w:tab w:val="left" w:pos="295"/>
              </w:tabs>
              <w:spacing w:line="216" w:lineRule="auto"/>
              <w:contextualSpacing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7D0ECC">
              <w:rPr>
                <w:rFonts w:ascii="PT Astra Serif" w:eastAsia="Times New Roman" w:hAnsi="PT Astra Serif" w:cs="Arial"/>
                <w:sz w:val="22"/>
                <w:szCs w:val="22"/>
              </w:rPr>
              <w:t>Количество  участников мероприятий по воспитанию атмосферы негативного отношения к наркотикам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9454A2" w:rsidRPr="00837E0D" w:rsidRDefault="009454A2" w:rsidP="009454A2">
            <w:pPr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150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54A2">
              <w:rPr>
                <w:rFonts w:ascii="PT Astra Serif" w:eastAsia="Calibri" w:hAnsi="PT Astra Serif"/>
                <w:lang w:eastAsia="en-US"/>
              </w:rPr>
              <w:t>150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158</w:t>
            </w:r>
          </w:p>
        </w:tc>
        <w:tc>
          <w:tcPr>
            <w:tcW w:w="2692" w:type="dxa"/>
            <w:tcMar>
              <w:top w:w="0" w:type="dxa"/>
              <w:bottom w:w="0" w:type="dxa"/>
            </w:tcMar>
            <w:vAlign w:val="center"/>
          </w:tcPr>
          <w:p w:rsidR="009454A2" w:rsidRDefault="009454A2" w:rsidP="009454A2">
            <w:pPr>
              <w:spacing w:line="216" w:lineRule="auto"/>
              <w:jc w:val="center"/>
            </w:pPr>
            <w:r w:rsidRPr="00E12050">
              <w:rPr>
                <w:rFonts w:ascii="PT Astra Serif" w:hAnsi="PT Astra Serif"/>
                <w:lang w:val="en-US"/>
              </w:rPr>
              <w:t>--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tabs>
                <w:tab w:val="left" w:pos="295"/>
              </w:tabs>
              <w:spacing w:line="216" w:lineRule="auto"/>
              <w:contextualSpacing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7D0ECC">
              <w:rPr>
                <w:rFonts w:ascii="PT Astra Serif" w:eastAsia="SimSun" w:hAnsi="PT Astra Serif" w:cs="Arial"/>
                <w:sz w:val="22"/>
                <w:szCs w:val="22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9454A2" w:rsidRPr="00837E0D" w:rsidRDefault="009454A2" w:rsidP="009454A2">
            <w:pPr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3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54A2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3</w:t>
            </w:r>
          </w:p>
        </w:tc>
        <w:tc>
          <w:tcPr>
            <w:tcW w:w="2692" w:type="dxa"/>
            <w:tcMar>
              <w:top w:w="0" w:type="dxa"/>
              <w:bottom w:w="0" w:type="dxa"/>
            </w:tcMar>
            <w:vAlign w:val="center"/>
          </w:tcPr>
          <w:p w:rsidR="009454A2" w:rsidRDefault="009454A2" w:rsidP="009454A2">
            <w:pPr>
              <w:spacing w:line="216" w:lineRule="auto"/>
              <w:jc w:val="center"/>
            </w:pPr>
            <w:r w:rsidRPr="00E12050">
              <w:rPr>
                <w:rFonts w:ascii="PT Astra Serif" w:hAnsi="PT Astra Serif"/>
                <w:lang w:val="en-US"/>
              </w:rPr>
              <w:t>--</w:t>
            </w:r>
          </w:p>
        </w:tc>
      </w:tr>
      <w:tr w:rsidR="009454A2" w:rsidRPr="00837E0D" w:rsidTr="007D0ECC">
        <w:tc>
          <w:tcPr>
            <w:tcW w:w="70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4A2" w:rsidRPr="007D0ECC" w:rsidRDefault="009454A2" w:rsidP="009454A2">
            <w:pPr>
              <w:tabs>
                <w:tab w:val="left" w:pos="295"/>
              </w:tabs>
              <w:spacing w:line="216" w:lineRule="auto"/>
              <w:contextualSpacing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7D0ECC">
              <w:rPr>
                <w:rFonts w:ascii="PT Astra Serif" w:eastAsia="SimSun" w:hAnsi="PT Astra Serif" w:cs="Arial"/>
                <w:sz w:val="22"/>
                <w:szCs w:val="22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9454A2" w:rsidRPr="00783A6E" w:rsidRDefault="009454A2" w:rsidP="009454A2">
            <w:pPr>
              <w:spacing w:line="216" w:lineRule="auto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Times New Roman" w:hAnsi="PT Astra Serif"/>
                <w:lang w:val="en-US"/>
              </w:rPr>
            </w:pPr>
            <w:r w:rsidRPr="009454A2">
              <w:rPr>
                <w:rFonts w:ascii="PT Astra Serif" w:eastAsia="Times New Roman" w:hAnsi="PT Astra Serif"/>
                <w:lang w:val="en-US"/>
              </w:rPr>
              <w:t>3789</w:t>
            </w:r>
          </w:p>
        </w:tc>
        <w:tc>
          <w:tcPr>
            <w:tcW w:w="942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454A2">
              <w:rPr>
                <w:rFonts w:ascii="PT Astra Serif" w:eastAsia="Calibri" w:hAnsi="PT Astra Serif"/>
                <w:lang w:eastAsia="en-US"/>
              </w:rPr>
              <w:t>3789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9454A2" w:rsidRPr="009454A2" w:rsidRDefault="009454A2" w:rsidP="009454A2">
            <w:pPr>
              <w:spacing w:line="216" w:lineRule="auto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9454A2">
              <w:rPr>
                <w:rFonts w:ascii="PT Astra Serif" w:eastAsia="Calibri" w:hAnsi="PT Astra Serif"/>
                <w:lang w:val="en-US" w:eastAsia="en-US"/>
              </w:rPr>
              <w:t>3792</w:t>
            </w:r>
          </w:p>
        </w:tc>
        <w:tc>
          <w:tcPr>
            <w:tcW w:w="2692" w:type="dxa"/>
            <w:tcMar>
              <w:top w:w="0" w:type="dxa"/>
              <w:bottom w:w="0" w:type="dxa"/>
            </w:tcMar>
            <w:vAlign w:val="center"/>
          </w:tcPr>
          <w:p w:rsidR="009454A2" w:rsidRDefault="009454A2" w:rsidP="009454A2">
            <w:pPr>
              <w:spacing w:line="216" w:lineRule="auto"/>
              <w:jc w:val="center"/>
            </w:pPr>
            <w:r w:rsidRPr="00E12050">
              <w:rPr>
                <w:rFonts w:ascii="PT Astra Serif" w:hAnsi="PT Astra Serif"/>
                <w:lang w:val="en-US"/>
              </w:rPr>
              <w:t>--</w:t>
            </w:r>
          </w:p>
        </w:tc>
      </w:tr>
    </w:tbl>
    <w:p w:rsidR="0066461D" w:rsidRPr="00837E0D" w:rsidRDefault="0066461D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837E0D" w:rsidRPr="00837E0D" w:rsidTr="00702660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837E0D" w:rsidRPr="00837E0D" w:rsidRDefault="00837E0D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Заместитель главы-председатель комитета </w:t>
            </w:r>
          </w:p>
          <w:p w:rsidR="00837E0D" w:rsidRPr="00837E0D" w:rsidRDefault="00837E0D" w:rsidP="007A157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по организационной работе и социальным вопросам </w:t>
            </w:r>
          </w:p>
          <w:p w:rsidR="00837E0D" w:rsidRPr="00837E0D" w:rsidRDefault="00837E0D" w:rsidP="007A157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837E0D" w:rsidRPr="00837E0D" w:rsidRDefault="00837E0D" w:rsidP="007026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837E0D" w:rsidRPr="00837E0D" w:rsidRDefault="00837E0D" w:rsidP="007026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Т.А. Хань</w:t>
            </w:r>
          </w:p>
        </w:tc>
      </w:tr>
    </w:tbl>
    <w:p w:rsidR="007D0ECC" w:rsidRDefault="007D0ECC" w:rsidP="00D60FCE">
      <w:pPr>
        <w:jc w:val="center"/>
        <w:rPr>
          <w:rFonts w:ascii="PT Astra Serif" w:hAnsi="PT Astra Serif"/>
          <w:b/>
          <w:sz w:val="28"/>
          <w:szCs w:val="28"/>
        </w:rPr>
        <w:sectPr w:rsidR="007D0ECC" w:rsidSect="00CC03C0">
          <w:headerReference w:type="default" r:id="rId11"/>
          <w:headerReference w:type="first" r:id="rId12"/>
          <w:pgSz w:w="16840" w:h="11906" w:orient="landscape" w:code="9"/>
          <w:pgMar w:top="567" w:right="567" w:bottom="1134" w:left="1134" w:header="708" w:footer="708" w:gutter="0"/>
          <w:cols w:space="708"/>
          <w:docGrid w:linePitch="360"/>
        </w:sectPr>
      </w:pPr>
    </w:p>
    <w:p w:rsidR="00500957" w:rsidRPr="00837E0D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837E0D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837E0D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837E0D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837E0D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837E0D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837E0D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837E0D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837E0D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837E0D">
        <w:rPr>
          <w:rFonts w:ascii="PT Astra Serif" w:hAnsi="PT Astra Serif"/>
          <w:b/>
          <w:sz w:val="24"/>
          <w:szCs w:val="24"/>
        </w:rPr>
        <w:t>Сте</w:t>
      </w:r>
      <w:r w:rsidR="00EC6DEB" w:rsidRPr="00837E0D">
        <w:rPr>
          <w:rFonts w:ascii="PT Astra Serif" w:hAnsi="PT Astra Serif"/>
          <w:b/>
          <w:sz w:val="24"/>
          <w:szCs w:val="24"/>
        </w:rPr>
        <w:t>пен</w:t>
      </w:r>
      <w:r w:rsidRPr="00837E0D">
        <w:rPr>
          <w:rFonts w:ascii="PT Astra Serif" w:hAnsi="PT Astra Serif"/>
          <w:b/>
          <w:sz w:val="24"/>
          <w:szCs w:val="24"/>
        </w:rPr>
        <w:t>ь</w:t>
      </w:r>
      <w:r w:rsidR="00EC6DEB" w:rsidRPr="00837E0D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837E0D">
        <w:rPr>
          <w:rFonts w:ascii="PT Astra Serif" w:hAnsi="PT Astra Serif"/>
          <w:sz w:val="24"/>
          <w:szCs w:val="24"/>
        </w:rPr>
        <w:t>.</w:t>
      </w:r>
    </w:p>
    <w:p w:rsidR="00EC6DEB" w:rsidRPr="00837E0D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837E0D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837E0D">
        <w:rPr>
          <w:rFonts w:ascii="PT Astra Serif" w:hAnsi="PT Astra Serif"/>
          <w:sz w:val="24"/>
          <w:szCs w:val="24"/>
        </w:rPr>
        <w:t>ена</w:t>
      </w:r>
      <w:r w:rsidRPr="00837E0D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837E0D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4781" w:type="dxa"/>
        <w:tblInd w:w="211" w:type="dxa"/>
        <w:tblLook w:val="04A0" w:firstRow="1" w:lastRow="0" w:firstColumn="1" w:lastColumn="0" w:noHBand="0" w:noVBand="1"/>
      </w:tblPr>
      <w:tblGrid>
        <w:gridCol w:w="606"/>
        <w:gridCol w:w="12049"/>
        <w:gridCol w:w="2126"/>
      </w:tblGrid>
      <w:tr w:rsidR="002C54C6" w:rsidRPr="00837E0D" w:rsidTr="002C54C6">
        <w:tc>
          <w:tcPr>
            <w:tcW w:w="606" w:type="dxa"/>
          </w:tcPr>
          <w:p w:rsidR="002C54C6" w:rsidRDefault="002C54C6" w:rsidP="002C54C6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2C54C6" w:rsidRPr="002C54C6" w:rsidRDefault="002C54C6" w:rsidP="002C54C6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837E0D" w:rsidRDefault="002C54C6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37E0D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C54C6" w:rsidRPr="00837E0D" w:rsidRDefault="002C54C6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37E0D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2C54C6" w:rsidRPr="00837E0D" w:rsidTr="002C54C6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pStyle w:val="ac"/>
              <w:jc w:val="left"/>
              <w:rPr>
                <w:rFonts w:ascii="PT Astra Serif" w:hAnsi="PT Astra Serif" w:cs="Times New Roman"/>
              </w:rPr>
            </w:pPr>
            <w:r w:rsidRPr="002C54C6">
              <w:rPr>
                <w:rFonts w:ascii="PT Astra Serif" w:hAnsi="PT Astra Serif"/>
                <w:spacing w:val="-8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C54C6" w:rsidRPr="00837E0D" w:rsidRDefault="009454A2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25/22=1*</w:t>
            </w:r>
          </w:p>
        </w:tc>
      </w:tr>
      <w:tr w:rsidR="002C54C6" w:rsidRPr="00837E0D" w:rsidTr="002C54C6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rPr>
                <w:rFonts w:ascii="PT Astra Serif" w:hAnsi="PT Astra Serif"/>
              </w:rPr>
            </w:pPr>
            <w:r w:rsidRPr="002C54C6">
              <w:rPr>
                <w:rFonts w:ascii="PT Astra Serif" w:hAnsi="PT Astra Serif" w:cs="Arial"/>
                <w:spacing w:val="-8"/>
              </w:rPr>
              <w:t>Количество несовершеннолетних, совершивших преступления, в расчете на 100 подростков в возрасте 14-17 лет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C54C6" w:rsidRPr="009454A2" w:rsidRDefault="002C6D25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</w:tr>
      <w:tr w:rsidR="002C54C6" w:rsidRPr="00837E0D" w:rsidTr="002C54C6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rPr>
                <w:rFonts w:ascii="PT Astra Serif" w:hAnsi="PT Astra Serif"/>
              </w:rPr>
            </w:pPr>
            <w:r w:rsidRPr="002C54C6">
              <w:rPr>
                <w:rFonts w:ascii="PT Astra Serif" w:hAnsi="PT Astra Serif" w:cs="Arial"/>
                <w:spacing w:val="-8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C54C6" w:rsidRPr="002C6D25" w:rsidRDefault="002C6D25" w:rsidP="00E8143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7/6=1*</w:t>
            </w:r>
          </w:p>
        </w:tc>
      </w:tr>
      <w:tr w:rsidR="002C54C6" w:rsidRPr="00837E0D" w:rsidTr="00B6331A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rPr>
                <w:rFonts w:ascii="PT Astra Serif" w:hAnsi="PT Astra Serif"/>
              </w:rPr>
            </w:pPr>
            <w:r w:rsidRPr="002C54C6">
              <w:rPr>
                <w:rFonts w:ascii="PT Astra Serif" w:hAnsi="PT Astra Serif" w:cs="Arial"/>
                <w:spacing w:val="-8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2C54C6" w:rsidRPr="00B6331A" w:rsidRDefault="00B6331A" w:rsidP="007A1576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32/26=1*</w:t>
            </w:r>
          </w:p>
        </w:tc>
      </w:tr>
      <w:tr w:rsidR="002C54C6" w:rsidRPr="00837E0D" w:rsidTr="00B6331A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rPr>
                <w:rFonts w:ascii="PT Astra Serif" w:hAnsi="PT Astra Serif"/>
              </w:rPr>
            </w:pPr>
            <w:r w:rsidRPr="002C54C6">
              <w:rPr>
                <w:rFonts w:ascii="PT Astra Serif" w:hAnsi="PT Astra Serif" w:cs="Arial"/>
                <w:spacing w:val="-8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2C54C6" w:rsidRPr="00B6331A" w:rsidRDefault="00B6331A" w:rsidP="007A1576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3/3=1</w:t>
            </w:r>
          </w:p>
        </w:tc>
      </w:tr>
      <w:tr w:rsidR="002C54C6" w:rsidRPr="00837E0D" w:rsidTr="00B6331A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tabs>
                <w:tab w:val="left" w:pos="295"/>
              </w:tabs>
              <w:contextualSpacing/>
              <w:rPr>
                <w:rFonts w:ascii="PT Astra Serif" w:hAnsi="PT Astra Serif"/>
              </w:rPr>
            </w:pPr>
            <w:r w:rsidRPr="002C54C6">
              <w:rPr>
                <w:rFonts w:ascii="PT Astra Serif" w:eastAsia="Times New Roman" w:hAnsi="PT Astra Serif" w:cs="Arial"/>
                <w:spacing w:val="-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2C54C6" w:rsidRPr="00B6331A" w:rsidRDefault="00B6331A" w:rsidP="007A1576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156/150=1*</w:t>
            </w:r>
          </w:p>
        </w:tc>
      </w:tr>
      <w:tr w:rsidR="002C54C6" w:rsidRPr="00837E0D" w:rsidTr="00B6331A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tabs>
                <w:tab w:val="left" w:pos="295"/>
              </w:tabs>
              <w:contextualSpacing/>
              <w:rPr>
                <w:rFonts w:ascii="PT Astra Serif" w:eastAsia="Times New Roman" w:hAnsi="PT Astra Serif" w:cs="Arial"/>
                <w:spacing w:val="-8"/>
              </w:rPr>
            </w:pPr>
            <w:r w:rsidRPr="002C54C6">
              <w:rPr>
                <w:rFonts w:ascii="PT Astra Serif" w:eastAsia="Times New Roman" w:hAnsi="PT Astra Serif" w:cs="Arial"/>
                <w:spacing w:val="-8"/>
              </w:rPr>
              <w:t>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2C54C6" w:rsidRPr="00B6331A" w:rsidRDefault="00B6331A" w:rsidP="007A1576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15/15=1*</w:t>
            </w:r>
          </w:p>
        </w:tc>
      </w:tr>
      <w:tr w:rsidR="002C54C6" w:rsidRPr="00837E0D" w:rsidTr="00B6331A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tabs>
                <w:tab w:val="left" w:pos="295"/>
              </w:tabs>
              <w:contextualSpacing/>
              <w:rPr>
                <w:rFonts w:ascii="PT Astra Serif" w:eastAsia="Times New Roman" w:hAnsi="PT Astra Serif" w:cs="Arial"/>
                <w:spacing w:val="-8"/>
              </w:rPr>
            </w:pPr>
            <w:r w:rsidRPr="002C54C6">
              <w:rPr>
                <w:rFonts w:ascii="PT Astra Serif" w:eastAsia="Times New Roman" w:hAnsi="PT Astra Serif" w:cs="Arial"/>
                <w:spacing w:val="-8"/>
              </w:rPr>
              <w:t>количество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2C54C6" w:rsidRPr="00B6331A" w:rsidRDefault="00B6331A" w:rsidP="007A1576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229/220=1*</w:t>
            </w:r>
          </w:p>
        </w:tc>
      </w:tr>
      <w:tr w:rsidR="002C54C6" w:rsidRPr="00837E0D" w:rsidTr="00B6331A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tabs>
                <w:tab w:val="left" w:pos="295"/>
              </w:tabs>
              <w:contextualSpacing/>
              <w:rPr>
                <w:rFonts w:ascii="PT Astra Serif" w:eastAsia="Times New Roman" w:hAnsi="PT Astra Serif" w:cs="Arial"/>
                <w:spacing w:val="-8"/>
              </w:rPr>
            </w:pPr>
            <w:r w:rsidRPr="002C54C6">
              <w:rPr>
                <w:rFonts w:ascii="PT Astra Serif" w:eastAsia="Times New Roman" w:hAnsi="PT Astra Serif" w:cs="Arial"/>
              </w:rPr>
              <w:t>Количество  участников мероприятий по воспитанию атмосферы негативного отношения к наркотикам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2C54C6" w:rsidRPr="00B6331A" w:rsidRDefault="00B6331A" w:rsidP="007A1576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158/150=1*</w:t>
            </w:r>
          </w:p>
        </w:tc>
      </w:tr>
      <w:tr w:rsidR="002C54C6" w:rsidRPr="00837E0D" w:rsidTr="00B6331A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tabs>
                <w:tab w:val="left" w:pos="295"/>
              </w:tabs>
              <w:contextualSpacing/>
              <w:rPr>
                <w:rFonts w:ascii="PT Astra Serif" w:eastAsia="Times New Roman" w:hAnsi="PT Astra Serif" w:cs="Arial"/>
                <w:spacing w:val="-8"/>
              </w:rPr>
            </w:pPr>
            <w:r w:rsidRPr="002C54C6">
              <w:rPr>
                <w:rFonts w:ascii="PT Astra Serif" w:eastAsia="SimSun" w:hAnsi="PT Astra Serif" w:cs="Arial"/>
                <w:spacing w:val="-8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2C54C6" w:rsidRPr="00B6331A" w:rsidRDefault="00B6331A" w:rsidP="007A1576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3/3=1</w:t>
            </w:r>
          </w:p>
        </w:tc>
      </w:tr>
      <w:tr w:rsidR="002C54C6" w:rsidRPr="00837E0D" w:rsidTr="00B6331A">
        <w:tc>
          <w:tcPr>
            <w:tcW w:w="606" w:type="dxa"/>
          </w:tcPr>
          <w:p w:rsidR="002C54C6" w:rsidRPr="00837E0D" w:rsidRDefault="002C54C6" w:rsidP="00107A09">
            <w:pPr>
              <w:pStyle w:val="ConsPlusNormal"/>
              <w:numPr>
                <w:ilvl w:val="0"/>
                <w:numId w:val="7"/>
              </w:numPr>
              <w:tabs>
                <w:tab w:val="left" w:pos="709"/>
              </w:tabs>
              <w:ind w:left="357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49" w:type="dxa"/>
            <w:tcMar>
              <w:left w:w="0" w:type="dxa"/>
              <w:right w:w="0" w:type="dxa"/>
            </w:tcMar>
            <w:vAlign w:val="center"/>
          </w:tcPr>
          <w:p w:rsidR="002C54C6" w:rsidRPr="002C54C6" w:rsidRDefault="002C54C6" w:rsidP="00107A09">
            <w:pPr>
              <w:tabs>
                <w:tab w:val="left" w:pos="295"/>
              </w:tabs>
              <w:contextualSpacing/>
              <w:rPr>
                <w:rFonts w:ascii="PT Astra Serif" w:eastAsia="Times New Roman" w:hAnsi="PT Astra Serif" w:cs="Arial"/>
                <w:spacing w:val="-8"/>
              </w:rPr>
            </w:pPr>
            <w:r w:rsidRPr="002C54C6">
              <w:rPr>
                <w:rFonts w:ascii="PT Astra Serif" w:eastAsia="SimSun" w:hAnsi="PT Astra Serif" w:cs="Arial"/>
                <w:spacing w:val="-8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2C54C6" w:rsidRPr="00B6331A" w:rsidRDefault="00B6331A" w:rsidP="00B6331A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3792/3789=1*</w:t>
            </w:r>
          </w:p>
        </w:tc>
      </w:tr>
    </w:tbl>
    <w:p w:rsidR="00EC1B51" w:rsidRPr="00167469" w:rsidRDefault="00EC1B51" w:rsidP="00EC1B51">
      <w:pPr>
        <w:pStyle w:val="ConsPlusNormal"/>
        <w:tabs>
          <w:tab w:val="left" w:pos="709"/>
        </w:tabs>
        <w:jc w:val="both"/>
        <w:rPr>
          <w:rFonts w:ascii="PT Astra Serif" w:hAnsi="PT Astra Serif"/>
        </w:rPr>
      </w:pPr>
      <w:r w:rsidRPr="00DD128E">
        <w:rPr>
          <w:rFonts w:ascii="PT Astra Serif" w:hAnsi="PT Astra Serif"/>
          <w:sz w:val="24"/>
          <w:szCs w:val="24"/>
        </w:rPr>
        <w:t>*</w:t>
      </w:r>
      <w:r w:rsidRPr="00526C3E">
        <w:rPr>
          <w:rFonts w:ascii="PT Astra Serif" w:hAnsi="PT Astra Serif"/>
          <w:sz w:val="20"/>
          <w:szCs w:val="20"/>
        </w:rPr>
        <w:t>В случае если степень достижения цели превышает 1, значение показателя принимается равным 1.</w:t>
      </w:r>
    </w:p>
    <w:p w:rsidR="00EC1B51" w:rsidRPr="005D2F0F" w:rsidRDefault="00EC1B51" w:rsidP="00EC1B51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  <w:sz w:val="18"/>
          <w:szCs w:val="18"/>
        </w:rPr>
      </w:pPr>
    </w:p>
    <w:p w:rsidR="00EC1B51" w:rsidRPr="00333929" w:rsidRDefault="00EC1B51" w:rsidP="00EC1B51">
      <w:pPr>
        <w:pStyle w:val="ConsPlusNormal"/>
        <w:ind w:firstLine="709"/>
        <w:jc w:val="both"/>
        <w:rPr>
          <w:rFonts w:ascii="PT Astra Serif" w:hAnsi="PT Astra Serif"/>
          <w:b/>
          <w:noProof/>
          <w:sz w:val="24"/>
          <w:szCs w:val="24"/>
        </w:rPr>
      </w:pPr>
      <w:r w:rsidRPr="00333929">
        <w:rPr>
          <w:rFonts w:ascii="PT Astra Serif" w:hAnsi="PT Astra Serif"/>
          <w:noProof/>
          <w:sz w:val="24"/>
          <w:szCs w:val="24"/>
        </w:rPr>
        <w:t>Степень достижения целей (решения задач) = (</w:t>
      </w:r>
      <w:r w:rsidR="00032E00" w:rsidRPr="00333929">
        <w:rPr>
          <w:rFonts w:ascii="PT Astra Serif" w:hAnsi="PT Astra Serif"/>
          <w:noProof/>
          <w:sz w:val="24"/>
          <w:szCs w:val="24"/>
        </w:rPr>
        <w:t>1+1+1+1+1+1+1+1+1+1+1</w:t>
      </w:r>
      <w:r w:rsidRPr="00333929">
        <w:rPr>
          <w:rFonts w:ascii="PT Astra Serif" w:hAnsi="PT Astra Serif"/>
          <w:noProof/>
          <w:sz w:val="24"/>
          <w:szCs w:val="24"/>
        </w:rPr>
        <w:t>)/</w:t>
      </w:r>
      <w:r w:rsidR="00032E00" w:rsidRPr="00333929">
        <w:rPr>
          <w:rFonts w:ascii="PT Astra Serif" w:hAnsi="PT Astra Serif"/>
          <w:noProof/>
          <w:sz w:val="24"/>
          <w:szCs w:val="24"/>
        </w:rPr>
        <w:t>11</w:t>
      </w:r>
      <w:r w:rsidRPr="00333929">
        <w:rPr>
          <w:rFonts w:ascii="PT Astra Serif" w:hAnsi="PT Astra Serif"/>
          <w:noProof/>
          <w:sz w:val="24"/>
          <w:szCs w:val="24"/>
        </w:rPr>
        <w:t xml:space="preserve"> = </w:t>
      </w:r>
      <w:r w:rsidR="00032E00" w:rsidRPr="00333929">
        <w:rPr>
          <w:rFonts w:ascii="PT Astra Serif" w:hAnsi="PT Astra Serif"/>
          <w:b/>
          <w:noProof/>
          <w:sz w:val="24"/>
          <w:szCs w:val="24"/>
        </w:rPr>
        <w:t>1</w:t>
      </w:r>
    </w:p>
    <w:p w:rsidR="00EC1B51" w:rsidRPr="00333929" w:rsidRDefault="00EC1B51" w:rsidP="00EC1B51">
      <w:pPr>
        <w:pStyle w:val="ConsPlusNormal"/>
        <w:ind w:firstLine="709"/>
        <w:jc w:val="both"/>
        <w:rPr>
          <w:rFonts w:ascii="PT Astra Serif" w:hAnsi="PT Astra Serif"/>
          <w:b/>
          <w:noProof/>
          <w:sz w:val="24"/>
          <w:szCs w:val="24"/>
          <w:highlight w:val="yellow"/>
        </w:rPr>
      </w:pPr>
    </w:p>
    <w:p w:rsidR="00EC1B51" w:rsidRPr="00D03DB3" w:rsidRDefault="00EC1B51" w:rsidP="00EC1B51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D03DB3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D03DB3">
        <w:rPr>
          <w:rFonts w:ascii="PT Astra Serif" w:hAnsi="PT Astra Serif"/>
          <w:sz w:val="24"/>
          <w:szCs w:val="24"/>
        </w:rPr>
        <w:t>.</w:t>
      </w:r>
    </w:p>
    <w:p w:rsidR="00EC1B51" w:rsidRPr="00D03DB3" w:rsidRDefault="00EC1B51" w:rsidP="00EC1B51">
      <w:pPr>
        <w:pStyle w:val="ConsPlusNormal"/>
        <w:ind w:left="709"/>
        <w:jc w:val="both"/>
        <w:rPr>
          <w:rFonts w:ascii="PT Astra Serif" w:hAnsi="PT Astra Serif"/>
          <w:sz w:val="24"/>
          <w:szCs w:val="24"/>
        </w:rPr>
      </w:pPr>
    </w:p>
    <w:p w:rsidR="00EC1B51" w:rsidRPr="00D03DB3" w:rsidRDefault="00EC1B51" w:rsidP="00EC1B51">
      <w:pPr>
        <w:pStyle w:val="ConsPlusNormal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D03DB3">
        <w:rPr>
          <w:rFonts w:ascii="PT Astra Serif" w:hAnsi="PT Astra Serif"/>
          <w:sz w:val="24"/>
          <w:szCs w:val="24"/>
        </w:rPr>
        <w:t xml:space="preserve">Уровень финансирования реализации муниципальной программы = </w:t>
      </w:r>
      <w:r w:rsidR="00333929" w:rsidRPr="00D03DB3">
        <w:rPr>
          <w:rFonts w:ascii="PT Astra Serif" w:hAnsi="PT Astra Serif"/>
          <w:spacing w:val="-6"/>
          <w:sz w:val="24"/>
          <w:szCs w:val="24"/>
        </w:rPr>
        <w:t>46,000</w:t>
      </w:r>
      <w:r w:rsidRPr="00D03DB3">
        <w:rPr>
          <w:rFonts w:ascii="PT Astra Serif" w:hAnsi="PT Astra Serif"/>
          <w:spacing w:val="-6"/>
          <w:sz w:val="24"/>
          <w:szCs w:val="24"/>
        </w:rPr>
        <w:t>/</w:t>
      </w:r>
      <w:r w:rsidR="00333929" w:rsidRPr="00D03DB3">
        <w:rPr>
          <w:rFonts w:ascii="PT Astra Serif" w:hAnsi="PT Astra Serif"/>
          <w:spacing w:val="-6"/>
          <w:sz w:val="24"/>
          <w:szCs w:val="24"/>
        </w:rPr>
        <w:t>46,000</w:t>
      </w:r>
      <w:r w:rsidRPr="00D03DB3">
        <w:rPr>
          <w:rFonts w:ascii="PT Astra Serif" w:hAnsi="PT Astra Serif"/>
          <w:spacing w:val="-6"/>
          <w:sz w:val="24"/>
          <w:szCs w:val="24"/>
        </w:rPr>
        <w:t>=</w:t>
      </w:r>
      <w:r w:rsidRPr="00D03DB3">
        <w:rPr>
          <w:rFonts w:ascii="PT Astra Serif" w:hAnsi="PT Astra Serif"/>
          <w:b/>
          <w:spacing w:val="-6"/>
          <w:sz w:val="24"/>
          <w:szCs w:val="24"/>
        </w:rPr>
        <w:t>1</w:t>
      </w:r>
    </w:p>
    <w:p w:rsidR="00EC1B51" w:rsidRPr="00D03DB3" w:rsidRDefault="00EC1B51" w:rsidP="00EC1B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1B51" w:rsidRPr="00D03DB3" w:rsidRDefault="00EC1B51" w:rsidP="00EC1B51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D03DB3">
        <w:rPr>
          <w:rFonts w:ascii="PT Astra Serif" w:hAnsi="PT Astra Serif"/>
          <w:b/>
          <w:sz w:val="24"/>
          <w:szCs w:val="24"/>
        </w:rPr>
        <w:lastRenderedPageBreak/>
        <w:t>Эффективность реализации муниципальной программы.</w:t>
      </w:r>
    </w:p>
    <w:p w:rsidR="00EC1B51" w:rsidRPr="00D03DB3" w:rsidRDefault="00EC1B51" w:rsidP="00EC1B51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C1B51" w:rsidRPr="00D03DB3" w:rsidRDefault="00EC1B51" w:rsidP="00EC1B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D03DB3">
        <w:rPr>
          <w:rFonts w:ascii="PT Astra Serif" w:hAnsi="PT Astra Serif"/>
          <w:b/>
          <w:sz w:val="24"/>
          <w:szCs w:val="24"/>
        </w:rPr>
        <w:t>Эмп</w:t>
      </w:r>
      <w:proofErr w:type="spellEnd"/>
      <w:r w:rsidRPr="00D03DB3">
        <w:rPr>
          <w:rFonts w:ascii="PT Astra Serif" w:hAnsi="PT Astra Serif"/>
          <w:b/>
          <w:sz w:val="24"/>
          <w:szCs w:val="24"/>
        </w:rPr>
        <w:t xml:space="preserve"> = </w:t>
      </w:r>
      <w:r w:rsidR="00333929" w:rsidRPr="00D03DB3">
        <w:rPr>
          <w:rFonts w:ascii="PT Astra Serif" w:hAnsi="PT Astra Serif"/>
          <w:sz w:val="24"/>
          <w:szCs w:val="24"/>
        </w:rPr>
        <w:t>1</w:t>
      </w:r>
      <w:r w:rsidRPr="00D03DB3">
        <w:rPr>
          <w:rFonts w:ascii="PT Astra Serif" w:hAnsi="PT Astra Serif"/>
          <w:sz w:val="24"/>
          <w:szCs w:val="24"/>
        </w:rPr>
        <w:t>х1</w:t>
      </w:r>
      <w:r w:rsidRPr="00D03DB3">
        <w:rPr>
          <w:rFonts w:ascii="PT Astra Serif" w:hAnsi="PT Astra Serif"/>
          <w:b/>
          <w:sz w:val="24"/>
          <w:szCs w:val="24"/>
        </w:rPr>
        <w:t>=</w:t>
      </w:r>
      <w:r w:rsidR="00333929" w:rsidRPr="00D03DB3">
        <w:rPr>
          <w:rFonts w:ascii="PT Astra Serif" w:hAnsi="PT Astra Serif"/>
          <w:b/>
          <w:sz w:val="24"/>
          <w:szCs w:val="24"/>
        </w:rPr>
        <w:t xml:space="preserve">1 </w:t>
      </w:r>
      <w:r w:rsidRPr="00D03DB3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  <w:r w:rsidRPr="00D03DB3">
        <w:rPr>
          <w:rFonts w:ascii="PT Astra Serif" w:hAnsi="PT Astra Serif"/>
          <w:sz w:val="24"/>
          <w:szCs w:val="24"/>
        </w:rPr>
        <w:t xml:space="preserve"> - средняя (близкая к высокой) эффективность реализации муниципальной программы.</w:t>
      </w:r>
      <w:proofErr w:type="gramEnd"/>
    </w:p>
    <w:p w:rsidR="00EC1B51" w:rsidRPr="00D03DB3" w:rsidRDefault="00EC1B51" w:rsidP="00EC1B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1B51" w:rsidRPr="00333929" w:rsidRDefault="00EC1B51" w:rsidP="00EC1B51">
      <w:pPr>
        <w:ind w:left="28" w:firstLine="822"/>
        <w:jc w:val="both"/>
        <w:rPr>
          <w:rFonts w:ascii="PT Astra Serif" w:hAnsi="PT Astra Serif" w:cs="Times New Roman"/>
          <w:color w:val="auto"/>
        </w:rPr>
      </w:pPr>
      <w:r w:rsidRPr="00D03DB3">
        <w:rPr>
          <w:rFonts w:ascii="PT Astra Serif" w:hAnsi="PT Astra Serif" w:cs="Times New Roman"/>
          <w:b/>
          <w:color w:val="auto"/>
        </w:rPr>
        <w:t>Проведенный анализ уровня эффективности  реализации муниципальной программы «</w:t>
      </w:r>
      <w:r w:rsidR="00333929" w:rsidRPr="00D03DB3">
        <w:rPr>
          <w:rFonts w:ascii="PT Astra Serif" w:eastAsia="Times New Roman" w:hAnsi="PT Astra Serif" w:cs="Arial"/>
          <w:b/>
          <w:bCs/>
        </w:rPr>
        <w:t>Повышение общественной безопасности  и развитие местного самоуправления  в муниципальном образовании Каменский район</w:t>
      </w:r>
      <w:r w:rsidRPr="00D03DB3">
        <w:rPr>
          <w:rFonts w:ascii="PT Astra Serif" w:hAnsi="PT Astra Serif" w:cs="Times New Roman"/>
          <w:b/>
          <w:color w:val="auto"/>
        </w:rPr>
        <w:t>» позволяет сказать что, программа в 2022 году реализовывалась эффективно</w:t>
      </w:r>
      <w:r w:rsidRPr="00D03DB3">
        <w:rPr>
          <w:rFonts w:ascii="PT Astra Serif" w:hAnsi="PT Astra Serif" w:cs="Times New Roman"/>
          <w:color w:val="auto"/>
        </w:rPr>
        <w:t>.</w:t>
      </w:r>
      <w:r w:rsidRPr="00333929">
        <w:rPr>
          <w:rFonts w:ascii="PT Astra Serif" w:hAnsi="PT Astra Serif" w:cs="Times New Roman"/>
          <w:color w:val="auto"/>
        </w:rPr>
        <w:t xml:space="preserve"> </w:t>
      </w:r>
    </w:p>
    <w:p w:rsidR="00672874" w:rsidRPr="00333929" w:rsidRDefault="00672874" w:rsidP="00D60FCE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b/>
          <w:sz w:val="24"/>
          <w:szCs w:val="24"/>
        </w:rPr>
      </w:pPr>
    </w:p>
    <w:p w:rsidR="00CB3941" w:rsidRPr="00837E0D" w:rsidRDefault="00CB3941" w:rsidP="00D60FCE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b/>
          <w:sz w:val="28"/>
          <w:szCs w:val="28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107A09" w:rsidRPr="00837E0D" w:rsidTr="00702660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107A09" w:rsidRPr="00837E0D" w:rsidRDefault="00107A09" w:rsidP="004F53F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Заместитель главы-председатель комитета </w:t>
            </w:r>
          </w:p>
          <w:p w:rsidR="00107A09" w:rsidRPr="00837E0D" w:rsidRDefault="00107A09" w:rsidP="004F53F6">
            <w:pPr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по организационной работе и социальным вопросам </w:t>
            </w:r>
          </w:p>
          <w:p w:rsidR="00107A09" w:rsidRPr="00837E0D" w:rsidRDefault="00107A09" w:rsidP="004F53F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bottom"/>
          </w:tcPr>
          <w:p w:rsidR="00107A09" w:rsidRPr="00837E0D" w:rsidRDefault="00107A09" w:rsidP="004F53F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107A09" w:rsidRPr="00837E0D" w:rsidRDefault="00107A09" w:rsidP="004F53F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7E0D">
              <w:rPr>
                <w:rFonts w:ascii="PT Astra Serif" w:hAnsi="PT Astra Serif"/>
                <w:b/>
                <w:sz w:val="28"/>
                <w:szCs w:val="28"/>
              </w:rPr>
              <w:t>Т.А. Хань</w:t>
            </w:r>
          </w:p>
        </w:tc>
      </w:tr>
    </w:tbl>
    <w:p w:rsidR="00672874" w:rsidRPr="009C52D6" w:rsidRDefault="00672874" w:rsidP="00D60FCE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  <w:lang w:val="en-US"/>
        </w:rPr>
      </w:pPr>
    </w:p>
    <w:sectPr w:rsidR="00672874" w:rsidRPr="009C52D6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A9" w:rsidRDefault="009B3CA9">
      <w:r>
        <w:separator/>
      </w:r>
    </w:p>
  </w:endnote>
  <w:endnote w:type="continuationSeparator" w:id="0">
    <w:p w:rsidR="009B3CA9" w:rsidRDefault="009B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A9" w:rsidRDefault="009B3CA9">
      <w:r>
        <w:separator/>
      </w:r>
    </w:p>
  </w:footnote>
  <w:footnote w:type="continuationSeparator" w:id="0">
    <w:p w:rsidR="009B3CA9" w:rsidRDefault="009B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Default="00A57706" w:rsidP="00FD755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Default="00A57706">
    <w:pPr>
      <w:pStyle w:val="a4"/>
      <w:jc w:val="center"/>
    </w:pPr>
  </w:p>
  <w:p w:rsidR="00A57706" w:rsidRPr="005716A0" w:rsidRDefault="00A57706" w:rsidP="00FD75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Pr="005716A0" w:rsidRDefault="00A57706">
    <w:pPr>
      <w:pStyle w:val="a4"/>
      <w:jc w:val="center"/>
      <w:rPr>
        <w:rFonts w:ascii="PT Astra Serif" w:hAnsi="PT Astra Serif"/>
        <w:sz w:val="28"/>
        <w:szCs w:val="28"/>
      </w:rPr>
    </w:pPr>
  </w:p>
  <w:p w:rsidR="00A57706" w:rsidRPr="00695A29" w:rsidRDefault="00A57706" w:rsidP="00FD755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06" w:rsidRPr="006B6F2F" w:rsidRDefault="00A57706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7.5pt;height:18.75pt;visibility:visible;mso-wrap-style:square" o:bullet="t">
        <v:imagedata r:id="rId1" o:title=""/>
      </v:shape>
    </w:pict>
  </w:numPicBullet>
  <w:abstractNum w:abstractNumId="0">
    <w:nsid w:val="1E322105"/>
    <w:multiLevelType w:val="hybridMultilevel"/>
    <w:tmpl w:val="DBC49F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1A4533"/>
    <w:multiLevelType w:val="hybridMultilevel"/>
    <w:tmpl w:val="06B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9E0FEB"/>
    <w:multiLevelType w:val="hybridMultilevel"/>
    <w:tmpl w:val="E01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657E"/>
    <w:rsid w:val="00014BE0"/>
    <w:rsid w:val="00021DFA"/>
    <w:rsid w:val="00026651"/>
    <w:rsid w:val="00032E00"/>
    <w:rsid w:val="00056860"/>
    <w:rsid w:val="000A4896"/>
    <w:rsid w:val="000B6FE3"/>
    <w:rsid w:val="000D5CB8"/>
    <w:rsid w:val="00107A09"/>
    <w:rsid w:val="00186FC1"/>
    <w:rsid w:val="00204A2E"/>
    <w:rsid w:val="002145B8"/>
    <w:rsid w:val="00272386"/>
    <w:rsid w:val="00284CC1"/>
    <w:rsid w:val="002A047D"/>
    <w:rsid w:val="002A743C"/>
    <w:rsid w:val="002B213D"/>
    <w:rsid w:val="002C54C6"/>
    <w:rsid w:val="002C6D25"/>
    <w:rsid w:val="002D056C"/>
    <w:rsid w:val="00322C15"/>
    <w:rsid w:val="00326763"/>
    <w:rsid w:val="00333929"/>
    <w:rsid w:val="00341318"/>
    <w:rsid w:val="00343DC2"/>
    <w:rsid w:val="00356C48"/>
    <w:rsid w:val="00367C4A"/>
    <w:rsid w:val="00395816"/>
    <w:rsid w:val="003E7039"/>
    <w:rsid w:val="003F0FBD"/>
    <w:rsid w:val="00404296"/>
    <w:rsid w:val="00455C8C"/>
    <w:rsid w:val="00463049"/>
    <w:rsid w:val="00465EF4"/>
    <w:rsid w:val="004B5BF7"/>
    <w:rsid w:val="00500957"/>
    <w:rsid w:val="00526C3E"/>
    <w:rsid w:val="00593EDD"/>
    <w:rsid w:val="00596632"/>
    <w:rsid w:val="005A1F2C"/>
    <w:rsid w:val="005A4AD8"/>
    <w:rsid w:val="005C56DD"/>
    <w:rsid w:val="005D2F0F"/>
    <w:rsid w:val="005D715D"/>
    <w:rsid w:val="005E3B51"/>
    <w:rsid w:val="005F1FDC"/>
    <w:rsid w:val="00604738"/>
    <w:rsid w:val="00606DC0"/>
    <w:rsid w:val="0061455E"/>
    <w:rsid w:val="00616141"/>
    <w:rsid w:val="00645F90"/>
    <w:rsid w:val="0066461D"/>
    <w:rsid w:val="00672874"/>
    <w:rsid w:val="00683AD8"/>
    <w:rsid w:val="006978A0"/>
    <w:rsid w:val="006B6F2F"/>
    <w:rsid w:val="006E0B95"/>
    <w:rsid w:val="006E2C44"/>
    <w:rsid w:val="006F6FD8"/>
    <w:rsid w:val="00702660"/>
    <w:rsid w:val="00736ADA"/>
    <w:rsid w:val="00765CDD"/>
    <w:rsid w:val="00783A6E"/>
    <w:rsid w:val="007B56E1"/>
    <w:rsid w:val="007D0ECC"/>
    <w:rsid w:val="007D646B"/>
    <w:rsid w:val="00837E0D"/>
    <w:rsid w:val="008443AA"/>
    <w:rsid w:val="00856134"/>
    <w:rsid w:val="0086245C"/>
    <w:rsid w:val="008A2FFC"/>
    <w:rsid w:val="008A74F9"/>
    <w:rsid w:val="008C4A1A"/>
    <w:rsid w:val="00903CC5"/>
    <w:rsid w:val="00924560"/>
    <w:rsid w:val="00944DB7"/>
    <w:rsid w:val="009454A2"/>
    <w:rsid w:val="00960DEC"/>
    <w:rsid w:val="009814B3"/>
    <w:rsid w:val="00993BCC"/>
    <w:rsid w:val="009A2918"/>
    <w:rsid w:val="009B3CA9"/>
    <w:rsid w:val="009B4B66"/>
    <w:rsid w:val="009C52D6"/>
    <w:rsid w:val="009E67B8"/>
    <w:rsid w:val="009F07CB"/>
    <w:rsid w:val="009F49B8"/>
    <w:rsid w:val="00A12A86"/>
    <w:rsid w:val="00A57706"/>
    <w:rsid w:val="00A57BE8"/>
    <w:rsid w:val="00A700DF"/>
    <w:rsid w:val="00A93E85"/>
    <w:rsid w:val="00A96452"/>
    <w:rsid w:val="00AC743B"/>
    <w:rsid w:val="00B016A9"/>
    <w:rsid w:val="00B41AA5"/>
    <w:rsid w:val="00B6331A"/>
    <w:rsid w:val="00B66B5A"/>
    <w:rsid w:val="00B9631B"/>
    <w:rsid w:val="00C05A77"/>
    <w:rsid w:val="00C37ED0"/>
    <w:rsid w:val="00C56FAD"/>
    <w:rsid w:val="00C90E04"/>
    <w:rsid w:val="00C91D0C"/>
    <w:rsid w:val="00C9539F"/>
    <w:rsid w:val="00CB3941"/>
    <w:rsid w:val="00CC03C0"/>
    <w:rsid w:val="00CE3A6D"/>
    <w:rsid w:val="00D03DB3"/>
    <w:rsid w:val="00D60FCE"/>
    <w:rsid w:val="00D6600B"/>
    <w:rsid w:val="00D8125E"/>
    <w:rsid w:val="00DA1512"/>
    <w:rsid w:val="00DC3A6C"/>
    <w:rsid w:val="00DD070C"/>
    <w:rsid w:val="00DD128E"/>
    <w:rsid w:val="00DE0B2F"/>
    <w:rsid w:val="00E000C1"/>
    <w:rsid w:val="00E16842"/>
    <w:rsid w:val="00E22689"/>
    <w:rsid w:val="00E81438"/>
    <w:rsid w:val="00E94765"/>
    <w:rsid w:val="00EB09FA"/>
    <w:rsid w:val="00EC0BA8"/>
    <w:rsid w:val="00EC1B51"/>
    <w:rsid w:val="00EC6DEB"/>
    <w:rsid w:val="00EE5C4B"/>
    <w:rsid w:val="00F13BA5"/>
    <w:rsid w:val="00F248C9"/>
    <w:rsid w:val="00F44FD1"/>
    <w:rsid w:val="00F858B5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A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c">
    <w:name w:val="Нормальный (таблица)"/>
    <w:basedOn w:val="a"/>
    <w:next w:val="a"/>
    <w:uiPriority w:val="99"/>
    <w:rsid w:val="00A57BE8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FFA2-2D30-4488-90AC-348F93B1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3066</TotalTime>
  <Pages>10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92</cp:revision>
  <dcterms:created xsi:type="dcterms:W3CDTF">2023-03-01T07:54:00Z</dcterms:created>
  <dcterms:modified xsi:type="dcterms:W3CDTF">2023-03-16T08:08:00Z</dcterms:modified>
</cp:coreProperties>
</file>