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245663" w:rsidRDefault="00C05A77" w:rsidP="00796881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 xml:space="preserve">о ходе реализации и </w:t>
      </w:r>
      <w:r w:rsidRPr="00245663">
        <w:rPr>
          <w:rFonts w:ascii="PT Astra Serif" w:hAnsi="PT Astra Serif"/>
          <w:b/>
          <w:spacing w:val="-8"/>
          <w:sz w:val="44"/>
          <w:szCs w:val="44"/>
        </w:rPr>
        <w:t>оценке эффективности реализации муниципальной программы</w:t>
      </w:r>
      <w:r w:rsidRPr="00245663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F6FD8" w:rsidRPr="00245663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AA53F7" w:rsidRPr="00AA53F7">
        <w:rPr>
          <w:rFonts w:ascii="PT Astra Serif" w:hAnsi="PT Astra Serif"/>
          <w:b/>
          <w:spacing w:val="-8"/>
          <w:sz w:val="44"/>
          <w:szCs w:val="44"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="006F6FD8" w:rsidRPr="00245663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  <w:r w:rsidR="006F6FD8" w:rsidRPr="00245663">
        <w:rPr>
          <w:rFonts w:ascii="PT Astra Serif" w:hAnsi="PT Astra Serif" w:cs="Times New Roman"/>
          <w:b/>
          <w:sz w:val="44"/>
          <w:szCs w:val="44"/>
        </w:rPr>
        <w:t xml:space="preserve">  </w:t>
      </w:r>
    </w:p>
    <w:p w:rsidR="006F6FD8" w:rsidRPr="00245663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245663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245663">
        <w:rPr>
          <w:rFonts w:ascii="PT Astra Serif" w:hAnsi="PT Astra Serif" w:cs="Times New Roman"/>
          <w:b/>
          <w:sz w:val="44"/>
          <w:szCs w:val="44"/>
        </w:rPr>
        <w:t>2</w:t>
      </w:r>
      <w:r w:rsidRPr="00245663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245663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AA53F7" w:rsidP="00AA53F7">
            <w:pPr>
              <w:rPr>
                <w:rFonts w:ascii="PT Astra Serif" w:hAnsi="PT Astra Serif" w:cs="Times New Roman"/>
              </w:rPr>
            </w:pPr>
            <w:r w:rsidRPr="00AA53F7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</w:t>
            </w:r>
            <w:r>
              <w:rPr>
                <w:rFonts w:ascii="PT Astra Serif" w:hAnsi="PT Astra Serif" w:cs="Times New Roman"/>
              </w:rPr>
              <w:t>айон.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245663" w:rsidRDefault="00D52794" w:rsidP="00D60FCE">
            <w:pPr>
              <w:rPr>
                <w:rFonts w:ascii="PT Astra Serif" w:hAnsi="PT Astra Serif" w:cs="Times New Roman"/>
              </w:rPr>
            </w:pPr>
            <w:r w:rsidRPr="00245663">
              <w:rPr>
                <w:rFonts w:ascii="PT Astra Serif" w:hAnsi="PT Astra Serif" w:cs="Times New Roman"/>
              </w:rPr>
              <w:t>Отдел имущественных и земельных отношений администрации МО Каменский район.</w:t>
            </w:r>
          </w:p>
        </w:tc>
      </w:tr>
      <w:tr w:rsidR="006F6FD8" w:rsidRPr="00245663" w:rsidTr="005A1F2C">
        <w:trPr>
          <w:jc w:val="center"/>
        </w:trPr>
        <w:tc>
          <w:tcPr>
            <w:tcW w:w="6660" w:type="dxa"/>
          </w:tcPr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245663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245663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245663" w:rsidRDefault="00A21A7E" w:rsidP="0018040A">
            <w:pPr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5A1F2C" w:rsidRPr="00245663" w:rsidRDefault="005A1F2C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</w:p>
    <w:p w:rsidR="006F6FD8" w:rsidRPr="00245663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 xml:space="preserve">Исп.: </w:t>
      </w:r>
      <w:r w:rsidR="005B7F85" w:rsidRPr="00245663">
        <w:rPr>
          <w:rFonts w:ascii="PT Astra Serif" w:hAnsi="PT Astra Serif" w:cs="Times New Roman"/>
        </w:rPr>
        <w:t>К</w:t>
      </w:r>
      <w:r w:rsidR="00796881" w:rsidRPr="00245663">
        <w:rPr>
          <w:rFonts w:ascii="PT Astra Serif" w:hAnsi="PT Astra Serif" w:cs="Times New Roman"/>
        </w:rPr>
        <w:t>алуцких Константин Михайлович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245663">
        <w:rPr>
          <w:rFonts w:ascii="PT Astra Serif" w:hAnsi="PT Astra Serif" w:cs="Times New Roman"/>
        </w:rPr>
        <w:t>Тел.: 4874421</w:t>
      </w:r>
      <w:r w:rsidR="00796881" w:rsidRPr="00245663">
        <w:rPr>
          <w:rFonts w:ascii="PT Astra Serif" w:hAnsi="PT Astra Serif" w:cs="Times New Roman"/>
        </w:rPr>
        <w:t>297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3C323A">
        <w:rPr>
          <w:rFonts w:ascii="PT Astra Serif" w:hAnsi="PT Astra Serif" w:cs="Times New Roman"/>
        </w:rPr>
        <w:br w:type="page"/>
      </w:r>
    </w:p>
    <w:p w:rsidR="00E16842" w:rsidRPr="006B6306" w:rsidRDefault="00796881" w:rsidP="00D60FCE">
      <w:pPr>
        <w:ind w:firstLine="851"/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lastRenderedPageBreak/>
        <w:t>Отдел ЖКХ, транспорта, строительства и архитектуры</w:t>
      </w:r>
      <w:r w:rsidR="00245663" w:rsidRPr="006B6306">
        <w:rPr>
          <w:rFonts w:ascii="PT Astra Serif" w:hAnsi="PT Astra Serif" w:cs="Times New Roman"/>
        </w:rPr>
        <w:t xml:space="preserve"> администрации </w:t>
      </w:r>
      <w:r w:rsidRPr="006B6306">
        <w:rPr>
          <w:rFonts w:ascii="PT Astra Serif" w:hAnsi="PT Astra Serif" w:cs="Times New Roman"/>
        </w:rPr>
        <w:t xml:space="preserve">муниципального образования Каменский район </w:t>
      </w:r>
      <w:r w:rsidR="00E16842" w:rsidRPr="006B6306">
        <w:rPr>
          <w:rFonts w:ascii="PT Astra Serif" w:hAnsi="PT Astra Serif" w:cs="Times New Roman"/>
        </w:rPr>
        <w:t>представляет годовой отчет о ходе реализации и оценке эффективности муниципальной программы «</w:t>
      </w:r>
      <w:r w:rsidR="00DC6BD4" w:rsidRPr="006B6306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="00E16842" w:rsidRPr="006B6306">
        <w:rPr>
          <w:rFonts w:ascii="PT Astra Serif" w:hAnsi="PT Astra Serif" w:cs="Times New Roman"/>
        </w:rPr>
        <w:t>»</w:t>
      </w:r>
      <w:r w:rsidR="00E16842" w:rsidRPr="006B6306">
        <w:rPr>
          <w:rFonts w:ascii="PT Astra Serif" w:hAnsi="PT Astra Serif" w:cs="Times New Roman"/>
          <w:i/>
        </w:rPr>
        <w:t xml:space="preserve"> </w:t>
      </w:r>
      <w:r w:rsidR="00E16842" w:rsidRPr="006B6306">
        <w:rPr>
          <w:rFonts w:ascii="PT Astra Serif" w:hAnsi="PT Astra Serif" w:cs="Times New Roman"/>
        </w:rPr>
        <w:t>за 20</w:t>
      </w:r>
      <w:r w:rsidRPr="006B6306">
        <w:rPr>
          <w:rFonts w:ascii="PT Astra Serif" w:hAnsi="PT Astra Serif" w:cs="Times New Roman"/>
        </w:rPr>
        <w:t>2</w:t>
      </w:r>
      <w:r w:rsidR="0018040A" w:rsidRPr="006B6306">
        <w:rPr>
          <w:rFonts w:ascii="PT Astra Serif" w:hAnsi="PT Astra Serif" w:cs="Times New Roman"/>
        </w:rPr>
        <w:t>2</w:t>
      </w:r>
      <w:r w:rsidR="00E16842" w:rsidRPr="006B6306">
        <w:rPr>
          <w:rFonts w:ascii="PT Astra Serif" w:hAnsi="PT Astra Serif" w:cs="Times New Roman"/>
        </w:rPr>
        <w:t xml:space="preserve"> год.</w:t>
      </w:r>
    </w:p>
    <w:p w:rsidR="00E16842" w:rsidRPr="006B6306" w:rsidRDefault="005A1F2C" w:rsidP="00D60FCE">
      <w:pPr>
        <w:ind w:firstLine="851"/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t>Муниципальная п</w:t>
      </w:r>
      <w:r w:rsidR="00E16842" w:rsidRPr="006B6306">
        <w:rPr>
          <w:rFonts w:ascii="PT Astra Serif" w:hAnsi="PT Astra Serif" w:cs="Times New Roman"/>
        </w:rPr>
        <w:t>рограмма «</w:t>
      </w:r>
      <w:r w:rsidR="00DC6BD4" w:rsidRPr="006B6306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="00E16842" w:rsidRPr="006B6306">
        <w:rPr>
          <w:rFonts w:ascii="PT Astra Serif" w:hAnsi="PT Astra Serif" w:cs="Times New Roman"/>
        </w:rPr>
        <w:t xml:space="preserve">» была утверждена постановлением администрации муниципального образования Каменский район </w:t>
      </w:r>
      <w:r w:rsidR="00E16842" w:rsidRPr="006B6306">
        <w:rPr>
          <w:rFonts w:ascii="PT Astra Serif" w:hAnsi="PT Astra Serif" w:cs="Times New Roman"/>
          <w:b/>
          <w:color w:val="auto"/>
        </w:rPr>
        <w:t xml:space="preserve">№ </w:t>
      </w:r>
      <w:r w:rsidR="00796881" w:rsidRPr="006B6306">
        <w:rPr>
          <w:rFonts w:ascii="PT Astra Serif" w:hAnsi="PT Astra Serif" w:cs="Times New Roman"/>
          <w:b/>
          <w:color w:val="auto"/>
        </w:rPr>
        <w:t>2</w:t>
      </w:r>
      <w:r w:rsidR="00DC6BD4" w:rsidRPr="006B6306">
        <w:rPr>
          <w:rFonts w:ascii="PT Astra Serif" w:hAnsi="PT Astra Serif" w:cs="Times New Roman"/>
          <w:b/>
          <w:color w:val="auto"/>
        </w:rPr>
        <w:t>4</w:t>
      </w:r>
      <w:r w:rsidR="00E16842" w:rsidRPr="006B6306">
        <w:rPr>
          <w:rFonts w:ascii="PT Astra Serif" w:hAnsi="PT Astra Serif" w:cs="Times New Roman"/>
          <w:b/>
          <w:color w:val="auto"/>
        </w:rPr>
        <w:t xml:space="preserve"> </w:t>
      </w:r>
      <w:r w:rsidR="00796881" w:rsidRPr="006B6306">
        <w:rPr>
          <w:rFonts w:ascii="PT Astra Serif" w:hAnsi="PT Astra Serif" w:cs="Times New Roman"/>
          <w:b/>
          <w:color w:val="auto"/>
        </w:rPr>
        <w:t>от 24.</w:t>
      </w:r>
      <w:r w:rsidR="00DC6BD4" w:rsidRPr="006B6306">
        <w:rPr>
          <w:rFonts w:ascii="PT Astra Serif" w:hAnsi="PT Astra Serif" w:cs="Times New Roman"/>
          <w:b/>
          <w:color w:val="auto"/>
        </w:rPr>
        <w:t>0</w:t>
      </w:r>
      <w:r w:rsidR="006623A6" w:rsidRPr="006B6306">
        <w:rPr>
          <w:rFonts w:ascii="PT Astra Serif" w:hAnsi="PT Astra Serif" w:cs="Times New Roman"/>
          <w:b/>
          <w:color w:val="auto"/>
        </w:rPr>
        <w:t>1</w:t>
      </w:r>
      <w:r w:rsidR="00796881" w:rsidRPr="006B6306">
        <w:rPr>
          <w:rFonts w:ascii="PT Astra Serif" w:hAnsi="PT Astra Serif" w:cs="Times New Roman"/>
          <w:b/>
          <w:color w:val="auto"/>
        </w:rPr>
        <w:t>.2019</w:t>
      </w:r>
      <w:r w:rsidR="00E16842" w:rsidRPr="006B6306">
        <w:rPr>
          <w:rFonts w:ascii="PT Astra Serif" w:hAnsi="PT Astra Serif" w:cs="Times New Roman"/>
          <w:b/>
          <w:color w:val="auto"/>
        </w:rPr>
        <w:t>.</w:t>
      </w:r>
      <w:r w:rsidR="00E16842" w:rsidRPr="006B6306">
        <w:rPr>
          <w:rFonts w:ascii="PT Astra Serif" w:hAnsi="PT Astra Serif" w:cs="Times New Roman"/>
          <w:color w:val="auto"/>
        </w:rPr>
        <w:t xml:space="preserve">  </w:t>
      </w:r>
    </w:p>
    <w:p w:rsidR="005B7F85" w:rsidRPr="006B6306" w:rsidRDefault="00E16842" w:rsidP="00D60FCE">
      <w:pPr>
        <w:ind w:firstLine="851"/>
        <w:jc w:val="both"/>
        <w:rPr>
          <w:rFonts w:ascii="PT Astra Serif" w:hAnsi="PT Astra Serif" w:cs="Times New Roman"/>
          <w:b/>
        </w:rPr>
      </w:pPr>
      <w:r w:rsidRPr="006B6306">
        <w:rPr>
          <w:rFonts w:ascii="PT Astra Serif" w:hAnsi="PT Astra Serif" w:cs="Times New Roman"/>
          <w:b/>
        </w:rPr>
        <w:t>Цел</w:t>
      </w:r>
      <w:r w:rsidR="005B7F85" w:rsidRPr="006B6306">
        <w:rPr>
          <w:rFonts w:ascii="PT Astra Serif" w:hAnsi="PT Astra Serif" w:cs="Times New Roman"/>
          <w:b/>
        </w:rPr>
        <w:t>и муниципальной программы:</w:t>
      </w:r>
    </w:p>
    <w:p w:rsidR="004A7DB8" w:rsidRPr="006B6306" w:rsidRDefault="004A7DB8" w:rsidP="004A7DB8">
      <w:pPr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t>1. Предоставление государственной поддержки в решении жилищной проблемы молодым семьям, нуждающимся в улучшении жилищных условий;</w:t>
      </w:r>
    </w:p>
    <w:p w:rsidR="004A7DB8" w:rsidRPr="006B6306" w:rsidRDefault="004A7DB8" w:rsidP="004A7DB8">
      <w:pPr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t>2. Повышение качества питьевой воды для населения;</w:t>
      </w:r>
    </w:p>
    <w:p w:rsidR="004A7DB8" w:rsidRPr="006B6306" w:rsidRDefault="004A7DB8" w:rsidP="004A7DB8">
      <w:pPr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t>3. Строительство (реконструкция), модернизация, капитальный ремонт объектов коммунальной инфраструктуры;</w:t>
      </w:r>
    </w:p>
    <w:p w:rsidR="004A7DB8" w:rsidRPr="006B6306" w:rsidRDefault="004A7DB8" w:rsidP="004A7DB8">
      <w:pPr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t>4. Газификация населенных пунктов муниципального образования Каменский район;</w:t>
      </w:r>
    </w:p>
    <w:p w:rsidR="004A7DB8" w:rsidRPr="006B6306" w:rsidRDefault="004A7DB8" w:rsidP="004A7DB8">
      <w:pPr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</w:rPr>
        <w:t>5. Создание безопасных и благоприятных условий проживания граждан.</w:t>
      </w:r>
    </w:p>
    <w:p w:rsidR="00E16842" w:rsidRPr="006B6306" w:rsidRDefault="00E16842" w:rsidP="00262091">
      <w:pPr>
        <w:ind w:firstLine="851"/>
        <w:jc w:val="both"/>
        <w:rPr>
          <w:rFonts w:ascii="PT Astra Serif" w:hAnsi="PT Astra Serif" w:cs="Times New Roman"/>
        </w:rPr>
      </w:pPr>
      <w:r w:rsidRPr="006B6306">
        <w:rPr>
          <w:rFonts w:ascii="PT Astra Serif" w:hAnsi="PT Astra Serif" w:cs="Times New Roman"/>
          <w:b/>
        </w:rPr>
        <w:t>Основные задачи</w:t>
      </w:r>
      <w:r w:rsidR="007F56BD" w:rsidRPr="006B6306">
        <w:rPr>
          <w:rFonts w:ascii="PT Astra Serif" w:hAnsi="PT Astra Serif" w:cs="Times New Roman"/>
          <w:b/>
        </w:rPr>
        <w:t xml:space="preserve"> муниципальной программы</w:t>
      </w:r>
      <w:r w:rsidRPr="006B6306">
        <w:rPr>
          <w:rFonts w:ascii="PT Astra Serif" w:hAnsi="PT Astra Serif" w:cs="Times New Roman"/>
        </w:rPr>
        <w:t xml:space="preserve">: </w:t>
      </w:r>
    </w:p>
    <w:p w:rsidR="006E0B95" w:rsidRPr="006B6306" w:rsidRDefault="00CC1D6C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</w:rPr>
      </w:pPr>
      <w:r w:rsidRPr="006B6306">
        <w:rPr>
          <w:rFonts w:ascii="PT Astra Serif" w:eastAsia="Times New Roman" w:hAnsi="PT Astra Serif" w:cs="Arial"/>
          <w:spacing w:val="-8"/>
        </w:rPr>
        <w:t>Обеспечение жильем молодых семей</w:t>
      </w:r>
      <w:r w:rsidR="002A047D" w:rsidRPr="006B6306">
        <w:rPr>
          <w:rFonts w:ascii="PT Astra Serif" w:hAnsi="PT Astra Serif"/>
        </w:rPr>
        <w:t>;</w:t>
      </w:r>
    </w:p>
    <w:p w:rsidR="00CC1D6C" w:rsidRPr="006B6306" w:rsidRDefault="00CC1D6C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</w:rPr>
      </w:pPr>
      <w:r w:rsidRPr="006B6306">
        <w:rPr>
          <w:rFonts w:ascii="PT Astra Serif" w:hAnsi="PT Astra Serif"/>
        </w:rPr>
        <w:t>Модернизация, реконструкция, замена, ремонт и капитальный ремонт объектов коммунальной инфраструктуры с высоким уровнем износа;</w:t>
      </w:r>
    </w:p>
    <w:p w:rsidR="00CC1D6C" w:rsidRPr="006B6306" w:rsidRDefault="00CC1D6C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</w:rPr>
      </w:pPr>
      <w:r w:rsidRPr="006B6306">
        <w:rPr>
          <w:rFonts w:ascii="PT Astra Serif" w:hAnsi="PT Astra Serif"/>
        </w:rPr>
        <w:t>Повышение качества предоставления жилищно-коммунальных услуг, модернизация объектов коммунальной инфраструктуры;</w:t>
      </w:r>
    </w:p>
    <w:p w:rsidR="00CC1D6C" w:rsidRPr="006B6306" w:rsidRDefault="00CC1D6C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</w:rPr>
      </w:pPr>
      <w:r w:rsidRPr="006B6306">
        <w:rPr>
          <w:rFonts w:ascii="PT Astra Serif" w:hAnsi="PT Astra Serif"/>
        </w:rPr>
        <w:t>Повышение уровня газификации населенных пунктов;</w:t>
      </w:r>
    </w:p>
    <w:p w:rsidR="00CC1D6C" w:rsidRPr="006B6306" w:rsidRDefault="00CC1D6C" w:rsidP="00CC1D6C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</w:rPr>
      </w:pPr>
      <w:r w:rsidRPr="006B6306">
        <w:rPr>
          <w:rFonts w:ascii="PT Astra Serif" w:hAnsi="PT Astra Serif"/>
        </w:rPr>
        <w:t>Взносы за капитальный ремонт жилищного фонда.</w:t>
      </w:r>
    </w:p>
    <w:p w:rsidR="00E964E5" w:rsidRPr="006B6306" w:rsidRDefault="00E16842" w:rsidP="003421E7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</w:rPr>
      </w:pPr>
      <w:proofErr w:type="gramStart"/>
      <w:r w:rsidRPr="006B6306">
        <w:rPr>
          <w:rFonts w:ascii="PT Astra Serif" w:hAnsi="PT Astra Serif" w:cs="Times New Roman"/>
        </w:rPr>
        <w:t xml:space="preserve">Решение поставленных задач </w:t>
      </w:r>
      <w:r w:rsidR="00596632" w:rsidRPr="006B6306">
        <w:rPr>
          <w:rFonts w:ascii="PT Astra Serif" w:hAnsi="PT Astra Serif" w:cs="Times New Roman"/>
        </w:rPr>
        <w:t xml:space="preserve">посредством реализации мероприятий </w:t>
      </w:r>
      <w:r w:rsidRPr="006B6306">
        <w:rPr>
          <w:rFonts w:ascii="PT Astra Serif" w:hAnsi="PT Astra Serif" w:cs="Times New Roman"/>
        </w:rPr>
        <w:t xml:space="preserve">позволит </w:t>
      </w:r>
      <w:r w:rsidR="00D77832" w:rsidRPr="006B6306">
        <w:rPr>
          <w:rFonts w:ascii="PT Astra Serif" w:hAnsi="PT Astra Serif" w:cs="Times New Roman"/>
        </w:rPr>
        <w:t xml:space="preserve">создать условия для обеспечения доступности жилья для граждан, проживающих на территории Тульской области, увеличить количество отремонтированных водопроводных сетей, увеличить количество построенных (реконструированных), модернизированных и отремонтированных объектов водоснабжения, увеличить количество построенных, замененных сетей коммунальной инфраструктуры, строительство </w:t>
      </w:r>
      <w:proofErr w:type="spellStart"/>
      <w:r w:rsidR="00D77832" w:rsidRPr="006B6306">
        <w:rPr>
          <w:rFonts w:ascii="PT Astra Serif" w:hAnsi="PT Astra Serif" w:cs="Times New Roman"/>
        </w:rPr>
        <w:t>внутрипоселковых</w:t>
      </w:r>
      <w:proofErr w:type="spellEnd"/>
      <w:r w:rsidR="00D77832" w:rsidRPr="006B6306">
        <w:rPr>
          <w:rFonts w:ascii="PT Astra Serif" w:hAnsi="PT Astra Serif" w:cs="Times New Roman"/>
        </w:rPr>
        <w:t xml:space="preserve"> распределительных газовых сетей</w:t>
      </w:r>
      <w:r w:rsidR="00E964E5" w:rsidRPr="006B6306">
        <w:rPr>
          <w:rFonts w:ascii="PT Astra Serif" w:hAnsi="PT Astra Serif" w:cs="Times New Roman"/>
        </w:rPr>
        <w:t xml:space="preserve">, </w:t>
      </w:r>
      <w:r w:rsidR="003421E7" w:rsidRPr="006B6306">
        <w:rPr>
          <w:rFonts w:ascii="PT Astra Serif" w:hAnsi="PT Astra Serif" w:cs="Arial"/>
          <w:bCs/>
        </w:rPr>
        <w:t>повысить</w:t>
      </w:r>
      <w:r w:rsidR="00E964E5" w:rsidRPr="006B6306">
        <w:rPr>
          <w:rFonts w:ascii="PT Astra Serif" w:hAnsi="PT Astra Serif" w:cs="Arial"/>
          <w:bCs/>
        </w:rPr>
        <w:t xml:space="preserve"> комфортност</w:t>
      </w:r>
      <w:r w:rsidR="003421E7" w:rsidRPr="006B6306">
        <w:rPr>
          <w:rFonts w:ascii="PT Astra Serif" w:hAnsi="PT Astra Serif" w:cs="Arial"/>
          <w:bCs/>
        </w:rPr>
        <w:t>ь</w:t>
      </w:r>
      <w:r w:rsidR="00E964E5" w:rsidRPr="006B6306">
        <w:rPr>
          <w:rFonts w:ascii="PT Astra Serif" w:hAnsi="PT Astra Serif" w:cs="Arial"/>
          <w:bCs/>
        </w:rPr>
        <w:t xml:space="preserve"> проживания граждан в газифицированных домовладениях, </w:t>
      </w:r>
      <w:r w:rsidR="003421E7" w:rsidRPr="006B6306">
        <w:rPr>
          <w:rFonts w:ascii="PT Astra Serif" w:eastAsia="Times New Roman" w:hAnsi="PT Astra Serif" w:cs="Arial"/>
        </w:rPr>
        <w:t xml:space="preserve">своевременно отплачивать </w:t>
      </w:r>
      <w:r w:rsidR="00E964E5" w:rsidRPr="006B6306">
        <w:rPr>
          <w:rFonts w:ascii="PT Astra Serif" w:eastAsia="Times New Roman" w:hAnsi="PT Astra Serif" w:cs="Arial"/>
        </w:rPr>
        <w:t xml:space="preserve"> коммунальные платежи.</w:t>
      </w:r>
      <w:proofErr w:type="gramEnd"/>
    </w:p>
    <w:p w:rsidR="00D77832" w:rsidRPr="006B6306" w:rsidRDefault="00D77832" w:rsidP="00704790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6E0B95" w:rsidRPr="006B6306" w:rsidRDefault="006E0B95" w:rsidP="00D60FCE">
      <w:pPr>
        <w:ind w:left="426"/>
        <w:jc w:val="center"/>
        <w:rPr>
          <w:rFonts w:ascii="PT Astra Serif" w:hAnsi="PT Astra Serif" w:cs="Times New Roman"/>
          <w:b/>
        </w:rPr>
      </w:pPr>
      <w:r w:rsidRPr="006B6306">
        <w:rPr>
          <w:rFonts w:ascii="PT Astra Serif" w:hAnsi="PT Astra Serif" w:cs="Times New Roman"/>
          <w:b/>
        </w:rPr>
        <w:t>Информация об изменениях, в муниципальную программу.</w:t>
      </w:r>
    </w:p>
    <w:p w:rsidR="00940FD6" w:rsidRPr="006B6306" w:rsidRDefault="006E0B95" w:rsidP="00D60FCE">
      <w:pPr>
        <w:widowControl/>
        <w:tabs>
          <w:tab w:val="left" w:pos="993"/>
        </w:tabs>
        <w:ind w:firstLine="709"/>
        <w:jc w:val="both"/>
        <w:rPr>
          <w:rFonts w:ascii="PT Astra Serif" w:eastAsia="Times New Roman" w:hAnsi="PT Astra Serif" w:cs="Times New Roman"/>
          <w:bCs/>
        </w:rPr>
      </w:pPr>
      <w:r w:rsidRPr="006B6306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</w:t>
      </w:r>
      <w:r w:rsidR="00E964E5" w:rsidRPr="006B6306">
        <w:rPr>
          <w:rFonts w:ascii="PT Astra Serif" w:hAnsi="PT Astra Serif" w:cs="Times New Roman"/>
          <w:color w:val="auto"/>
        </w:rPr>
        <w:t>№ 24</w:t>
      </w:r>
      <w:r w:rsidR="00940FD6" w:rsidRPr="006B6306">
        <w:rPr>
          <w:rFonts w:ascii="PT Astra Serif" w:hAnsi="PT Astra Serif" w:cs="Times New Roman"/>
          <w:color w:val="auto"/>
        </w:rPr>
        <w:t xml:space="preserve"> от 24.01.2019. </w:t>
      </w:r>
      <w:r w:rsidR="00940FD6" w:rsidRPr="006B6306">
        <w:rPr>
          <w:rFonts w:ascii="PT Astra Serif" w:eastAsia="Times New Roman" w:hAnsi="PT Astra Serif" w:cs="Times New Roman"/>
        </w:rPr>
        <w:t>Вносимые изменения позволяют достигать большинство запланированных целей и задач</w:t>
      </w:r>
      <w:r w:rsidR="00E57F4E" w:rsidRPr="006B6306">
        <w:rPr>
          <w:rFonts w:ascii="PT Astra Serif" w:eastAsia="Times New Roman" w:hAnsi="PT Astra Serif" w:cs="Times New Roman"/>
        </w:rPr>
        <w:t>,</w:t>
      </w:r>
      <w:r w:rsidR="00940FD6" w:rsidRPr="006B6306">
        <w:rPr>
          <w:rFonts w:ascii="PT Astra Serif" w:eastAsia="Times New Roman" w:hAnsi="PT Astra Serif" w:cs="Times New Roman"/>
        </w:rPr>
        <w:t xml:space="preserve"> поставленных муниципальной программой </w:t>
      </w:r>
      <w:r w:rsidR="00940FD6" w:rsidRPr="006B6306">
        <w:rPr>
          <w:rFonts w:ascii="PT Astra Serif" w:eastAsia="Times New Roman" w:hAnsi="PT Astra Serif" w:cs="Times New Roman"/>
          <w:bCs/>
        </w:rPr>
        <w:t>«</w:t>
      </w:r>
      <w:r w:rsidR="00811E77" w:rsidRPr="006B6306">
        <w:rPr>
          <w:rFonts w:ascii="PT Astra Serif" w:eastAsia="Times New Roman" w:hAnsi="PT Astra Serif" w:cs="Times New Roman"/>
          <w:bCs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="00940FD6" w:rsidRPr="006B6306">
        <w:rPr>
          <w:rFonts w:ascii="PT Astra Serif" w:eastAsia="Times New Roman" w:hAnsi="PT Astra Serif" w:cs="Times New Roman"/>
          <w:bCs/>
        </w:rPr>
        <w:t xml:space="preserve">» </w:t>
      </w:r>
      <w:r w:rsidR="0018040A" w:rsidRPr="006B6306">
        <w:rPr>
          <w:rFonts w:ascii="PT Astra Serif" w:eastAsia="Times New Roman" w:hAnsi="PT Astra Serif" w:cs="Times New Roman"/>
          <w:bCs/>
        </w:rPr>
        <w:t xml:space="preserve">путем </w:t>
      </w:r>
      <w:r w:rsidR="0018040A" w:rsidRPr="006B6306">
        <w:rPr>
          <w:rFonts w:ascii="PT Astra Serif" w:hAnsi="PT Astra Serif"/>
          <w:color w:val="auto"/>
        </w:rPr>
        <w:t>корректировки основных мероприятий муниципальной программы в части финансирования.</w:t>
      </w:r>
    </w:p>
    <w:p w:rsidR="00940FD6" w:rsidRPr="006B6306" w:rsidRDefault="00940FD6" w:rsidP="00940FD6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6B6306">
        <w:rPr>
          <w:rFonts w:ascii="PT Astra Serif" w:hAnsi="PT Astra Serif"/>
          <w:color w:val="auto"/>
        </w:rPr>
        <w:t xml:space="preserve">- </w:t>
      </w:r>
      <w:r w:rsidR="005F2DDB" w:rsidRPr="006B6306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3</w:t>
      </w:r>
      <w:r w:rsidR="00811E77" w:rsidRPr="006B6306">
        <w:rPr>
          <w:rFonts w:ascii="PT Astra Serif" w:hAnsi="PT Astra Serif" w:cs="Times New Roman"/>
          <w:color w:val="auto"/>
        </w:rPr>
        <w:t>4</w:t>
      </w:r>
      <w:r w:rsidR="005F2DDB" w:rsidRPr="006B6306">
        <w:rPr>
          <w:rFonts w:ascii="PT Astra Serif" w:hAnsi="PT Astra Serif" w:cs="Times New Roman"/>
          <w:color w:val="auto"/>
        </w:rPr>
        <w:t xml:space="preserve"> от 08.02.2022 г. «</w:t>
      </w:r>
      <w:r w:rsidRPr="006B6306">
        <w:rPr>
          <w:rFonts w:ascii="PT Astra Serif" w:hAnsi="PT Astra Serif"/>
          <w:color w:val="auto"/>
        </w:rPr>
        <w:t>О внесении изменени</w:t>
      </w:r>
      <w:r w:rsidR="00811E77" w:rsidRPr="006B6306">
        <w:rPr>
          <w:rFonts w:ascii="PT Astra Serif" w:hAnsi="PT Astra Serif"/>
          <w:color w:val="auto"/>
        </w:rPr>
        <w:t>я</w:t>
      </w:r>
      <w:r w:rsidRPr="006B6306">
        <w:rPr>
          <w:rFonts w:ascii="PT Astra Serif" w:hAnsi="PT Astra Serif"/>
          <w:color w:val="auto"/>
        </w:rPr>
        <w:t xml:space="preserve"> в постановление администрации муниципального образования Каменский</w:t>
      </w:r>
      <w:r w:rsidR="00811E77" w:rsidRPr="006B6306">
        <w:rPr>
          <w:rFonts w:ascii="PT Astra Serif" w:hAnsi="PT Astra Serif"/>
          <w:color w:val="auto"/>
        </w:rPr>
        <w:t xml:space="preserve"> район от 24 января 2019 г. № 24</w:t>
      </w:r>
      <w:r w:rsidRPr="006B6306">
        <w:rPr>
          <w:rFonts w:ascii="PT Astra Serif" w:hAnsi="PT Astra Serif"/>
          <w:color w:val="auto"/>
        </w:rPr>
        <w:t xml:space="preserve"> «Об утверждении  муниципальной  программы «</w:t>
      </w:r>
      <w:r w:rsidR="00811E77" w:rsidRPr="006B6306">
        <w:rPr>
          <w:rFonts w:ascii="PT Astra Serif" w:hAnsi="PT Astra Serif"/>
          <w:color w:val="auto"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Pr="006B6306">
        <w:rPr>
          <w:rFonts w:ascii="PT Astra Serif" w:hAnsi="PT Astra Serif"/>
          <w:color w:val="auto"/>
        </w:rPr>
        <w:t>»</w:t>
      </w:r>
      <w:r w:rsidR="00246270" w:rsidRPr="006B6306">
        <w:rPr>
          <w:rFonts w:ascii="PT Astra Serif" w:hAnsi="PT Astra Serif"/>
          <w:color w:val="auto"/>
        </w:rPr>
        <w:t>;</w:t>
      </w:r>
    </w:p>
    <w:p w:rsidR="00811E77" w:rsidRPr="006B6306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6B6306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85 от 22.03.2022 г. «О внесении изменения в постановление администрации муниципального образования Каменский район от 24 января 2019 г. № 24 «Об утверждении  муниципальной 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годы»;</w:t>
      </w:r>
    </w:p>
    <w:p w:rsidR="00811E77" w:rsidRPr="006B6306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6B6306">
        <w:rPr>
          <w:rFonts w:ascii="PT Astra Serif" w:hAnsi="PT Astra Serif"/>
          <w:color w:val="auto"/>
        </w:rPr>
        <w:lastRenderedPageBreak/>
        <w:t>- Постановление администрации муниципального образования Каменский район № 178 от 20.05.2022 г. «О внесении изменения в постановление администрации муниципального образования Каменский район от 24 января 2019 г. № 24 «Об утверждении  муниципальной 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годы»;</w:t>
      </w:r>
    </w:p>
    <w:p w:rsidR="00811E77" w:rsidRPr="006B6306" w:rsidRDefault="00811E77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6B6306">
        <w:rPr>
          <w:rFonts w:ascii="PT Astra Serif" w:hAnsi="PT Astra Serif"/>
          <w:color w:val="auto"/>
        </w:rPr>
        <w:t>- Постановление администрации муниципального образования Каменский район № 304 от 08.09.2022 г. «О внесении изменения в постановление администрации муниципального образования Каменский район от 24 января 2019 г. № 24 «Об утверждении  муниципальной 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годы»;</w:t>
      </w:r>
    </w:p>
    <w:p w:rsidR="00811E77" w:rsidRPr="006B6306" w:rsidRDefault="00811E77" w:rsidP="00811E77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6B6306">
        <w:rPr>
          <w:rFonts w:ascii="PT Astra Serif" w:hAnsi="PT Astra Serif"/>
          <w:color w:val="auto"/>
        </w:rPr>
        <w:t xml:space="preserve">- </w:t>
      </w:r>
      <w:r w:rsidRPr="006B6306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357 от 07.11.2022 г. «</w:t>
      </w:r>
      <w:r w:rsidRPr="006B6306">
        <w:rPr>
          <w:rFonts w:ascii="PT Astra Serif" w:hAnsi="PT Astra Serif"/>
          <w:color w:val="auto"/>
        </w:rPr>
        <w:t>О внесении изменения в постановление администрации муниципального образования Каменский район от 24 января 2019 г. № 24 «Об утверждении  муниципальной 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годы».</w:t>
      </w:r>
    </w:p>
    <w:p w:rsidR="00246270" w:rsidRDefault="00246270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46270" w:rsidRDefault="00246270" w:rsidP="00246270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46270" w:rsidRDefault="00246270" w:rsidP="00940FD6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highlight w:val="cyan"/>
        </w:rPr>
      </w:pPr>
    </w:p>
    <w:p w:rsidR="00940FD6" w:rsidRDefault="00940FD6" w:rsidP="00D60FCE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highlight w:val="cyan"/>
        </w:rPr>
      </w:pPr>
    </w:p>
    <w:p w:rsidR="007F56BD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B6306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  <w:sectPr w:rsidR="006B6306" w:rsidSect="003931AB">
          <w:headerReference w:type="first" r:id="rId8"/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6461D" w:rsidRPr="000371A6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371A6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371A6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0371A6">
        <w:rPr>
          <w:rFonts w:ascii="PT Astra Serif" w:hAnsi="PT Astra Serif"/>
          <w:b/>
          <w:sz w:val="28"/>
          <w:szCs w:val="28"/>
        </w:rPr>
        <w:t>20</w:t>
      </w:r>
      <w:r w:rsidR="0018040A" w:rsidRPr="000371A6">
        <w:rPr>
          <w:rFonts w:ascii="PT Astra Serif" w:hAnsi="PT Astra Serif"/>
          <w:b/>
          <w:sz w:val="28"/>
          <w:szCs w:val="28"/>
        </w:rPr>
        <w:t>22</w:t>
      </w:r>
      <w:r w:rsidRPr="000371A6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167469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246270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246270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246270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46270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246270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4" w:rsidRPr="007C0D64" w:rsidRDefault="007C0D64" w:rsidP="007C0D64">
            <w:pPr>
              <w:jc w:val="center"/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7C0D64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 xml:space="preserve">Региональный проект </w:t>
            </w:r>
          </w:p>
          <w:p w:rsidR="006F6FD8" w:rsidRPr="00246270" w:rsidRDefault="007C0D64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0D64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«Обеспечение жильем молодых семей»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246270" w:rsidRDefault="00DD070C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070C" w:rsidRPr="00246270" w:rsidRDefault="00D52794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="0018040A" w:rsidRPr="0024627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40A" w:rsidRPr="00246270" w:rsidRDefault="007C0D64" w:rsidP="00E9148D">
            <w:pPr>
              <w:pStyle w:val="a6"/>
              <w:ind w:left="141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Pr="007C0D64">
              <w:rPr>
                <w:rFonts w:ascii="PT Astra Serif" w:eastAsia="Times New Roman" w:hAnsi="PT Astra Serif" w:cs="Arial"/>
                <w:sz w:val="20"/>
                <w:szCs w:val="20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B66B5A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6F6FD8" w:rsidRPr="00246270" w:rsidTr="00246270">
        <w:trPr>
          <w:trHeight w:val="138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7C0D64" w:rsidP="003D24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C0D64">
              <w:rPr>
                <w:rFonts w:ascii="PT Astra Serif" w:hAnsi="PT Astra Serif"/>
                <w:bCs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7C0D64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Pr="00246270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64" w:rsidRPr="007C0D64" w:rsidRDefault="007C0D64" w:rsidP="00E9148D">
            <w:pPr>
              <w:tabs>
                <w:tab w:val="right" w:pos="5738"/>
              </w:tabs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 w:rsidRPr="007C0D64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1) </w:t>
            </w: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У</w:t>
            </w:r>
            <w:r w:rsidRPr="007C0D64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величение отремонтированных водопроводных сетей;</w:t>
            </w:r>
          </w:p>
          <w:p w:rsidR="0025159C" w:rsidRPr="007C0D64" w:rsidRDefault="007C0D64" w:rsidP="00E9148D">
            <w:pPr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2) </w:t>
            </w:r>
            <w:r w:rsidRPr="007C0D64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Увеличение к</w:t>
            </w:r>
            <w:r w:rsidRPr="007C0D64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>оличества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246270" w:rsidRDefault="006E2C44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993BCC" w:rsidRPr="00246270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246270" w:rsidRDefault="00993BC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Pr="00E9148D" w:rsidRDefault="00E9148D" w:rsidP="00E9148D">
            <w:pPr>
              <w:autoSpaceDE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</w:pPr>
            <w:r w:rsidRPr="00E9148D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E9148D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>коммунальной</w:t>
            </w:r>
            <w:proofErr w:type="gramEnd"/>
            <w:r w:rsidRPr="00E9148D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93BCC" w:rsidRPr="00E9148D" w:rsidRDefault="00E9148D" w:rsidP="00E9148D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sz w:val="20"/>
                <w:szCs w:val="20"/>
              </w:rPr>
            </w:pPr>
            <w:r w:rsidRPr="00E9148D"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>инфраструктуры муниципального образования Каменский район»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246270" w:rsidRDefault="00E9148D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148D">
              <w:rPr>
                <w:rFonts w:ascii="PT Astra Serif" w:hAnsi="PT Astra Serif"/>
                <w:sz w:val="20"/>
                <w:szCs w:val="20"/>
              </w:rPr>
              <w:t>Отдел ЖКХ, транспорта, строительства и архитектуры.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Default="00E9148D" w:rsidP="00E9148D">
            <w:pPr>
              <w:ind w:left="141" w:right="141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1) Увеличение построенных, замененных сетей коммунальной инфраструктуры;</w:t>
            </w:r>
          </w:p>
          <w:p w:rsidR="00492D7A" w:rsidRPr="00246270" w:rsidRDefault="00E9148D" w:rsidP="00770CE7">
            <w:pPr>
              <w:ind w:left="141" w:right="14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2) Увеличение к</w:t>
            </w:r>
            <w:r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246270" w:rsidRDefault="00993BC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246270" w:rsidRDefault="00993BC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D218C0" w:rsidRPr="00246270" w:rsidTr="00770CE7">
        <w:trPr>
          <w:trHeight w:val="89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246270" w:rsidRDefault="00D218C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E9148D" w:rsidRDefault="00E9148D" w:rsidP="005B4B98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</w:rPr>
            </w:pPr>
            <w:r w:rsidRPr="00E9148D">
              <w:rPr>
                <w:rFonts w:ascii="PT Astra Serif" w:hAnsi="PT Astra Serif" w:cs="Arial"/>
                <w:sz w:val="20"/>
                <w:szCs w:val="20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246270" w:rsidRDefault="00D218C0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Default="00E9148D" w:rsidP="00E9148D">
            <w:pPr>
              <w:ind w:left="141" w:right="141"/>
              <w:jc w:val="both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1) Строительство </w:t>
            </w:r>
            <w:proofErr w:type="spellStart"/>
            <w:r>
              <w:rPr>
                <w:rFonts w:ascii="PT Astra Serif" w:hAnsi="PT Astra Serif" w:cs="Arial"/>
                <w:bCs/>
                <w:sz w:val="20"/>
                <w:szCs w:val="20"/>
              </w:rPr>
              <w:t>внутрипоселковых</w:t>
            </w:r>
            <w:proofErr w:type="spellEnd"/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распределительных газовых сетей;</w:t>
            </w:r>
          </w:p>
          <w:p w:rsidR="00D218C0" w:rsidRPr="00246270" w:rsidRDefault="00E9148D" w:rsidP="00770CE7">
            <w:pPr>
              <w:ind w:left="141" w:right="141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2) Повышение комфортности проживания граждан в газифицированных домовладениях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246270" w:rsidRDefault="00D218C0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8C0" w:rsidRPr="00246270" w:rsidRDefault="00D218C0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E9148D" w:rsidRPr="00246270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Pr="00246270" w:rsidRDefault="00E9148D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Pr="00E9148D" w:rsidRDefault="00E9148D" w:rsidP="005B4B98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 w:rsidRPr="00E9148D"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0"/>
                <w:szCs w:val="20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Pr="00246270" w:rsidRDefault="00E9148D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Pr="0024627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E9148D" w:rsidRPr="00246270" w:rsidRDefault="00E9148D" w:rsidP="00770CE7">
            <w:pPr>
              <w:ind w:left="142" w:right="14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6270">
              <w:rPr>
                <w:rFonts w:ascii="PT Astra Serif" w:hAnsi="PT Astra Serif" w:cs="Times New Roman"/>
                <w:sz w:val="20"/>
                <w:szCs w:val="20"/>
              </w:rPr>
              <w:t>Отдел имущественных и земельных отношений 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дминистрации МО Каменский район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Default="00E9148D" w:rsidP="00E9148D">
            <w:pPr>
              <w:tabs>
                <w:tab w:val="left" w:pos="1830"/>
              </w:tabs>
              <w:autoSpaceDE w:val="0"/>
              <w:autoSpaceDN w:val="0"/>
              <w:adjustRightInd w:val="0"/>
              <w:ind w:left="141" w:right="141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1) Отсутствие задолженности за коммунальные платежи и отсутствие неустойки за просрочку коммунальных платежей</w:t>
            </w:r>
          </w:p>
          <w:p w:rsidR="00E9148D" w:rsidRPr="00246270" w:rsidRDefault="00E9148D" w:rsidP="00E9148D">
            <w:pPr>
              <w:pStyle w:val="a6"/>
              <w:ind w:left="141" w:right="141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Pr="00246270" w:rsidRDefault="00E9148D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148D" w:rsidRPr="00246270" w:rsidRDefault="00E9148D" w:rsidP="007C0D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D218C0" w:rsidRDefault="00D218C0" w:rsidP="00D60FCE"/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C91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Pr="006B6306" w:rsidRDefault="00D5279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461D" w:rsidRPr="006B6306" w:rsidRDefault="006E2C44" w:rsidP="00D60F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63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C91D0C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7043A6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0A1296">
        <w:rPr>
          <w:rFonts w:ascii="PT Astra Serif" w:hAnsi="PT Astra Serif"/>
          <w:b/>
          <w:sz w:val="28"/>
          <w:szCs w:val="28"/>
        </w:rPr>
        <w:t>202</w:t>
      </w:r>
      <w:r w:rsidR="0018040A" w:rsidRPr="000A1296">
        <w:rPr>
          <w:rFonts w:ascii="PT Astra Serif" w:hAnsi="PT Astra Serif"/>
          <w:b/>
          <w:sz w:val="28"/>
          <w:szCs w:val="28"/>
        </w:rPr>
        <w:t>2</w:t>
      </w:r>
      <w:r w:rsidRPr="000A1296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992"/>
        <w:gridCol w:w="993"/>
        <w:gridCol w:w="850"/>
        <w:gridCol w:w="851"/>
        <w:gridCol w:w="994"/>
        <w:gridCol w:w="990"/>
        <w:gridCol w:w="993"/>
        <w:gridCol w:w="989"/>
        <w:gridCol w:w="851"/>
        <w:gridCol w:w="850"/>
        <w:gridCol w:w="710"/>
        <w:gridCol w:w="709"/>
      </w:tblGrid>
      <w:tr w:rsidR="0066461D" w:rsidRPr="003A5922" w:rsidTr="003A5922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№ </w:t>
            </w:r>
            <w:proofErr w:type="gram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4110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. из федерального бюджета</w:t>
            </w:r>
          </w:p>
        </w:tc>
        <w:tc>
          <w:tcPr>
            <w:tcW w:w="1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. из бюджета Тульской области</w:t>
            </w:r>
          </w:p>
        </w:tc>
        <w:tc>
          <w:tcPr>
            <w:tcW w:w="19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В </w:t>
            </w:r>
            <w:proofErr w:type="spell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. из </w:t>
            </w:r>
            <w:proofErr w:type="gramStart"/>
            <w:r w:rsidRPr="003A5922">
              <w:rPr>
                <w:rFonts w:ascii="PT Astra Serif" w:hAnsi="PT Astra Serif"/>
                <w:b/>
                <w:sz w:val="18"/>
                <w:szCs w:val="18"/>
              </w:rPr>
              <w:t>внебюджетных</w:t>
            </w:r>
            <w:proofErr w:type="gramEnd"/>
            <w:r w:rsidRPr="003A5922">
              <w:rPr>
                <w:rFonts w:ascii="PT Astra Serif" w:hAnsi="PT Astra Serif"/>
                <w:b/>
                <w:sz w:val="18"/>
                <w:szCs w:val="18"/>
              </w:rPr>
              <w:t xml:space="preserve"> источники</w:t>
            </w:r>
          </w:p>
        </w:tc>
      </w:tr>
      <w:tr w:rsidR="0066461D" w:rsidRPr="003A5922" w:rsidTr="003A5922">
        <w:trPr>
          <w:trHeight w:val="31"/>
        </w:trPr>
        <w:tc>
          <w:tcPr>
            <w:tcW w:w="488" w:type="dxa"/>
            <w:vMerge/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4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990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989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3A5922" w:rsidRDefault="0066461D" w:rsidP="003A5922">
            <w:pPr>
              <w:spacing w:line="21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</w:tr>
      <w:tr w:rsidR="00627EC9" w:rsidRPr="003A5922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3A5922" w:rsidRDefault="00607642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3A5922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3A5922" w:rsidRDefault="000371A6" w:rsidP="000371A6">
            <w:pP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</w:pPr>
            <w:r w:rsidRPr="003A5922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 xml:space="preserve">Региональный проект </w:t>
            </w:r>
          </w:p>
          <w:p w:rsidR="00627EC9" w:rsidRPr="003A5922" w:rsidRDefault="000371A6" w:rsidP="000371A6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3A5922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«Обеспечение жильем молодых семей»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6507,0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6507,0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632,33710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632,33710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5501,95490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5501,95490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372,708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372,708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B36C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</w:tr>
      <w:tr w:rsidR="00CE6319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9" w:rsidRPr="00A5221F" w:rsidRDefault="00CE6319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A5221F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319" w:rsidRPr="00A57228" w:rsidRDefault="000371A6" w:rsidP="004F1FC9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экономкласса</w:t>
            </w:r>
            <w:proofErr w:type="spellEnd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или строительство индивидуального жилого дома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экономкласса</w:t>
            </w:r>
            <w:proofErr w:type="spellEnd"/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6426,0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6426,0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632,33710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632,33710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5420,95490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5420,95490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372,708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372,708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6319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0371A6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A5221F" w:rsidRDefault="000371A6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A57228" w:rsidRDefault="000371A6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81,0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81,0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81,0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81,0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B36C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627EC9" w:rsidRPr="003A5922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3A5922" w:rsidRDefault="00607642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3A5922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EC9" w:rsidRPr="003A5922" w:rsidRDefault="000371A6" w:rsidP="004F1FC9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3A5922">
              <w:rPr>
                <w:rFonts w:ascii="PT Astra Serif" w:eastAsia="Calibri" w:hAnsi="PT Astra Serif" w:cs="Arial"/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307E77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1874,26113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307E77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1874,26113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307E77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307E77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307E77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1765,55397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1765,55397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  <w:lang w:val="en-US"/>
              </w:rPr>
              <w:t>108</w:t>
            </w: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,70716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108,70716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7EC9" w:rsidRPr="003A5922" w:rsidRDefault="00A94BD5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</w:tr>
      <w:tr w:rsidR="000371A6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A5221F" w:rsidRDefault="0099173D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1A6" w:rsidRPr="00A57228" w:rsidRDefault="0099173D" w:rsidP="004F1FC9">
            <w:pPr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Ремонт водопроводных сетей в д. Михайловка Каменского района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71A6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A94BD5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BD5" w:rsidRPr="00A5221F" w:rsidRDefault="00A94BD5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BD5" w:rsidRPr="00A57228" w:rsidRDefault="00A94BD5" w:rsidP="004F1FC9">
            <w:pPr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Ремонт водопроводных сетей в д.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Колычево</w:t>
            </w:r>
            <w:proofErr w:type="spellEnd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Каменского района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A94BD5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BD5" w:rsidRPr="00A5221F" w:rsidRDefault="00A94BD5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2.3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BD5" w:rsidRPr="00A57228" w:rsidRDefault="00A94BD5" w:rsidP="004F1FC9">
            <w:pPr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Выполнение работ по ремонту скважин в пос.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Новопетровский</w:t>
            </w:r>
            <w:proofErr w:type="spellEnd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, Каменского района, Тульской области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624,75371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624,75371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588,51799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588,51799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36,23572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36,23572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4BD5" w:rsidRPr="003A5922" w:rsidRDefault="00A94BD5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A52D3C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D3C" w:rsidRPr="00A5221F" w:rsidRDefault="00A52D3C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2.4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D3C" w:rsidRPr="00A57228" w:rsidRDefault="00A52D3C" w:rsidP="004F1FC9">
            <w:pPr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Выполнение работ по ремонту скважин в с.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Закопы</w:t>
            </w:r>
            <w:proofErr w:type="spellEnd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, Каменского района, Тульской области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624,75371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624,75371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588,51799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588,51799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36,23572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36,23572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A52D3C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D3C" w:rsidRPr="00A5221F" w:rsidRDefault="00A52D3C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2.5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D3C" w:rsidRPr="00A57228" w:rsidRDefault="00A52D3C" w:rsidP="004F1FC9">
            <w:pPr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624,75371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624,75371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588,51799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588,51799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36,23572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36,23572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D3C" w:rsidRPr="003A5922" w:rsidRDefault="00A52D3C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5E218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180" w:rsidRPr="00A5221F" w:rsidRDefault="005E218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2.6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2180" w:rsidRPr="00A57228" w:rsidRDefault="005E2180" w:rsidP="004F1FC9">
            <w:pPr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Ремонт водопроводных сетей в д.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Остриково</w:t>
            </w:r>
            <w:proofErr w:type="spellEnd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Каменского района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80" w:rsidRPr="003A5922" w:rsidRDefault="005E218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3A5922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3A5922" w:rsidRDefault="00D413E0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3A5922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3A5922" w:rsidRDefault="00D413E0" w:rsidP="000371A6">
            <w:pPr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A5922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3A5922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коммунальной</w:t>
            </w:r>
            <w:proofErr w:type="gramEnd"/>
            <w:r w:rsidRPr="003A5922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 xml:space="preserve"> </w:t>
            </w:r>
          </w:p>
          <w:p w:rsidR="00D413E0" w:rsidRPr="003A5922" w:rsidRDefault="00D413E0" w:rsidP="000371A6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3A5922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инфраструктуры муниципального образования Каменский район»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2541,14683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2539,69720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2015,59476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2015,59476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525,55207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524,10244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221F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Реконструкция котельных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221F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Замена ветхих тепловых сетей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221F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3.3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Изготовление проектно-сметной документации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221F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3.4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400,0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400,0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400,0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400,0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3.5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Приобретение коммунальной и дорожной </w:t>
            </w: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техники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lastRenderedPageBreak/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lastRenderedPageBreak/>
              <w:t>3.6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3.7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Приобретение навесного снегоуборочного оборудования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3.8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Замена котлов на котельной п.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Новопетровский</w:t>
            </w:r>
            <w:proofErr w:type="spellEnd"/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D413E0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3.9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Замена ГРПШ № 17 п.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Новопетровский</w:t>
            </w:r>
            <w:proofErr w:type="spellEnd"/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1135,04516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1135,04516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1069,21254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1069,21254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65,83262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65,83262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D413E0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Default="00D413E0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3.10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3E0" w:rsidRPr="00A57228" w:rsidRDefault="00D413E0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1006,10167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1004,65204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946,38222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946,38222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A14953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59,71945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58,26982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13E0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112CB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Default="003112CB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3.11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7228" w:rsidRDefault="003112CB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112CB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Default="003112CB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3.12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7228" w:rsidRDefault="003112CB" w:rsidP="00D60FCE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Замена газового счетчика в котельной по адресу: Тульская  область, Каменский район, д.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Яблонево</w:t>
            </w:r>
            <w:proofErr w:type="spellEnd"/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112CB" w:rsidRPr="003A5922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3A5922" w:rsidRDefault="003112CB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3A5922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4.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3A5922" w:rsidRDefault="003112CB" w:rsidP="0053122D">
            <w:pPr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3A5922">
              <w:rPr>
                <w:rFonts w:ascii="PT Astra Serif" w:hAnsi="PT Astra Serif" w:cs="Arial"/>
                <w:b/>
                <w:sz w:val="20"/>
                <w:szCs w:val="20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</w:tr>
      <w:tr w:rsidR="003112CB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221F" w:rsidRDefault="003112CB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4.1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7228" w:rsidRDefault="003112CB" w:rsidP="0053122D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Газификация д.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Остриково</w:t>
            </w:r>
            <w:proofErr w:type="spellEnd"/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112CB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221F" w:rsidRDefault="003112CB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4.2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7228" w:rsidRDefault="003112CB" w:rsidP="0053122D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Ввод в эксплуатацию газопровода в д. </w:t>
            </w:r>
            <w:proofErr w:type="spellStart"/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Остриково</w:t>
            </w:r>
            <w:proofErr w:type="spellEnd"/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A5922" w:rsidRPr="003A5922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922" w:rsidRPr="003A5922" w:rsidRDefault="003A5922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3A5922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5.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922" w:rsidRPr="003A5922" w:rsidRDefault="003A5922" w:rsidP="0053122D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A5922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275,0000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274,72196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275,0000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274,72196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b/>
                <w:spacing w:val="-8"/>
                <w:sz w:val="18"/>
                <w:szCs w:val="18"/>
              </w:rPr>
              <w:t>0</w:t>
            </w:r>
          </w:p>
        </w:tc>
      </w:tr>
      <w:tr w:rsidR="003A5922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922" w:rsidRDefault="003A5922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5.1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922" w:rsidRPr="00A57228" w:rsidRDefault="003A5922" w:rsidP="0053122D">
            <w:pPr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275,0000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274,72196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275,0000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274,72196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112CB" w:rsidRPr="00A5221F" w:rsidTr="003A5922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Default="003112CB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5.2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2CB" w:rsidRPr="00A57228" w:rsidRDefault="003112CB" w:rsidP="0053122D">
            <w:pPr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57228">
              <w:rPr>
                <w:rFonts w:ascii="PT Astra Serif" w:eastAsia="Times New Roman" w:hAnsi="PT Astra Serif" w:cs="Arial"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2CB" w:rsidRPr="003A5922" w:rsidRDefault="003112CB" w:rsidP="003A5922">
            <w:pPr>
              <w:jc w:val="right"/>
              <w:rPr>
                <w:rFonts w:ascii="PT Astra Serif" w:hAnsi="PT Astra Serif"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/>
                <w:spacing w:val="-8"/>
                <w:sz w:val="18"/>
                <w:szCs w:val="18"/>
              </w:rPr>
              <w:t>0</w:t>
            </w:r>
          </w:p>
        </w:tc>
      </w:tr>
      <w:tr w:rsidR="003A5922" w:rsidRPr="00A5221F" w:rsidTr="003A5922">
        <w:trPr>
          <w:trHeight w:val="194"/>
        </w:trPr>
        <w:tc>
          <w:tcPr>
            <w:tcW w:w="4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922" w:rsidRPr="003421E7" w:rsidRDefault="003A5922" w:rsidP="003A5922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3421E7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11197,40796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11195,68029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632,3371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632,3371</w:t>
            </w:r>
          </w:p>
        </w:tc>
        <w:tc>
          <w:tcPr>
            <w:tcW w:w="9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9283,10363</w:t>
            </w:r>
          </w:p>
        </w:tc>
        <w:tc>
          <w:tcPr>
            <w:tcW w:w="9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9283,10363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1006,96723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1005,51760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275,00000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274,72196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5922" w:rsidRPr="003A5922" w:rsidRDefault="003A5922" w:rsidP="003A5922">
            <w:pPr>
              <w:jc w:val="right"/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</w:pPr>
            <w:r w:rsidRPr="003A5922">
              <w:rPr>
                <w:rFonts w:ascii="PT Astra Serif" w:hAnsi="PT Astra Serif" w:cs="Calibri"/>
                <w:b/>
                <w:spacing w:val="-8"/>
                <w:sz w:val="18"/>
                <w:szCs w:val="18"/>
              </w:rPr>
              <w:t>0</w:t>
            </w:r>
          </w:p>
        </w:tc>
      </w:tr>
    </w:tbl>
    <w:p w:rsidR="00607642" w:rsidRDefault="00607642" w:rsidP="00C751C9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4F1FC9" w:rsidRDefault="003421E7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A57228">
        <w:rPr>
          <w:rFonts w:ascii="PT Astra Serif" w:eastAsia="Times New Roman" w:hAnsi="PT Astra Serif" w:cs="Arial"/>
          <w:sz w:val="20"/>
          <w:szCs w:val="20"/>
        </w:rPr>
        <w:t xml:space="preserve">Предоставление молодым семьям социальных выплат </w:t>
      </w:r>
      <w:r w:rsidRPr="003421E7">
        <w:rPr>
          <w:rFonts w:ascii="PT Astra Serif" w:eastAsia="Times New Roman" w:hAnsi="PT Astra Serif" w:cs="Arial"/>
          <w:sz w:val="20"/>
          <w:szCs w:val="20"/>
        </w:rPr>
        <w:t xml:space="preserve">на приобретение жилья </w:t>
      </w:r>
      <w:proofErr w:type="spellStart"/>
      <w:r w:rsidRPr="003421E7">
        <w:rPr>
          <w:rFonts w:ascii="PT Astra Serif" w:eastAsia="Times New Roman" w:hAnsi="PT Astra Serif" w:cs="Arial"/>
          <w:sz w:val="20"/>
          <w:szCs w:val="20"/>
        </w:rPr>
        <w:t>экономкласса</w:t>
      </w:r>
      <w:proofErr w:type="spellEnd"/>
      <w:r w:rsidRPr="003421E7">
        <w:rPr>
          <w:rFonts w:ascii="PT Astra Serif" w:eastAsia="Times New Roman" w:hAnsi="PT Astra Serif" w:cs="Arial"/>
          <w:sz w:val="20"/>
          <w:szCs w:val="20"/>
        </w:rPr>
        <w:t xml:space="preserve"> или строительство индивидуального жилого дома </w:t>
      </w:r>
      <w:proofErr w:type="spellStart"/>
      <w:r w:rsidRPr="003421E7">
        <w:rPr>
          <w:rFonts w:ascii="PT Astra Serif" w:eastAsia="Times New Roman" w:hAnsi="PT Astra Serif" w:cs="Arial"/>
          <w:sz w:val="20"/>
          <w:szCs w:val="20"/>
        </w:rPr>
        <w:t>экономкласса</w:t>
      </w:r>
      <w:proofErr w:type="spellEnd"/>
      <w:r w:rsidRPr="003421E7">
        <w:rPr>
          <w:rFonts w:ascii="PT Astra Serif" w:eastAsia="Times New Roman" w:hAnsi="PT Astra Serif" w:cs="Arial"/>
          <w:sz w:val="20"/>
          <w:szCs w:val="20"/>
        </w:rPr>
        <w:t xml:space="preserve"> – 9 семей</w:t>
      </w:r>
      <w:r w:rsidR="004F1FC9" w:rsidRPr="003421E7">
        <w:rPr>
          <w:rFonts w:ascii="PT Astra Serif" w:eastAsia="Times New Roman" w:hAnsi="PT Astra Serif" w:cs="Arial"/>
          <w:sz w:val="20"/>
          <w:szCs w:val="20"/>
        </w:rPr>
        <w:t xml:space="preserve"> получил</w:t>
      </w:r>
      <w:r w:rsidRPr="003421E7">
        <w:rPr>
          <w:rFonts w:ascii="PT Astra Serif" w:eastAsia="Times New Roman" w:hAnsi="PT Astra Serif" w:cs="Arial"/>
          <w:sz w:val="20"/>
          <w:szCs w:val="20"/>
        </w:rPr>
        <w:t>и</w:t>
      </w:r>
      <w:r w:rsidR="004F1FC9" w:rsidRPr="003421E7">
        <w:rPr>
          <w:rFonts w:ascii="PT Astra Serif" w:eastAsia="Times New Roman" w:hAnsi="PT Astra Serif" w:cs="Arial"/>
          <w:sz w:val="20"/>
          <w:szCs w:val="20"/>
        </w:rPr>
        <w:t xml:space="preserve"> сертификат на улучшение жилищных условий;</w:t>
      </w:r>
    </w:p>
    <w:p w:rsidR="003421E7" w:rsidRDefault="003421E7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A57228">
        <w:rPr>
          <w:rFonts w:ascii="PT Astra Serif" w:eastAsia="Times New Roman" w:hAnsi="PT Astra Serif" w:cs="Arial"/>
          <w:sz w:val="20"/>
          <w:szCs w:val="20"/>
        </w:rPr>
        <w:t xml:space="preserve">Выполнение работ по ремонту скважин в пос. </w:t>
      </w:r>
      <w:proofErr w:type="spellStart"/>
      <w:r w:rsidRPr="00A57228">
        <w:rPr>
          <w:rFonts w:ascii="PT Astra Serif" w:eastAsia="Times New Roman" w:hAnsi="PT Astra Serif" w:cs="Arial"/>
          <w:sz w:val="20"/>
          <w:szCs w:val="20"/>
        </w:rPr>
        <w:t>Новопетровский</w:t>
      </w:r>
      <w:proofErr w:type="spellEnd"/>
      <w:r w:rsidRPr="00A57228">
        <w:rPr>
          <w:rFonts w:ascii="PT Astra Serif" w:eastAsia="Times New Roman" w:hAnsi="PT Astra Serif" w:cs="Arial"/>
          <w:sz w:val="20"/>
          <w:szCs w:val="20"/>
        </w:rPr>
        <w:t xml:space="preserve">, </w:t>
      </w:r>
      <w:r>
        <w:rPr>
          <w:rFonts w:ascii="PT Astra Serif" w:eastAsia="Times New Roman" w:hAnsi="PT Astra Serif" w:cs="Arial"/>
          <w:sz w:val="20"/>
          <w:szCs w:val="20"/>
        </w:rPr>
        <w:t xml:space="preserve">с. </w:t>
      </w:r>
      <w:proofErr w:type="spellStart"/>
      <w:r>
        <w:rPr>
          <w:rFonts w:ascii="PT Astra Serif" w:eastAsia="Times New Roman" w:hAnsi="PT Astra Serif" w:cs="Arial"/>
          <w:sz w:val="20"/>
          <w:szCs w:val="20"/>
        </w:rPr>
        <w:t>Закопы</w:t>
      </w:r>
      <w:proofErr w:type="spellEnd"/>
      <w:r>
        <w:rPr>
          <w:rFonts w:ascii="PT Astra Serif" w:eastAsia="Times New Roman" w:hAnsi="PT Astra Serif" w:cs="Arial"/>
          <w:sz w:val="20"/>
          <w:szCs w:val="20"/>
        </w:rPr>
        <w:t xml:space="preserve">, п. Молчаново </w:t>
      </w:r>
      <w:r w:rsidRPr="00A57228">
        <w:rPr>
          <w:rFonts w:ascii="PT Astra Serif" w:eastAsia="Times New Roman" w:hAnsi="PT Astra Serif" w:cs="Arial"/>
          <w:sz w:val="20"/>
          <w:szCs w:val="20"/>
        </w:rPr>
        <w:t>Каменского района, Тульской области</w:t>
      </w:r>
      <w:r>
        <w:rPr>
          <w:rFonts w:ascii="PT Astra Serif" w:eastAsia="Times New Roman" w:hAnsi="PT Astra Serif" w:cs="Arial"/>
          <w:sz w:val="20"/>
          <w:szCs w:val="20"/>
        </w:rPr>
        <w:t>;</w:t>
      </w:r>
    </w:p>
    <w:p w:rsidR="003421E7" w:rsidRDefault="003421E7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A57228">
        <w:rPr>
          <w:rFonts w:ascii="PT Astra Serif" w:eastAsia="Times New Roman" w:hAnsi="PT Astra Serif" w:cs="Arial"/>
          <w:sz w:val="20"/>
          <w:szCs w:val="20"/>
        </w:rPr>
        <w:t>Приобретение оборудования и материалов для ремонта системы водоснабжения</w:t>
      </w:r>
      <w:r>
        <w:rPr>
          <w:rFonts w:ascii="PT Astra Serif" w:eastAsia="Times New Roman" w:hAnsi="PT Astra Serif" w:cs="Arial"/>
          <w:sz w:val="20"/>
          <w:szCs w:val="20"/>
        </w:rPr>
        <w:t>;</w:t>
      </w:r>
    </w:p>
    <w:p w:rsidR="003421E7" w:rsidRDefault="003421E7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A57228">
        <w:rPr>
          <w:rFonts w:ascii="PT Astra Serif" w:eastAsia="Times New Roman" w:hAnsi="PT Astra Serif" w:cs="Arial"/>
          <w:sz w:val="20"/>
          <w:szCs w:val="20"/>
        </w:rPr>
        <w:t xml:space="preserve">Замена ГРПШ № 17 п. </w:t>
      </w:r>
      <w:proofErr w:type="spellStart"/>
      <w:r w:rsidRPr="00A57228">
        <w:rPr>
          <w:rFonts w:ascii="PT Astra Serif" w:eastAsia="Times New Roman" w:hAnsi="PT Astra Serif" w:cs="Arial"/>
          <w:sz w:val="20"/>
          <w:szCs w:val="20"/>
        </w:rPr>
        <w:t>Новопетровский</w:t>
      </w:r>
      <w:proofErr w:type="spellEnd"/>
      <w:r>
        <w:rPr>
          <w:rFonts w:ascii="PT Astra Serif" w:eastAsia="Times New Roman" w:hAnsi="PT Astra Serif" w:cs="Arial"/>
          <w:sz w:val="20"/>
          <w:szCs w:val="20"/>
        </w:rPr>
        <w:t>;</w:t>
      </w:r>
    </w:p>
    <w:p w:rsidR="003421E7" w:rsidRDefault="003421E7" w:rsidP="00C751C9">
      <w:pPr>
        <w:rPr>
          <w:rFonts w:ascii="PT Astra Serif" w:eastAsia="Times New Roman" w:hAnsi="PT Astra Serif" w:cs="Arial"/>
          <w:sz w:val="20"/>
          <w:szCs w:val="20"/>
        </w:rPr>
      </w:pPr>
      <w:r w:rsidRPr="00A57228">
        <w:rPr>
          <w:rFonts w:ascii="PT Astra Serif" w:eastAsia="Times New Roman" w:hAnsi="PT Astra Serif" w:cs="Arial"/>
          <w:sz w:val="20"/>
          <w:szCs w:val="20"/>
        </w:rPr>
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</w:r>
      <w:proofErr w:type="gramStart"/>
      <w:r w:rsidR="00243078">
        <w:rPr>
          <w:rFonts w:ascii="PT Astra Serif" w:eastAsia="Times New Roman" w:hAnsi="PT Astra Serif" w:cs="Arial"/>
          <w:sz w:val="20"/>
          <w:szCs w:val="20"/>
        </w:rPr>
        <w:t xml:space="preserve"> ;</w:t>
      </w:r>
      <w:proofErr w:type="gramEnd"/>
    </w:p>
    <w:p w:rsidR="004F1FC9" w:rsidRDefault="003421E7" w:rsidP="00C751C9">
      <w:pPr>
        <w:rPr>
          <w:rFonts w:ascii="PT Astra Serif" w:hAnsi="PT Astra Serif"/>
          <w:b/>
          <w:color w:val="FF0000"/>
          <w:sz w:val="28"/>
          <w:szCs w:val="28"/>
        </w:rPr>
      </w:pPr>
      <w:r w:rsidRPr="00A57228">
        <w:rPr>
          <w:rFonts w:ascii="PT Astra Serif" w:eastAsia="Times New Roman" w:hAnsi="PT Astra Serif" w:cs="Arial"/>
          <w:sz w:val="20"/>
          <w:szCs w:val="20"/>
        </w:rPr>
        <w:t>Капитальный ремонт жилищного фонда</w:t>
      </w:r>
      <w:r>
        <w:rPr>
          <w:rFonts w:ascii="PT Astra Serif" w:eastAsia="Times New Roman" w:hAnsi="PT Astra Serif" w:cs="Arial"/>
          <w:sz w:val="20"/>
          <w:szCs w:val="20"/>
        </w:rPr>
        <w:t>.</w:t>
      </w:r>
    </w:p>
    <w:p w:rsidR="005B538A" w:rsidRDefault="005B538A" w:rsidP="00D60FCE">
      <w:pPr>
        <w:jc w:val="right"/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D52794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Pr="006B6306" w:rsidRDefault="005B538A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B538A" w:rsidRPr="006B6306" w:rsidRDefault="005B538A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63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C91D0C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167469" w:rsidRDefault="0066461D" w:rsidP="00D60FCE">
      <w:pPr>
        <w:jc w:val="right"/>
        <w:rPr>
          <w:rFonts w:ascii="PT Astra Serif" w:hAnsi="PT Astra Serif"/>
        </w:rPr>
        <w:sectPr w:rsidR="0066461D" w:rsidRPr="00167469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E57F4E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E57F4E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E57F4E">
        <w:rPr>
          <w:rFonts w:ascii="PT Astra Serif" w:hAnsi="PT Astra Serif"/>
          <w:b/>
          <w:sz w:val="28"/>
          <w:szCs w:val="28"/>
        </w:rPr>
        <w:t xml:space="preserve"> </w:t>
      </w:r>
      <w:r w:rsidRPr="00E57F4E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E57F4E">
        <w:rPr>
          <w:rFonts w:ascii="PT Astra Serif" w:hAnsi="PT Astra Serif"/>
          <w:b/>
          <w:sz w:val="28"/>
          <w:szCs w:val="28"/>
        </w:rPr>
        <w:t xml:space="preserve">22 </w:t>
      </w:r>
      <w:r w:rsidRPr="00E57F4E">
        <w:rPr>
          <w:rFonts w:ascii="PT Astra Serif" w:hAnsi="PT Astra Serif"/>
          <w:b/>
          <w:sz w:val="28"/>
          <w:szCs w:val="28"/>
        </w:rPr>
        <w:t>год</w:t>
      </w:r>
    </w:p>
    <w:p w:rsidR="00E57F4E" w:rsidRPr="00167469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243078" w:rsidP="0015273C">
            <w:pPr>
              <w:rPr>
                <w:rFonts w:ascii="PT Astra Serif" w:hAnsi="PT Astra Serif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9453C0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C751C9" w:rsidRDefault="00243078" w:rsidP="009B74F0">
            <w:pPr>
              <w:rPr>
                <w:rFonts w:ascii="PT Astra Serif" w:hAnsi="PT Astra Serif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Протяженность сетей водоснабжения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243078" w:rsidP="00607642">
            <w:pPr>
              <w:jc w:val="center"/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км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2022 год показатель не был запланирован</w:t>
            </w: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C751C9" w:rsidRDefault="00243078" w:rsidP="009B74F0">
            <w:pPr>
              <w:rPr>
                <w:rFonts w:ascii="PT Astra Serif" w:eastAsia="Calibri" w:hAnsi="PT Astra Serif"/>
                <w:lang w:eastAsia="en-US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объектов водоснабжения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243078" w:rsidP="00607642">
            <w:pPr>
              <w:jc w:val="center"/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43078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15273C" w:rsidRPr="00C751C9" w:rsidTr="00E50716">
        <w:trPr>
          <w:trHeight w:val="223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243078" w:rsidP="009B74F0">
            <w:pPr>
              <w:suppressAutoHyphens/>
              <w:rPr>
                <w:rFonts w:ascii="PT Astra Serif" w:eastAsia="Calibri" w:hAnsi="PT Astra Serif"/>
                <w:lang w:eastAsia="en-US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43078" w:rsidP="006076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км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0,13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0,13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43078" w:rsidP="002430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0,13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43078" w:rsidRPr="00C751C9" w:rsidTr="00E50716">
        <w:tc>
          <w:tcPr>
            <w:tcW w:w="431" w:type="dxa"/>
          </w:tcPr>
          <w:p w:rsidR="00243078" w:rsidRPr="00C751C9" w:rsidRDefault="00243078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3078" w:rsidRPr="00BD262E" w:rsidRDefault="00243078" w:rsidP="006B6306">
            <w:pPr>
              <w:autoSpaceDE w:val="0"/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43078" w:rsidRPr="00C751C9" w:rsidRDefault="00243078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43078" w:rsidRPr="00C751C9" w:rsidTr="00E50716">
        <w:tc>
          <w:tcPr>
            <w:tcW w:w="431" w:type="dxa"/>
          </w:tcPr>
          <w:p w:rsidR="00243078" w:rsidRPr="00C751C9" w:rsidRDefault="00243078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3078" w:rsidRPr="00C751C9" w:rsidRDefault="00243078" w:rsidP="009B74F0">
            <w:pPr>
              <w:rPr>
                <w:rFonts w:ascii="PT Astra Serif" w:eastAsia="Calibri" w:hAnsi="PT Astra Serif"/>
                <w:lang w:eastAsia="en-US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Протяженность построенных газопроводов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078" w:rsidRPr="00C751C9" w:rsidRDefault="00243078" w:rsidP="00607642">
            <w:pPr>
              <w:jc w:val="center"/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км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2022 год показатель не был запланирован</w:t>
            </w:r>
          </w:p>
        </w:tc>
      </w:tr>
      <w:tr w:rsidR="00243078" w:rsidRPr="00C751C9" w:rsidTr="00E50716">
        <w:tc>
          <w:tcPr>
            <w:tcW w:w="431" w:type="dxa"/>
          </w:tcPr>
          <w:p w:rsidR="00243078" w:rsidRPr="00C751C9" w:rsidRDefault="00243078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3078" w:rsidRPr="00C751C9" w:rsidRDefault="00243078" w:rsidP="009B74F0">
            <w:pPr>
              <w:rPr>
                <w:rFonts w:ascii="PT Astra Serif" w:hAnsi="PT Astra Serif" w:cs="Times New Roman CYR"/>
              </w:rPr>
            </w:pPr>
            <w:r w:rsidRPr="00BD262E">
              <w:rPr>
                <w:rFonts w:ascii="PT Astra Serif" w:hAnsi="PT Astra Serif" w:cs="Arial"/>
                <w:bCs/>
                <w:sz w:val="20"/>
                <w:szCs w:val="20"/>
              </w:rPr>
              <w:t>Количество газифицированных населенных пунктов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2022 год показатель не был запланирован</w:t>
            </w:r>
          </w:p>
        </w:tc>
      </w:tr>
      <w:tr w:rsidR="00243078" w:rsidRPr="00C751C9" w:rsidTr="00E50716">
        <w:tc>
          <w:tcPr>
            <w:tcW w:w="431" w:type="dxa"/>
          </w:tcPr>
          <w:p w:rsidR="00243078" w:rsidRPr="00C751C9" w:rsidRDefault="00243078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3078" w:rsidRPr="00BD262E" w:rsidRDefault="00243078" w:rsidP="009B74F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% взносов за капитальный ремонт муниципального жилищного фонда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60764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243078" w:rsidRPr="00C751C9" w:rsidRDefault="00243078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B50D63" w:rsidRDefault="00B50D63" w:rsidP="00D60FCE">
      <w:pPr>
        <w:rPr>
          <w:rFonts w:ascii="PT Astra Serif" w:hAnsi="PT Astra Serif"/>
        </w:rPr>
      </w:pPr>
    </w:p>
    <w:p w:rsidR="009B74F0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C91D0C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D52794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6B6306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50D63" w:rsidRPr="006B6306" w:rsidRDefault="00B50D63" w:rsidP="007C0D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63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C91D0C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167469" w:rsidRDefault="009B74F0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  <w:sectPr w:rsidR="0066461D" w:rsidRPr="00167469" w:rsidSect="00CC03C0">
          <w:headerReference w:type="default" r:id="rId9"/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526C3E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1482"/>
        <w:gridCol w:w="2976"/>
      </w:tblGrid>
      <w:tr w:rsidR="0042171E" w:rsidRPr="00C751C9" w:rsidTr="00544E35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C751C9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48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42171E" w:rsidRPr="00C751C9" w:rsidTr="00544E35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42171E" w:rsidRPr="00C751C9" w:rsidRDefault="00544E35" w:rsidP="00796881">
            <w:pPr>
              <w:rPr>
                <w:rFonts w:ascii="PT Astra Serif" w:hAnsi="PT Astra Serif"/>
              </w:rPr>
            </w:pPr>
            <w:r w:rsidRPr="00BD262E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544E35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9/9=1</w:t>
            </w:r>
          </w:p>
        </w:tc>
      </w:tr>
      <w:tr w:rsidR="00544E35" w:rsidRPr="00C751C9" w:rsidTr="00544E35">
        <w:tc>
          <w:tcPr>
            <w:tcW w:w="606" w:type="dxa"/>
          </w:tcPr>
          <w:p w:rsidR="00544E35" w:rsidRPr="00C751C9" w:rsidRDefault="00544E35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544E35" w:rsidRPr="00C751C9" w:rsidRDefault="00544E35" w:rsidP="006B6306">
            <w:pPr>
              <w:rPr>
                <w:rFonts w:ascii="PT Astra Serif" w:eastAsia="Calibri" w:hAnsi="PT Astra Serif"/>
                <w:lang w:eastAsia="en-US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объектов водоснабжения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544E35" w:rsidRPr="00C751C9" w:rsidRDefault="00544E3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3/3=1</w:t>
            </w:r>
          </w:p>
        </w:tc>
      </w:tr>
      <w:tr w:rsidR="00544E35" w:rsidRPr="00C751C9" w:rsidTr="00544E35">
        <w:tc>
          <w:tcPr>
            <w:tcW w:w="606" w:type="dxa"/>
          </w:tcPr>
          <w:p w:rsidR="00544E35" w:rsidRPr="00C751C9" w:rsidRDefault="00544E35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544E35" w:rsidRPr="00C751C9" w:rsidRDefault="00544E35" w:rsidP="006B6306">
            <w:pPr>
              <w:suppressAutoHyphens/>
              <w:rPr>
                <w:rFonts w:ascii="PT Astra Serif" w:eastAsia="Calibri" w:hAnsi="PT Astra Serif"/>
                <w:lang w:eastAsia="en-US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544E35" w:rsidRPr="00C751C9" w:rsidRDefault="00544E3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0,13/0,13=1</w:t>
            </w:r>
          </w:p>
        </w:tc>
      </w:tr>
      <w:tr w:rsidR="00544E35" w:rsidRPr="00C751C9" w:rsidTr="00544E35">
        <w:tc>
          <w:tcPr>
            <w:tcW w:w="606" w:type="dxa"/>
          </w:tcPr>
          <w:p w:rsidR="00544E35" w:rsidRPr="00C751C9" w:rsidRDefault="00544E35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544E35" w:rsidRPr="00BD262E" w:rsidRDefault="00544E35" w:rsidP="006B6306">
            <w:pPr>
              <w:autoSpaceDE w:val="0"/>
              <w:rPr>
                <w:rFonts w:ascii="PT Astra Serif" w:hAnsi="PT Astra Serif" w:cs="Arial"/>
                <w:bCs/>
                <w:color w:val="000000" w:themeColor="text1"/>
                <w:sz w:val="20"/>
                <w:szCs w:val="20"/>
              </w:rPr>
            </w:pPr>
            <w:r w:rsidRPr="00BD262E">
              <w:rPr>
                <w:rFonts w:ascii="PT Astra Serif" w:eastAsia="Times New Roman" w:hAnsi="PT Astra Serif" w:cs="Arial"/>
                <w:sz w:val="20"/>
                <w:szCs w:val="20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544E35" w:rsidRPr="00C751C9" w:rsidRDefault="00544E3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1/1=1</w:t>
            </w:r>
          </w:p>
        </w:tc>
      </w:tr>
      <w:tr w:rsidR="00243078" w:rsidRPr="00C751C9" w:rsidTr="00544E35">
        <w:tc>
          <w:tcPr>
            <w:tcW w:w="606" w:type="dxa"/>
          </w:tcPr>
          <w:p w:rsidR="00243078" w:rsidRPr="00C751C9" w:rsidRDefault="0024307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243078" w:rsidRPr="00C751C9" w:rsidRDefault="00544E35" w:rsidP="00796881">
            <w:pPr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D262E">
              <w:rPr>
                <w:rFonts w:ascii="PT Astra Serif" w:hAnsi="PT Astra Serif" w:cs="Arial"/>
                <w:sz w:val="20"/>
                <w:szCs w:val="20"/>
              </w:rPr>
              <w:t>% взносов за капитальный ремонт муниципального жилищного фонда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243078" w:rsidRPr="00C751C9" w:rsidRDefault="00544E3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100/100=1</w:t>
            </w:r>
          </w:p>
        </w:tc>
      </w:tr>
    </w:tbl>
    <w:p w:rsidR="002E46A2" w:rsidRDefault="002E46A2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EC6DEB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6B6306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544E35" w:rsidRPr="006B6306">
        <w:rPr>
          <w:rFonts w:ascii="PT Astra Serif" w:hAnsi="PT Astra Serif"/>
          <w:noProof/>
          <w:sz w:val="24"/>
          <w:szCs w:val="24"/>
        </w:rPr>
        <w:t>5/5=1</w:t>
      </w:r>
    </w:p>
    <w:p w:rsidR="002E46A2" w:rsidRPr="006B6306" w:rsidRDefault="002E46A2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463049" w:rsidRPr="006B6306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6B6306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6B6306">
        <w:rPr>
          <w:rFonts w:ascii="PT Astra Serif" w:hAnsi="PT Astra Serif"/>
          <w:sz w:val="24"/>
          <w:szCs w:val="24"/>
        </w:rPr>
        <w:t>.</w:t>
      </w:r>
    </w:p>
    <w:p w:rsidR="00302AF2" w:rsidRDefault="009F49B8" w:rsidP="00D60FCE">
      <w:pPr>
        <w:pStyle w:val="ConsPlusNormal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6B6306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544E35" w:rsidRPr="006B6306">
        <w:rPr>
          <w:rFonts w:ascii="PT Astra Serif" w:hAnsi="PT Astra Serif"/>
          <w:sz w:val="24"/>
          <w:szCs w:val="24"/>
        </w:rPr>
        <w:t xml:space="preserve"> </w:t>
      </w:r>
      <w:r w:rsidR="00544E35" w:rsidRPr="006B6306">
        <w:rPr>
          <w:rFonts w:ascii="PT Astra Serif" w:hAnsi="PT Astra Serif"/>
          <w:spacing w:val="-6"/>
          <w:sz w:val="24"/>
          <w:szCs w:val="24"/>
        </w:rPr>
        <w:t>11195,68029/</w:t>
      </w:r>
      <w:r w:rsidR="003A5922" w:rsidRPr="006B6306">
        <w:rPr>
          <w:rFonts w:ascii="PT Astra Serif" w:hAnsi="PT Astra Serif" w:cs="Calibri"/>
          <w:color w:val="000000"/>
          <w:spacing w:val="-8"/>
          <w:sz w:val="24"/>
          <w:szCs w:val="24"/>
        </w:rPr>
        <w:t>11197,40796</w:t>
      </w:r>
      <w:r w:rsidR="00544E35" w:rsidRPr="006B6306">
        <w:rPr>
          <w:rFonts w:ascii="PT Astra Serif" w:hAnsi="PT Astra Serif"/>
          <w:spacing w:val="-6"/>
          <w:sz w:val="24"/>
          <w:szCs w:val="24"/>
        </w:rPr>
        <w:t>=</w:t>
      </w:r>
      <w:r w:rsidR="003A5922" w:rsidRPr="006B6306">
        <w:rPr>
          <w:rFonts w:ascii="PT Astra Serif" w:hAnsi="PT Astra Serif"/>
          <w:spacing w:val="-6"/>
          <w:sz w:val="24"/>
          <w:szCs w:val="24"/>
        </w:rPr>
        <w:t>1</w:t>
      </w:r>
    </w:p>
    <w:p w:rsidR="002E46A2" w:rsidRPr="006B6306" w:rsidRDefault="002E46A2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_GoBack"/>
      <w:bookmarkEnd w:id="2"/>
    </w:p>
    <w:p w:rsidR="00EC6DEB" w:rsidRPr="006B6306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6B6306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6B6306">
        <w:rPr>
          <w:rFonts w:ascii="PT Astra Serif" w:hAnsi="PT Astra Serif"/>
          <w:b/>
          <w:sz w:val="24"/>
          <w:szCs w:val="24"/>
        </w:rPr>
        <w:t>.</w:t>
      </w:r>
    </w:p>
    <w:p w:rsidR="00544E35" w:rsidRPr="006B6306" w:rsidRDefault="00544E35" w:rsidP="00302AF2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proofErr w:type="spellStart"/>
      <w:r w:rsidRPr="006B6306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6B6306">
        <w:rPr>
          <w:rFonts w:ascii="PT Astra Serif" w:hAnsi="PT Astra Serif"/>
          <w:b/>
          <w:sz w:val="24"/>
          <w:szCs w:val="24"/>
        </w:rPr>
        <w:t xml:space="preserve"> = 1х</w:t>
      </w:r>
      <w:r w:rsidR="003A5922" w:rsidRPr="006B6306">
        <w:rPr>
          <w:rFonts w:ascii="PT Astra Serif" w:hAnsi="PT Astra Serif"/>
          <w:b/>
          <w:sz w:val="24"/>
          <w:szCs w:val="24"/>
        </w:rPr>
        <w:t>1</w:t>
      </w:r>
      <w:r w:rsidR="00302AF2" w:rsidRPr="006B6306">
        <w:rPr>
          <w:rFonts w:ascii="PT Astra Serif" w:hAnsi="PT Astra Serif"/>
          <w:b/>
          <w:sz w:val="24"/>
          <w:szCs w:val="24"/>
        </w:rPr>
        <w:t>=</w:t>
      </w:r>
      <w:r w:rsidR="003A5922" w:rsidRPr="006B6306">
        <w:rPr>
          <w:rFonts w:ascii="PT Astra Serif" w:hAnsi="PT Astra Serif"/>
          <w:b/>
          <w:sz w:val="24"/>
          <w:szCs w:val="24"/>
        </w:rPr>
        <w:t>1</w:t>
      </w:r>
      <w:r w:rsidR="00302AF2" w:rsidRPr="006B6306">
        <w:rPr>
          <w:rFonts w:ascii="PT Astra Serif" w:hAnsi="PT Astra Serif"/>
          <w:b/>
          <w:sz w:val="24"/>
          <w:szCs w:val="24"/>
        </w:rPr>
        <w:t xml:space="preserve">   </w:t>
      </w:r>
      <w:r w:rsidR="006B6306" w:rsidRPr="006B6306">
        <w:rPr>
          <w:rFonts w:ascii="PT Astra Serif" w:hAnsi="PT Astra Serif"/>
          <w:sz w:val="24"/>
          <w:szCs w:val="24"/>
        </w:rPr>
        <w:t>- высокая эффективность реализации муниципальной программы</w:t>
      </w:r>
    </w:p>
    <w:p w:rsidR="006B6306" w:rsidRPr="006B6306" w:rsidRDefault="006B6306" w:rsidP="00302AF2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403E2" w:rsidRPr="006B6306" w:rsidRDefault="006403E2" w:rsidP="006403E2">
      <w:pPr>
        <w:ind w:left="28" w:firstLine="822"/>
        <w:jc w:val="both"/>
        <w:rPr>
          <w:rFonts w:ascii="Times New Roman" w:hAnsi="Times New Roman" w:cs="Times New Roman"/>
          <w:color w:val="auto"/>
        </w:rPr>
      </w:pPr>
      <w:r w:rsidRPr="006B6306">
        <w:rPr>
          <w:rFonts w:ascii="Times New Roman" w:hAnsi="Times New Roman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544E35" w:rsidRPr="006B6306">
        <w:rPr>
          <w:rFonts w:ascii="Times New Roman" w:hAnsi="Times New Roman" w:cs="Times New Roman"/>
          <w:b/>
          <w:color w:val="auto"/>
        </w:rPr>
        <w:t>Обеспечение качественным жильем и услугами жилищно-коммунального хозяйства населения муниципального образования Каменский район на 2020-2024 годы</w:t>
      </w:r>
      <w:r w:rsidRPr="006B6306">
        <w:rPr>
          <w:rFonts w:ascii="Times New Roman" w:hAnsi="Times New Roman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6B6306">
        <w:rPr>
          <w:rFonts w:ascii="Times New Roman" w:hAnsi="Times New Roman" w:cs="Times New Roman"/>
          <w:color w:val="auto"/>
        </w:rPr>
        <w:t xml:space="preserve">. </w:t>
      </w:r>
    </w:p>
    <w:p w:rsidR="00544E35" w:rsidRPr="00A56991" w:rsidRDefault="00544E35" w:rsidP="006403E2">
      <w:pPr>
        <w:ind w:left="28" w:firstLine="8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44E35" w:rsidRPr="00C91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E35" w:rsidRPr="00D52794" w:rsidRDefault="00544E35" w:rsidP="006B63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44E35" w:rsidRDefault="00544E35" w:rsidP="006B63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2794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544E35" w:rsidRPr="00C91D0C" w:rsidRDefault="00544E35" w:rsidP="006B63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Pr="00C91D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44E35" w:rsidRPr="006B6306" w:rsidRDefault="00544E35" w:rsidP="006B63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44E35" w:rsidRPr="006B6306" w:rsidRDefault="00544E35" w:rsidP="006B63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630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44E35" w:rsidRDefault="00544E35" w:rsidP="006B63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44E35" w:rsidRPr="00C91D0C" w:rsidRDefault="00544E35" w:rsidP="006B63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7F56BD" w:rsidRPr="005A1F2C" w:rsidRDefault="007F56BD" w:rsidP="006B6306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9C" w:rsidRDefault="00890D9C">
      <w:r>
        <w:separator/>
      </w:r>
    </w:p>
  </w:endnote>
  <w:endnote w:type="continuationSeparator" w:id="0">
    <w:p w:rsidR="00890D9C" w:rsidRDefault="0089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9C" w:rsidRDefault="00890D9C">
      <w:r>
        <w:separator/>
      </w:r>
    </w:p>
  </w:footnote>
  <w:footnote w:type="continuationSeparator" w:id="0">
    <w:p w:rsidR="00890D9C" w:rsidRDefault="0089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06" w:rsidRDefault="006B6306">
    <w:pPr>
      <w:pStyle w:val="a4"/>
      <w:jc w:val="center"/>
    </w:pPr>
  </w:p>
  <w:p w:rsidR="006B6306" w:rsidRPr="005716A0" w:rsidRDefault="006B6306" w:rsidP="00FD7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06" w:rsidRPr="005716A0" w:rsidRDefault="006B6306">
    <w:pPr>
      <w:pStyle w:val="a4"/>
      <w:jc w:val="center"/>
      <w:rPr>
        <w:rFonts w:ascii="PT Astra Serif" w:hAnsi="PT Astra Serif"/>
        <w:sz w:val="28"/>
        <w:szCs w:val="28"/>
      </w:rPr>
    </w:pPr>
  </w:p>
  <w:p w:rsidR="006B6306" w:rsidRPr="00695A29" w:rsidRDefault="006B6306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06" w:rsidRPr="006B6F2F" w:rsidRDefault="006B6306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05pt;height:19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3AC"/>
    <w:multiLevelType w:val="hybridMultilevel"/>
    <w:tmpl w:val="A522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371A6"/>
    <w:rsid w:val="00041F79"/>
    <w:rsid w:val="00045EE9"/>
    <w:rsid w:val="00053D44"/>
    <w:rsid w:val="000A1296"/>
    <w:rsid w:val="000A4896"/>
    <w:rsid w:val="000B6FE3"/>
    <w:rsid w:val="000D5C54"/>
    <w:rsid w:val="000F0A3D"/>
    <w:rsid w:val="001442E3"/>
    <w:rsid w:val="0015273C"/>
    <w:rsid w:val="00176676"/>
    <w:rsid w:val="0018040A"/>
    <w:rsid w:val="00186FC1"/>
    <w:rsid w:val="001961C4"/>
    <w:rsid w:val="001A3BF1"/>
    <w:rsid w:val="001E65EB"/>
    <w:rsid w:val="001F3D69"/>
    <w:rsid w:val="00204A2E"/>
    <w:rsid w:val="00243078"/>
    <w:rsid w:val="00245663"/>
    <w:rsid w:val="00246270"/>
    <w:rsid w:val="0025159C"/>
    <w:rsid w:val="00262091"/>
    <w:rsid w:val="00272386"/>
    <w:rsid w:val="00280292"/>
    <w:rsid w:val="00284CC1"/>
    <w:rsid w:val="002A047D"/>
    <w:rsid w:val="002A743C"/>
    <w:rsid w:val="002E46A2"/>
    <w:rsid w:val="00302AF2"/>
    <w:rsid w:val="00303B37"/>
    <w:rsid w:val="00307E77"/>
    <w:rsid w:val="003112CB"/>
    <w:rsid w:val="00326763"/>
    <w:rsid w:val="00341DA6"/>
    <w:rsid w:val="003421E7"/>
    <w:rsid w:val="003931AB"/>
    <w:rsid w:val="00395816"/>
    <w:rsid w:val="003A5922"/>
    <w:rsid w:val="003C6604"/>
    <w:rsid w:val="003D23F4"/>
    <w:rsid w:val="003D24DE"/>
    <w:rsid w:val="003E4BC9"/>
    <w:rsid w:val="003E7039"/>
    <w:rsid w:val="003F0FBD"/>
    <w:rsid w:val="00404296"/>
    <w:rsid w:val="0042171E"/>
    <w:rsid w:val="00463049"/>
    <w:rsid w:val="00465EF4"/>
    <w:rsid w:val="00483D80"/>
    <w:rsid w:val="00491A44"/>
    <w:rsid w:val="00492D7A"/>
    <w:rsid w:val="004934C7"/>
    <w:rsid w:val="00496F99"/>
    <w:rsid w:val="004A7DB8"/>
    <w:rsid w:val="004B5BF7"/>
    <w:rsid w:val="004D466E"/>
    <w:rsid w:val="004F1FC9"/>
    <w:rsid w:val="00500957"/>
    <w:rsid w:val="00526C3E"/>
    <w:rsid w:val="0053122D"/>
    <w:rsid w:val="00544E35"/>
    <w:rsid w:val="00567B3B"/>
    <w:rsid w:val="00574DD5"/>
    <w:rsid w:val="0058428E"/>
    <w:rsid w:val="00593EDD"/>
    <w:rsid w:val="00596632"/>
    <w:rsid w:val="005A1F2C"/>
    <w:rsid w:val="005B4B98"/>
    <w:rsid w:val="005B538A"/>
    <w:rsid w:val="005B7F85"/>
    <w:rsid w:val="005D715D"/>
    <w:rsid w:val="005E2180"/>
    <w:rsid w:val="005F1FDC"/>
    <w:rsid w:val="005F2DDB"/>
    <w:rsid w:val="00604738"/>
    <w:rsid w:val="006058FC"/>
    <w:rsid w:val="00606DC0"/>
    <w:rsid w:val="00607642"/>
    <w:rsid w:val="00616E66"/>
    <w:rsid w:val="00627EC9"/>
    <w:rsid w:val="00637488"/>
    <w:rsid w:val="006403E2"/>
    <w:rsid w:val="00645F90"/>
    <w:rsid w:val="006623A6"/>
    <w:rsid w:val="0066461D"/>
    <w:rsid w:val="00672874"/>
    <w:rsid w:val="00683AD8"/>
    <w:rsid w:val="006A1E3B"/>
    <w:rsid w:val="006B6306"/>
    <w:rsid w:val="006B6F2F"/>
    <w:rsid w:val="006C3514"/>
    <w:rsid w:val="006C409A"/>
    <w:rsid w:val="006D2FD9"/>
    <w:rsid w:val="006E0B95"/>
    <w:rsid w:val="006E2C44"/>
    <w:rsid w:val="006E439E"/>
    <w:rsid w:val="006F30C9"/>
    <w:rsid w:val="006F631C"/>
    <w:rsid w:val="006F6FD8"/>
    <w:rsid w:val="007043A6"/>
    <w:rsid w:val="00704790"/>
    <w:rsid w:val="00765CDD"/>
    <w:rsid w:val="00770CE7"/>
    <w:rsid w:val="00796881"/>
    <w:rsid w:val="007C0D64"/>
    <w:rsid w:val="007C3EC3"/>
    <w:rsid w:val="007D646B"/>
    <w:rsid w:val="007F273F"/>
    <w:rsid w:val="007F56BD"/>
    <w:rsid w:val="00807873"/>
    <w:rsid w:val="00811E77"/>
    <w:rsid w:val="008443AA"/>
    <w:rsid w:val="0085374D"/>
    <w:rsid w:val="00856134"/>
    <w:rsid w:val="0087397F"/>
    <w:rsid w:val="00890D9C"/>
    <w:rsid w:val="008A74F9"/>
    <w:rsid w:val="008E2AFA"/>
    <w:rsid w:val="008E3FF1"/>
    <w:rsid w:val="008E65BD"/>
    <w:rsid w:val="00903CC5"/>
    <w:rsid w:val="00924560"/>
    <w:rsid w:val="00940FD6"/>
    <w:rsid w:val="00944DB7"/>
    <w:rsid w:val="009453C0"/>
    <w:rsid w:val="00960DEC"/>
    <w:rsid w:val="0099173D"/>
    <w:rsid w:val="00993BCC"/>
    <w:rsid w:val="009A2918"/>
    <w:rsid w:val="009B4B66"/>
    <w:rsid w:val="009B74F0"/>
    <w:rsid w:val="009C541A"/>
    <w:rsid w:val="009E67B8"/>
    <w:rsid w:val="009E6CED"/>
    <w:rsid w:val="009F07CB"/>
    <w:rsid w:val="009F251E"/>
    <w:rsid w:val="009F49B8"/>
    <w:rsid w:val="00A12A86"/>
    <w:rsid w:val="00A14953"/>
    <w:rsid w:val="00A21A7E"/>
    <w:rsid w:val="00A35894"/>
    <w:rsid w:val="00A5221F"/>
    <w:rsid w:val="00A52D3C"/>
    <w:rsid w:val="00A56A84"/>
    <w:rsid w:val="00A57228"/>
    <w:rsid w:val="00A940B7"/>
    <w:rsid w:val="00A94BD5"/>
    <w:rsid w:val="00A96452"/>
    <w:rsid w:val="00AA53F7"/>
    <w:rsid w:val="00B36C22"/>
    <w:rsid w:val="00B50D63"/>
    <w:rsid w:val="00B66B5A"/>
    <w:rsid w:val="00B80943"/>
    <w:rsid w:val="00B9631B"/>
    <w:rsid w:val="00BD6F79"/>
    <w:rsid w:val="00BE0B83"/>
    <w:rsid w:val="00C00DAC"/>
    <w:rsid w:val="00C05A77"/>
    <w:rsid w:val="00C31201"/>
    <w:rsid w:val="00C50216"/>
    <w:rsid w:val="00C53751"/>
    <w:rsid w:val="00C56FAD"/>
    <w:rsid w:val="00C751C9"/>
    <w:rsid w:val="00C91D0C"/>
    <w:rsid w:val="00C9539F"/>
    <w:rsid w:val="00CA50CD"/>
    <w:rsid w:val="00CB3941"/>
    <w:rsid w:val="00CC03C0"/>
    <w:rsid w:val="00CC1D6C"/>
    <w:rsid w:val="00CE3A6D"/>
    <w:rsid w:val="00CE6319"/>
    <w:rsid w:val="00D03CE0"/>
    <w:rsid w:val="00D218C0"/>
    <w:rsid w:val="00D22676"/>
    <w:rsid w:val="00D34CC0"/>
    <w:rsid w:val="00D413E0"/>
    <w:rsid w:val="00D52794"/>
    <w:rsid w:val="00D60FCE"/>
    <w:rsid w:val="00D77832"/>
    <w:rsid w:val="00D8125E"/>
    <w:rsid w:val="00D93943"/>
    <w:rsid w:val="00DC3A6C"/>
    <w:rsid w:val="00DC6BD4"/>
    <w:rsid w:val="00DD070C"/>
    <w:rsid w:val="00DD128E"/>
    <w:rsid w:val="00DD1770"/>
    <w:rsid w:val="00DE0B2F"/>
    <w:rsid w:val="00E0476D"/>
    <w:rsid w:val="00E16842"/>
    <w:rsid w:val="00E3145D"/>
    <w:rsid w:val="00E50716"/>
    <w:rsid w:val="00E57F4E"/>
    <w:rsid w:val="00E9148D"/>
    <w:rsid w:val="00E964E5"/>
    <w:rsid w:val="00EB09FA"/>
    <w:rsid w:val="00EC0BA8"/>
    <w:rsid w:val="00EC6DEB"/>
    <w:rsid w:val="00ED7464"/>
    <w:rsid w:val="00F12242"/>
    <w:rsid w:val="00F13BA5"/>
    <w:rsid w:val="00F15A7E"/>
    <w:rsid w:val="00F248C9"/>
    <w:rsid w:val="00F65769"/>
    <w:rsid w:val="00F76B6E"/>
    <w:rsid w:val="00F858B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155</cp:revision>
  <dcterms:created xsi:type="dcterms:W3CDTF">2023-03-01T07:54:00Z</dcterms:created>
  <dcterms:modified xsi:type="dcterms:W3CDTF">2023-03-15T13:04:00Z</dcterms:modified>
</cp:coreProperties>
</file>