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EA" w:rsidRPr="00D409EA" w:rsidRDefault="00D409EA" w:rsidP="00D409EA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D409EA" w:rsidRPr="002B6F86" w:rsidRDefault="002B6F86" w:rsidP="00D409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ПРОЕКТ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6521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Каменского</w:t>
      </w:r>
      <w:r w:rsidR="005F336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района </w:t>
      </w: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B6F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2022 год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Каменского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2B6F86" w:rsidRPr="002B6F86" w:rsidRDefault="002B6F86" w:rsidP="002B6F86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Каменского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сектором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имущественных и земельных отношений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муниципального образования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Обзор </w:t>
      </w:r>
      <w:r w:rsid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виду муниципального контроля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F336F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</w:t>
      </w:r>
      <w:r w:rsidRPr="00D8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Каменского</w:t>
      </w:r>
      <w:r w:rsidR="005F33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5F336F" w:rsidRPr="004E7201">
        <w:rPr>
          <w:rStyle w:val="7"/>
          <w:rFonts w:eastAsia="Calibri"/>
          <w:sz w:val="28"/>
          <w:szCs w:val="28"/>
        </w:rPr>
        <w:t>Правил</w:t>
      </w:r>
      <w:r w:rsidR="005F336F">
        <w:rPr>
          <w:rStyle w:val="7"/>
          <w:rFonts w:eastAsia="Calibri"/>
          <w:sz w:val="28"/>
          <w:szCs w:val="28"/>
        </w:rPr>
        <w:t>ами</w:t>
      </w:r>
      <w:r w:rsidR="005F336F" w:rsidRPr="004E7201">
        <w:rPr>
          <w:rStyle w:val="7"/>
          <w:rFonts w:eastAsia="Calibri"/>
          <w:sz w:val="28"/>
          <w:szCs w:val="28"/>
        </w:rPr>
        <w:t xml:space="preserve"> обеспечения благоустройства, соблюдения чистоты и порядка в муниципальном образовании </w:t>
      </w:r>
      <w:r w:rsidR="00C6521B">
        <w:rPr>
          <w:rStyle w:val="7"/>
          <w:rFonts w:eastAsia="Calibri"/>
          <w:sz w:val="28"/>
          <w:szCs w:val="28"/>
        </w:rPr>
        <w:t xml:space="preserve">Каменский </w:t>
      </w:r>
      <w:r w:rsidR="005F336F" w:rsidRPr="004E7201">
        <w:rPr>
          <w:rStyle w:val="7"/>
          <w:rFonts w:eastAsia="Calibri"/>
          <w:sz w:val="28"/>
          <w:szCs w:val="28"/>
        </w:rPr>
        <w:t xml:space="preserve"> района</w:t>
      </w:r>
      <w:r w:rsidR="005F336F">
        <w:rPr>
          <w:rStyle w:val="7"/>
          <w:rFonts w:eastAsia="Calibri"/>
          <w:sz w:val="28"/>
          <w:szCs w:val="28"/>
        </w:rPr>
        <w:t xml:space="preserve">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</w:t>
      </w:r>
      <w:proofErr w:type="gramEnd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деятельности</w:t>
      </w:r>
      <w:r w:rsidR="005F33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требований Правил благоустройства территории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Каменского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proofErr w:type="gramEnd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также систематического наблюдения за исполнением обязательных требований;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85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5F336F" w:rsidRPr="005F336F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5F336F">
        <w:rPr>
          <w:rFonts w:ascii="Times New Roman" w:hAnsi="Times New Roman"/>
          <w:sz w:val="28"/>
          <w:szCs w:val="28"/>
          <w:lang w:eastAsia="ru-RU"/>
        </w:rPr>
        <w:t>Р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ешение Собрания депутатов муниципального образования </w:t>
      </w:r>
      <w:r w:rsidR="00C6521B">
        <w:rPr>
          <w:rFonts w:ascii="Times New Roman" w:hAnsi="Times New Roman"/>
          <w:sz w:val="28"/>
          <w:szCs w:val="28"/>
          <w:lang w:eastAsia="ru-RU"/>
        </w:rPr>
        <w:t xml:space="preserve">Каменский 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 района от 1</w:t>
      </w:r>
      <w:r w:rsidR="00C6521B">
        <w:rPr>
          <w:rFonts w:ascii="Times New Roman" w:hAnsi="Times New Roman"/>
          <w:sz w:val="28"/>
          <w:szCs w:val="28"/>
          <w:lang w:eastAsia="ru-RU"/>
        </w:rPr>
        <w:t>8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>.</w:t>
      </w:r>
      <w:r w:rsidR="00C6521B">
        <w:rPr>
          <w:rFonts w:ascii="Times New Roman" w:hAnsi="Times New Roman"/>
          <w:sz w:val="28"/>
          <w:szCs w:val="28"/>
          <w:lang w:eastAsia="ru-RU"/>
        </w:rPr>
        <w:t>11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>.20</w:t>
      </w:r>
      <w:r w:rsidR="00C6521B">
        <w:rPr>
          <w:rFonts w:ascii="Times New Roman" w:hAnsi="Times New Roman"/>
          <w:sz w:val="28"/>
          <w:szCs w:val="28"/>
          <w:lang w:eastAsia="ru-RU"/>
        </w:rPr>
        <w:t>20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6521B">
        <w:rPr>
          <w:rFonts w:ascii="Times New Roman" w:hAnsi="Times New Roman"/>
          <w:sz w:val="28"/>
          <w:szCs w:val="28"/>
          <w:lang w:eastAsia="ru-RU"/>
        </w:rPr>
        <w:t>22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>-</w:t>
      </w:r>
      <w:r w:rsidR="00C6521B">
        <w:rPr>
          <w:rFonts w:ascii="Times New Roman" w:hAnsi="Times New Roman"/>
          <w:sz w:val="28"/>
          <w:szCs w:val="28"/>
          <w:lang w:eastAsia="ru-RU"/>
        </w:rPr>
        <w:t>1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6521B" w:rsidRPr="00C6521B">
        <w:rPr>
          <w:rFonts w:ascii="Times New Roman" w:hAnsi="Times New Roman"/>
          <w:sz w:val="28"/>
          <w:szCs w:val="28"/>
          <w:lang w:eastAsia="ru-RU"/>
        </w:rPr>
        <w:t>Нормы и правила благоустройства территории муниципального образования Архангельское Каменского района</w:t>
      </w:r>
      <w:r w:rsidR="005F336F">
        <w:rPr>
          <w:rFonts w:ascii="Times New Roman" w:hAnsi="Times New Roman"/>
          <w:sz w:val="28"/>
          <w:szCs w:val="28"/>
          <w:lang w:eastAsia="ru-RU"/>
        </w:rPr>
        <w:t>.</w:t>
      </w:r>
      <w:r w:rsidR="005F336F" w:rsidRPr="005F336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D8531F" w:rsidRPr="00A23E82" w:rsidRDefault="00D8531F" w:rsidP="00D8531F">
      <w:pPr>
        <w:shd w:val="clear" w:color="auto" w:fill="FFFFFF"/>
        <w:spacing w:after="150"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23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с  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3E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 от  25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декабря 2018 года № 480-ФЗ  </w:t>
      </w:r>
      <w:r w:rsidRPr="00A23E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A23E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Оснований для проведения внеплановых проверок не возникало.</w:t>
      </w:r>
    </w:p>
    <w:p w:rsidR="00D8531F" w:rsidRDefault="00D8531F" w:rsidP="00D853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имущественных и земельных отношений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муниципального образования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2021 году.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2021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</w:t>
      </w:r>
      <w:r w:rsidR="009218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сфере благоустройства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том числе положения обязательных требований,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921879" w:rsidRPr="002B6F86" w:rsidRDefault="00921879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Default="00D409EA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921879" w:rsidRPr="002B6F86" w:rsidRDefault="00921879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218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D409EA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21879" w:rsidRPr="002B6F86" w:rsidRDefault="00921879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1879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  <w:r w:rsidR="0092187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921879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921879" w:rsidRPr="0064688C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5. Показатели результативности и эффективности Программы профилактики 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 w:cs="Times New Roman"/>
          <w:b/>
          <w:sz w:val="28"/>
          <w:szCs w:val="28"/>
        </w:rPr>
        <w:t>по контролю в сфере благоустройства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 на 2022 год</w:t>
      </w: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1) повышением </w:t>
      </w:r>
      <w:proofErr w:type="gramStart"/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</w:t>
      </w:r>
      <w:proofErr w:type="gramEnd"/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2) повышением уровня правовой грамотности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ходе проверки;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3) снижением количества правонарушений при осуществлении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4) понятностью обязательных требований, обеспечивающей их однозначное толкование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Сектором;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lastRenderedPageBreak/>
        <w:t>Оценка эффективности реализации Программы рассчитывается ежегодно (по итогам календарного года).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Отчетные показатели Программы: 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Ожидается ежегодный рост указанного показателя).</w:t>
      </w:r>
      <w:proofErr w:type="gramEnd"/>
    </w:p>
    <w:p w:rsidR="00921879" w:rsidRPr="0064688C" w:rsidRDefault="00921879" w:rsidP="00921879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921879" w:rsidRPr="0064688C" w:rsidRDefault="00921879" w:rsidP="00921879">
      <w:pPr>
        <w:widowControl w:val="0"/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21879" w:rsidRDefault="00921879" w:rsidP="00921879">
      <w:pPr>
        <w:shd w:val="clear" w:color="auto" w:fill="FFFFFF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повышение уровня доверия подконтрольных субъектов к Сектору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921879" w:rsidRDefault="00921879" w:rsidP="00921879">
      <w:pPr>
        <w:shd w:val="clear" w:color="auto" w:fill="FFFFFF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D409EA" w:rsidRDefault="00D409EA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921879" w:rsidRPr="002B6F86" w:rsidRDefault="00921879" w:rsidP="00921879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1879" w:rsidRPr="009F542D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921879" w:rsidRPr="009F542D" w:rsidRDefault="00921879" w:rsidP="0092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сфере благоустройства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652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Каменского</w:t>
      </w:r>
      <w:r w:rsidR="005C5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817"/>
        <w:gridCol w:w="2724"/>
        <w:gridCol w:w="3414"/>
      </w:tblGrid>
      <w:tr w:rsidR="00921879" w:rsidRPr="009F542D" w:rsidTr="00DB27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921879" w:rsidRPr="009F542D" w:rsidTr="00DB27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C65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="00C652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имущественного и земельного контроля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="00C652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21879" w:rsidRPr="009F542D" w:rsidRDefault="00921879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2F71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 w:rsidR="002F71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-11-43</w:t>
            </w:r>
          </w:p>
          <w:p w:rsidR="00921879" w:rsidRPr="009F542D" w:rsidRDefault="00DB27EA" w:rsidP="00B8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B27EA">
              <w:rPr>
                <w:rFonts w:ascii="Times New Roman" w:hAnsi="Times New Roman" w:cs="Times New Roman"/>
                <w:sz w:val="28"/>
                <w:szCs w:val="28"/>
              </w:rPr>
              <w:t>kamenka.oizo@tularegion.org</w:t>
            </w:r>
          </w:p>
        </w:tc>
      </w:tr>
    </w:tbl>
    <w:p w:rsidR="00DC0D7B" w:rsidRDefault="00DC0D7B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благоустройства на 2022 год.</w:t>
      </w:r>
    </w:p>
    <w:p w:rsidR="005C5DC8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2022 год.</w:t>
      </w:r>
    </w:p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DC0D7B" w:rsidRP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DC0D7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2022 год</w:t>
      </w:r>
    </w:p>
    <w:p w:rsidR="00DC0D7B" w:rsidRPr="00DC0D7B" w:rsidRDefault="00DC0D7B" w:rsidP="00DC0D7B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D409EA" w:rsidRDefault="00D409EA" w:rsidP="00DC0D7B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территории </w:t>
      </w:r>
      <w:r w:rsidR="00DB27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Каменского района </w:t>
      </w:r>
      <w:r w:rsidR="00DC0D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</w:t>
      </w:r>
    </w:p>
    <w:p w:rsidR="00DC0D7B" w:rsidRPr="002B6F86" w:rsidRDefault="00DC0D7B" w:rsidP="00DC0D7B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80"/>
        <w:gridCol w:w="3986"/>
        <w:gridCol w:w="1637"/>
        <w:gridCol w:w="1229"/>
      </w:tblGrid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C0D7B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C0D7B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7D3D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C6521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район в информационно-телекоммуникационной сети «Интернет» и в иных формах.</w:t>
            </w:r>
          </w:p>
          <w:p w:rsidR="00DC0D7B" w:rsidRPr="00DC0D7B" w:rsidRDefault="00DC0D7B" w:rsidP="00807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="00DB27EA" w:rsidRPr="00DB27EA">
              <w:t>https://kamenskiy.tularegion.ru/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в сфере благоустройства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</w:t>
            </w:r>
            <w:r w:rsid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людению обязательных требований;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C0D7B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409EA" w:rsidRPr="00DC0D7B" w:rsidRDefault="00DC0D7B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</w:t>
            </w:r>
            <w:r w:rsid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D409EA" w:rsidRPr="00DC0D7B" w:rsidRDefault="00D409EA" w:rsidP="002B6F86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D409EA" w:rsidRPr="00DC0D7B" w:rsidRDefault="00D409EA" w:rsidP="002B6F86">
            <w:pPr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DC0D7B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8A3549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A3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8A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8A3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6521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Pr="008A35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район в информационно-телекоммуникационной сети «Интернет» </w:t>
            </w:r>
            <w:r w:rsidRPr="008A354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B27EA" w:rsidP="00DB27E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лица, </w:t>
            </w:r>
            <w:proofErr w:type="gramStart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356CF4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56CF4" w:rsidRPr="00356CF4" w:rsidRDefault="00356CF4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409EA" w:rsidRPr="00DC0D7B" w:rsidRDefault="00356CF4" w:rsidP="00C4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</w:t>
            </w:r>
            <w:r w:rsidRPr="00356CF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подать в Сектор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Сектором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B27EA" w:rsidP="00DB27E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356CF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9EA" w:rsidRPr="00DC0D7B" w:rsidTr="001377C7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1377C7" w:rsidP="001377C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1377C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Сектора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377C7" w:rsidRPr="001377C7" w:rsidRDefault="001377C7" w:rsidP="0080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409EA" w:rsidRPr="00DC0D7B" w:rsidRDefault="001377C7" w:rsidP="00C4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C6521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район в информационно-телекоммуникационной сети </w:t>
            </w:r>
            <w:r w:rsidRPr="001377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«Интернет» на странице Контрольно-надзорная деятельность письменного разъяснения, подписанного уполномоченным должностным лицом Сектора.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B27EA" w:rsidP="00DB27E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лица, уполномочен-</w:t>
            </w:r>
            <w:proofErr w:type="spellStart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DB27E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409EA" w:rsidRPr="00DC0D7B" w:rsidRDefault="00D409EA" w:rsidP="001377C7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C0D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409EA" w:rsidRPr="002B6F86" w:rsidRDefault="00D409EA" w:rsidP="002B6F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6F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3A29CB" w:rsidRPr="002B6F86" w:rsidRDefault="003A29CB" w:rsidP="002B6F8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29CB" w:rsidRPr="002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18"/>
    <w:rsid w:val="001377C7"/>
    <w:rsid w:val="002B6F86"/>
    <w:rsid w:val="002F710B"/>
    <w:rsid w:val="00356CF4"/>
    <w:rsid w:val="003A29CB"/>
    <w:rsid w:val="005C5DC8"/>
    <w:rsid w:val="005F336F"/>
    <w:rsid w:val="00807D3D"/>
    <w:rsid w:val="00881518"/>
    <w:rsid w:val="008A3549"/>
    <w:rsid w:val="00921879"/>
    <w:rsid w:val="00B66827"/>
    <w:rsid w:val="00C4244D"/>
    <w:rsid w:val="00C6521B"/>
    <w:rsid w:val="00D409EA"/>
    <w:rsid w:val="00D76AC4"/>
    <w:rsid w:val="00D8531F"/>
    <w:rsid w:val="00DB27EA"/>
    <w:rsid w:val="00DC0D7B"/>
    <w:rsid w:val="00E92775"/>
    <w:rsid w:val="00EF74F2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7"/>
    <w:rsid w:val="005F3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7"/>
    <w:rsid w:val="005F3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F89A-51B4-41F9-AB84-D60E109F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ПаршинВИ</cp:lastModifiedBy>
  <cp:revision>4</cp:revision>
  <dcterms:created xsi:type="dcterms:W3CDTF">2021-10-05T11:18:00Z</dcterms:created>
  <dcterms:modified xsi:type="dcterms:W3CDTF">2021-10-05T11:38:00Z</dcterms:modified>
</cp:coreProperties>
</file>