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D2" w:rsidRDefault="001203D2" w:rsidP="001203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1203D2" w:rsidRDefault="001203D2" w:rsidP="001203D2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 ЛИТЕРАТУРЕ</w:t>
      </w:r>
    </w:p>
    <w:p w:rsidR="001203D2" w:rsidRDefault="001203D2" w:rsidP="001203D2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ЭТАП.</w:t>
      </w:r>
    </w:p>
    <w:p w:rsidR="001203D2" w:rsidRDefault="001203D2" w:rsidP="001203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 КЛАСС</w:t>
      </w:r>
    </w:p>
    <w:p w:rsidR="001203D2" w:rsidRDefault="001203D2" w:rsidP="001203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ОТВЕТЫ НА ЗАДАНИЯ И КРИТЕРИИ ОЦЕНИВАНИЯ</w:t>
      </w:r>
    </w:p>
    <w:p w:rsidR="001203D2" w:rsidRDefault="001203D2" w:rsidP="001203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Максимальный балл за выполнение всей работы – 70</w:t>
      </w:r>
    </w:p>
    <w:p w:rsidR="001203D2" w:rsidRPr="001203D2" w:rsidRDefault="001203D2" w:rsidP="001203D2">
      <w:pPr>
        <w:pStyle w:val="Default"/>
      </w:pPr>
      <w:r>
        <w:t xml:space="preserve">  </w:t>
      </w:r>
      <w:r w:rsidRPr="008B65E0">
        <w:rPr>
          <w:b/>
        </w:rPr>
        <w:t>1</w:t>
      </w:r>
      <w:r w:rsidR="00435C18" w:rsidRPr="008B65E0">
        <w:rPr>
          <w:b/>
        </w:rPr>
        <w:t>.</w:t>
      </w:r>
      <w:r w:rsidRPr="008B65E0">
        <w:rPr>
          <w:b/>
        </w:rPr>
        <w:t xml:space="preserve"> Задание</w:t>
      </w:r>
      <w:r w:rsidRPr="001203D2">
        <w:t xml:space="preserve">. Представьте в своём тексте декорации, музыку, звуковые и световые эффекты, смену планов (общий, крупный, деталь). </w:t>
      </w:r>
    </w:p>
    <w:p w:rsidR="001203D2" w:rsidRDefault="001203D2" w:rsidP="001203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03D2">
        <w:rPr>
          <w:rFonts w:ascii="Times New Roman" w:hAnsi="Times New Roman" w:cs="Times New Roman"/>
          <w:sz w:val="24"/>
          <w:szCs w:val="24"/>
        </w:rPr>
        <w:t xml:space="preserve">     Для удобства оценивания предлагаем ориентироваться на школьную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3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03D2">
        <w:rPr>
          <w:rFonts w:ascii="Times New Roman" w:hAnsi="Times New Roman" w:cs="Times New Roman"/>
          <w:sz w:val="24"/>
          <w:szCs w:val="24"/>
        </w:rPr>
        <w:t>четырёх-балльную</w:t>
      </w:r>
      <w:proofErr w:type="gramEnd"/>
      <w:r w:rsidRPr="001203D2">
        <w:rPr>
          <w:rFonts w:ascii="Times New Roman" w:hAnsi="Times New Roman" w:cs="Times New Roman"/>
          <w:sz w:val="24"/>
          <w:szCs w:val="24"/>
        </w:rPr>
        <w:t xml:space="preserve"> систему. Так, при оценке по первому критерию 0 баллов соответствуют «двойке», 5 баллов – «тройке», 10 баллов – «четвёрке» и 15 баллов – «пятёрке». </w:t>
      </w:r>
      <w:r w:rsidR="00435C1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03D2">
        <w:rPr>
          <w:rFonts w:ascii="Times New Roman" w:hAnsi="Times New Roman" w:cs="Times New Roman"/>
          <w:sz w:val="24"/>
          <w:szCs w:val="24"/>
        </w:rPr>
        <w:t>Безусловно, возможны промежуточные варианты (например, 8 баллов соответствуют «четвёрке с минусом»).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C18">
        <w:rPr>
          <w:rFonts w:ascii="Times New Roman" w:hAnsi="Times New Roman" w:cs="Times New Roman"/>
          <w:b/>
          <w:sz w:val="24"/>
          <w:szCs w:val="24"/>
        </w:rPr>
        <w:t>0-5-10-15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435C18" w:rsidTr="00435C18">
        <w:tc>
          <w:tcPr>
            <w:tcW w:w="959" w:type="dxa"/>
          </w:tcPr>
          <w:p w:rsidR="00435C18" w:rsidRDefault="00435C18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435C18" w:rsidRDefault="00435C18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435C18" w:rsidRDefault="00435C18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435C18" w:rsidTr="00435C18">
        <w:tc>
          <w:tcPr>
            <w:tcW w:w="959" w:type="dxa"/>
          </w:tcPr>
          <w:p w:rsidR="00435C18" w:rsidRPr="00435C18" w:rsidRDefault="00435C18" w:rsidP="0012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421" w:type="dxa"/>
          </w:tcPr>
          <w:p w:rsidR="00435C18" w:rsidRPr="00435C18" w:rsidRDefault="00435C18" w:rsidP="0043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смысла стихотворения в кинематографических или анимационных образах. </w:t>
            </w:r>
          </w:p>
          <w:p w:rsidR="00435C18" w:rsidRPr="00435C18" w:rsidRDefault="00435C18" w:rsidP="0043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Шкала оценки: 0 – 5 – 10 – 15</w:t>
            </w:r>
          </w:p>
        </w:tc>
        <w:tc>
          <w:tcPr>
            <w:tcW w:w="3191" w:type="dxa"/>
          </w:tcPr>
          <w:p w:rsidR="00435C18" w:rsidRPr="00435C18" w:rsidRDefault="00435C18" w:rsidP="0012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0-15</w:t>
            </w:r>
          </w:p>
        </w:tc>
      </w:tr>
      <w:tr w:rsidR="00435C18" w:rsidTr="00435C18">
        <w:tc>
          <w:tcPr>
            <w:tcW w:w="959" w:type="dxa"/>
          </w:tcPr>
          <w:p w:rsidR="00435C18" w:rsidRPr="00435C18" w:rsidRDefault="00435C18" w:rsidP="0012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421" w:type="dxa"/>
          </w:tcPr>
          <w:p w:rsidR="00435C18" w:rsidRPr="00435C18" w:rsidRDefault="00435C18" w:rsidP="0043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Оригинальность и вкус в выборе декораций, светового и звукового оформления. </w:t>
            </w:r>
          </w:p>
          <w:p w:rsidR="00435C18" w:rsidRPr="00435C18" w:rsidRDefault="00435C18" w:rsidP="0043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Шкала оценки: 0 – 3 – 7 – 10</w:t>
            </w:r>
          </w:p>
        </w:tc>
        <w:tc>
          <w:tcPr>
            <w:tcW w:w="3191" w:type="dxa"/>
          </w:tcPr>
          <w:p w:rsidR="00435C18" w:rsidRPr="00435C18" w:rsidRDefault="00435C18" w:rsidP="0012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0–10</w:t>
            </w:r>
          </w:p>
        </w:tc>
      </w:tr>
      <w:tr w:rsidR="00435C18" w:rsidTr="00435C18">
        <w:tc>
          <w:tcPr>
            <w:tcW w:w="959" w:type="dxa"/>
          </w:tcPr>
          <w:p w:rsidR="00435C18" w:rsidRPr="00435C18" w:rsidRDefault="00435C18" w:rsidP="0012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421" w:type="dxa"/>
          </w:tcPr>
          <w:p w:rsidR="00435C18" w:rsidRPr="00435C18" w:rsidRDefault="00435C18" w:rsidP="0043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 xml:space="preserve">Выбор плана кадра в соответствии с текстом. </w:t>
            </w:r>
          </w:p>
          <w:p w:rsidR="00435C18" w:rsidRPr="00435C18" w:rsidRDefault="00435C18" w:rsidP="0043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Шкала оценки: 0 – 2 – 3 – 5</w:t>
            </w:r>
          </w:p>
        </w:tc>
        <w:tc>
          <w:tcPr>
            <w:tcW w:w="3191" w:type="dxa"/>
          </w:tcPr>
          <w:p w:rsidR="00435C18" w:rsidRDefault="00895759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0–</w:t>
            </w:r>
            <w:bookmarkStart w:id="0" w:name="_GoBack"/>
            <w:bookmarkEnd w:id="0"/>
            <w:r w:rsidR="00435C18"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5C18" w:rsidTr="00435C18">
        <w:tc>
          <w:tcPr>
            <w:tcW w:w="959" w:type="dxa"/>
          </w:tcPr>
          <w:p w:rsidR="00435C18" w:rsidRDefault="00435C18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435C18" w:rsidRDefault="00435C18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435C18" w:rsidRDefault="00435C18" w:rsidP="00120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435C18" w:rsidRDefault="00435C18" w:rsidP="001203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5C18" w:rsidRDefault="008B65E0" w:rsidP="001203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Задание. </w:t>
      </w:r>
    </w:p>
    <w:p w:rsidR="008B65E0" w:rsidRDefault="008B65E0" w:rsidP="008B65E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203D2">
        <w:rPr>
          <w:rFonts w:ascii="Times New Roman" w:hAnsi="Times New Roman" w:cs="Times New Roman"/>
          <w:sz w:val="24"/>
          <w:szCs w:val="24"/>
        </w:rPr>
        <w:t>Для удобства оценивания предлагаем ориентироваться на школьную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3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03D2">
        <w:rPr>
          <w:rFonts w:ascii="Times New Roman" w:hAnsi="Times New Roman" w:cs="Times New Roman"/>
          <w:sz w:val="24"/>
          <w:szCs w:val="24"/>
        </w:rPr>
        <w:t>четырёх-балльную</w:t>
      </w:r>
      <w:proofErr w:type="gramEnd"/>
      <w:r w:rsidRPr="001203D2">
        <w:rPr>
          <w:rFonts w:ascii="Times New Roman" w:hAnsi="Times New Roman" w:cs="Times New Roman"/>
          <w:sz w:val="24"/>
          <w:szCs w:val="24"/>
        </w:rPr>
        <w:t xml:space="preserve"> систему. Так, при оценке по первому критерию 0 баллов соответствуют «двойке», 5 баллов – «тройке», 10 баллов – «четвёрке» и 15 баллов – «пятёрке».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03D2">
        <w:rPr>
          <w:rFonts w:ascii="Times New Roman" w:hAnsi="Times New Roman" w:cs="Times New Roman"/>
          <w:sz w:val="24"/>
          <w:szCs w:val="24"/>
        </w:rPr>
        <w:t>Безусловно, возможны промежуточные варианты (например, 8 баллов соответствуют «четвёрке с минусом»).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C18">
        <w:rPr>
          <w:rFonts w:ascii="Times New Roman" w:hAnsi="Times New Roman" w:cs="Times New Roman"/>
          <w:b/>
          <w:sz w:val="24"/>
          <w:szCs w:val="24"/>
        </w:rPr>
        <w:t>0-5-10-15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8C0476" w:rsidRPr="008C0476" w:rsidTr="008C0476">
        <w:tc>
          <w:tcPr>
            <w:tcW w:w="959" w:type="dxa"/>
          </w:tcPr>
          <w:p w:rsidR="008C0476" w:rsidRPr="008C0476" w:rsidRDefault="008C0476" w:rsidP="008B6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8C0476" w:rsidRPr="008C0476" w:rsidRDefault="008C0476" w:rsidP="008B6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8C0476" w:rsidRPr="008C0476" w:rsidRDefault="008C0476" w:rsidP="008B6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C0476" w:rsidRPr="008C0476" w:rsidTr="008C047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в записи </w:t>
            </w:r>
            <w:proofErr w:type="spell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аудиоролика</w:t>
            </w:r>
            <w:proofErr w:type="spell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сюжетных элементов повести, отсутствие фактических ошибок. </w:t>
            </w:r>
          </w:p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5 – 10 – 15 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0–15 </w:t>
            </w:r>
          </w:p>
        </w:tc>
      </w:tr>
      <w:tr w:rsidR="008C0476" w:rsidRPr="008C0476" w:rsidTr="008C047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сочинённого текста поставленной задаче. </w:t>
            </w:r>
          </w:p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3 – 7 – 10 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0–10 </w:t>
            </w:r>
          </w:p>
        </w:tc>
      </w:tr>
      <w:tr w:rsidR="008C0476" w:rsidRPr="008C0476" w:rsidTr="008C047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К3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Оригинальность и вкус в выборе звукового оформления. </w:t>
            </w:r>
          </w:p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3 – 7 – 10 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0–10 </w:t>
            </w:r>
          </w:p>
        </w:tc>
      </w:tr>
      <w:tr w:rsidR="008C0476" w:rsidRPr="008C0476" w:rsidTr="008C047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грамотность (наличие/отсутствие </w:t>
            </w: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орфографических, пунктуационных, грамматических, речевых ошибок) </w:t>
            </w:r>
          </w:p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2 – 3 – 5 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0–5 </w:t>
            </w:r>
          </w:p>
        </w:tc>
      </w:tr>
      <w:tr w:rsidR="008C0476" w:rsidRPr="008C0476" w:rsidTr="008C0476">
        <w:tc>
          <w:tcPr>
            <w:tcW w:w="959" w:type="dxa"/>
          </w:tcPr>
          <w:p w:rsidR="008C0476" w:rsidRPr="008C0476" w:rsidRDefault="008C0476" w:rsidP="008B6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8C0476" w:rsidRPr="008C0476" w:rsidRDefault="008C0476" w:rsidP="008C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8C0476" w:rsidRPr="008C0476" w:rsidRDefault="008C0476" w:rsidP="008B6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8C0476" w:rsidRPr="008C0476" w:rsidRDefault="008C0476" w:rsidP="008B6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8B65E0" w:rsidRDefault="008B65E0" w:rsidP="001203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5C18" w:rsidRDefault="008C0476" w:rsidP="001203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8C0476">
        <w:rPr>
          <w:rFonts w:ascii="Times New Roman" w:hAnsi="Times New Roman" w:cs="Times New Roman"/>
          <w:b/>
          <w:sz w:val="24"/>
          <w:szCs w:val="24"/>
        </w:rPr>
        <w:t xml:space="preserve">Примечание. </w:t>
      </w:r>
      <w:r w:rsidRPr="008C0476">
        <w:rPr>
          <w:rFonts w:ascii="Times New Roman" w:hAnsi="Times New Roman" w:cs="Times New Roman"/>
          <w:sz w:val="24"/>
          <w:szCs w:val="24"/>
        </w:rPr>
        <w:t>Если за основу взята не повесть Гоголя, работа не оценивается. Если за основу взята повесть Гоголя, не входящая в сборник «Вечера на хуторе близ Диканьки», то работа оценивается из расчёта половинной суммы баллов</w:t>
      </w:r>
      <w:r w:rsidRPr="008C0476">
        <w:rPr>
          <w:rFonts w:ascii="Times New Roman" w:hAnsi="Times New Roman" w:cs="Times New Roman"/>
          <w:b/>
          <w:sz w:val="24"/>
          <w:szCs w:val="24"/>
        </w:rPr>
        <w:t>.</w:t>
      </w:r>
    </w:p>
    <w:p w:rsidR="00435C18" w:rsidRPr="001203D2" w:rsidRDefault="00435C18" w:rsidP="001203D2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8C0476" w:rsidRPr="008C0476" w:rsidTr="00762686">
        <w:tc>
          <w:tcPr>
            <w:tcW w:w="959" w:type="dxa"/>
          </w:tcPr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C0476" w:rsidRPr="008C0476" w:rsidTr="0076268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в записи </w:t>
            </w:r>
            <w:proofErr w:type="spell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аудиоролика</w:t>
            </w:r>
            <w:proofErr w:type="spell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сюжетных элементов повести, отсутствие фактических ошибок. </w:t>
            </w:r>
          </w:p>
          <w:p w:rsidR="008C0476" w:rsidRPr="008B65E0" w:rsidRDefault="008C0476" w:rsidP="008C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</w:t>
            </w:r>
            <w:r w:rsidRPr="008C0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– 3 – 5 – 7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0 -7 </w:t>
            </w:r>
          </w:p>
        </w:tc>
      </w:tr>
      <w:tr w:rsidR="008C0476" w:rsidRPr="008C0476" w:rsidTr="0076268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сочинённого текста поставленной задаче. </w:t>
            </w:r>
          </w:p>
          <w:p w:rsidR="008C0476" w:rsidRPr="008B65E0" w:rsidRDefault="008C0476" w:rsidP="008C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</w:t>
            </w:r>
            <w:r w:rsidRPr="008C0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– 2 – 3 – 5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0–5</w:t>
            </w:r>
          </w:p>
        </w:tc>
      </w:tr>
      <w:tr w:rsidR="008C0476" w:rsidRPr="008C0476" w:rsidTr="0076268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К3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Оригинальность и вкус в выборе звукового оформления. </w:t>
            </w:r>
          </w:p>
          <w:p w:rsidR="008C0476" w:rsidRPr="008B65E0" w:rsidRDefault="008C0476" w:rsidP="008C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</w:t>
            </w:r>
            <w:r w:rsidRPr="008C0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– 2 – 3 – 5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0-5</w:t>
            </w:r>
          </w:p>
        </w:tc>
      </w:tr>
      <w:tr w:rsidR="008C0476" w:rsidRPr="008C0476" w:rsidTr="00762686">
        <w:tc>
          <w:tcPr>
            <w:tcW w:w="959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грамотность (наличие/отсутствие орфографических, пунктуационных, грамматических, речевых ошибок) </w:t>
            </w:r>
          </w:p>
          <w:p w:rsidR="008C0476" w:rsidRPr="008B65E0" w:rsidRDefault="008C0476" w:rsidP="008C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 </w:t>
            </w: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– 3 </w:t>
            </w:r>
          </w:p>
        </w:tc>
        <w:tc>
          <w:tcPr>
            <w:tcW w:w="3191" w:type="dxa"/>
          </w:tcPr>
          <w:p w:rsidR="008C0476" w:rsidRPr="008B65E0" w:rsidRDefault="008C0476" w:rsidP="00762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0–3</w:t>
            </w:r>
          </w:p>
        </w:tc>
      </w:tr>
      <w:tr w:rsidR="008C0476" w:rsidRPr="008C0476" w:rsidTr="00762686">
        <w:tc>
          <w:tcPr>
            <w:tcW w:w="959" w:type="dxa"/>
          </w:tcPr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8C0476" w:rsidRPr="008C0476" w:rsidRDefault="008C0476" w:rsidP="007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2A1E58" w:rsidRDefault="00895759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D2"/>
    <w:rsid w:val="001203D2"/>
    <w:rsid w:val="00244318"/>
    <w:rsid w:val="00435C18"/>
    <w:rsid w:val="006448D0"/>
    <w:rsid w:val="006B75B2"/>
    <w:rsid w:val="00895759"/>
    <w:rsid w:val="008B65E0"/>
    <w:rsid w:val="008C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0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35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0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35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2021-10-06T09:52:00Z</dcterms:created>
  <dcterms:modified xsi:type="dcterms:W3CDTF">2021-10-10T14:17:00Z</dcterms:modified>
</cp:coreProperties>
</file>