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237" w:rsidRPr="007B2237" w:rsidRDefault="00342F33" w:rsidP="007B2237">
      <w:pPr>
        <w:pStyle w:val="Default"/>
        <w:spacing w:before="160" w:after="60"/>
        <w:ind w:left="567" w:hanging="568"/>
        <w:jc w:val="center"/>
        <w:rPr>
          <w:b/>
        </w:rPr>
      </w:pPr>
      <w:r w:rsidRPr="008C000C">
        <w:t xml:space="preserve">       </w:t>
      </w:r>
      <w:r w:rsidR="007B2237" w:rsidRPr="007B2237">
        <w:rPr>
          <w:b/>
        </w:rPr>
        <w:t>ВСЕРОССИЙСКАЯ ОЛИМПИАДА ШКОЛЬНИКОВ</w:t>
      </w:r>
    </w:p>
    <w:p w:rsidR="007B2237" w:rsidRPr="007B2237" w:rsidRDefault="007B2237" w:rsidP="007B2237">
      <w:pPr>
        <w:autoSpaceDE w:val="0"/>
        <w:autoSpaceDN w:val="0"/>
        <w:adjustRightInd w:val="0"/>
        <w:spacing w:before="160" w:after="60" w:line="240" w:lineRule="auto"/>
        <w:ind w:left="567" w:hanging="56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2237">
        <w:rPr>
          <w:rFonts w:ascii="Times New Roman" w:hAnsi="Times New Roman" w:cs="Times New Roman"/>
          <w:b/>
          <w:color w:val="000000"/>
          <w:sz w:val="24"/>
          <w:szCs w:val="24"/>
        </w:rPr>
        <w:t>ПО ФИЗИЧЕСКОЙ КУЛЬТУРЕ                                                                                                         2021 - 2022 уч. г.</w:t>
      </w:r>
    </w:p>
    <w:p w:rsidR="007B2237" w:rsidRPr="007B2237" w:rsidRDefault="007B2237" w:rsidP="007B2237">
      <w:pPr>
        <w:autoSpaceDE w:val="0"/>
        <w:autoSpaceDN w:val="0"/>
        <w:adjustRightInd w:val="0"/>
        <w:spacing w:before="160" w:after="60" w:line="240" w:lineRule="auto"/>
        <w:ind w:left="567" w:hanging="56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2237">
        <w:rPr>
          <w:rFonts w:ascii="Times New Roman" w:hAnsi="Times New Roman" w:cs="Times New Roman"/>
          <w:b/>
          <w:color w:val="000000"/>
          <w:sz w:val="24"/>
          <w:szCs w:val="24"/>
        </w:rPr>
        <w:t>ШКОЛЬНЫЙ ЭТАП</w:t>
      </w:r>
    </w:p>
    <w:p w:rsidR="007B2237" w:rsidRDefault="007B2237" w:rsidP="007B2237">
      <w:pPr>
        <w:autoSpaceDE w:val="0"/>
        <w:autoSpaceDN w:val="0"/>
        <w:adjustRightInd w:val="0"/>
        <w:spacing w:before="160" w:after="60" w:line="240" w:lineRule="auto"/>
        <w:ind w:left="567" w:hanging="56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2237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ПРАКТИЧЕСКИЙ ТУР</w:t>
      </w:r>
    </w:p>
    <w:p w:rsidR="007B2237" w:rsidRPr="008C000C" w:rsidRDefault="007B2237" w:rsidP="007B2237">
      <w:pPr>
        <w:tabs>
          <w:tab w:val="left" w:pos="1736"/>
        </w:tabs>
        <w:spacing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C000C">
        <w:rPr>
          <w:rFonts w:ascii="Times New Roman" w:eastAsia="Calibri" w:hAnsi="Times New Roman" w:cs="Times New Roman"/>
          <w:b/>
          <w:i/>
          <w:sz w:val="28"/>
          <w:szCs w:val="28"/>
        </w:rPr>
        <w:t>9 - 11  классы</w:t>
      </w:r>
    </w:p>
    <w:p w:rsidR="007B2237" w:rsidRPr="007B2237" w:rsidRDefault="007B2237" w:rsidP="007B2237">
      <w:pPr>
        <w:autoSpaceDE w:val="0"/>
        <w:autoSpaceDN w:val="0"/>
        <w:adjustRightInd w:val="0"/>
        <w:spacing w:before="160" w:after="60" w:line="240" w:lineRule="auto"/>
        <w:ind w:left="567" w:hanging="56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7B2237" w:rsidRPr="007B2237" w:rsidRDefault="007B2237" w:rsidP="007B2237">
      <w:pPr>
        <w:autoSpaceDE w:val="0"/>
        <w:autoSpaceDN w:val="0"/>
        <w:adjustRightInd w:val="0"/>
        <w:spacing w:before="160" w:after="60" w:line="240" w:lineRule="auto"/>
        <w:ind w:left="567" w:hanging="56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2237">
        <w:rPr>
          <w:rFonts w:ascii="Times New Roman" w:hAnsi="Times New Roman" w:cs="Times New Roman"/>
          <w:b/>
          <w:color w:val="000000"/>
          <w:sz w:val="24"/>
          <w:szCs w:val="24"/>
        </w:rPr>
        <w:t>ГИМНАСТИКА</w:t>
      </w:r>
    </w:p>
    <w:p w:rsidR="00342F33" w:rsidRPr="007B2237" w:rsidRDefault="00342F33" w:rsidP="007B2237">
      <w:pPr>
        <w:tabs>
          <w:tab w:val="left" w:pos="1736"/>
        </w:tabs>
        <w:spacing w:line="259" w:lineRule="auto"/>
        <w:rPr>
          <w:rFonts w:ascii="Calibri" w:eastAsia="Calibri" w:hAnsi="Calibri" w:cs="Times New Roman"/>
          <w:b/>
          <w:sz w:val="36"/>
          <w:szCs w:val="36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   </w:t>
      </w:r>
      <w:r w:rsidRPr="008C000C">
        <w:rPr>
          <w:rFonts w:ascii="Times New Roman" w:hAnsi="Times New Roman" w:cs="Times New Roman"/>
          <w:b/>
          <w:bCs/>
        </w:rPr>
        <w:t xml:space="preserve">   </w:t>
      </w:r>
      <w:r w:rsidRPr="008C000C">
        <w:rPr>
          <w:rFonts w:ascii="Times New Roman" w:hAnsi="Times New Roman" w:cs="Times New Roman"/>
          <w:sz w:val="24"/>
          <w:szCs w:val="24"/>
        </w:rPr>
        <w:t xml:space="preserve">  Испытания девочек/девушек и мальчиков/юношей проводятся в виде выполнения обязательного акробатического упражнения.            </w:t>
      </w:r>
    </w:p>
    <w:p w:rsidR="00342F33" w:rsidRPr="008C000C" w:rsidRDefault="00342F33" w:rsidP="00342F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Участник имеет право на одну попытку, в которой он должен выполнить упражнение полностью.</w:t>
      </w:r>
    </w:p>
    <w:p w:rsidR="00342F33" w:rsidRPr="008C000C" w:rsidRDefault="00342F33" w:rsidP="00342F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 В случае изменения установленной последовательности элементов упражнение не оценивается, и участник получает 0,0 балла.</w:t>
      </w:r>
    </w:p>
    <w:p w:rsidR="00342F33" w:rsidRPr="008C000C" w:rsidRDefault="00342F33" w:rsidP="00342F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 Если участник не сумел выполнить какой-либо элемент, производится сбавка, равная его стоимости, указанной в таблицах 1–6.</w:t>
      </w:r>
    </w:p>
    <w:p w:rsidR="00342F33" w:rsidRPr="008C000C" w:rsidRDefault="00342F33" w:rsidP="00342F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 Выполняемое упражнение должно иметь чётко выраженные начало и окончание и должно выполняться без неоправданных пауз с фиксацией статических элементов, указанных как «держать», не менее двух секунд.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 Каждый судья суммирует сбавки за ошибки в технике выполнения элементов и соединений, указанные в таблице 7, вычитая их из 10,0 балла.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Судьи оценивают качество выполнения упражнений в сравнении с идеально возможным вариантом, учитывая требования к технике и стилю их исполнения.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Ошибки исполнения могут быть: мелкими – 0,1 балла; средними – 0,3 балла; грубыми – 0,5 балла.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Выполнение упражнения оценивается судейской бригадой, состоящей из трёх человек. Судьи должны находиться друг от друга на расстоянии, не позволяющем обмениваться мнениями до выставления оценки.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При выставлении оценки </w:t>
      </w:r>
      <w:proofErr w:type="spellStart"/>
      <w:r w:rsidRPr="008C000C">
        <w:rPr>
          <w:rFonts w:ascii="Times New Roman" w:hAnsi="Times New Roman" w:cs="Times New Roman"/>
          <w:sz w:val="24"/>
          <w:szCs w:val="24"/>
        </w:rPr>
        <w:t>бóльшая</w:t>
      </w:r>
      <w:proofErr w:type="spellEnd"/>
      <w:r w:rsidRPr="008C000C">
        <w:rPr>
          <w:rFonts w:ascii="Times New Roman" w:hAnsi="Times New Roman" w:cs="Times New Roman"/>
          <w:sz w:val="24"/>
          <w:szCs w:val="24"/>
        </w:rPr>
        <w:t xml:space="preserve"> и меньшая из оценок судей отбрасываются, а оставшаяся оценка идёт в зачёт. При этом расхождение </w:t>
      </w:r>
      <w:proofErr w:type="gramStart"/>
      <w:r w:rsidRPr="008C000C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8C00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000C">
        <w:rPr>
          <w:rFonts w:ascii="Times New Roman" w:hAnsi="Times New Roman" w:cs="Times New Roman"/>
          <w:sz w:val="24"/>
          <w:szCs w:val="24"/>
        </w:rPr>
        <w:t>максимальной</w:t>
      </w:r>
      <w:proofErr w:type="gramEnd"/>
      <w:r w:rsidRPr="008C000C">
        <w:rPr>
          <w:rFonts w:ascii="Times New Roman" w:hAnsi="Times New Roman" w:cs="Times New Roman"/>
          <w:sz w:val="24"/>
          <w:szCs w:val="24"/>
        </w:rPr>
        <w:t xml:space="preserve"> и минимальной оценками судей не должно быть более 1,0 балла, а расхождение между оценкой, идущей в зачёт, и ближней к ней не должно превышать 0,3 балла.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Окончательная оценка выводится с точностью до 0,1 балла.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Максимально возможная окончательная оценка – 10,0 балла.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Упражнение должно выполняться на акробатической дорожке шириной не менее 1,5 метра и длиной не менее 12 метров.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 xml:space="preserve">   Внешний вид участников должен быть опрятным. Девочки/девушки могут быть одеты в купальники, комбинезоны или футболки с «лосинами», а мальчики/юноши – в гимнастические майки, трико или спортивные шорты с открытыми коленями. Футболки и </w:t>
      </w:r>
      <w:r w:rsidRPr="008C000C">
        <w:rPr>
          <w:rFonts w:ascii="Times New Roman" w:hAnsi="Times New Roman" w:cs="Times New Roman"/>
          <w:sz w:val="24"/>
          <w:szCs w:val="24"/>
        </w:rPr>
        <w:lastRenderedPageBreak/>
        <w:t>майки не должны быть надеты поверх шорт или трико. Участники испытаний могут выполнять упражнения в носках, гимнастических тапочках (чешках) или босиком.</w:t>
      </w:r>
    </w:p>
    <w:p w:rsidR="00342F33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bookmarkStart w:id="1" w:name="_Toc502219780"/>
      <w:bookmarkEnd w:id="1"/>
    </w:p>
    <w:p w:rsidR="00342F33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Таблица 1. Акробатическое упражнение, 9–11 классы (девушки)</w:t>
      </w:r>
    </w:p>
    <w:tbl>
      <w:tblPr>
        <w:tblW w:w="5000" w:type="pct"/>
        <w:tblBorders>
          <w:bottom w:val="single" w:sz="6" w:space="0" w:color="EDEDE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5"/>
        <w:gridCol w:w="7437"/>
        <w:gridCol w:w="1503"/>
      </w:tblGrid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 И. п. – о. с.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Шагом вперёд равновесие </w:t>
            </w:r>
            <w:proofErr w:type="gramStart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правой</w:t>
            </w:r>
            <w:proofErr w:type="gramEnd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 (левой), руки в стороны («Ласточка»), держать и кувырок вперёд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Кувырок</w:t>
            </w:r>
            <w:proofErr w:type="gramEnd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 вперёд согнувшись в стойку ноги врозь с наклоном прогнувшись, руки в стороны – кувырок вперёд в стойку на лопатках, обозначить – стойка на лопатках без помощи рук, держать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1,0 + 0,5 + 1,0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Перекат вперёд в сед в группировке – сед углом руки в стороны, держать – лечь на спину руки вверх</w:t>
            </w:r>
            <w:proofErr w:type="gramEnd"/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Согнуть руки и ноги «мост», держать – поворот кругом в упор присев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Кувырок назад – кувырок назад в </w:t>
            </w:r>
            <w:proofErr w:type="gramStart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 стоя согнувшись и выпрямиться в стойку, руки вверх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1,0 + 1,5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Махом одной, толчком другой переворот в сторону («колесо») и, приставляя ногу, поворот лицом в направлении движения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Прыжок вверх с поворотом на 180°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 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bookmarkStart w:id="2" w:name="_Toc502219781"/>
      <w:bookmarkEnd w:id="2"/>
      <w:r w:rsidRPr="008C000C">
        <w:rPr>
          <w:rFonts w:ascii="Times New Roman" w:hAnsi="Times New Roman" w:cs="Times New Roman"/>
          <w:sz w:val="24"/>
          <w:szCs w:val="24"/>
        </w:rPr>
        <w:t>Таблица 2. Акробатическое упражнение, 9–11 классы (юноши)</w:t>
      </w:r>
    </w:p>
    <w:tbl>
      <w:tblPr>
        <w:tblW w:w="5000" w:type="pct"/>
        <w:tblBorders>
          <w:bottom w:val="single" w:sz="6" w:space="0" w:color="EDEDE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7545"/>
        <w:gridCol w:w="1407"/>
      </w:tblGrid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 И. п. – о. с.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Отставляя ногу в стойку ноги врозь с наклоном прогнувшись, руки в стороны, обозначить – кувырок вперёд в стойку на лопатках, обозначить – стойка на лопатках без помощи рук, держать – перекат вперёд в упор присев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1,0 + 1,0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Силой, сгибая ноги, стойка на голове и руках, держать – опуститься в упор присев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Кувырок назад в </w:t>
            </w:r>
            <w:proofErr w:type="gramStart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 стоя согнувшись – кувырок назад согнувшись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0,5 + 1,0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Выпрямиться в стойку руки вверх и шагом вперёд равновесие </w:t>
            </w:r>
            <w:proofErr w:type="gramStart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правой</w:t>
            </w:r>
            <w:proofErr w:type="gramEnd"/>
            <w:r w:rsidRPr="008C000C">
              <w:rPr>
                <w:rFonts w:ascii="Times New Roman" w:hAnsi="Times New Roman" w:cs="Times New Roman"/>
                <w:sz w:val="24"/>
                <w:szCs w:val="24"/>
              </w:rPr>
              <w:t xml:space="preserve"> (левой), руки в стороны («Ласточка»), держать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Приставить ногу в стойку руки вверх и махом одной, толчком другой переворот в сторону («колесо»), приставляя ногу, поворот в направлении движения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Кувырок вперёд прыжком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42F33" w:rsidRPr="008C000C" w:rsidTr="003D5EF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Прыжок вверх с поворотом на 360°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2F33" w:rsidRPr="008C000C" w:rsidRDefault="00342F33" w:rsidP="003D5E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C000C">
        <w:rPr>
          <w:rFonts w:ascii="Times New Roman" w:hAnsi="Times New Roman" w:cs="Times New Roman"/>
          <w:b/>
          <w:i/>
          <w:sz w:val="24"/>
          <w:szCs w:val="24"/>
          <w:u w:val="single"/>
        </w:rPr>
        <w:t>Полоса препятствий (с элементами спортивных игр) для девочек и мальчиков 9-11 классы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Старт участника в испытании производится по сигналу (команде) судьи.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bookmarkStart w:id="3" w:name="_Toc502219785"/>
      <w:bookmarkEnd w:id="3"/>
      <w:r w:rsidRPr="008C000C">
        <w:rPr>
          <w:rFonts w:ascii="Times New Roman" w:hAnsi="Times New Roman" w:cs="Times New Roman"/>
          <w:sz w:val="24"/>
          <w:szCs w:val="24"/>
        </w:rPr>
        <w:t xml:space="preserve">Методические указания к выполнению испытания: 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Линия старта каждого из заданий отмечена специальной разметкой (конусами) и расположена на расстоянии не менее 1 м от стены зала. Перед началом испытания участник называет фамилию, имя, стартовый номер. Места проведения заданий располагаются последовательно, по периметру спортивного зала, на безопасном расстоянии от стены (см. примерную схему, рисунки 1–3).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Прохождение испытания оценивается судейской бригадой не менее чем из 3 (трёх) человек. Один из судей на задании располагается в зоне старта/финиша, даёт команду «Марш!»/свисток и фиксирует время прохождения. Другие судьи располагаются в зоне прохождения испытаний и оценивают качество их выполнения. Рекомендуется, чтобы один из судей (или помощник) находился на лицевой линии баскетбольной площадки и следил за безопасностью участников в зоне выполнения испытаний.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Основой для разметки комплексного испытания является разметка баскетбольной площадки.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bookmarkStart w:id="4" w:name="_Toc502219786"/>
      <w:bookmarkEnd w:id="4"/>
      <w:r w:rsidRPr="008C000C">
        <w:rPr>
          <w:rFonts w:ascii="Times New Roman" w:hAnsi="Times New Roman" w:cs="Times New Roman"/>
          <w:sz w:val="24"/>
          <w:szCs w:val="24"/>
        </w:rPr>
        <w:t>Баскетбольная площадка со специальной разметкой и оборудованием для выполнения конкурсных испытаний.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252E95F" wp14:editId="51CFB1AF">
            <wp:extent cx="5719536" cy="2476500"/>
            <wp:effectExtent l="0" t="0" r="0" b="0"/>
            <wp:docPr id="1" name="Рисунок 1" descr="Баскетбольная площадка со специальной разметкой и оборудованием для выполнения конкурсных испытаний для 9-11 класс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Баскетбольная площадка со специальной разметкой и оборудованием для выполнения конкурсных испытаний для 9-11 класс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536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Баскетбольная площадка со специальной разметкой и оборудованием для выполнения конкурсных испытаний для 9-11 классов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Вокруг площадки должна иметься зона безопасности шириной не менее 1 м, полностью свободная от посторонних предметов.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Оборудование: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C000C">
        <w:rPr>
          <w:rFonts w:ascii="Times New Roman" w:hAnsi="Times New Roman" w:cs="Times New Roman"/>
          <w:sz w:val="24"/>
          <w:szCs w:val="24"/>
        </w:rPr>
        <w:t>конусы – 21 шт.;                                                                                                                                        высокие стойки (конусы) – 5 шт.;                                                                                                           секундомер – 2 шт.;                                                                                                                                      свисток – 1 шт.;                                                                                                                                                           3 баскетбольных мяча (размер 6 для участников 5–8 классов и девушек 9– 11 классов, размер 7 для юношей 9–11 классов);                                                                                                                                                                                                                                    1 волейбольный мяч;                                                                                                                                               1 футбольный мяч;                                                                                                                                    измерительная рулетка;                                                                                                                                 баскетбольный щит с кольцом;                                                                                                              футбольные ворота 2 × 3 метра;</w:t>
      </w:r>
      <w:proofErr w:type="gramEnd"/>
      <w:r w:rsidRPr="008C000C">
        <w:rPr>
          <w:rFonts w:ascii="Times New Roman" w:hAnsi="Times New Roman" w:cs="Times New Roman"/>
          <w:sz w:val="24"/>
          <w:szCs w:val="24"/>
        </w:rPr>
        <w:t xml:space="preserve"> 3 теннисных мяча;                                                                    гимнастические обручи (d = 90 см) – 5 шт.</w:t>
      </w:r>
    </w:p>
    <w:p w:rsidR="00342F33" w:rsidRPr="008C000C" w:rsidRDefault="00342F33" w:rsidP="00342F33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342F33" w:rsidRPr="005B4EAB" w:rsidRDefault="00342F33" w:rsidP="00342F33">
      <w:pPr>
        <w:pStyle w:val="Default"/>
        <w:spacing w:before="160" w:after="60"/>
        <w:ind w:left="567" w:hanging="568"/>
        <w:jc w:val="both"/>
      </w:pPr>
    </w:p>
    <w:p w:rsidR="00342F33" w:rsidRPr="005B4EAB" w:rsidRDefault="00342F33" w:rsidP="00342F33">
      <w:pPr>
        <w:pStyle w:val="Default"/>
        <w:spacing w:before="160" w:after="60"/>
        <w:ind w:left="567" w:hanging="568"/>
        <w:jc w:val="both"/>
      </w:pPr>
    </w:p>
    <w:p w:rsidR="00342F33" w:rsidRPr="005B4EAB" w:rsidRDefault="00342F33" w:rsidP="00342F33">
      <w:pPr>
        <w:pStyle w:val="Default"/>
        <w:spacing w:before="160" w:after="60"/>
        <w:ind w:left="567" w:hanging="568"/>
        <w:jc w:val="both"/>
      </w:pPr>
    </w:p>
    <w:p w:rsidR="00342F33" w:rsidRPr="005B4EAB" w:rsidRDefault="00342F33" w:rsidP="00342F33">
      <w:pPr>
        <w:pStyle w:val="Default"/>
        <w:spacing w:before="160" w:after="60"/>
        <w:ind w:left="567" w:hanging="568"/>
        <w:jc w:val="both"/>
      </w:pPr>
    </w:p>
    <w:p w:rsidR="00342F33" w:rsidRPr="005B4EAB" w:rsidRDefault="00342F33" w:rsidP="00342F33">
      <w:pPr>
        <w:pStyle w:val="Default"/>
        <w:spacing w:before="160" w:after="60"/>
        <w:ind w:left="567" w:hanging="568"/>
        <w:jc w:val="both"/>
      </w:pPr>
    </w:p>
    <w:p w:rsidR="00342F33" w:rsidRPr="005B4EAB" w:rsidRDefault="00342F33" w:rsidP="00342F33">
      <w:pPr>
        <w:pStyle w:val="Default"/>
        <w:spacing w:before="160" w:after="60"/>
        <w:ind w:left="567" w:hanging="568"/>
        <w:jc w:val="both"/>
      </w:pPr>
    </w:p>
    <w:p w:rsidR="00342F33" w:rsidRPr="005B4EAB" w:rsidRDefault="00342F33" w:rsidP="00342F33">
      <w:pPr>
        <w:pStyle w:val="Default"/>
        <w:spacing w:before="160" w:after="60"/>
        <w:ind w:left="567" w:hanging="568"/>
        <w:jc w:val="both"/>
      </w:pPr>
    </w:p>
    <w:p w:rsidR="00342F33" w:rsidRPr="005B4EAB" w:rsidRDefault="00342F33" w:rsidP="00342F33">
      <w:pPr>
        <w:pStyle w:val="Default"/>
        <w:spacing w:before="160" w:after="60"/>
        <w:ind w:left="567" w:hanging="568"/>
        <w:jc w:val="both"/>
      </w:pPr>
    </w:p>
    <w:p w:rsidR="00342F33" w:rsidRPr="005B4EAB" w:rsidRDefault="00342F33" w:rsidP="00342F33">
      <w:pPr>
        <w:pStyle w:val="Default"/>
        <w:spacing w:before="160" w:after="60"/>
        <w:ind w:left="567" w:hanging="568"/>
        <w:jc w:val="both"/>
      </w:pPr>
    </w:p>
    <w:p w:rsidR="002A1E58" w:rsidRDefault="007B2237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F33"/>
    <w:rsid w:val="00142312"/>
    <w:rsid w:val="00244318"/>
    <w:rsid w:val="00342F33"/>
    <w:rsid w:val="006448D0"/>
    <w:rsid w:val="007B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3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2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42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3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2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42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1091</Words>
  <Characters>6223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4</cp:revision>
  <dcterms:created xsi:type="dcterms:W3CDTF">2020-10-15T12:32:00Z</dcterms:created>
  <dcterms:modified xsi:type="dcterms:W3CDTF">2021-10-18T13:48:00Z</dcterms:modified>
</cp:coreProperties>
</file>