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5"/>
      </w:tblGrid>
      <w:tr w:rsidR="00C24CC4" w:rsidRPr="00E86DA6" w:rsidTr="00C24CC4">
        <w:tc>
          <w:tcPr>
            <w:tcW w:w="9570" w:type="dxa"/>
            <w:gridSpan w:val="2"/>
          </w:tcPr>
          <w:p w:rsidR="00C24CC4" w:rsidRPr="00E86DA6" w:rsidRDefault="00C24CC4" w:rsidP="00C24CC4">
            <w:pPr>
              <w:tabs>
                <w:tab w:val="left" w:pos="8657"/>
              </w:tabs>
              <w:jc w:val="center"/>
              <w:rPr>
                <w:rFonts w:ascii="Times New Roman" w:hAnsi="Times New Roman" w:cs="Times New Roman"/>
                <w:b/>
                <w:sz w:val="28"/>
                <w:szCs w:val="28"/>
              </w:rPr>
            </w:pPr>
            <w:r w:rsidRPr="00E86DA6">
              <w:rPr>
                <w:rFonts w:ascii="Times New Roman" w:hAnsi="Times New Roman" w:cs="Times New Roman"/>
                <w:b/>
                <w:sz w:val="28"/>
                <w:szCs w:val="28"/>
              </w:rPr>
              <w:t>ТУЛЬСКАЯ ОБЛАСТЬ</w:t>
            </w:r>
          </w:p>
        </w:tc>
      </w:tr>
      <w:tr w:rsidR="00C24CC4" w:rsidRPr="00E86DA6" w:rsidTr="00C24CC4">
        <w:tc>
          <w:tcPr>
            <w:tcW w:w="9570" w:type="dxa"/>
            <w:gridSpan w:val="2"/>
          </w:tcPr>
          <w:p w:rsidR="00C24CC4" w:rsidRPr="00E86DA6" w:rsidRDefault="00C24CC4" w:rsidP="00C24CC4">
            <w:pPr>
              <w:jc w:val="center"/>
              <w:rPr>
                <w:rFonts w:ascii="Times New Roman" w:hAnsi="Times New Roman" w:cs="Times New Roman"/>
                <w:b/>
                <w:sz w:val="28"/>
                <w:szCs w:val="28"/>
              </w:rPr>
            </w:pPr>
            <w:r w:rsidRPr="00E86DA6">
              <w:rPr>
                <w:rFonts w:ascii="Times New Roman" w:hAnsi="Times New Roman" w:cs="Times New Roman"/>
                <w:b/>
                <w:sz w:val="28"/>
                <w:szCs w:val="28"/>
              </w:rPr>
              <w:t>МУНИЦИПАЛЬНОЕ ОБРАЗОВАНИЕ КАМЕНСКИЙ РАЙОН</w:t>
            </w:r>
          </w:p>
        </w:tc>
      </w:tr>
      <w:tr w:rsidR="00C24CC4" w:rsidRPr="00E86DA6" w:rsidTr="00C24CC4">
        <w:tc>
          <w:tcPr>
            <w:tcW w:w="9570" w:type="dxa"/>
            <w:gridSpan w:val="2"/>
          </w:tcPr>
          <w:p w:rsidR="00C24CC4" w:rsidRPr="00E86DA6" w:rsidRDefault="00C24CC4" w:rsidP="00C24CC4">
            <w:pPr>
              <w:jc w:val="center"/>
              <w:rPr>
                <w:rFonts w:ascii="Times New Roman" w:hAnsi="Times New Roman" w:cs="Times New Roman"/>
                <w:b/>
                <w:sz w:val="28"/>
                <w:szCs w:val="28"/>
              </w:rPr>
            </w:pPr>
            <w:r w:rsidRPr="00E86DA6">
              <w:rPr>
                <w:rFonts w:ascii="Times New Roman" w:hAnsi="Times New Roman" w:cs="Times New Roman"/>
                <w:b/>
                <w:sz w:val="28"/>
                <w:szCs w:val="28"/>
              </w:rPr>
              <w:t>АДМИНИСТРАЦИЯ</w:t>
            </w:r>
          </w:p>
          <w:p w:rsidR="00C24CC4" w:rsidRPr="00E86DA6" w:rsidRDefault="00C24CC4" w:rsidP="00C24CC4">
            <w:pPr>
              <w:jc w:val="center"/>
              <w:rPr>
                <w:rFonts w:ascii="Times New Roman" w:hAnsi="Times New Roman" w:cs="Times New Roman"/>
                <w:b/>
                <w:sz w:val="28"/>
                <w:szCs w:val="28"/>
              </w:rPr>
            </w:pPr>
          </w:p>
          <w:p w:rsidR="00C24CC4" w:rsidRPr="00E86DA6" w:rsidRDefault="00C24CC4" w:rsidP="00C24CC4">
            <w:pPr>
              <w:jc w:val="center"/>
              <w:rPr>
                <w:rFonts w:ascii="Times New Roman" w:hAnsi="Times New Roman" w:cs="Times New Roman"/>
                <w:b/>
                <w:sz w:val="28"/>
                <w:szCs w:val="28"/>
              </w:rPr>
            </w:pPr>
          </w:p>
        </w:tc>
      </w:tr>
      <w:tr w:rsidR="00C24CC4" w:rsidRPr="00E86DA6" w:rsidTr="00C24CC4">
        <w:tc>
          <w:tcPr>
            <w:tcW w:w="9570" w:type="dxa"/>
            <w:gridSpan w:val="2"/>
          </w:tcPr>
          <w:p w:rsidR="00C24CC4" w:rsidRPr="00E86DA6" w:rsidRDefault="00C24CC4" w:rsidP="00C24CC4">
            <w:pPr>
              <w:jc w:val="center"/>
              <w:rPr>
                <w:rFonts w:ascii="Times New Roman" w:hAnsi="Times New Roman" w:cs="Times New Roman"/>
                <w:b/>
                <w:sz w:val="28"/>
                <w:szCs w:val="28"/>
              </w:rPr>
            </w:pPr>
            <w:r w:rsidRPr="00E86DA6">
              <w:rPr>
                <w:rFonts w:ascii="Times New Roman" w:hAnsi="Times New Roman" w:cs="Times New Roman"/>
                <w:b/>
                <w:sz w:val="28"/>
                <w:szCs w:val="28"/>
              </w:rPr>
              <w:t>ПОСТАНОВЛЕНИЕ</w:t>
            </w:r>
          </w:p>
        </w:tc>
      </w:tr>
      <w:tr w:rsidR="00C24CC4" w:rsidRPr="00E86DA6" w:rsidTr="00C24CC4">
        <w:tc>
          <w:tcPr>
            <w:tcW w:w="9570" w:type="dxa"/>
            <w:gridSpan w:val="2"/>
          </w:tcPr>
          <w:p w:rsidR="00C24CC4" w:rsidRPr="00E86DA6" w:rsidRDefault="00C24CC4" w:rsidP="00C24CC4">
            <w:pPr>
              <w:jc w:val="center"/>
              <w:rPr>
                <w:rFonts w:ascii="Times New Roman" w:hAnsi="Times New Roman" w:cs="Times New Roman"/>
                <w:b/>
                <w:sz w:val="28"/>
                <w:szCs w:val="28"/>
              </w:rPr>
            </w:pPr>
          </w:p>
        </w:tc>
      </w:tr>
      <w:tr w:rsidR="008C6958" w:rsidRPr="00E170A4" w:rsidTr="001F3F6F">
        <w:tc>
          <w:tcPr>
            <w:tcW w:w="4785" w:type="dxa"/>
          </w:tcPr>
          <w:p w:rsidR="008C6958" w:rsidRPr="00E86DA6" w:rsidRDefault="008C6958" w:rsidP="008C6958">
            <w:pPr>
              <w:jc w:val="center"/>
              <w:rPr>
                <w:rFonts w:ascii="Times New Roman" w:hAnsi="Times New Roman" w:cs="Times New Roman"/>
                <w:b/>
                <w:sz w:val="28"/>
                <w:szCs w:val="28"/>
              </w:rPr>
            </w:pPr>
            <w:r>
              <w:rPr>
                <w:rFonts w:ascii="Times New Roman" w:hAnsi="Times New Roman" w:cs="Times New Roman"/>
                <w:b/>
                <w:sz w:val="28"/>
                <w:szCs w:val="28"/>
              </w:rPr>
              <w:t>от 10 марта 2017 г.</w:t>
            </w:r>
          </w:p>
        </w:tc>
        <w:tc>
          <w:tcPr>
            <w:tcW w:w="4785" w:type="dxa"/>
          </w:tcPr>
          <w:p w:rsidR="008C6958" w:rsidRPr="00E170A4" w:rsidRDefault="008C6958" w:rsidP="008C6958">
            <w:pPr>
              <w:jc w:val="center"/>
              <w:rPr>
                <w:rFonts w:ascii="Times New Roman" w:hAnsi="Times New Roman" w:cs="Times New Roman"/>
                <w:b/>
                <w:sz w:val="28"/>
                <w:szCs w:val="28"/>
              </w:rPr>
            </w:pPr>
            <w:r w:rsidRPr="00E170A4">
              <w:rPr>
                <w:rFonts w:ascii="Times New Roman" w:hAnsi="Times New Roman" w:cs="Times New Roman"/>
                <w:b/>
                <w:sz w:val="28"/>
                <w:szCs w:val="28"/>
              </w:rPr>
              <w:t xml:space="preserve">№ </w:t>
            </w:r>
            <w:r>
              <w:rPr>
                <w:rFonts w:ascii="Times New Roman" w:hAnsi="Times New Roman" w:cs="Times New Roman"/>
                <w:b/>
                <w:sz w:val="28"/>
                <w:szCs w:val="28"/>
              </w:rPr>
              <w:t>75</w:t>
            </w:r>
          </w:p>
        </w:tc>
      </w:tr>
    </w:tbl>
    <w:p w:rsidR="00C24CC4" w:rsidRPr="00E86DA6" w:rsidRDefault="00C24CC4" w:rsidP="00C24CC4">
      <w:pPr>
        <w:rPr>
          <w:rFonts w:ascii="Times New Roman" w:hAnsi="Times New Roman" w:cs="Times New Roman"/>
        </w:rPr>
      </w:pPr>
    </w:p>
    <w:p w:rsidR="00C24CC4" w:rsidRDefault="00C24CC4" w:rsidP="00C24CC4">
      <w:pPr>
        <w:pStyle w:val="20"/>
        <w:shd w:val="clear" w:color="auto" w:fill="auto"/>
        <w:spacing w:before="0" w:after="0" w:line="240" w:lineRule="auto"/>
        <w:ind w:firstLine="0"/>
      </w:pPr>
    </w:p>
    <w:p w:rsidR="00F03FB8" w:rsidRDefault="00282AFA" w:rsidP="00C24CC4">
      <w:pPr>
        <w:pStyle w:val="20"/>
        <w:shd w:val="clear" w:color="auto" w:fill="auto"/>
        <w:spacing w:before="0" w:after="0" w:line="240" w:lineRule="auto"/>
        <w:ind w:firstLine="0"/>
      </w:pPr>
      <w:r>
        <w:t xml:space="preserve">Об утверждении административного регламента предоставления </w:t>
      </w:r>
      <w:r w:rsidR="00647808">
        <w:t xml:space="preserve">муниципальной </w:t>
      </w:r>
      <w:r>
        <w:t xml:space="preserve"> услуги «Предоставление информации об организации</w:t>
      </w:r>
    </w:p>
    <w:p w:rsidR="00647808" w:rsidRDefault="00282AFA" w:rsidP="00C24CC4">
      <w:pPr>
        <w:pStyle w:val="20"/>
        <w:shd w:val="clear" w:color="auto" w:fill="auto"/>
        <w:spacing w:before="0" w:after="0" w:line="240" w:lineRule="auto"/>
        <w:ind w:firstLine="0"/>
      </w:pPr>
      <w:r>
        <w:t xml:space="preserve">общедоступного бесплатного дошкольного, начального общего, основного общего, среднего общего образования, а также дополнительного образования в </w:t>
      </w:r>
      <w:r w:rsidR="00647808">
        <w:t>образовательных учреждениях муниципального образования Каменский район»</w:t>
      </w:r>
    </w:p>
    <w:p w:rsidR="000510E5" w:rsidRDefault="000510E5" w:rsidP="00C24CC4">
      <w:pPr>
        <w:pStyle w:val="20"/>
        <w:shd w:val="clear" w:color="auto" w:fill="auto"/>
        <w:spacing w:before="0" w:after="0" w:line="240" w:lineRule="auto"/>
        <w:ind w:firstLine="0"/>
      </w:pPr>
    </w:p>
    <w:p w:rsidR="00A52550" w:rsidRDefault="00A52550" w:rsidP="00C24CC4">
      <w:pPr>
        <w:pStyle w:val="31"/>
        <w:shd w:val="clear" w:color="auto" w:fill="auto"/>
        <w:tabs>
          <w:tab w:val="left" w:pos="636"/>
        </w:tabs>
        <w:spacing w:before="0" w:line="240" w:lineRule="auto"/>
        <w:ind w:left="20" w:right="20" w:firstLine="640"/>
      </w:pPr>
    </w:p>
    <w:p w:rsidR="00F03FB8" w:rsidRDefault="00282AFA" w:rsidP="000510E5">
      <w:pPr>
        <w:pStyle w:val="31"/>
        <w:shd w:val="clear" w:color="auto" w:fill="auto"/>
        <w:tabs>
          <w:tab w:val="left" w:pos="0"/>
        </w:tabs>
        <w:spacing w:before="0"/>
        <w:ind w:left="20" w:right="20" w:firstLine="689"/>
      </w:pPr>
      <w:r>
        <w:t>В соответствии с Федеральным законом от 27 июля 2010 года №</w:t>
      </w:r>
      <w:r w:rsidR="00127AAD">
        <w:t xml:space="preserve"> </w:t>
      </w:r>
      <w:r w:rsidR="00647808">
        <w:t xml:space="preserve"> </w:t>
      </w:r>
      <w:r>
        <w:t>210-ФЗ «Об организации предоставления государственных и</w:t>
      </w:r>
      <w:r w:rsidR="00647808">
        <w:t xml:space="preserve"> </w:t>
      </w:r>
      <w:r>
        <w:t>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Тульской области от 01.07.2011 № 533 «О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w:t>
      </w:r>
      <w:r w:rsidR="00647808">
        <w:t xml:space="preserve">, </w:t>
      </w:r>
      <w:r w:rsidR="00AA2107">
        <w:t xml:space="preserve">постановлением администрации муниципального образования Каменский район от 16.05.2011 № 96 «Об утверждении порядка разработки и утверждения административных регламентов предоставления муниципальных услуг администрацией и муниципальными учреждениями муниципального образования Каменский район и проведения их экспертизы», </w:t>
      </w:r>
      <w:r w:rsidR="00647808">
        <w:t>на основании ст.25 Устава муниципального образования Каменский район администрация муниципального образования Каменский район</w:t>
      </w:r>
      <w:r>
        <w:t xml:space="preserve"> </w:t>
      </w:r>
      <w:r w:rsidR="000510E5">
        <w:rPr>
          <w:rStyle w:val="2pt"/>
        </w:rPr>
        <w:t>ПОСТАНОВЛЯЕТ</w:t>
      </w:r>
      <w:r>
        <w:rPr>
          <w:rStyle w:val="2pt"/>
        </w:rPr>
        <w:t>:</w:t>
      </w:r>
    </w:p>
    <w:p w:rsidR="00F03FB8" w:rsidRDefault="00282AFA" w:rsidP="000510E5">
      <w:pPr>
        <w:pStyle w:val="31"/>
        <w:numPr>
          <w:ilvl w:val="0"/>
          <w:numId w:val="1"/>
        </w:numPr>
        <w:shd w:val="clear" w:color="auto" w:fill="auto"/>
        <w:tabs>
          <w:tab w:val="left" w:pos="0"/>
        </w:tabs>
        <w:spacing w:before="0" w:line="360" w:lineRule="exact"/>
        <w:ind w:left="20" w:right="20" w:firstLine="689"/>
      </w:pPr>
      <w:r>
        <w:t xml:space="preserve">Утвердить административный регламент предоставления </w:t>
      </w:r>
      <w:r w:rsidR="00647808">
        <w:t>муниципальной</w:t>
      </w:r>
      <w:r>
        <w:t xml:space="preserve"> услуги «Предоставление информации об организации общедоступного бесплатного дошкольного, начального общего, основного общего, среднего общего образования, а также дополнительного образования в </w:t>
      </w:r>
      <w:r w:rsidR="00933FA6">
        <w:t xml:space="preserve"> </w:t>
      </w:r>
      <w:r>
        <w:t>образовательных учреждениях</w:t>
      </w:r>
      <w:r w:rsidR="00647808">
        <w:t xml:space="preserve"> муниципального образования Каменский район</w:t>
      </w:r>
      <w:r>
        <w:t>» (приложение).</w:t>
      </w:r>
    </w:p>
    <w:p w:rsidR="00F03FB8" w:rsidRDefault="00632139" w:rsidP="000510E5">
      <w:pPr>
        <w:pStyle w:val="31"/>
        <w:numPr>
          <w:ilvl w:val="0"/>
          <w:numId w:val="1"/>
        </w:numPr>
        <w:shd w:val="clear" w:color="auto" w:fill="auto"/>
        <w:tabs>
          <w:tab w:val="left" w:pos="0"/>
        </w:tabs>
        <w:spacing w:before="0"/>
        <w:ind w:left="20" w:right="20" w:firstLine="689"/>
      </w:pPr>
      <w:r>
        <w:rPr>
          <w:noProof/>
        </w:rPr>
        <w:pict>
          <v:shapetype id="_x0000_t202" coordsize="21600,21600" o:spt="202" path="m,l,21600r21600,l21600,xe">
            <v:stroke joinstyle="miter"/>
            <v:path gradientshapeok="t" o:connecttype="rect"/>
          </v:shapetype>
          <v:shape id="Надпись 2" o:spid="_x0000_s1027" type="#_x0000_t202" style="position:absolute;left:0;text-align:left;margin-left:-3.85pt;margin-top:73.8pt;width:187pt;height:20.8pt;z-index:251659264;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stroked="f">
            <v:textbox style="mso-fit-shape-to-text:t">
              <w:txbxContent>
                <w:p w:rsidR="008C6958" w:rsidRDefault="008C6958">
                  <w:r>
                    <w:t>№0445</w:t>
                  </w:r>
                </w:p>
              </w:txbxContent>
            </v:textbox>
          </v:shape>
        </w:pict>
      </w:r>
      <w:r w:rsidR="00282AFA" w:rsidRPr="00933FA6">
        <w:t>Руководителям</w:t>
      </w:r>
      <w:r w:rsidR="00C24CC4">
        <w:t xml:space="preserve"> </w:t>
      </w:r>
      <w:r w:rsidR="00282AFA">
        <w:t xml:space="preserve">образовательных </w:t>
      </w:r>
      <w:r w:rsidR="00933FA6">
        <w:t xml:space="preserve">учреждений </w:t>
      </w:r>
      <w:r w:rsidR="00282AFA">
        <w:t xml:space="preserve">обеспечить оказание </w:t>
      </w:r>
      <w:r w:rsidR="00933FA6">
        <w:t xml:space="preserve">муниципальной </w:t>
      </w:r>
      <w:r w:rsidR="00282AFA">
        <w:t xml:space="preserve"> услуги в соответствии с административным регламентом, утвержденным пунктом 1 настоящего </w:t>
      </w:r>
      <w:r w:rsidR="00933FA6">
        <w:t>постановления</w:t>
      </w:r>
      <w:r w:rsidR="00282AFA">
        <w:t>.</w:t>
      </w:r>
    </w:p>
    <w:p w:rsidR="00C24CC4" w:rsidRDefault="00282AFA" w:rsidP="00C24CC4">
      <w:pPr>
        <w:pStyle w:val="31"/>
        <w:numPr>
          <w:ilvl w:val="0"/>
          <w:numId w:val="1"/>
        </w:numPr>
        <w:shd w:val="clear" w:color="auto" w:fill="auto"/>
        <w:tabs>
          <w:tab w:val="left" w:pos="0"/>
        </w:tabs>
        <w:spacing w:before="0" w:line="324" w:lineRule="exact"/>
        <w:ind w:right="20" w:firstLine="709"/>
      </w:pPr>
      <w:r>
        <w:lastRenderedPageBreak/>
        <w:t>Признать утратившими силу</w:t>
      </w:r>
      <w:r w:rsidR="00C24CC4">
        <w:t>:</w:t>
      </w:r>
    </w:p>
    <w:p w:rsidR="00C24CC4" w:rsidRDefault="00282AFA" w:rsidP="00C24CC4">
      <w:pPr>
        <w:pStyle w:val="31"/>
        <w:shd w:val="clear" w:color="auto" w:fill="auto"/>
        <w:tabs>
          <w:tab w:val="left" w:pos="0"/>
        </w:tabs>
        <w:spacing w:before="0" w:line="324" w:lineRule="exact"/>
        <w:ind w:right="20" w:firstLine="709"/>
      </w:pPr>
      <w:r>
        <w:t xml:space="preserve"> </w:t>
      </w:r>
      <w:r w:rsidR="0020276A">
        <w:t>постановлени</w:t>
      </w:r>
      <w:r w:rsidR="00C24CC4">
        <w:t>е</w:t>
      </w:r>
      <w:r w:rsidR="0020276A">
        <w:t xml:space="preserve"> администрации муниципального образования Каменский район от 22 января 2015 года № 12 </w:t>
      </w:r>
      <w:r>
        <w:t xml:space="preserve">«Об утверждении </w:t>
      </w:r>
      <w:r w:rsidR="0020276A">
        <w:t xml:space="preserve">Положения </w:t>
      </w:r>
      <w:r>
        <w:t>об организации общедоступного бесплатного дошкольного</w:t>
      </w:r>
      <w:r w:rsidR="0020276A">
        <w:t xml:space="preserve"> общего</w:t>
      </w:r>
      <w:r>
        <w:t>, начального общего, основного обще</w:t>
      </w:r>
      <w:r w:rsidR="0020276A">
        <w:t>го, среднего общего образования</w:t>
      </w:r>
      <w:r>
        <w:t xml:space="preserve"> </w:t>
      </w:r>
      <w:r w:rsidR="0020276A">
        <w:t xml:space="preserve">по основным </w:t>
      </w:r>
      <w:r>
        <w:t xml:space="preserve"> </w:t>
      </w:r>
      <w:r w:rsidR="0020276A">
        <w:t xml:space="preserve">общеобразовательным программам в образовательных организациях муниципального образования Каменский район»,  </w:t>
      </w:r>
    </w:p>
    <w:p w:rsidR="00C24CC4" w:rsidRDefault="00C24CC4" w:rsidP="00C24CC4">
      <w:pPr>
        <w:pStyle w:val="31"/>
        <w:shd w:val="clear" w:color="auto" w:fill="auto"/>
        <w:tabs>
          <w:tab w:val="left" w:pos="0"/>
        </w:tabs>
        <w:spacing w:before="0" w:line="324" w:lineRule="exact"/>
        <w:ind w:right="20" w:firstLine="709"/>
      </w:pPr>
      <w:r>
        <w:t xml:space="preserve">постановление администрации муниципального образования Каменский район от </w:t>
      </w:r>
      <w:r w:rsidR="0020276A">
        <w:t xml:space="preserve">15 мая 2015 года № 142 «Об утверждении административного регламента по предоставлению муниципальной услуги «Организация предоставления </w:t>
      </w:r>
      <w:r w:rsidR="00497BFC">
        <w:t xml:space="preserve">дополнительного образования в муниципальных образовательных организациях муниципального образования Каменский район», </w:t>
      </w:r>
    </w:p>
    <w:p w:rsidR="00781860" w:rsidRDefault="00C24CC4" w:rsidP="00C24CC4">
      <w:pPr>
        <w:pStyle w:val="31"/>
        <w:shd w:val="clear" w:color="auto" w:fill="auto"/>
        <w:tabs>
          <w:tab w:val="left" w:pos="0"/>
        </w:tabs>
        <w:spacing w:before="0" w:line="324" w:lineRule="exact"/>
        <w:ind w:right="20" w:firstLine="709"/>
      </w:pPr>
      <w:r>
        <w:t xml:space="preserve">постановление администрации муниципального образования Каменский район от </w:t>
      </w:r>
      <w:r w:rsidR="00497BFC">
        <w:t>06 мая 2016 года № 134 «О внесении дополнений в административный регламент по предоставлению муниципальной услуги «Организация предоставления дополнительного образования детей в муниципальных образовательных организациях муниципального образования Каменский район»</w:t>
      </w:r>
      <w:r w:rsidR="00127AAD">
        <w:t>.</w:t>
      </w:r>
    </w:p>
    <w:p w:rsidR="00497BFC" w:rsidRDefault="00781860" w:rsidP="000510E5">
      <w:pPr>
        <w:pStyle w:val="31"/>
        <w:shd w:val="clear" w:color="auto" w:fill="auto"/>
        <w:tabs>
          <w:tab w:val="left" w:pos="0"/>
        </w:tabs>
        <w:spacing w:before="0" w:line="324" w:lineRule="exact"/>
        <w:ind w:right="20" w:firstLine="709"/>
      </w:pPr>
      <w:r>
        <w:t>4. П</w:t>
      </w:r>
      <w:r w:rsidR="00933FA6">
        <w:t>остановление вступает в силу со дня обнародования.</w:t>
      </w:r>
    </w:p>
    <w:p w:rsidR="000510E5" w:rsidRDefault="000510E5" w:rsidP="000510E5">
      <w:pPr>
        <w:pStyle w:val="31"/>
        <w:shd w:val="clear" w:color="auto" w:fill="auto"/>
        <w:tabs>
          <w:tab w:val="left" w:pos="0"/>
        </w:tabs>
        <w:spacing w:before="0" w:line="324" w:lineRule="exact"/>
        <w:ind w:right="20" w:firstLine="709"/>
      </w:pPr>
    </w:p>
    <w:p w:rsidR="000510E5" w:rsidRDefault="000510E5" w:rsidP="000510E5">
      <w:pPr>
        <w:pStyle w:val="31"/>
        <w:shd w:val="clear" w:color="auto" w:fill="auto"/>
        <w:tabs>
          <w:tab w:val="left" w:pos="0"/>
        </w:tabs>
        <w:spacing w:before="0" w:line="324" w:lineRule="exact"/>
        <w:ind w:right="20" w:firstLine="709"/>
      </w:pPr>
    </w:p>
    <w:tbl>
      <w:tblPr>
        <w:tblStyle w:val="af1"/>
        <w:tblW w:w="0" w:type="auto"/>
        <w:tblLook w:val="04A0" w:firstRow="1" w:lastRow="0" w:firstColumn="1" w:lastColumn="0" w:noHBand="0" w:noVBand="1"/>
      </w:tblPr>
      <w:tblGrid>
        <w:gridCol w:w="4786"/>
        <w:gridCol w:w="709"/>
        <w:gridCol w:w="4078"/>
      </w:tblGrid>
      <w:tr w:rsidR="000510E5" w:rsidTr="00DC4F3D">
        <w:tc>
          <w:tcPr>
            <w:tcW w:w="4786" w:type="dxa"/>
            <w:tcBorders>
              <w:top w:val="nil"/>
              <w:left w:val="nil"/>
              <w:bottom w:val="nil"/>
              <w:right w:val="nil"/>
            </w:tcBorders>
          </w:tcPr>
          <w:p w:rsidR="000510E5" w:rsidRDefault="000510E5" w:rsidP="000510E5">
            <w:pPr>
              <w:pStyle w:val="31"/>
              <w:shd w:val="clear" w:color="auto" w:fill="auto"/>
              <w:tabs>
                <w:tab w:val="left" w:pos="0"/>
              </w:tabs>
              <w:spacing w:before="0" w:line="324" w:lineRule="exact"/>
              <w:ind w:right="20"/>
            </w:pPr>
          </w:p>
        </w:tc>
        <w:tc>
          <w:tcPr>
            <w:tcW w:w="709" w:type="dxa"/>
            <w:tcBorders>
              <w:top w:val="nil"/>
              <w:left w:val="nil"/>
              <w:bottom w:val="nil"/>
              <w:right w:val="nil"/>
            </w:tcBorders>
          </w:tcPr>
          <w:p w:rsidR="000510E5" w:rsidRDefault="000510E5" w:rsidP="000510E5">
            <w:pPr>
              <w:pStyle w:val="31"/>
              <w:shd w:val="clear" w:color="auto" w:fill="auto"/>
              <w:tabs>
                <w:tab w:val="left" w:pos="0"/>
              </w:tabs>
              <w:spacing w:before="0" w:line="324" w:lineRule="exact"/>
              <w:ind w:right="20"/>
            </w:pPr>
          </w:p>
        </w:tc>
        <w:tc>
          <w:tcPr>
            <w:tcW w:w="4078" w:type="dxa"/>
            <w:tcBorders>
              <w:top w:val="nil"/>
              <w:left w:val="nil"/>
              <w:bottom w:val="nil"/>
              <w:right w:val="nil"/>
            </w:tcBorders>
          </w:tcPr>
          <w:p w:rsidR="000510E5" w:rsidRDefault="000510E5" w:rsidP="000510E5">
            <w:pPr>
              <w:pStyle w:val="31"/>
              <w:shd w:val="clear" w:color="auto" w:fill="auto"/>
              <w:tabs>
                <w:tab w:val="left" w:pos="0"/>
              </w:tabs>
              <w:spacing w:before="0" w:line="324" w:lineRule="exact"/>
              <w:ind w:right="20"/>
            </w:pPr>
          </w:p>
        </w:tc>
      </w:tr>
      <w:tr w:rsidR="000510E5" w:rsidTr="00DC4F3D">
        <w:tc>
          <w:tcPr>
            <w:tcW w:w="4786" w:type="dxa"/>
            <w:tcBorders>
              <w:top w:val="nil"/>
              <w:left w:val="nil"/>
              <w:bottom w:val="nil"/>
              <w:right w:val="nil"/>
            </w:tcBorders>
          </w:tcPr>
          <w:p w:rsidR="000510E5" w:rsidRPr="000510E5" w:rsidRDefault="000510E5" w:rsidP="00C24CC4">
            <w:pPr>
              <w:pStyle w:val="31"/>
              <w:shd w:val="clear" w:color="auto" w:fill="auto"/>
              <w:tabs>
                <w:tab w:val="left" w:pos="0"/>
              </w:tabs>
              <w:spacing w:before="0" w:line="324" w:lineRule="exact"/>
              <w:ind w:right="20"/>
              <w:jc w:val="center"/>
              <w:rPr>
                <w:b/>
              </w:rPr>
            </w:pPr>
            <w:r w:rsidRPr="000510E5">
              <w:rPr>
                <w:b/>
              </w:rPr>
              <w:t>Глава администрации</w:t>
            </w:r>
          </w:p>
          <w:p w:rsidR="000510E5" w:rsidRPr="000510E5" w:rsidRDefault="000510E5" w:rsidP="00C24CC4">
            <w:pPr>
              <w:pStyle w:val="31"/>
              <w:shd w:val="clear" w:color="auto" w:fill="auto"/>
              <w:tabs>
                <w:tab w:val="left" w:pos="0"/>
              </w:tabs>
              <w:spacing w:before="0" w:line="324" w:lineRule="exact"/>
              <w:ind w:right="20"/>
              <w:jc w:val="center"/>
              <w:rPr>
                <w:b/>
              </w:rPr>
            </w:pPr>
            <w:r w:rsidRPr="000510E5">
              <w:rPr>
                <w:b/>
              </w:rPr>
              <w:t>муниципального образования</w:t>
            </w:r>
            <w:r w:rsidR="00C24CC4">
              <w:rPr>
                <w:b/>
              </w:rPr>
              <w:t xml:space="preserve"> </w:t>
            </w:r>
            <w:r w:rsidRPr="000510E5">
              <w:rPr>
                <w:b/>
              </w:rPr>
              <w:t>Каменский район</w:t>
            </w:r>
          </w:p>
          <w:p w:rsidR="000510E5" w:rsidRPr="000510E5" w:rsidRDefault="000510E5" w:rsidP="000510E5">
            <w:pPr>
              <w:pStyle w:val="31"/>
              <w:shd w:val="clear" w:color="auto" w:fill="auto"/>
              <w:tabs>
                <w:tab w:val="left" w:pos="0"/>
              </w:tabs>
              <w:spacing w:before="0" w:line="324" w:lineRule="exact"/>
              <w:ind w:right="20"/>
              <w:rPr>
                <w:b/>
              </w:rPr>
            </w:pPr>
          </w:p>
        </w:tc>
        <w:tc>
          <w:tcPr>
            <w:tcW w:w="709" w:type="dxa"/>
            <w:tcBorders>
              <w:top w:val="nil"/>
              <w:left w:val="nil"/>
              <w:bottom w:val="nil"/>
              <w:right w:val="nil"/>
            </w:tcBorders>
          </w:tcPr>
          <w:p w:rsidR="000510E5" w:rsidRPr="000510E5" w:rsidRDefault="000510E5" w:rsidP="000510E5">
            <w:pPr>
              <w:pStyle w:val="31"/>
              <w:shd w:val="clear" w:color="auto" w:fill="auto"/>
              <w:tabs>
                <w:tab w:val="left" w:pos="0"/>
              </w:tabs>
              <w:spacing w:before="0" w:line="324" w:lineRule="exact"/>
              <w:ind w:right="20"/>
              <w:rPr>
                <w:b/>
              </w:rPr>
            </w:pPr>
          </w:p>
        </w:tc>
        <w:tc>
          <w:tcPr>
            <w:tcW w:w="4078" w:type="dxa"/>
            <w:tcBorders>
              <w:top w:val="nil"/>
              <w:left w:val="nil"/>
              <w:bottom w:val="nil"/>
              <w:right w:val="nil"/>
            </w:tcBorders>
          </w:tcPr>
          <w:p w:rsidR="000510E5" w:rsidRPr="000510E5" w:rsidRDefault="000510E5" w:rsidP="000510E5">
            <w:pPr>
              <w:pStyle w:val="31"/>
              <w:shd w:val="clear" w:color="auto" w:fill="auto"/>
              <w:tabs>
                <w:tab w:val="left" w:pos="0"/>
              </w:tabs>
              <w:spacing w:before="0" w:line="324" w:lineRule="exact"/>
              <w:ind w:right="20"/>
              <w:rPr>
                <w:b/>
              </w:rPr>
            </w:pPr>
          </w:p>
          <w:p w:rsidR="000510E5" w:rsidRPr="000510E5" w:rsidRDefault="000510E5" w:rsidP="000510E5">
            <w:pPr>
              <w:pStyle w:val="31"/>
              <w:shd w:val="clear" w:color="auto" w:fill="auto"/>
              <w:tabs>
                <w:tab w:val="left" w:pos="0"/>
              </w:tabs>
              <w:spacing w:before="0" w:line="324" w:lineRule="exact"/>
              <w:ind w:right="20"/>
              <w:rPr>
                <w:b/>
              </w:rPr>
            </w:pPr>
          </w:p>
          <w:p w:rsidR="000510E5" w:rsidRPr="000510E5" w:rsidRDefault="000510E5" w:rsidP="00C24CC4">
            <w:pPr>
              <w:pStyle w:val="31"/>
              <w:shd w:val="clear" w:color="auto" w:fill="auto"/>
              <w:tabs>
                <w:tab w:val="left" w:pos="0"/>
              </w:tabs>
              <w:spacing w:before="0" w:line="324" w:lineRule="exact"/>
              <w:ind w:right="20"/>
              <w:jc w:val="right"/>
              <w:rPr>
                <w:b/>
              </w:rPr>
            </w:pPr>
            <w:r w:rsidRPr="000510E5">
              <w:rPr>
                <w:b/>
              </w:rPr>
              <w:t>С.В. Карпухина</w:t>
            </w:r>
          </w:p>
        </w:tc>
      </w:tr>
    </w:tbl>
    <w:p w:rsidR="000510E5" w:rsidRDefault="000510E5" w:rsidP="000510E5">
      <w:pPr>
        <w:pStyle w:val="31"/>
        <w:shd w:val="clear" w:color="auto" w:fill="auto"/>
        <w:tabs>
          <w:tab w:val="left" w:pos="0"/>
        </w:tabs>
        <w:spacing w:before="0" w:line="324" w:lineRule="exact"/>
        <w:ind w:right="20" w:firstLine="709"/>
      </w:pPr>
    </w:p>
    <w:p w:rsidR="00497BFC" w:rsidRDefault="00497BFC" w:rsidP="00497BFC">
      <w:pPr>
        <w:pStyle w:val="20"/>
        <w:shd w:val="clear" w:color="auto" w:fill="auto"/>
        <w:spacing w:before="0" w:after="0" w:line="324" w:lineRule="exact"/>
        <w:ind w:firstLine="0"/>
      </w:pPr>
    </w:p>
    <w:p w:rsidR="00933FA6" w:rsidRDefault="00933FA6" w:rsidP="00497BFC">
      <w:pPr>
        <w:pStyle w:val="20"/>
        <w:shd w:val="clear" w:color="auto" w:fill="auto"/>
        <w:spacing w:before="0" w:after="0" w:line="324" w:lineRule="exact"/>
        <w:ind w:firstLine="0"/>
        <w:jc w:val="right"/>
        <w:rPr>
          <w:b w:val="0"/>
        </w:rPr>
      </w:pPr>
    </w:p>
    <w:p w:rsidR="00933FA6" w:rsidRDefault="00933FA6" w:rsidP="00497BFC">
      <w:pPr>
        <w:pStyle w:val="20"/>
        <w:shd w:val="clear" w:color="auto" w:fill="auto"/>
        <w:spacing w:before="0" w:after="0" w:line="324" w:lineRule="exact"/>
        <w:ind w:firstLine="0"/>
        <w:jc w:val="right"/>
        <w:rPr>
          <w:b w:val="0"/>
        </w:rPr>
      </w:pPr>
    </w:p>
    <w:p w:rsidR="00933FA6" w:rsidRDefault="00933FA6" w:rsidP="00497BFC">
      <w:pPr>
        <w:pStyle w:val="20"/>
        <w:shd w:val="clear" w:color="auto" w:fill="auto"/>
        <w:spacing w:before="0" w:after="0" w:line="324" w:lineRule="exact"/>
        <w:ind w:firstLine="0"/>
        <w:jc w:val="right"/>
        <w:rPr>
          <w:b w:val="0"/>
        </w:rPr>
      </w:pPr>
    </w:p>
    <w:p w:rsidR="00933FA6" w:rsidRDefault="00933FA6" w:rsidP="00497BFC">
      <w:pPr>
        <w:pStyle w:val="20"/>
        <w:shd w:val="clear" w:color="auto" w:fill="auto"/>
        <w:spacing w:before="0" w:after="0" w:line="324" w:lineRule="exact"/>
        <w:ind w:firstLine="0"/>
        <w:jc w:val="right"/>
        <w:rPr>
          <w:b w:val="0"/>
        </w:rPr>
      </w:pPr>
    </w:p>
    <w:p w:rsidR="00933FA6" w:rsidRDefault="00933FA6" w:rsidP="00497BFC">
      <w:pPr>
        <w:pStyle w:val="20"/>
        <w:shd w:val="clear" w:color="auto" w:fill="auto"/>
        <w:spacing w:before="0" w:after="0" w:line="324" w:lineRule="exact"/>
        <w:ind w:firstLine="0"/>
        <w:jc w:val="right"/>
        <w:rPr>
          <w:b w:val="0"/>
        </w:rPr>
      </w:pPr>
    </w:p>
    <w:p w:rsidR="00933FA6" w:rsidRDefault="00933FA6" w:rsidP="00497BFC">
      <w:pPr>
        <w:pStyle w:val="20"/>
        <w:shd w:val="clear" w:color="auto" w:fill="auto"/>
        <w:spacing w:before="0" w:after="0" w:line="324" w:lineRule="exact"/>
        <w:ind w:firstLine="0"/>
        <w:jc w:val="right"/>
        <w:rPr>
          <w:b w:val="0"/>
        </w:rPr>
      </w:pPr>
    </w:p>
    <w:p w:rsidR="00933FA6" w:rsidRDefault="00933FA6" w:rsidP="00497BFC">
      <w:pPr>
        <w:pStyle w:val="20"/>
        <w:shd w:val="clear" w:color="auto" w:fill="auto"/>
        <w:spacing w:before="0" w:after="0" w:line="324" w:lineRule="exact"/>
        <w:ind w:firstLine="0"/>
        <w:jc w:val="right"/>
        <w:rPr>
          <w:b w:val="0"/>
        </w:rPr>
      </w:pPr>
    </w:p>
    <w:p w:rsidR="00933FA6" w:rsidRDefault="00933FA6" w:rsidP="00497BFC">
      <w:pPr>
        <w:pStyle w:val="20"/>
        <w:shd w:val="clear" w:color="auto" w:fill="auto"/>
        <w:spacing w:before="0" w:after="0" w:line="324" w:lineRule="exact"/>
        <w:ind w:firstLine="0"/>
        <w:jc w:val="right"/>
        <w:rPr>
          <w:b w:val="0"/>
        </w:rPr>
      </w:pPr>
    </w:p>
    <w:p w:rsidR="00933FA6" w:rsidRDefault="00933FA6" w:rsidP="00497BFC">
      <w:pPr>
        <w:pStyle w:val="20"/>
        <w:shd w:val="clear" w:color="auto" w:fill="auto"/>
        <w:spacing w:before="0" w:after="0" w:line="324" w:lineRule="exact"/>
        <w:ind w:firstLine="0"/>
        <w:jc w:val="right"/>
        <w:rPr>
          <w:b w:val="0"/>
        </w:rPr>
      </w:pPr>
    </w:p>
    <w:p w:rsidR="00933FA6" w:rsidRDefault="00933FA6" w:rsidP="00497BFC">
      <w:pPr>
        <w:pStyle w:val="20"/>
        <w:shd w:val="clear" w:color="auto" w:fill="auto"/>
        <w:spacing w:before="0" w:after="0" w:line="324" w:lineRule="exact"/>
        <w:ind w:firstLine="0"/>
        <w:jc w:val="right"/>
        <w:rPr>
          <w:b w:val="0"/>
        </w:rPr>
      </w:pPr>
    </w:p>
    <w:p w:rsidR="00933FA6" w:rsidRDefault="00933FA6" w:rsidP="00497BFC">
      <w:pPr>
        <w:pStyle w:val="20"/>
        <w:shd w:val="clear" w:color="auto" w:fill="auto"/>
        <w:spacing w:before="0" w:after="0" w:line="324" w:lineRule="exact"/>
        <w:ind w:firstLine="0"/>
        <w:jc w:val="right"/>
        <w:rPr>
          <w:b w:val="0"/>
        </w:rPr>
      </w:pPr>
    </w:p>
    <w:p w:rsidR="00933FA6" w:rsidRDefault="00933FA6" w:rsidP="00497BFC">
      <w:pPr>
        <w:pStyle w:val="20"/>
        <w:shd w:val="clear" w:color="auto" w:fill="auto"/>
        <w:spacing w:before="0" w:after="0" w:line="324" w:lineRule="exact"/>
        <w:ind w:firstLine="0"/>
        <w:jc w:val="right"/>
        <w:rPr>
          <w:b w:val="0"/>
        </w:rPr>
      </w:pPr>
    </w:p>
    <w:p w:rsidR="00933FA6" w:rsidRDefault="00933FA6" w:rsidP="00497BFC">
      <w:pPr>
        <w:pStyle w:val="20"/>
        <w:shd w:val="clear" w:color="auto" w:fill="auto"/>
        <w:spacing w:before="0" w:after="0" w:line="324" w:lineRule="exact"/>
        <w:ind w:firstLine="0"/>
        <w:jc w:val="right"/>
        <w:rPr>
          <w:b w:val="0"/>
        </w:rPr>
      </w:pPr>
    </w:p>
    <w:p w:rsidR="00933FA6" w:rsidRDefault="00933FA6" w:rsidP="00497BFC">
      <w:pPr>
        <w:pStyle w:val="20"/>
        <w:shd w:val="clear" w:color="auto" w:fill="auto"/>
        <w:spacing w:before="0" w:after="0" w:line="324" w:lineRule="exact"/>
        <w:ind w:firstLine="0"/>
        <w:jc w:val="right"/>
        <w:rPr>
          <w:b w:val="0"/>
        </w:rPr>
      </w:pPr>
    </w:p>
    <w:p w:rsidR="00933FA6" w:rsidRDefault="00933FA6" w:rsidP="00554873">
      <w:pPr>
        <w:pStyle w:val="20"/>
        <w:shd w:val="clear" w:color="auto" w:fill="auto"/>
        <w:spacing w:before="0" w:after="0" w:line="324" w:lineRule="exact"/>
        <w:ind w:firstLine="0"/>
        <w:jc w:val="left"/>
        <w:rPr>
          <w:b w:val="0"/>
        </w:rPr>
      </w:pPr>
    </w:p>
    <w:p w:rsidR="000510E5" w:rsidRDefault="000510E5" w:rsidP="00D54C68">
      <w:pPr>
        <w:pStyle w:val="20"/>
        <w:shd w:val="clear" w:color="auto" w:fill="auto"/>
        <w:spacing w:before="0" w:after="0" w:line="240" w:lineRule="auto"/>
        <w:ind w:firstLine="0"/>
        <w:contextualSpacing/>
        <w:jc w:val="right"/>
        <w:rPr>
          <w:b w:val="0"/>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DC4F3D" w:rsidTr="00DC4F3D">
        <w:tc>
          <w:tcPr>
            <w:tcW w:w="4786" w:type="dxa"/>
          </w:tcPr>
          <w:p w:rsidR="00DC4F3D" w:rsidRDefault="00DC4F3D" w:rsidP="00D54C68">
            <w:pPr>
              <w:pStyle w:val="20"/>
              <w:shd w:val="clear" w:color="auto" w:fill="auto"/>
              <w:spacing w:before="0" w:after="0" w:line="240" w:lineRule="auto"/>
              <w:ind w:firstLine="0"/>
              <w:contextualSpacing/>
              <w:jc w:val="right"/>
              <w:rPr>
                <w:b w:val="0"/>
                <w:sz w:val="24"/>
                <w:szCs w:val="24"/>
              </w:rPr>
            </w:pPr>
          </w:p>
        </w:tc>
        <w:tc>
          <w:tcPr>
            <w:tcW w:w="4787" w:type="dxa"/>
          </w:tcPr>
          <w:p w:rsidR="00DC4F3D" w:rsidRPr="00C209C2" w:rsidRDefault="00DC4F3D" w:rsidP="00DC4F3D">
            <w:pPr>
              <w:pStyle w:val="20"/>
              <w:shd w:val="clear" w:color="auto" w:fill="auto"/>
              <w:spacing w:before="0" w:after="0" w:line="240" w:lineRule="auto"/>
              <w:ind w:firstLine="0"/>
              <w:contextualSpacing/>
              <w:rPr>
                <w:b w:val="0"/>
                <w:sz w:val="24"/>
                <w:szCs w:val="24"/>
              </w:rPr>
            </w:pPr>
            <w:r w:rsidRPr="00C209C2">
              <w:rPr>
                <w:b w:val="0"/>
                <w:sz w:val="24"/>
                <w:szCs w:val="24"/>
              </w:rPr>
              <w:t>Приложение</w:t>
            </w:r>
          </w:p>
          <w:p w:rsidR="00DC4F3D" w:rsidRPr="00C209C2" w:rsidRDefault="00DC4F3D" w:rsidP="00DC4F3D">
            <w:pPr>
              <w:pStyle w:val="20"/>
              <w:shd w:val="clear" w:color="auto" w:fill="auto"/>
              <w:spacing w:before="0" w:after="0" w:line="240" w:lineRule="auto"/>
              <w:ind w:firstLine="0"/>
              <w:contextualSpacing/>
              <w:rPr>
                <w:b w:val="0"/>
                <w:sz w:val="24"/>
                <w:szCs w:val="24"/>
              </w:rPr>
            </w:pPr>
            <w:r w:rsidRPr="00C209C2">
              <w:rPr>
                <w:b w:val="0"/>
                <w:sz w:val="24"/>
                <w:szCs w:val="24"/>
              </w:rPr>
              <w:t>к  постановлению администрации</w:t>
            </w:r>
          </w:p>
          <w:p w:rsidR="00DC4F3D" w:rsidRPr="00C209C2" w:rsidRDefault="00DC4F3D" w:rsidP="00DC4F3D">
            <w:pPr>
              <w:pStyle w:val="20"/>
              <w:shd w:val="clear" w:color="auto" w:fill="auto"/>
              <w:spacing w:before="0" w:after="0" w:line="240" w:lineRule="auto"/>
              <w:ind w:firstLine="0"/>
              <w:contextualSpacing/>
              <w:rPr>
                <w:b w:val="0"/>
                <w:sz w:val="24"/>
                <w:szCs w:val="24"/>
              </w:rPr>
            </w:pPr>
            <w:r w:rsidRPr="00C209C2">
              <w:rPr>
                <w:b w:val="0"/>
                <w:sz w:val="24"/>
                <w:szCs w:val="24"/>
              </w:rPr>
              <w:t>муниципального образования</w:t>
            </w:r>
          </w:p>
          <w:p w:rsidR="00DC4F3D" w:rsidRPr="00C209C2" w:rsidRDefault="00DC4F3D" w:rsidP="00DC4F3D">
            <w:pPr>
              <w:pStyle w:val="20"/>
              <w:shd w:val="clear" w:color="auto" w:fill="auto"/>
              <w:spacing w:before="0" w:after="0" w:line="240" w:lineRule="auto"/>
              <w:ind w:firstLine="0"/>
              <w:contextualSpacing/>
              <w:rPr>
                <w:b w:val="0"/>
                <w:sz w:val="24"/>
                <w:szCs w:val="24"/>
              </w:rPr>
            </w:pPr>
            <w:r w:rsidRPr="00C209C2">
              <w:rPr>
                <w:b w:val="0"/>
                <w:sz w:val="24"/>
                <w:szCs w:val="24"/>
              </w:rPr>
              <w:t>Каменский район</w:t>
            </w:r>
          </w:p>
          <w:p w:rsidR="00DC4F3D" w:rsidRDefault="008C6958" w:rsidP="00DC4F3D">
            <w:pPr>
              <w:pStyle w:val="20"/>
              <w:shd w:val="clear" w:color="auto" w:fill="auto"/>
              <w:spacing w:before="0" w:after="0" w:line="240" w:lineRule="auto"/>
              <w:ind w:firstLine="0"/>
              <w:contextualSpacing/>
              <w:rPr>
                <w:b w:val="0"/>
                <w:sz w:val="24"/>
                <w:szCs w:val="24"/>
              </w:rPr>
            </w:pPr>
            <w:r>
              <w:rPr>
                <w:b w:val="0"/>
                <w:sz w:val="24"/>
                <w:szCs w:val="24"/>
              </w:rPr>
              <w:t>от 10.03.2017  № 75</w:t>
            </w:r>
            <w:r w:rsidR="00DC4F3D">
              <w:rPr>
                <w:b w:val="0"/>
                <w:sz w:val="24"/>
                <w:szCs w:val="24"/>
              </w:rPr>
              <w:t xml:space="preserve"> </w:t>
            </w:r>
          </w:p>
        </w:tc>
      </w:tr>
    </w:tbl>
    <w:p w:rsidR="00DC4F3D" w:rsidRDefault="00DC4F3D" w:rsidP="00D54C68">
      <w:pPr>
        <w:pStyle w:val="20"/>
        <w:shd w:val="clear" w:color="auto" w:fill="auto"/>
        <w:spacing w:before="0" w:after="0" w:line="240" w:lineRule="auto"/>
        <w:ind w:firstLine="0"/>
        <w:contextualSpacing/>
        <w:jc w:val="right"/>
        <w:rPr>
          <w:b w:val="0"/>
          <w:sz w:val="24"/>
          <w:szCs w:val="24"/>
        </w:rPr>
      </w:pPr>
    </w:p>
    <w:p w:rsidR="00F737C7" w:rsidRPr="00C209C2" w:rsidRDefault="00F737C7" w:rsidP="00D54C68">
      <w:pPr>
        <w:pStyle w:val="20"/>
        <w:shd w:val="clear" w:color="auto" w:fill="auto"/>
        <w:spacing w:before="0" w:after="0" w:line="240" w:lineRule="auto"/>
        <w:ind w:firstLine="0"/>
        <w:contextualSpacing/>
        <w:jc w:val="right"/>
        <w:rPr>
          <w:b w:val="0"/>
          <w:sz w:val="24"/>
          <w:szCs w:val="24"/>
        </w:rPr>
      </w:pPr>
    </w:p>
    <w:p w:rsidR="00497BFC" w:rsidRPr="00497BFC" w:rsidRDefault="00497BFC" w:rsidP="00497BFC">
      <w:pPr>
        <w:pStyle w:val="20"/>
        <w:shd w:val="clear" w:color="auto" w:fill="auto"/>
        <w:spacing w:before="0" w:after="0" w:line="324" w:lineRule="exact"/>
        <w:ind w:firstLine="0"/>
        <w:rPr>
          <w:b w:val="0"/>
        </w:rPr>
      </w:pPr>
    </w:p>
    <w:p w:rsidR="004515F0" w:rsidRDefault="00282AFA" w:rsidP="00497BFC">
      <w:pPr>
        <w:pStyle w:val="20"/>
        <w:shd w:val="clear" w:color="auto" w:fill="auto"/>
        <w:spacing w:before="0" w:after="0" w:line="324" w:lineRule="exact"/>
        <w:ind w:firstLine="0"/>
      </w:pPr>
      <w:r>
        <w:t xml:space="preserve">АДМИНИСТРАТИВНЫЙ РЕГЛАМЕНТ </w:t>
      </w:r>
    </w:p>
    <w:p w:rsidR="00497BFC" w:rsidRDefault="00282AFA" w:rsidP="00497BFC">
      <w:pPr>
        <w:pStyle w:val="20"/>
        <w:shd w:val="clear" w:color="auto" w:fill="auto"/>
        <w:spacing w:before="0" w:after="0" w:line="324" w:lineRule="exact"/>
        <w:ind w:firstLine="0"/>
      </w:pPr>
      <w:r>
        <w:t xml:space="preserve">предоставления </w:t>
      </w:r>
      <w:r w:rsidR="00497BFC">
        <w:t>муниципальной</w:t>
      </w:r>
      <w:r>
        <w:t xml:space="preserve"> услуги «Предоставление информации об организации общедоступного бесплатного дошкольного, начального общего, основного общего, среднего общего образования, а также дополнительного образования в</w:t>
      </w:r>
      <w:r w:rsidR="00497BFC">
        <w:t xml:space="preserve">  образовательных учреждениях муниципального образования Каменский район»</w:t>
      </w:r>
    </w:p>
    <w:p w:rsidR="00497BFC" w:rsidRDefault="00497BFC" w:rsidP="004515F0">
      <w:pPr>
        <w:pStyle w:val="20"/>
        <w:shd w:val="clear" w:color="auto" w:fill="auto"/>
        <w:spacing w:before="0" w:after="0" w:line="320" w:lineRule="exact"/>
        <w:ind w:firstLine="0"/>
      </w:pPr>
    </w:p>
    <w:p w:rsidR="00F03FB8" w:rsidRDefault="00282AFA" w:rsidP="004515F0">
      <w:pPr>
        <w:pStyle w:val="20"/>
        <w:shd w:val="clear" w:color="auto" w:fill="auto"/>
        <w:spacing w:before="0" w:after="0" w:line="320" w:lineRule="exact"/>
        <w:ind w:firstLine="0"/>
      </w:pPr>
      <w:r>
        <w:t>I. Общие положения</w:t>
      </w:r>
    </w:p>
    <w:p w:rsidR="00F03FB8" w:rsidRDefault="00282AFA" w:rsidP="004515F0">
      <w:pPr>
        <w:pStyle w:val="20"/>
        <w:numPr>
          <w:ilvl w:val="0"/>
          <w:numId w:val="2"/>
        </w:numPr>
        <w:shd w:val="clear" w:color="auto" w:fill="auto"/>
        <w:tabs>
          <w:tab w:val="left" w:pos="0"/>
        </w:tabs>
        <w:spacing w:before="0" w:after="0" w:line="320" w:lineRule="exact"/>
        <w:ind w:left="40" w:firstLine="102"/>
        <w:jc w:val="both"/>
      </w:pPr>
      <w:r>
        <w:t>Предмет регулирования Административного регламента</w:t>
      </w:r>
    </w:p>
    <w:p w:rsidR="00C209C2" w:rsidRDefault="00C02F29" w:rsidP="004515F0">
      <w:pPr>
        <w:pStyle w:val="31"/>
        <w:numPr>
          <w:ilvl w:val="0"/>
          <w:numId w:val="3"/>
        </w:numPr>
        <w:shd w:val="clear" w:color="auto" w:fill="auto"/>
        <w:tabs>
          <w:tab w:val="right" w:pos="0"/>
        </w:tabs>
        <w:spacing w:before="0"/>
        <w:ind w:left="40" w:right="40" w:firstLine="811"/>
      </w:pPr>
      <w:r>
        <w:t xml:space="preserve"> </w:t>
      </w:r>
      <w:r w:rsidR="00282AFA">
        <w:t xml:space="preserve">Административный регламент предоставления </w:t>
      </w:r>
      <w:r w:rsidR="00F737C7">
        <w:t>муниципальной</w:t>
      </w:r>
      <w:r w:rsidR="00282AFA">
        <w:t xml:space="preserve"> услуги «Предоставление информации об организации общедоступного бесплатного дошкольного,</w:t>
      </w:r>
      <w:r w:rsidR="00C209C2">
        <w:t xml:space="preserve"> </w:t>
      </w:r>
      <w:r w:rsidR="00282AFA">
        <w:t>начального</w:t>
      </w:r>
      <w:r w:rsidR="00C209C2">
        <w:t xml:space="preserve"> </w:t>
      </w:r>
      <w:r w:rsidR="00282AFA">
        <w:t>общего,</w:t>
      </w:r>
      <w:r w:rsidR="00C209C2">
        <w:t xml:space="preserve"> </w:t>
      </w:r>
      <w:r w:rsidR="00282AFA">
        <w:t>основного</w:t>
      </w:r>
      <w:r w:rsidR="00C209C2">
        <w:t xml:space="preserve"> </w:t>
      </w:r>
      <w:r w:rsidR="00282AFA">
        <w:t>общего,</w:t>
      </w:r>
      <w:r w:rsidR="00C209C2">
        <w:t xml:space="preserve"> </w:t>
      </w:r>
      <w:r w:rsidR="00282AFA">
        <w:t>среднего</w:t>
      </w:r>
      <w:r w:rsidR="00C209C2">
        <w:t xml:space="preserve"> </w:t>
      </w:r>
      <w:r w:rsidR="00282AFA">
        <w:t>общего</w:t>
      </w:r>
      <w:r w:rsidR="00C209C2">
        <w:t xml:space="preserve"> </w:t>
      </w:r>
      <w:r w:rsidR="00282AFA">
        <w:t>образования,</w:t>
      </w:r>
      <w:r w:rsidR="00C209C2">
        <w:t xml:space="preserve"> </w:t>
      </w:r>
      <w:r w:rsidR="00282AFA">
        <w:t xml:space="preserve"> а также </w:t>
      </w:r>
      <w:r w:rsidR="00C209C2">
        <w:t xml:space="preserve">  </w:t>
      </w:r>
      <w:r w:rsidR="00282AFA">
        <w:t xml:space="preserve">дополнительного </w:t>
      </w:r>
      <w:r w:rsidR="00C209C2">
        <w:t xml:space="preserve">   </w:t>
      </w:r>
      <w:r w:rsidR="00282AFA">
        <w:t>образования</w:t>
      </w:r>
      <w:r w:rsidR="00C209C2">
        <w:t xml:space="preserve"> </w:t>
      </w:r>
      <w:r w:rsidR="00282AFA">
        <w:t xml:space="preserve"> </w:t>
      </w:r>
      <w:r w:rsidR="00C209C2">
        <w:t xml:space="preserve"> </w:t>
      </w:r>
      <w:r w:rsidR="00282AFA">
        <w:t>в</w:t>
      </w:r>
      <w:r w:rsidR="00C209C2">
        <w:t xml:space="preserve">  </w:t>
      </w:r>
      <w:r w:rsidR="00282AFA">
        <w:t xml:space="preserve"> образовательных</w:t>
      </w:r>
      <w:r w:rsidR="00C209C2">
        <w:t xml:space="preserve"> учреждениях муниципального образования Каменский район (далее соответственно - Административный регламент, муниципальная  услуга) определяет порядок, сроки и последовательность действий (административных процедур) при предоставлении информации  об   организации    общедоступного    бесплатного    дошкольного,      начального общего,</w:t>
      </w:r>
      <w:r w:rsidR="00C209C2" w:rsidRPr="00C209C2">
        <w:t xml:space="preserve"> </w:t>
      </w:r>
      <w:r w:rsidR="00C209C2">
        <w:t>основного общего, среднего общего образования,</w:t>
      </w:r>
      <w:r w:rsidR="00C209C2" w:rsidRPr="00C209C2">
        <w:t xml:space="preserve"> </w:t>
      </w:r>
      <w:r w:rsidR="00C209C2">
        <w:t xml:space="preserve">а также дополнительного     образования    </w:t>
      </w:r>
      <w:r w:rsidR="00C209C2" w:rsidRPr="00C209C2">
        <w:t xml:space="preserve"> </w:t>
      </w:r>
      <w:r w:rsidR="00C209C2">
        <w:t>в      образовательных      учреждениях</w:t>
      </w:r>
      <w:r w:rsidR="00C209C2" w:rsidRPr="00C209C2">
        <w:t xml:space="preserve"> </w:t>
      </w:r>
      <w:r w:rsidR="00C209C2">
        <w:t xml:space="preserve"> муниципального  образования </w:t>
      </w:r>
      <w:r w:rsidR="00C209C2" w:rsidRPr="00C209C2">
        <w:t xml:space="preserve"> </w:t>
      </w:r>
      <w:r w:rsidR="00C209C2">
        <w:t>Каменский  район    (далее –</w:t>
      </w:r>
    </w:p>
    <w:p w:rsidR="00F03FB8" w:rsidRDefault="00282AFA" w:rsidP="004515F0">
      <w:pPr>
        <w:pStyle w:val="31"/>
        <w:shd w:val="clear" w:color="auto" w:fill="auto"/>
        <w:tabs>
          <w:tab w:val="left" w:pos="0"/>
          <w:tab w:val="right" w:pos="9356"/>
        </w:tabs>
        <w:spacing w:before="0"/>
        <w:ind w:left="40" w:right="40" w:hanging="40"/>
      </w:pPr>
      <w:r>
        <w:t xml:space="preserve"> </w:t>
      </w:r>
      <w:r w:rsidR="00933FA6">
        <w:t xml:space="preserve">образовательные </w:t>
      </w:r>
      <w:r w:rsidR="00F737C7">
        <w:t xml:space="preserve"> учреждения</w:t>
      </w:r>
      <w:r>
        <w:t>).</w:t>
      </w:r>
    </w:p>
    <w:p w:rsidR="00C209C2" w:rsidRDefault="00C209C2" w:rsidP="004515F0">
      <w:pPr>
        <w:pStyle w:val="31"/>
        <w:shd w:val="clear" w:color="auto" w:fill="auto"/>
        <w:tabs>
          <w:tab w:val="left" w:pos="0"/>
          <w:tab w:val="right" w:pos="9356"/>
        </w:tabs>
        <w:spacing w:before="0"/>
        <w:ind w:left="40" w:right="40" w:hanging="40"/>
      </w:pPr>
    </w:p>
    <w:p w:rsidR="00F03FB8" w:rsidRDefault="00282AFA" w:rsidP="004515F0">
      <w:pPr>
        <w:pStyle w:val="20"/>
        <w:numPr>
          <w:ilvl w:val="0"/>
          <w:numId w:val="3"/>
        </w:numPr>
        <w:shd w:val="clear" w:color="auto" w:fill="auto"/>
        <w:tabs>
          <w:tab w:val="left" w:pos="3741"/>
        </w:tabs>
        <w:spacing w:before="0" w:after="0" w:line="320" w:lineRule="exact"/>
        <w:ind w:left="3460" w:firstLine="0"/>
        <w:jc w:val="both"/>
      </w:pPr>
      <w:r>
        <w:t>Круг заявителей</w:t>
      </w:r>
    </w:p>
    <w:p w:rsidR="00F03FB8" w:rsidRDefault="00282AFA" w:rsidP="004515F0">
      <w:pPr>
        <w:pStyle w:val="31"/>
        <w:numPr>
          <w:ilvl w:val="0"/>
          <w:numId w:val="2"/>
        </w:numPr>
        <w:shd w:val="clear" w:color="auto" w:fill="auto"/>
        <w:tabs>
          <w:tab w:val="left" w:pos="1340"/>
          <w:tab w:val="left" w:pos="1962"/>
          <w:tab w:val="left" w:pos="3388"/>
          <w:tab w:val="center" w:pos="5278"/>
          <w:tab w:val="left" w:pos="6027"/>
          <w:tab w:val="left" w:pos="7164"/>
          <w:tab w:val="right" w:pos="9356"/>
        </w:tabs>
        <w:spacing w:before="0"/>
        <w:ind w:left="40" w:right="40" w:firstLine="780"/>
      </w:pPr>
      <w:r>
        <w:t xml:space="preserve">Заявителями на получение </w:t>
      </w:r>
      <w:r w:rsidR="00F737C7">
        <w:t>муниципальной</w:t>
      </w:r>
      <w:r>
        <w:t xml:space="preserve"> услуги по предоставлению информации об органи</w:t>
      </w:r>
      <w:r w:rsidR="00A53946">
        <w:t>зации общедоступного бесплатного</w:t>
      </w:r>
      <w:r>
        <w:t xml:space="preserve"> дошкольного,</w:t>
      </w:r>
      <w:r>
        <w:tab/>
        <w:t>начального</w:t>
      </w:r>
      <w:r>
        <w:tab/>
      </w:r>
      <w:r w:rsidR="00B17154">
        <w:t xml:space="preserve"> </w:t>
      </w:r>
      <w:r>
        <w:t>общего,</w:t>
      </w:r>
      <w:r>
        <w:tab/>
        <w:t>основного</w:t>
      </w:r>
      <w:r>
        <w:tab/>
        <w:t>общего,</w:t>
      </w:r>
      <w:r>
        <w:tab/>
        <w:t>среднего</w:t>
      </w:r>
      <w:r w:rsidR="00A53946">
        <w:t xml:space="preserve">  </w:t>
      </w:r>
      <w:r>
        <w:t>общего</w:t>
      </w:r>
    </w:p>
    <w:p w:rsidR="00F03FB8" w:rsidRDefault="00282AFA" w:rsidP="004515F0">
      <w:pPr>
        <w:pStyle w:val="31"/>
        <w:shd w:val="clear" w:color="auto" w:fill="auto"/>
        <w:tabs>
          <w:tab w:val="right" w:pos="4378"/>
          <w:tab w:val="right" w:pos="7229"/>
          <w:tab w:val="right" w:pos="9356"/>
        </w:tabs>
        <w:spacing w:before="0"/>
        <w:ind w:left="40" w:right="40"/>
      </w:pPr>
      <w:r>
        <w:t xml:space="preserve">образования, а также дополнительного образования </w:t>
      </w:r>
      <w:r w:rsidR="00917CE0" w:rsidRPr="00933FA6">
        <w:rPr>
          <w:color w:val="auto"/>
        </w:rPr>
        <w:t>в</w:t>
      </w:r>
      <w:r w:rsidR="00917CE0">
        <w:t xml:space="preserve"> </w:t>
      </w:r>
      <w:r w:rsidR="00F737C7">
        <w:t xml:space="preserve">муниципальном образовании Каменский район </w:t>
      </w:r>
      <w:r>
        <w:t xml:space="preserve"> являются граждане, обучающиеся, родители (законные представители) обучающихся.</w:t>
      </w:r>
    </w:p>
    <w:p w:rsidR="004515F0" w:rsidRDefault="004515F0" w:rsidP="004515F0">
      <w:pPr>
        <w:pStyle w:val="20"/>
        <w:shd w:val="clear" w:color="auto" w:fill="auto"/>
        <w:spacing w:before="0" w:after="0" w:line="320" w:lineRule="exact"/>
        <w:ind w:left="3200" w:right="440"/>
        <w:jc w:val="left"/>
      </w:pPr>
    </w:p>
    <w:p w:rsidR="00F03FB8" w:rsidRPr="00083913" w:rsidRDefault="00F737C7" w:rsidP="004515F0">
      <w:pPr>
        <w:pStyle w:val="20"/>
        <w:shd w:val="clear" w:color="auto" w:fill="auto"/>
        <w:spacing w:before="0" w:after="0" w:line="320" w:lineRule="exact"/>
        <w:ind w:left="3200" w:right="440"/>
        <w:jc w:val="left"/>
      </w:pPr>
      <w:r>
        <w:t>3.</w:t>
      </w:r>
      <w:r w:rsidR="00282AFA">
        <w:t xml:space="preserve"> Требования к порядку информирования о предоставлении </w:t>
      </w:r>
      <w:r w:rsidR="00933FA6" w:rsidRPr="00083913">
        <w:rPr>
          <w:color w:val="auto"/>
        </w:rPr>
        <w:t xml:space="preserve">муниципальной  </w:t>
      </w:r>
      <w:r w:rsidR="00282AFA" w:rsidRPr="00083913">
        <w:rPr>
          <w:color w:val="auto"/>
        </w:rPr>
        <w:t xml:space="preserve"> </w:t>
      </w:r>
      <w:r w:rsidR="00282AFA" w:rsidRPr="00083913">
        <w:t>услуги</w:t>
      </w:r>
    </w:p>
    <w:p w:rsidR="00F03FB8" w:rsidRPr="00933FA6" w:rsidRDefault="00083913" w:rsidP="004515F0">
      <w:pPr>
        <w:pStyle w:val="31"/>
        <w:shd w:val="clear" w:color="auto" w:fill="auto"/>
        <w:tabs>
          <w:tab w:val="left" w:pos="1276"/>
        </w:tabs>
        <w:spacing w:before="0"/>
        <w:ind w:right="20" w:firstLine="851"/>
        <w:rPr>
          <w:color w:val="auto"/>
          <w:highlight w:val="yellow"/>
        </w:rPr>
      </w:pPr>
      <w:r>
        <w:t>3.</w:t>
      </w:r>
      <w:r w:rsidR="00A53946">
        <w:t>1.</w:t>
      </w:r>
      <w:r>
        <w:t xml:space="preserve"> </w:t>
      </w:r>
      <w:r w:rsidR="00282AFA" w:rsidRPr="00083913">
        <w:t xml:space="preserve">Информация о предоставлении </w:t>
      </w:r>
      <w:r w:rsidR="001C2712" w:rsidRPr="00083913">
        <w:t xml:space="preserve">муниципальной </w:t>
      </w:r>
      <w:r w:rsidR="00282AFA" w:rsidRPr="00083913">
        <w:t>услуги и услуг,</w:t>
      </w:r>
      <w:r w:rsidR="00282AFA">
        <w:t xml:space="preserve"> которые являются необходимыми и обязательными для предоставления </w:t>
      </w:r>
      <w:r w:rsidR="001C2712">
        <w:t>муниципальной</w:t>
      </w:r>
      <w:r w:rsidR="00282AFA">
        <w:t xml:space="preserve"> у</w:t>
      </w:r>
      <w:r w:rsidR="00282AFA" w:rsidRPr="00933FA6">
        <w:t>с</w:t>
      </w:r>
      <w:r w:rsidR="00282AFA">
        <w:t xml:space="preserve">луги (далее - информация по вопросам предоставления </w:t>
      </w:r>
      <w:r w:rsidR="001C2712">
        <w:t>муниципальной</w:t>
      </w:r>
      <w:r w:rsidR="00282AFA">
        <w:t xml:space="preserve"> услуги) предоставляется непосредственно в помещениях </w:t>
      </w:r>
      <w:r w:rsidR="001C2712">
        <w:t xml:space="preserve">отдела образования администрации муниципального образования Каменский </w:t>
      </w:r>
      <w:r w:rsidR="001C2712">
        <w:lastRenderedPageBreak/>
        <w:t>район (далее – отдел образования)</w:t>
      </w:r>
      <w:r w:rsidR="00282AFA">
        <w:t>,</w:t>
      </w:r>
      <w:r w:rsidR="001C2712">
        <w:t xml:space="preserve"> образовательных учреждений,</w:t>
      </w:r>
      <w:r w:rsidR="00282AFA">
        <w:t xml:space="preserve"> а также с использованием средств телефонной связи, электронного информирования, посредством размещения в информационно</w:t>
      </w:r>
      <w:r w:rsidR="00282AFA">
        <w:softHyphen/>
      </w:r>
      <w:r w:rsidR="001C2712">
        <w:t>-</w:t>
      </w:r>
      <w:r w:rsidR="00282AFA">
        <w:t>телекоммуникационных сетях общего пользования</w:t>
      </w:r>
      <w:r w:rsidR="001C2712">
        <w:t xml:space="preserve"> (в том числе в сети «Интернет»</w:t>
      </w:r>
      <w:r w:rsidR="00282AFA">
        <w:t xml:space="preserve"> на официальном сайте </w:t>
      </w:r>
      <w:r w:rsidR="001C2712">
        <w:t xml:space="preserve">администрации муниципального образования Каменский район </w:t>
      </w:r>
      <w:r w:rsidR="00282AFA">
        <w:t xml:space="preserve">по электронному адресу: </w:t>
      </w:r>
      <w:hyperlink r:id="rId9" w:history="1">
        <w:r w:rsidR="00D95F7F" w:rsidRPr="0020745B">
          <w:rPr>
            <w:rStyle w:val="a3"/>
            <w:lang w:val="en-US"/>
          </w:rPr>
          <w:t>http</w:t>
        </w:r>
        <w:r w:rsidR="00D95F7F" w:rsidRPr="0020745B">
          <w:rPr>
            <w:rStyle w:val="a3"/>
          </w:rPr>
          <w:t>://</w:t>
        </w:r>
        <w:r w:rsidR="00D95F7F" w:rsidRPr="0020745B">
          <w:rPr>
            <w:rStyle w:val="a3"/>
            <w:lang w:val="en-US"/>
          </w:rPr>
          <w:t>kamenskiy</w:t>
        </w:r>
        <w:r w:rsidR="00D95F7F" w:rsidRPr="0020745B">
          <w:rPr>
            <w:rStyle w:val="a3"/>
          </w:rPr>
          <w:t>.</w:t>
        </w:r>
        <w:r w:rsidR="00D95F7F" w:rsidRPr="0020745B">
          <w:rPr>
            <w:rStyle w:val="a3"/>
            <w:lang w:val="en-US"/>
          </w:rPr>
          <w:t>tulobl</w:t>
        </w:r>
        <w:r w:rsidR="00D95F7F" w:rsidRPr="0020745B">
          <w:rPr>
            <w:rStyle w:val="a3"/>
          </w:rPr>
          <w:t>.</w:t>
        </w:r>
        <w:r w:rsidR="00D95F7F" w:rsidRPr="0020745B">
          <w:rPr>
            <w:rStyle w:val="a3"/>
            <w:lang w:val="en-US"/>
          </w:rPr>
          <w:t>administration</w:t>
        </w:r>
        <w:r w:rsidR="00D95F7F" w:rsidRPr="0020745B">
          <w:rPr>
            <w:rStyle w:val="a3"/>
          </w:rPr>
          <w:t>/</w:t>
        </w:r>
      </w:hyperlink>
      <w:r w:rsidR="00282AFA" w:rsidRPr="00647808">
        <w:t>,</w:t>
      </w:r>
      <w:r w:rsidR="001C2712">
        <w:t xml:space="preserve"> образовательных </w:t>
      </w:r>
      <w:r w:rsidR="00C47CB8">
        <w:t xml:space="preserve"> учреждений</w:t>
      </w:r>
      <w:r w:rsidR="00C47CB8" w:rsidRPr="00933FA6">
        <w:t xml:space="preserve">, </w:t>
      </w:r>
      <w:r w:rsidR="00282AFA" w:rsidRPr="00933FA6">
        <w:t xml:space="preserve"> </w:t>
      </w:r>
      <w:r w:rsidR="00C47CB8" w:rsidRPr="00933FA6">
        <w:rPr>
          <w:color w:val="auto"/>
        </w:rPr>
        <w:t>е</w:t>
      </w:r>
      <w:r w:rsidR="00282AFA" w:rsidRPr="00933FA6">
        <w:rPr>
          <w:color w:val="auto"/>
        </w:rPr>
        <w:t xml:space="preserve">дином портале государственных и муниципальных услуг </w:t>
      </w:r>
      <w:hyperlink r:id="rId10" w:history="1">
        <w:r w:rsidR="00282AFA" w:rsidRPr="00933FA6">
          <w:rPr>
            <w:rStyle w:val="a3"/>
            <w:color w:val="auto"/>
          </w:rPr>
          <w:t>www.gosuslugi.ru</w:t>
        </w:r>
      </w:hyperlink>
      <w:r w:rsidR="0092246B">
        <w:rPr>
          <w:rStyle w:val="12"/>
          <w:color w:val="auto"/>
          <w:lang w:val="ru-RU"/>
        </w:rPr>
        <w:t xml:space="preserve">, </w:t>
      </w:r>
      <w:r w:rsidR="00282AFA" w:rsidRPr="00933FA6">
        <w:rPr>
          <w:color w:val="auto"/>
        </w:rPr>
        <w:t xml:space="preserve"> публикаций в средствах массовой информации</w:t>
      </w:r>
      <w:r w:rsidR="00933FA6" w:rsidRPr="00933FA6">
        <w:rPr>
          <w:color w:val="auto"/>
        </w:rPr>
        <w:t>.</w:t>
      </w:r>
    </w:p>
    <w:p w:rsidR="00C47CB8" w:rsidRDefault="00282AFA" w:rsidP="004515F0">
      <w:pPr>
        <w:pStyle w:val="31"/>
        <w:numPr>
          <w:ilvl w:val="1"/>
          <w:numId w:val="11"/>
        </w:numPr>
        <w:shd w:val="clear" w:color="auto" w:fill="auto"/>
        <w:tabs>
          <w:tab w:val="left" w:pos="1058"/>
        </w:tabs>
        <w:spacing w:before="0"/>
        <w:ind w:left="0" w:firstLine="851"/>
      </w:pPr>
      <w:r>
        <w:t xml:space="preserve">Место нахождения </w:t>
      </w:r>
      <w:r w:rsidR="00C47CB8">
        <w:t>отдела образования: Тульская область, Каменский район, с. Архангельское, ул. Гагарина, д.3.</w:t>
      </w:r>
      <w:r>
        <w:t xml:space="preserve"> </w:t>
      </w:r>
    </w:p>
    <w:p w:rsidR="00C47CB8" w:rsidRDefault="00C47CB8" w:rsidP="004515F0">
      <w:pPr>
        <w:pStyle w:val="31"/>
        <w:numPr>
          <w:ilvl w:val="1"/>
          <w:numId w:val="11"/>
        </w:numPr>
        <w:shd w:val="clear" w:color="auto" w:fill="auto"/>
        <w:tabs>
          <w:tab w:val="left" w:pos="1058"/>
        </w:tabs>
        <w:spacing w:before="0"/>
        <w:ind w:left="0" w:firstLine="851"/>
      </w:pPr>
      <w:r>
        <w:t xml:space="preserve">Почтовый адрес: 301990, Тульская область, Каменский район, с.Архангельское, ул. Гагарина, д.3. </w:t>
      </w:r>
    </w:p>
    <w:p w:rsidR="00F03FB8" w:rsidRDefault="00282AFA" w:rsidP="004515F0">
      <w:pPr>
        <w:pStyle w:val="31"/>
        <w:numPr>
          <w:ilvl w:val="1"/>
          <w:numId w:val="11"/>
        </w:numPr>
        <w:shd w:val="clear" w:color="auto" w:fill="auto"/>
        <w:tabs>
          <w:tab w:val="left" w:pos="1058"/>
        </w:tabs>
        <w:spacing w:before="0"/>
        <w:ind w:left="0" w:firstLine="851"/>
      </w:pPr>
      <w:r>
        <w:t xml:space="preserve">Адрес электронной почты: </w:t>
      </w:r>
      <w:proofErr w:type="spellStart"/>
      <w:r w:rsidR="00C47CB8">
        <w:rPr>
          <w:rStyle w:val="12"/>
        </w:rPr>
        <w:t>obr</w:t>
      </w:r>
      <w:proofErr w:type="spellEnd"/>
      <w:r w:rsidR="00C47CB8" w:rsidRPr="00C47CB8">
        <w:rPr>
          <w:rStyle w:val="12"/>
          <w:lang w:val="ru-RU"/>
        </w:rPr>
        <w:t>.</w:t>
      </w:r>
      <w:proofErr w:type="spellStart"/>
      <w:r w:rsidR="00C47CB8">
        <w:rPr>
          <w:rStyle w:val="12"/>
        </w:rPr>
        <w:t>amo</w:t>
      </w:r>
      <w:proofErr w:type="spellEnd"/>
      <w:r w:rsidR="00C47CB8" w:rsidRPr="00C47CB8">
        <w:rPr>
          <w:rStyle w:val="12"/>
          <w:lang w:val="ru-RU"/>
        </w:rPr>
        <w:t>.</w:t>
      </w:r>
      <w:proofErr w:type="spellStart"/>
      <w:r w:rsidR="00C47CB8">
        <w:rPr>
          <w:rStyle w:val="12"/>
        </w:rPr>
        <w:t>kamenka</w:t>
      </w:r>
      <w:proofErr w:type="spellEnd"/>
      <w:r w:rsidRPr="00C47CB8">
        <w:rPr>
          <w:rStyle w:val="12"/>
          <w:lang w:val="ru-RU"/>
        </w:rPr>
        <w:t xml:space="preserve">@ </w:t>
      </w:r>
      <w:proofErr w:type="spellStart"/>
      <w:r>
        <w:rPr>
          <w:rStyle w:val="12"/>
        </w:rPr>
        <w:t>tularegion</w:t>
      </w:r>
      <w:proofErr w:type="spellEnd"/>
      <w:r w:rsidRPr="00C47CB8">
        <w:rPr>
          <w:rStyle w:val="12"/>
          <w:lang w:val="ru-RU"/>
        </w:rPr>
        <w:t>.</w:t>
      </w:r>
      <w:proofErr w:type="spellStart"/>
      <w:r>
        <w:rPr>
          <w:rStyle w:val="12"/>
        </w:rPr>
        <w:t>ru</w:t>
      </w:r>
      <w:proofErr w:type="spellEnd"/>
    </w:p>
    <w:p w:rsidR="00C47CB8" w:rsidRDefault="00C47CB8" w:rsidP="004515F0">
      <w:pPr>
        <w:pStyle w:val="a8"/>
        <w:framePr w:w="9364" w:wrap="notBeside" w:vAnchor="text" w:hAnchor="text" w:xAlign="center" w:y="1"/>
        <w:shd w:val="clear" w:color="auto" w:fill="auto"/>
        <w:spacing w:after="0" w:line="320" w:lineRule="exact"/>
        <w:ind w:firstLine="851"/>
      </w:pPr>
      <w:r>
        <w:t>Справочный телефон: 8(48744</w:t>
      </w:r>
      <w:r w:rsidR="00282AFA">
        <w:t>)</w:t>
      </w:r>
      <w:r w:rsidR="00A53946">
        <w:t xml:space="preserve"> </w:t>
      </w:r>
      <w:r>
        <w:t>2-15-80</w:t>
      </w:r>
      <w:r w:rsidR="00282AFA">
        <w:t>.</w:t>
      </w:r>
    </w:p>
    <w:p w:rsidR="00F03FB8" w:rsidRDefault="00282AFA" w:rsidP="004515F0">
      <w:pPr>
        <w:pStyle w:val="31"/>
        <w:framePr w:w="9364" w:wrap="notBeside" w:vAnchor="text" w:hAnchor="text" w:xAlign="center" w:y="1"/>
        <w:shd w:val="clear" w:color="auto" w:fill="auto"/>
        <w:spacing w:before="0"/>
        <w:ind w:left="20"/>
        <w:jc w:val="left"/>
      </w:pPr>
      <w:r>
        <w:t xml:space="preserve">Сведения </w:t>
      </w:r>
      <w:r w:rsidR="00A53946">
        <w:t xml:space="preserve">  </w:t>
      </w:r>
      <w:r>
        <w:t>о</w:t>
      </w:r>
      <w:r w:rsidR="00A53946">
        <w:t xml:space="preserve"> </w:t>
      </w:r>
      <w:r>
        <w:t xml:space="preserve"> местонахождении,</w:t>
      </w:r>
      <w:r w:rsidR="00A53946">
        <w:t xml:space="preserve"> </w:t>
      </w:r>
      <w:r>
        <w:t xml:space="preserve"> </w:t>
      </w:r>
      <w:r w:rsidR="00A53946">
        <w:t xml:space="preserve"> </w:t>
      </w:r>
      <w:r>
        <w:t>контактных</w:t>
      </w:r>
      <w:r w:rsidR="00A53946">
        <w:t xml:space="preserve"> </w:t>
      </w:r>
      <w:r>
        <w:t xml:space="preserve"> </w:t>
      </w:r>
      <w:r w:rsidR="00A53946">
        <w:t xml:space="preserve"> </w:t>
      </w:r>
      <w:r>
        <w:t>телефонах</w:t>
      </w:r>
      <w:r w:rsidR="00A53946">
        <w:t xml:space="preserve">    </w:t>
      </w:r>
      <w:r w:rsidR="0092246B">
        <w:t>образовательных учреждений</w:t>
      </w:r>
      <w:r w:rsidR="00A53946" w:rsidRPr="00A53946">
        <w:t xml:space="preserve"> </w:t>
      </w:r>
      <w:r w:rsidR="00A53946">
        <w:t>указаны</w:t>
      </w:r>
      <w:r w:rsidR="00A53946" w:rsidRPr="00A53946">
        <w:t xml:space="preserve"> </w:t>
      </w:r>
      <w:r w:rsidR="00A53946">
        <w:t>в приложении № 1</w:t>
      </w:r>
      <w:r w:rsidR="00A53946" w:rsidRPr="00A53946">
        <w:t xml:space="preserve"> </w:t>
      </w:r>
      <w:r w:rsidR="00A53946">
        <w:t>к Административному</w:t>
      </w:r>
      <w:r w:rsidR="00A53946" w:rsidRPr="00A53946">
        <w:t xml:space="preserve"> </w:t>
      </w:r>
      <w:r w:rsidR="00A53946">
        <w:t>регламенту.</w:t>
      </w:r>
    </w:p>
    <w:p w:rsidR="00F03FB8" w:rsidRDefault="00F03FB8" w:rsidP="004515F0">
      <w:pPr>
        <w:spacing w:line="320" w:lineRule="exact"/>
        <w:rPr>
          <w:sz w:val="2"/>
          <w:szCs w:val="2"/>
        </w:rPr>
      </w:pPr>
    </w:p>
    <w:p w:rsidR="00F03FB8" w:rsidRDefault="00282AFA" w:rsidP="004515F0">
      <w:pPr>
        <w:pStyle w:val="31"/>
        <w:numPr>
          <w:ilvl w:val="1"/>
          <w:numId w:val="11"/>
        </w:numPr>
        <w:shd w:val="clear" w:color="auto" w:fill="auto"/>
        <w:tabs>
          <w:tab w:val="left" w:pos="1058"/>
        </w:tabs>
        <w:spacing w:before="0"/>
        <w:ind w:left="0" w:right="20" w:firstLine="851"/>
      </w:pPr>
      <w:r>
        <w:t xml:space="preserve">Информирование граждан о месте нахождения и графике работы </w:t>
      </w:r>
      <w:r w:rsidR="00702F48">
        <w:t>отдела образования</w:t>
      </w:r>
      <w:r>
        <w:t xml:space="preserve"> и </w:t>
      </w:r>
      <w:r w:rsidR="00794447">
        <w:t>образовательных</w:t>
      </w:r>
      <w:r>
        <w:t xml:space="preserve"> учреждений осуществляется:</w:t>
      </w:r>
    </w:p>
    <w:p w:rsidR="00F03FB8" w:rsidRDefault="00282AFA" w:rsidP="004515F0">
      <w:pPr>
        <w:pStyle w:val="31"/>
        <w:shd w:val="clear" w:color="auto" w:fill="auto"/>
        <w:tabs>
          <w:tab w:val="left" w:pos="1058"/>
        </w:tabs>
        <w:spacing w:before="0"/>
        <w:ind w:left="20" w:firstLine="700"/>
      </w:pPr>
      <w:r>
        <w:t>а)</w:t>
      </w:r>
      <w:r>
        <w:tab/>
        <w:t>при личном обращении;</w:t>
      </w:r>
    </w:p>
    <w:p w:rsidR="00F03FB8" w:rsidRDefault="00282AFA" w:rsidP="004515F0">
      <w:pPr>
        <w:pStyle w:val="31"/>
        <w:shd w:val="clear" w:color="auto" w:fill="auto"/>
        <w:tabs>
          <w:tab w:val="left" w:pos="1058"/>
        </w:tabs>
        <w:spacing w:before="0"/>
        <w:ind w:left="20" w:firstLine="700"/>
      </w:pPr>
      <w:r>
        <w:t>б)</w:t>
      </w:r>
      <w:r>
        <w:tab/>
        <w:t>по номерам телефонов для справок;</w:t>
      </w:r>
    </w:p>
    <w:p w:rsidR="00F03FB8" w:rsidRDefault="00282AFA" w:rsidP="004515F0">
      <w:pPr>
        <w:pStyle w:val="31"/>
        <w:shd w:val="clear" w:color="auto" w:fill="auto"/>
        <w:tabs>
          <w:tab w:val="left" w:pos="1058"/>
        </w:tabs>
        <w:spacing w:before="0"/>
        <w:ind w:left="20" w:right="20" w:firstLine="700"/>
      </w:pPr>
      <w:r>
        <w:t>в)</w:t>
      </w:r>
      <w:r>
        <w:tab/>
        <w:t xml:space="preserve">при письменном обращении заявителя, включая обращение по информационно-телекоммуникационной сети «Интернет», по электронным адресам </w:t>
      </w:r>
      <w:r w:rsidR="00D95F7F">
        <w:t xml:space="preserve">отдела образования и </w:t>
      </w:r>
      <w:r w:rsidR="00794447">
        <w:t xml:space="preserve">образовательных </w:t>
      </w:r>
      <w:r>
        <w:t xml:space="preserve"> учреждений;</w:t>
      </w:r>
    </w:p>
    <w:p w:rsidR="00F03FB8" w:rsidRDefault="00282AFA" w:rsidP="004515F0">
      <w:pPr>
        <w:pStyle w:val="31"/>
        <w:shd w:val="clear" w:color="auto" w:fill="auto"/>
        <w:tabs>
          <w:tab w:val="left" w:pos="1298"/>
        </w:tabs>
        <w:spacing w:before="0"/>
        <w:ind w:left="20" w:right="20" w:firstLine="700"/>
      </w:pPr>
      <w:r>
        <w:t>г)</w:t>
      </w:r>
      <w:r>
        <w:tab/>
        <w:t xml:space="preserve">посредством размещения информации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w:t>
      </w:r>
    </w:p>
    <w:p w:rsidR="00F03FB8" w:rsidRDefault="00282AFA" w:rsidP="004515F0">
      <w:pPr>
        <w:pStyle w:val="31"/>
        <w:shd w:val="clear" w:color="auto" w:fill="auto"/>
        <w:tabs>
          <w:tab w:val="left" w:pos="1058"/>
        </w:tabs>
        <w:spacing w:before="0"/>
        <w:ind w:left="20" w:firstLine="700"/>
      </w:pPr>
      <w:r>
        <w:t>д)</w:t>
      </w:r>
      <w:r>
        <w:tab/>
        <w:t>посредством размещения материала на информационных стендах;</w:t>
      </w:r>
    </w:p>
    <w:p w:rsidR="00F03FB8" w:rsidRDefault="00282AFA" w:rsidP="004515F0">
      <w:pPr>
        <w:pStyle w:val="31"/>
        <w:shd w:val="clear" w:color="auto" w:fill="auto"/>
        <w:tabs>
          <w:tab w:val="left" w:pos="1058"/>
        </w:tabs>
        <w:spacing w:before="0"/>
        <w:ind w:left="20" w:firstLine="700"/>
      </w:pPr>
      <w:r>
        <w:t>е)</w:t>
      </w:r>
      <w:r>
        <w:tab/>
        <w:t>публикаций в СМИ</w:t>
      </w:r>
      <w:r w:rsidR="00794447">
        <w:t>.</w:t>
      </w:r>
    </w:p>
    <w:p w:rsidR="00F03FB8" w:rsidRDefault="00A53946" w:rsidP="004515F0">
      <w:pPr>
        <w:pStyle w:val="31"/>
        <w:numPr>
          <w:ilvl w:val="1"/>
          <w:numId w:val="12"/>
        </w:numPr>
        <w:shd w:val="clear" w:color="auto" w:fill="auto"/>
        <w:tabs>
          <w:tab w:val="left" w:pos="1287"/>
        </w:tabs>
        <w:spacing w:before="0"/>
        <w:ind w:left="0" w:right="20" w:firstLine="851"/>
      </w:pPr>
      <w:r>
        <w:t xml:space="preserve">. </w:t>
      </w:r>
      <w:r w:rsidR="00282AFA">
        <w:t xml:space="preserve">Информирование заявителей по вопросам предоставления </w:t>
      </w:r>
      <w:r w:rsidR="00D95F7F">
        <w:t xml:space="preserve">муниципальной </w:t>
      </w:r>
      <w:r w:rsidR="00282AFA">
        <w:t xml:space="preserve">услуги осуществляется при личном приеме заявителя в </w:t>
      </w:r>
      <w:r w:rsidR="00794447">
        <w:t>помещениях отдела образования и</w:t>
      </w:r>
      <w:r w:rsidR="00282AFA">
        <w:t xml:space="preserve"> </w:t>
      </w:r>
      <w:r w:rsidR="00794447">
        <w:t>образовательных</w:t>
      </w:r>
      <w:r w:rsidR="00D95F7F">
        <w:t xml:space="preserve"> </w:t>
      </w:r>
      <w:r w:rsidR="00282AFA">
        <w:t xml:space="preserve"> учреждени</w:t>
      </w:r>
      <w:r w:rsidR="00794447">
        <w:t>й</w:t>
      </w:r>
      <w:r w:rsidR="00282AFA">
        <w:t xml:space="preserve"> устно, с использованием телефонной связи. Сотрудник</w:t>
      </w:r>
      <w:r w:rsidR="00794447">
        <w:t xml:space="preserve"> отдела образования, </w:t>
      </w:r>
      <w:r w:rsidR="00282AFA">
        <w:t xml:space="preserve"> </w:t>
      </w:r>
      <w:r w:rsidR="00794447">
        <w:t>образовательного</w:t>
      </w:r>
      <w:r w:rsidR="00282AFA">
        <w:t xml:space="preserve"> учреждения (далее - </w:t>
      </w:r>
      <w:r w:rsidR="00282AFA" w:rsidRPr="00794447">
        <w:t>специалист)</w:t>
      </w:r>
      <w:r w:rsidR="00282AFA">
        <w:t xml:space="preserve">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Устное информирование каждого заявителя специалист осуществляет не более 10 минут.</w:t>
      </w:r>
    </w:p>
    <w:p w:rsidR="00F03FB8" w:rsidRDefault="00282AFA" w:rsidP="004515F0">
      <w:pPr>
        <w:pStyle w:val="31"/>
        <w:shd w:val="clear" w:color="auto" w:fill="auto"/>
        <w:spacing w:before="0"/>
        <w:ind w:left="20" w:right="20" w:firstLine="700"/>
      </w:pPr>
      <w:r>
        <w:t xml:space="preserve">Специалисты проводят информирование о предоставлении </w:t>
      </w:r>
      <w:r w:rsidR="00D95F7F">
        <w:t xml:space="preserve">муниципальной </w:t>
      </w:r>
      <w:r>
        <w:t>услуги, в том числе:</w:t>
      </w:r>
    </w:p>
    <w:p w:rsidR="00394B44" w:rsidRDefault="00D647A7" w:rsidP="004515F0">
      <w:pPr>
        <w:pStyle w:val="31"/>
        <w:shd w:val="clear" w:color="auto" w:fill="auto"/>
        <w:spacing w:before="0"/>
        <w:ind w:left="20" w:right="20" w:firstLine="700"/>
        <w:jc w:val="left"/>
      </w:pPr>
      <w:r>
        <w:t xml:space="preserve">- </w:t>
      </w:r>
      <w:r w:rsidR="00282AFA">
        <w:t xml:space="preserve">о местонахождении и графике работы </w:t>
      </w:r>
      <w:r w:rsidR="00794447">
        <w:t>образовательных</w:t>
      </w:r>
      <w:r w:rsidR="00D95F7F">
        <w:t xml:space="preserve"> </w:t>
      </w:r>
      <w:r w:rsidR="00282AFA">
        <w:t xml:space="preserve"> учреждений;</w:t>
      </w:r>
    </w:p>
    <w:p w:rsidR="00394B44" w:rsidRDefault="00D647A7" w:rsidP="004515F0">
      <w:pPr>
        <w:pStyle w:val="31"/>
        <w:shd w:val="clear" w:color="auto" w:fill="auto"/>
        <w:spacing w:before="0"/>
        <w:ind w:left="20" w:right="20" w:firstLine="700"/>
        <w:jc w:val="left"/>
      </w:pPr>
      <w:r>
        <w:t xml:space="preserve">- </w:t>
      </w:r>
      <w:r w:rsidR="00282AFA">
        <w:t xml:space="preserve">о справочных телефонах и факсах </w:t>
      </w:r>
      <w:r w:rsidR="00794447">
        <w:t>образовательных</w:t>
      </w:r>
      <w:r w:rsidR="00D95F7F">
        <w:t xml:space="preserve"> </w:t>
      </w:r>
      <w:r w:rsidR="00282AFA">
        <w:t xml:space="preserve"> учреждений; </w:t>
      </w:r>
    </w:p>
    <w:p w:rsidR="00F03FB8" w:rsidRDefault="00282AFA" w:rsidP="004515F0">
      <w:pPr>
        <w:pStyle w:val="31"/>
        <w:shd w:val="clear" w:color="auto" w:fill="auto"/>
        <w:spacing w:before="0"/>
        <w:ind w:left="20" w:right="20" w:firstLine="700"/>
      </w:pPr>
      <w:r>
        <w:t>об адресах официального сайта в информационно</w:t>
      </w:r>
      <w:r>
        <w:softHyphen/>
      </w:r>
      <w:r w:rsidR="00D95F7F">
        <w:t>-</w:t>
      </w:r>
      <w:r>
        <w:t>телекоммуникационной сети «Интернет» и электронной почты; о времени приема и выдачи документов;</w:t>
      </w:r>
    </w:p>
    <w:p w:rsidR="00F03FB8" w:rsidRDefault="00D647A7" w:rsidP="004515F0">
      <w:pPr>
        <w:pStyle w:val="31"/>
        <w:shd w:val="clear" w:color="auto" w:fill="auto"/>
        <w:spacing w:before="0"/>
        <w:ind w:left="20" w:right="20" w:firstLine="700"/>
      </w:pPr>
      <w:r>
        <w:lastRenderedPageBreak/>
        <w:t xml:space="preserve">- </w:t>
      </w:r>
      <w:r w:rsidR="00282AFA">
        <w:t xml:space="preserve">о порядке получения заявителями информации по вопросам предоставления </w:t>
      </w:r>
      <w:r w:rsidR="00D95F7F">
        <w:t xml:space="preserve">муниципальной </w:t>
      </w:r>
      <w:r w:rsidR="00282AFA">
        <w:t xml:space="preserve"> услуги, в том числе о ходе предоставления </w:t>
      </w:r>
      <w:r w:rsidR="00D95F7F">
        <w:t>муниципальной</w:t>
      </w:r>
      <w:r w:rsidR="00282AFA">
        <w:t xml:space="preserve"> услуги;</w:t>
      </w:r>
    </w:p>
    <w:p w:rsidR="00F03FB8" w:rsidRDefault="00D647A7" w:rsidP="004515F0">
      <w:pPr>
        <w:pStyle w:val="31"/>
        <w:shd w:val="clear" w:color="auto" w:fill="auto"/>
        <w:spacing w:before="0"/>
        <w:ind w:left="20" w:right="20" w:firstLine="700"/>
      </w:pPr>
      <w:r>
        <w:t xml:space="preserve">- </w:t>
      </w:r>
      <w:r w:rsidR="00282AFA">
        <w:t>о перечне докумен</w:t>
      </w:r>
      <w:r w:rsidR="00D95F7F">
        <w:t>тов, необходимых для получения муниципальной</w:t>
      </w:r>
      <w:r w:rsidR="00282AFA">
        <w:t xml:space="preserve"> услуги;</w:t>
      </w:r>
    </w:p>
    <w:p w:rsidR="00F03FB8" w:rsidRDefault="00D647A7" w:rsidP="004515F0">
      <w:pPr>
        <w:pStyle w:val="31"/>
        <w:shd w:val="clear" w:color="auto" w:fill="auto"/>
        <w:spacing w:before="0"/>
        <w:ind w:left="20" w:right="20" w:firstLine="700"/>
      </w:pPr>
      <w:r>
        <w:t xml:space="preserve">- </w:t>
      </w:r>
      <w:r w:rsidR="00282AFA">
        <w:t xml:space="preserve">о сроках предоставления </w:t>
      </w:r>
      <w:r w:rsidR="00D95F7F">
        <w:t xml:space="preserve">муниципальной </w:t>
      </w:r>
      <w:r w:rsidR="00282AFA">
        <w:t xml:space="preserve">услуги; о порядке обжалования действий (бездействия) должностного лица при предоставлении </w:t>
      </w:r>
      <w:r w:rsidR="00D95F7F">
        <w:t xml:space="preserve">муниципальной </w:t>
      </w:r>
      <w:r w:rsidR="00282AFA">
        <w:t>услуги.</w:t>
      </w:r>
    </w:p>
    <w:p w:rsidR="00F03FB8" w:rsidRDefault="00282AFA" w:rsidP="004515F0">
      <w:pPr>
        <w:pStyle w:val="31"/>
        <w:numPr>
          <w:ilvl w:val="1"/>
          <w:numId w:val="13"/>
        </w:numPr>
        <w:shd w:val="clear" w:color="auto" w:fill="auto"/>
        <w:tabs>
          <w:tab w:val="left" w:pos="1048"/>
        </w:tabs>
        <w:spacing w:before="0"/>
        <w:ind w:left="0" w:right="20" w:firstLine="851"/>
      </w:pPr>
      <w:r>
        <w:t>При ответах на телефонные звонки и устные обращения специалисты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w:t>
      </w:r>
      <w:r w:rsidR="00794447" w:rsidRPr="00794447">
        <w:rPr>
          <w:color w:val="000000" w:themeColor="text1"/>
        </w:rPr>
        <w:t>ое</w:t>
      </w:r>
      <w:r w:rsidRPr="00794447">
        <w:rPr>
          <w:color w:val="000000" w:themeColor="text1"/>
        </w:rPr>
        <w:t xml:space="preserve"> </w:t>
      </w:r>
      <w:r>
        <w:t>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F03FB8" w:rsidRDefault="00282AFA" w:rsidP="004515F0">
      <w:pPr>
        <w:pStyle w:val="31"/>
        <w:shd w:val="clear" w:color="auto" w:fill="auto"/>
        <w:spacing w:before="0"/>
        <w:ind w:left="20" w:right="20" w:firstLine="831"/>
      </w:pPr>
      <w:r>
        <w:t>При невозможности специалиста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03FB8" w:rsidRDefault="00282AFA" w:rsidP="004515F0">
      <w:pPr>
        <w:pStyle w:val="31"/>
        <w:shd w:val="clear" w:color="auto" w:fill="auto"/>
        <w:spacing w:before="0"/>
        <w:ind w:left="20" w:right="20" w:firstLine="831"/>
      </w:pPr>
      <w:r>
        <w:t>Время телефонного разговора не должно превышать 10 минут.</w:t>
      </w:r>
    </w:p>
    <w:p w:rsidR="00F03FB8" w:rsidRDefault="00282AFA" w:rsidP="004515F0">
      <w:pPr>
        <w:pStyle w:val="31"/>
        <w:numPr>
          <w:ilvl w:val="1"/>
          <w:numId w:val="13"/>
        </w:numPr>
        <w:shd w:val="clear" w:color="auto" w:fill="auto"/>
        <w:tabs>
          <w:tab w:val="left" w:pos="0"/>
        </w:tabs>
        <w:spacing w:before="0"/>
        <w:ind w:left="20" w:right="20" w:firstLine="831"/>
      </w:pPr>
      <w:r>
        <w:t>Если для подготовки ответа требуется продолжительное время, специалист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w:t>
      </w:r>
    </w:p>
    <w:p w:rsidR="00F03FB8" w:rsidRDefault="00282AFA" w:rsidP="004515F0">
      <w:pPr>
        <w:pStyle w:val="31"/>
        <w:shd w:val="clear" w:color="auto" w:fill="auto"/>
        <w:spacing w:before="0"/>
        <w:ind w:left="20" w:right="20" w:firstLine="831"/>
      </w:pPr>
      <w: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F03FB8" w:rsidRDefault="00282AFA" w:rsidP="004515F0">
      <w:pPr>
        <w:pStyle w:val="31"/>
        <w:shd w:val="clear" w:color="auto" w:fill="auto"/>
        <w:spacing w:before="0"/>
        <w:ind w:left="20" w:right="20" w:firstLine="831"/>
      </w:pPr>
      <w:r>
        <w:t xml:space="preserve">Специалист не вправе осуществлять консультирование, выходящее за рамки информирования о процедурах и условиях предоставления </w:t>
      </w:r>
      <w:r w:rsidR="00D95F7F">
        <w:t xml:space="preserve">муниципальной </w:t>
      </w:r>
      <w:r>
        <w:t>услуги и влияющее прямо или косвенно на индивидуальные решения заявителей.</w:t>
      </w:r>
    </w:p>
    <w:p w:rsidR="00F03FB8" w:rsidRDefault="00282AFA" w:rsidP="004515F0">
      <w:pPr>
        <w:pStyle w:val="31"/>
        <w:shd w:val="clear" w:color="auto" w:fill="auto"/>
        <w:spacing w:before="0"/>
        <w:ind w:left="20" w:right="20" w:firstLine="831"/>
      </w:pPr>
      <w:r>
        <w:t xml:space="preserve">Ответ </w:t>
      </w:r>
      <w:r w:rsidRPr="00794447">
        <w:rPr>
          <w:color w:val="000000" w:themeColor="text1"/>
        </w:rPr>
        <w:t>на письменное обращение</w:t>
      </w:r>
      <w:r>
        <w:t xml:space="preserve"> заявителя предоставляется с указанием фамилии, имени, отчества, номера телефона исполнителя и подписывается руководителем учреждения или лицом, его замещающим.</w:t>
      </w:r>
    </w:p>
    <w:p w:rsidR="00F03FB8" w:rsidRDefault="00282AFA" w:rsidP="004515F0">
      <w:pPr>
        <w:pStyle w:val="31"/>
        <w:shd w:val="clear" w:color="auto" w:fill="auto"/>
        <w:spacing w:before="0"/>
        <w:ind w:left="20" w:right="20" w:firstLine="831"/>
      </w:pPr>
      <w:r>
        <w:t>Если обращение за информацией осуществляется в письменной форме, то ответ дается в течение 30 дней со дня регистрации обращения.</w:t>
      </w:r>
    </w:p>
    <w:p w:rsidR="00F03FB8" w:rsidRDefault="00282AFA" w:rsidP="004515F0">
      <w:pPr>
        <w:pStyle w:val="31"/>
        <w:shd w:val="clear" w:color="auto" w:fill="auto"/>
        <w:spacing w:before="0"/>
        <w:ind w:left="20" w:right="20" w:firstLine="831"/>
      </w:pPr>
      <w:r>
        <w:t xml:space="preserve">Ответ на обращение заявителя, поступившее по информационным системам общего пользования, направляется по адресу, указанному в </w:t>
      </w:r>
      <w:r>
        <w:lastRenderedPageBreak/>
        <w:t>обращении.</w:t>
      </w:r>
    </w:p>
    <w:p w:rsidR="00F03FB8" w:rsidRDefault="00282AFA" w:rsidP="004515F0">
      <w:pPr>
        <w:pStyle w:val="31"/>
        <w:numPr>
          <w:ilvl w:val="1"/>
          <w:numId w:val="13"/>
        </w:numPr>
        <w:shd w:val="clear" w:color="auto" w:fill="auto"/>
        <w:tabs>
          <w:tab w:val="left" w:pos="1021"/>
        </w:tabs>
        <w:spacing w:before="0"/>
        <w:ind w:left="0" w:right="20" w:firstLine="851"/>
      </w:pPr>
      <w:r>
        <w:t xml:space="preserve">Порядок, форма и место размещения информации о предоставлении </w:t>
      </w:r>
      <w:r w:rsidR="003C54E1">
        <w:t>муниципальной</w:t>
      </w:r>
      <w:r>
        <w:t xml:space="preserve"> услуги:</w:t>
      </w:r>
    </w:p>
    <w:p w:rsidR="00F03FB8" w:rsidRDefault="00282AFA" w:rsidP="004515F0">
      <w:pPr>
        <w:pStyle w:val="31"/>
        <w:shd w:val="clear" w:color="auto" w:fill="auto"/>
        <w:spacing w:before="0"/>
        <w:ind w:right="20" w:firstLine="851"/>
      </w:pPr>
      <w:r>
        <w:t xml:space="preserve">на сайте </w:t>
      </w:r>
      <w:r w:rsidR="003C54E1">
        <w:t>администрации муниципального образования Каменский район в разд</w:t>
      </w:r>
      <w:r w:rsidR="00A52550">
        <w:t xml:space="preserve">еле «Структурные подразделения» </w:t>
      </w:r>
      <w:r>
        <w:t>в</w:t>
      </w:r>
      <w:r w:rsidR="00A52550">
        <w:t xml:space="preserve"> </w:t>
      </w:r>
      <w:proofErr w:type="spellStart"/>
      <w:r>
        <w:t>информационно</w:t>
      </w:r>
      <w:r>
        <w:softHyphen/>
        <w:t>телекоммуникационной</w:t>
      </w:r>
      <w:proofErr w:type="spellEnd"/>
      <w:r>
        <w:t xml:space="preserve"> сети «Интернет», на Едином портале государственных и муниципальных услуг (функций), размещается информация о порядке предоставления </w:t>
      </w:r>
      <w:r w:rsidR="003C54E1">
        <w:t>муниципальной</w:t>
      </w:r>
      <w:r>
        <w:t xml:space="preserve"> услуги, в том числе:</w:t>
      </w:r>
    </w:p>
    <w:p w:rsidR="00F03FB8" w:rsidRDefault="00282AFA" w:rsidP="004515F0">
      <w:pPr>
        <w:pStyle w:val="31"/>
        <w:shd w:val="clear" w:color="auto" w:fill="auto"/>
        <w:spacing w:before="0"/>
        <w:ind w:left="20" w:right="20" w:firstLine="700"/>
      </w:pPr>
      <w:r>
        <w:t xml:space="preserve">номера телефонов и факса, график работы, адрес электронной почты; извлечения из нормативных правовых актов, регламентирующих предоставление </w:t>
      </w:r>
      <w:r w:rsidR="003C54E1">
        <w:t>муниципальной</w:t>
      </w:r>
      <w:r>
        <w:t xml:space="preserve"> услуги;</w:t>
      </w:r>
    </w:p>
    <w:p w:rsidR="00F03FB8" w:rsidRDefault="00282AFA" w:rsidP="004515F0">
      <w:pPr>
        <w:pStyle w:val="31"/>
        <w:shd w:val="clear" w:color="auto" w:fill="auto"/>
        <w:spacing w:before="0"/>
        <w:ind w:left="20" w:right="20" w:firstLine="700"/>
      </w:pPr>
      <w:r>
        <w:t xml:space="preserve">перечень документов, представляемых для получения </w:t>
      </w:r>
      <w:r w:rsidR="003C54E1">
        <w:t xml:space="preserve">муниципальной </w:t>
      </w:r>
      <w:r>
        <w:t>услуги;</w:t>
      </w:r>
    </w:p>
    <w:p w:rsidR="00F03FB8" w:rsidRDefault="00282AFA" w:rsidP="004515F0">
      <w:pPr>
        <w:pStyle w:val="31"/>
        <w:shd w:val="clear" w:color="auto" w:fill="auto"/>
        <w:spacing w:before="0"/>
        <w:ind w:left="20" w:right="20" w:firstLine="700"/>
      </w:pPr>
      <w:r>
        <w:t xml:space="preserve">перечень оснований для отказа в принятии документов для получения </w:t>
      </w:r>
      <w:r w:rsidR="003C54E1">
        <w:t xml:space="preserve">муниципальной </w:t>
      </w:r>
      <w:r>
        <w:t xml:space="preserve"> услуги;</w:t>
      </w:r>
    </w:p>
    <w:p w:rsidR="00F03FB8" w:rsidRDefault="00282AFA" w:rsidP="004515F0">
      <w:pPr>
        <w:pStyle w:val="31"/>
        <w:shd w:val="clear" w:color="auto" w:fill="auto"/>
        <w:spacing w:before="0"/>
        <w:ind w:left="20" w:firstLine="700"/>
      </w:pPr>
      <w:r>
        <w:t>образцы заполнения документов;</w:t>
      </w:r>
    </w:p>
    <w:p w:rsidR="00F03FB8" w:rsidRDefault="00282AFA" w:rsidP="004515F0">
      <w:pPr>
        <w:pStyle w:val="31"/>
        <w:shd w:val="clear" w:color="auto" w:fill="auto"/>
        <w:spacing w:before="0"/>
        <w:ind w:left="20" w:right="20" w:firstLine="700"/>
      </w:pPr>
      <w:r>
        <w:t xml:space="preserve">порядок обжалования действий (бездействия) и решений, осуществляемых (принятых) в ходе предоставления </w:t>
      </w:r>
      <w:r w:rsidR="003C54E1">
        <w:t>муниципальной</w:t>
      </w:r>
      <w:r>
        <w:t xml:space="preserve"> услуги;</w:t>
      </w:r>
    </w:p>
    <w:p w:rsidR="00F03FB8" w:rsidRDefault="00282AFA" w:rsidP="004515F0">
      <w:pPr>
        <w:pStyle w:val="31"/>
        <w:shd w:val="clear" w:color="auto" w:fill="auto"/>
        <w:spacing w:before="0"/>
        <w:ind w:left="20" w:right="20" w:firstLine="700"/>
      </w:pPr>
      <w:r>
        <w:t xml:space="preserve">необходимая оперативная информация о предоставлении </w:t>
      </w:r>
      <w:r w:rsidR="003C54E1">
        <w:t>муниципальной</w:t>
      </w:r>
      <w:r>
        <w:t xml:space="preserve"> услуги.</w:t>
      </w:r>
    </w:p>
    <w:p w:rsidR="00F03FB8" w:rsidRDefault="00282AFA" w:rsidP="004515F0">
      <w:pPr>
        <w:pStyle w:val="31"/>
        <w:shd w:val="clear" w:color="auto" w:fill="auto"/>
        <w:spacing w:before="0"/>
        <w:ind w:left="20" w:right="20" w:firstLine="700"/>
      </w:pPr>
      <w:r>
        <w:t>Тексты информационных материалов печатаются удобным для чтения шрифтом (</w:t>
      </w:r>
      <w:r w:rsidRPr="00794447">
        <w:rPr>
          <w:color w:val="000000" w:themeColor="text1"/>
        </w:rPr>
        <w:t>размер шрифта не менее</w:t>
      </w:r>
      <w:r>
        <w:t xml:space="preserve"> № 14), без исправлений, наиболее важные места выделяются другим шрифтом и (или) чертой. При изменении информации по предоставлению </w:t>
      </w:r>
      <w:r w:rsidR="003C54E1">
        <w:t xml:space="preserve">муниципальной </w:t>
      </w:r>
      <w:r>
        <w:t>услуги осуществляется ее периодическое обновление.</w:t>
      </w:r>
    </w:p>
    <w:p w:rsidR="00F03FB8" w:rsidRDefault="00282AFA" w:rsidP="004515F0">
      <w:pPr>
        <w:pStyle w:val="31"/>
        <w:shd w:val="clear" w:color="auto" w:fill="auto"/>
        <w:spacing w:before="0"/>
        <w:ind w:left="20" w:right="20" w:firstLine="700"/>
      </w:pPr>
      <w:r>
        <w:t xml:space="preserve">Основными требованиями к информированию заявителей о </w:t>
      </w:r>
      <w:r w:rsidR="003C54E1">
        <w:t xml:space="preserve">муниципальной </w:t>
      </w:r>
      <w:r>
        <w:t>услуге являются:</w:t>
      </w:r>
    </w:p>
    <w:p w:rsidR="00F03FB8" w:rsidRDefault="00282AFA" w:rsidP="004515F0">
      <w:pPr>
        <w:pStyle w:val="31"/>
        <w:shd w:val="clear" w:color="auto" w:fill="auto"/>
        <w:spacing w:before="0"/>
        <w:ind w:left="20" w:right="20" w:firstLine="700"/>
      </w:pPr>
      <w:r>
        <w:t>актуальность, своевременность, доступность и полнота информации;</w:t>
      </w:r>
    </w:p>
    <w:p w:rsidR="00F03FB8" w:rsidRDefault="00282AFA" w:rsidP="004515F0">
      <w:pPr>
        <w:pStyle w:val="31"/>
        <w:shd w:val="clear" w:color="auto" w:fill="auto"/>
        <w:spacing w:before="0"/>
        <w:ind w:left="20" w:right="20" w:firstLine="700"/>
      </w:pPr>
      <w:r>
        <w:t>четкость в изложении материала;</w:t>
      </w:r>
    </w:p>
    <w:p w:rsidR="00F03FB8" w:rsidRDefault="00282AFA" w:rsidP="004515F0">
      <w:pPr>
        <w:pStyle w:val="31"/>
        <w:shd w:val="clear" w:color="auto" w:fill="auto"/>
        <w:spacing w:before="0"/>
        <w:ind w:left="20" w:right="20" w:firstLine="700"/>
      </w:pPr>
      <w:r>
        <w:t>наглядность форм подачи материала.</w:t>
      </w:r>
    </w:p>
    <w:p w:rsidR="00E4677D" w:rsidRDefault="00E4677D" w:rsidP="004515F0">
      <w:pPr>
        <w:pStyle w:val="31"/>
        <w:shd w:val="clear" w:color="auto" w:fill="auto"/>
        <w:spacing w:before="0"/>
        <w:ind w:left="20" w:right="20" w:firstLine="700"/>
      </w:pPr>
      <w:r>
        <w:t>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r w:rsidR="000A3A9C">
        <w:t>.</w:t>
      </w:r>
    </w:p>
    <w:p w:rsidR="004515F0" w:rsidRDefault="004515F0" w:rsidP="004515F0">
      <w:pPr>
        <w:pStyle w:val="31"/>
        <w:shd w:val="clear" w:color="auto" w:fill="auto"/>
        <w:spacing w:before="0"/>
        <w:ind w:left="20" w:right="20" w:firstLine="700"/>
      </w:pPr>
    </w:p>
    <w:p w:rsidR="00F03FB8" w:rsidRDefault="00282AFA" w:rsidP="004515F0">
      <w:pPr>
        <w:pStyle w:val="20"/>
        <w:numPr>
          <w:ilvl w:val="0"/>
          <w:numId w:val="4"/>
        </w:numPr>
        <w:shd w:val="clear" w:color="auto" w:fill="auto"/>
        <w:tabs>
          <w:tab w:val="left" w:pos="1658"/>
        </w:tabs>
        <w:spacing w:before="0" w:after="0" w:line="320" w:lineRule="exact"/>
        <w:ind w:left="1280" w:firstLine="0"/>
        <w:jc w:val="both"/>
      </w:pPr>
      <w:r>
        <w:t xml:space="preserve">Стандарт предоставления </w:t>
      </w:r>
      <w:r w:rsidR="003C54E1">
        <w:t>муниципальной</w:t>
      </w:r>
      <w:r>
        <w:t xml:space="preserve"> услуги</w:t>
      </w:r>
    </w:p>
    <w:p w:rsidR="00F03FB8" w:rsidRDefault="00282AFA" w:rsidP="004515F0">
      <w:pPr>
        <w:pStyle w:val="20"/>
        <w:numPr>
          <w:ilvl w:val="0"/>
          <w:numId w:val="5"/>
        </w:numPr>
        <w:shd w:val="clear" w:color="auto" w:fill="auto"/>
        <w:tabs>
          <w:tab w:val="left" w:pos="0"/>
        </w:tabs>
        <w:spacing w:before="0" w:after="0" w:line="320" w:lineRule="exact"/>
        <w:ind w:firstLine="0"/>
      </w:pPr>
      <w:r>
        <w:t xml:space="preserve">Наименование </w:t>
      </w:r>
      <w:r w:rsidR="003C54E1">
        <w:t xml:space="preserve">муниципальной </w:t>
      </w:r>
      <w:r>
        <w:t>услуги</w:t>
      </w:r>
    </w:p>
    <w:p w:rsidR="00F03FB8" w:rsidRPr="00280634" w:rsidRDefault="00282AFA" w:rsidP="004515F0">
      <w:pPr>
        <w:pStyle w:val="31"/>
        <w:numPr>
          <w:ilvl w:val="0"/>
          <w:numId w:val="15"/>
        </w:numPr>
        <w:shd w:val="clear" w:color="auto" w:fill="auto"/>
        <w:tabs>
          <w:tab w:val="left" w:pos="0"/>
        </w:tabs>
        <w:spacing w:before="0"/>
        <w:ind w:left="0" w:right="1" w:firstLine="851"/>
      </w:pPr>
      <w:r w:rsidRPr="00280634">
        <w:t xml:space="preserve">В соответствии с настоящим Административным регламентом предоставляется </w:t>
      </w:r>
      <w:r w:rsidR="003C54E1" w:rsidRPr="00280634">
        <w:t>муниципальная</w:t>
      </w:r>
      <w:r w:rsidRPr="00280634">
        <w:t xml:space="preserve"> услуга «Предоставление информации об организации общедоступного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w:t>
      </w:r>
      <w:r w:rsidR="003C54E1" w:rsidRPr="00280634">
        <w:t xml:space="preserve"> муниципального образования Каменский район</w:t>
      </w:r>
      <w:r w:rsidRPr="00280634">
        <w:t>».</w:t>
      </w:r>
    </w:p>
    <w:p w:rsidR="00F03FB8" w:rsidRDefault="00282AFA" w:rsidP="004515F0">
      <w:pPr>
        <w:pStyle w:val="20"/>
        <w:numPr>
          <w:ilvl w:val="0"/>
          <w:numId w:val="15"/>
        </w:numPr>
        <w:shd w:val="clear" w:color="auto" w:fill="auto"/>
        <w:tabs>
          <w:tab w:val="left" w:pos="0"/>
        </w:tabs>
        <w:spacing w:before="0" w:after="0" w:line="320" w:lineRule="exact"/>
        <w:ind w:left="0" w:right="20" w:firstLine="0"/>
      </w:pPr>
      <w:r>
        <w:lastRenderedPageBreak/>
        <w:t xml:space="preserve">Наименование органа, предоставляющего </w:t>
      </w:r>
      <w:r w:rsidR="003C54E1">
        <w:t xml:space="preserve">муниципальную </w:t>
      </w:r>
      <w:r>
        <w:t>услугу</w:t>
      </w:r>
    </w:p>
    <w:p w:rsidR="00F03FB8" w:rsidRDefault="003C54E1" w:rsidP="004515F0">
      <w:pPr>
        <w:pStyle w:val="31"/>
        <w:numPr>
          <w:ilvl w:val="1"/>
          <w:numId w:val="15"/>
        </w:numPr>
        <w:shd w:val="clear" w:color="auto" w:fill="auto"/>
        <w:tabs>
          <w:tab w:val="left" w:pos="0"/>
        </w:tabs>
        <w:spacing w:before="0"/>
        <w:ind w:left="0" w:right="20" w:firstLine="851"/>
      </w:pPr>
      <w:r>
        <w:t>Муниципальная</w:t>
      </w:r>
      <w:r w:rsidR="00282AFA">
        <w:t xml:space="preserve"> услуга предоставляется </w:t>
      </w:r>
      <w:r w:rsidR="0035162E" w:rsidRPr="0035162E">
        <w:rPr>
          <w:color w:val="auto"/>
        </w:rPr>
        <w:t>отделом образования</w:t>
      </w:r>
      <w:r w:rsidR="0035162E">
        <w:t xml:space="preserve">, </w:t>
      </w:r>
      <w:r>
        <w:t xml:space="preserve">образовательными </w:t>
      </w:r>
      <w:r w:rsidR="00282AFA">
        <w:t>учреждениями, указанными в приложении № 1 к Административному регламенту.</w:t>
      </w:r>
    </w:p>
    <w:p w:rsidR="00F03FB8" w:rsidRPr="0035162E" w:rsidRDefault="0035162E" w:rsidP="004515F0">
      <w:pPr>
        <w:pStyle w:val="31"/>
        <w:numPr>
          <w:ilvl w:val="1"/>
          <w:numId w:val="15"/>
        </w:numPr>
        <w:shd w:val="clear" w:color="auto" w:fill="auto"/>
        <w:tabs>
          <w:tab w:val="left" w:pos="0"/>
          <w:tab w:val="left" w:pos="1255"/>
        </w:tabs>
        <w:spacing w:before="0"/>
        <w:ind w:left="0" w:right="20" w:firstLine="851"/>
      </w:pPr>
      <w:r w:rsidRPr="0035162E">
        <w:t>Отдел образования, образовательные</w:t>
      </w:r>
      <w:r w:rsidR="00282AFA" w:rsidRPr="0035162E">
        <w:t xml:space="preserve"> учреждения не вправе требовать от заявителя осуществления действий, в том числе согласований, необходимых для получения </w:t>
      </w:r>
      <w:r w:rsidR="003C54E1" w:rsidRPr="0035162E">
        <w:t>муниципальной</w:t>
      </w:r>
      <w:r w:rsidR="00282AFA" w:rsidRPr="0035162E">
        <w:t xml:space="preserve"> услуги и связанных с обращением в иные </w:t>
      </w:r>
      <w:r w:rsidRPr="0035162E">
        <w:t>муниципальные</w:t>
      </w:r>
      <w:r w:rsidR="00282AFA" w:rsidRPr="0035162E">
        <w:t xml:space="preserve"> органы, организации</w:t>
      </w:r>
      <w:r w:rsidRPr="0035162E">
        <w:t>.</w:t>
      </w:r>
    </w:p>
    <w:p w:rsidR="00F03FB8" w:rsidRDefault="00282AFA" w:rsidP="004515F0">
      <w:pPr>
        <w:pStyle w:val="20"/>
        <w:numPr>
          <w:ilvl w:val="0"/>
          <w:numId w:val="15"/>
        </w:numPr>
        <w:shd w:val="clear" w:color="auto" w:fill="auto"/>
        <w:tabs>
          <w:tab w:val="left" w:pos="0"/>
        </w:tabs>
        <w:spacing w:before="0" w:after="0" w:line="320" w:lineRule="exact"/>
        <w:ind w:left="0" w:firstLine="0"/>
        <w:jc w:val="both"/>
      </w:pPr>
      <w:r>
        <w:t xml:space="preserve">Описание результата предоставления </w:t>
      </w:r>
      <w:r w:rsidR="003C54E1">
        <w:t xml:space="preserve">муниципальной </w:t>
      </w:r>
      <w:r>
        <w:t xml:space="preserve"> услуги</w:t>
      </w:r>
    </w:p>
    <w:p w:rsidR="00F03FB8" w:rsidRDefault="00282AFA" w:rsidP="004515F0">
      <w:pPr>
        <w:pStyle w:val="31"/>
        <w:numPr>
          <w:ilvl w:val="1"/>
          <w:numId w:val="15"/>
        </w:numPr>
        <w:shd w:val="clear" w:color="auto" w:fill="auto"/>
        <w:tabs>
          <w:tab w:val="left" w:pos="0"/>
        </w:tabs>
        <w:spacing w:before="0"/>
        <w:ind w:left="0" w:right="20" w:firstLine="851"/>
      </w:pPr>
      <w:r>
        <w:t xml:space="preserve">Результатом предоставления </w:t>
      </w:r>
      <w:r w:rsidR="003C54E1">
        <w:t>муниципальной</w:t>
      </w:r>
      <w:r>
        <w:t xml:space="preserve"> услуги является направление заявителю актуальной и достоверной информации об организации общедоступного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w:t>
      </w:r>
      <w:r w:rsidR="00632D30">
        <w:t xml:space="preserve"> </w:t>
      </w:r>
      <w:r w:rsidR="003C54E1">
        <w:t>м</w:t>
      </w:r>
      <w:r w:rsidR="00632D30">
        <w:t>униципального образования К</w:t>
      </w:r>
      <w:r w:rsidR="003C54E1">
        <w:t>аменский район</w:t>
      </w:r>
      <w:r w:rsidR="00632D30">
        <w:t>.</w:t>
      </w:r>
    </w:p>
    <w:p w:rsidR="004515F0" w:rsidRDefault="004515F0" w:rsidP="004515F0">
      <w:pPr>
        <w:pStyle w:val="31"/>
        <w:shd w:val="clear" w:color="auto" w:fill="auto"/>
        <w:tabs>
          <w:tab w:val="left" w:pos="0"/>
        </w:tabs>
        <w:spacing w:before="0"/>
        <w:ind w:left="851" w:right="20"/>
      </w:pPr>
    </w:p>
    <w:p w:rsidR="00F03FB8" w:rsidRDefault="00282AFA" w:rsidP="004515F0">
      <w:pPr>
        <w:pStyle w:val="20"/>
        <w:numPr>
          <w:ilvl w:val="0"/>
          <w:numId w:val="15"/>
        </w:numPr>
        <w:shd w:val="clear" w:color="auto" w:fill="auto"/>
        <w:tabs>
          <w:tab w:val="left" w:pos="0"/>
        </w:tabs>
        <w:spacing w:before="0" w:after="0" w:line="320" w:lineRule="exact"/>
        <w:ind w:left="0" w:firstLine="0"/>
      </w:pPr>
      <w:r>
        <w:t xml:space="preserve">Срок предоставления </w:t>
      </w:r>
      <w:r w:rsidR="00632D30">
        <w:t>муниципальной</w:t>
      </w:r>
      <w:r>
        <w:t xml:space="preserve"> услуги</w:t>
      </w:r>
    </w:p>
    <w:p w:rsidR="00F03FB8" w:rsidRPr="00567E6E" w:rsidRDefault="00282AFA" w:rsidP="004515F0">
      <w:pPr>
        <w:pStyle w:val="31"/>
        <w:numPr>
          <w:ilvl w:val="1"/>
          <w:numId w:val="15"/>
        </w:numPr>
        <w:shd w:val="clear" w:color="auto" w:fill="auto"/>
        <w:tabs>
          <w:tab w:val="left" w:pos="0"/>
        </w:tabs>
        <w:spacing w:before="0"/>
        <w:ind w:left="0" w:right="20" w:firstLine="851"/>
      </w:pPr>
      <w:r w:rsidRPr="00567E6E">
        <w:t xml:space="preserve">Решение о предоставлении </w:t>
      </w:r>
      <w:r w:rsidR="00632D30" w:rsidRPr="00567E6E">
        <w:t xml:space="preserve">муниципальной </w:t>
      </w:r>
      <w:r w:rsidRPr="00567E6E">
        <w:t xml:space="preserve"> услуги принимается в течение 30 дней со дня поступления обращения заявителя о предоставлении </w:t>
      </w:r>
      <w:r w:rsidR="00632D30" w:rsidRPr="00567E6E">
        <w:t>муниципальной</w:t>
      </w:r>
      <w:r w:rsidRPr="00567E6E">
        <w:t xml:space="preserve"> услуги.</w:t>
      </w:r>
    </w:p>
    <w:p w:rsidR="00F03FB8" w:rsidRPr="00567E6E" w:rsidRDefault="00282AFA" w:rsidP="004515F0">
      <w:pPr>
        <w:pStyle w:val="42"/>
        <w:keepNext/>
        <w:keepLines/>
        <w:numPr>
          <w:ilvl w:val="1"/>
          <w:numId w:val="15"/>
        </w:numPr>
        <w:shd w:val="clear" w:color="auto" w:fill="auto"/>
        <w:tabs>
          <w:tab w:val="left" w:pos="0"/>
          <w:tab w:val="left" w:pos="1353"/>
        </w:tabs>
        <w:spacing w:line="320" w:lineRule="exact"/>
        <w:ind w:left="0" w:right="20" w:firstLine="851"/>
        <w:jc w:val="both"/>
        <w:rPr>
          <w:b w:val="0"/>
        </w:rPr>
      </w:pPr>
      <w:bookmarkStart w:id="0" w:name="bookmark2"/>
      <w:r w:rsidRPr="00567E6E">
        <w:rPr>
          <w:b w:val="0"/>
        </w:rPr>
        <w:t xml:space="preserve">Перечень нормативных правовых актов, регулирующих отношения, возникающие в связи с предоставлением </w:t>
      </w:r>
      <w:bookmarkEnd w:id="0"/>
      <w:r w:rsidR="00632D30" w:rsidRPr="00567E6E">
        <w:rPr>
          <w:b w:val="0"/>
        </w:rPr>
        <w:t>муниципальной</w:t>
      </w:r>
      <w:r w:rsidR="00567E6E" w:rsidRPr="00567E6E">
        <w:rPr>
          <w:b w:val="0"/>
        </w:rPr>
        <w:t xml:space="preserve"> </w:t>
      </w:r>
      <w:r w:rsidRPr="00567E6E">
        <w:rPr>
          <w:b w:val="0"/>
        </w:rPr>
        <w:t>услуги</w:t>
      </w:r>
    </w:p>
    <w:p w:rsidR="00F03FB8" w:rsidRPr="00567E6E" w:rsidRDefault="00282AFA" w:rsidP="004515F0">
      <w:pPr>
        <w:pStyle w:val="31"/>
        <w:numPr>
          <w:ilvl w:val="1"/>
          <w:numId w:val="15"/>
        </w:numPr>
        <w:shd w:val="clear" w:color="auto" w:fill="auto"/>
        <w:tabs>
          <w:tab w:val="left" w:pos="0"/>
          <w:tab w:val="left" w:pos="1353"/>
        </w:tabs>
        <w:spacing w:before="0"/>
        <w:ind w:left="0" w:right="20" w:firstLine="851"/>
      </w:pPr>
      <w:r w:rsidRPr="00567E6E">
        <w:t xml:space="preserve">Предоставление </w:t>
      </w:r>
      <w:r w:rsidR="00632D30" w:rsidRPr="00567E6E">
        <w:t>муниципальной</w:t>
      </w:r>
      <w:r w:rsidRPr="00567E6E">
        <w:t xml:space="preserve"> услуги осуществляется в соответствии с:</w:t>
      </w:r>
    </w:p>
    <w:p w:rsidR="00F03FB8" w:rsidRPr="00567E6E" w:rsidRDefault="00543045" w:rsidP="004515F0">
      <w:pPr>
        <w:pStyle w:val="31"/>
        <w:shd w:val="clear" w:color="auto" w:fill="auto"/>
        <w:tabs>
          <w:tab w:val="left" w:pos="0"/>
        </w:tabs>
        <w:spacing w:before="0"/>
        <w:ind w:right="20" w:firstLine="851"/>
      </w:pPr>
      <w:r>
        <w:t xml:space="preserve">- </w:t>
      </w:r>
      <w:r w:rsidR="00282AFA" w:rsidRPr="00567E6E">
        <w:t xml:space="preserve">Конституцией </w:t>
      </w:r>
      <w:r w:rsidR="00632D30" w:rsidRPr="00567E6E">
        <w:t xml:space="preserve"> </w:t>
      </w:r>
      <w:r w:rsidR="00282AFA" w:rsidRPr="00567E6E">
        <w:t>Российской Федерации («Российская газета», 21.01.2009,</w:t>
      </w:r>
      <w:bookmarkStart w:id="1" w:name="bookmark3"/>
      <w:r w:rsidR="00632D30" w:rsidRPr="00567E6E">
        <w:t xml:space="preserve"> </w:t>
      </w:r>
      <w:r w:rsidR="00282AFA" w:rsidRPr="00567E6E">
        <w:t>№</w:t>
      </w:r>
      <w:r>
        <w:t xml:space="preserve"> </w:t>
      </w:r>
      <w:r w:rsidR="00282AFA" w:rsidRPr="00567E6E">
        <w:rPr>
          <w:rStyle w:val="2TrebuchetMS135pt"/>
          <w:rFonts w:ascii="Times New Roman" w:hAnsi="Times New Roman" w:cs="Times New Roman"/>
          <w:b w:val="0"/>
          <w:sz w:val="28"/>
          <w:szCs w:val="28"/>
        </w:rPr>
        <w:t>7</w:t>
      </w:r>
      <w:r w:rsidR="00282AFA" w:rsidRPr="00567E6E">
        <w:t>);</w:t>
      </w:r>
      <w:bookmarkEnd w:id="1"/>
    </w:p>
    <w:p w:rsidR="00F03FB8" w:rsidRPr="00567E6E" w:rsidRDefault="00543045" w:rsidP="004515F0">
      <w:pPr>
        <w:pStyle w:val="31"/>
        <w:shd w:val="clear" w:color="auto" w:fill="auto"/>
        <w:tabs>
          <w:tab w:val="left" w:pos="0"/>
        </w:tabs>
        <w:spacing w:before="0"/>
        <w:ind w:right="20" w:firstLine="851"/>
      </w:pPr>
      <w:r>
        <w:t xml:space="preserve">- </w:t>
      </w:r>
      <w:r w:rsidR="00282AFA" w:rsidRPr="00567E6E">
        <w:t xml:space="preserve">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02.08.2010, </w:t>
      </w:r>
      <w:r w:rsidR="00282AFA" w:rsidRPr="00567E6E">
        <w:rPr>
          <w:rStyle w:val="2pt"/>
        </w:rPr>
        <w:t>№31,</w:t>
      </w:r>
      <w:r w:rsidR="00282AFA" w:rsidRPr="00567E6E">
        <w:t xml:space="preserve"> ст. 4179);</w:t>
      </w:r>
    </w:p>
    <w:p w:rsidR="00F03FB8" w:rsidRPr="00567E6E" w:rsidRDefault="00543045" w:rsidP="004515F0">
      <w:pPr>
        <w:pStyle w:val="31"/>
        <w:shd w:val="clear" w:color="auto" w:fill="auto"/>
        <w:tabs>
          <w:tab w:val="left" w:pos="0"/>
        </w:tabs>
        <w:spacing w:before="0"/>
        <w:ind w:right="20" w:firstLine="851"/>
      </w:pPr>
      <w:r>
        <w:t xml:space="preserve">- </w:t>
      </w:r>
      <w:r w:rsidR="00282AFA" w:rsidRPr="00567E6E">
        <w:t>Федеральным законом от 6 апреля 2011 года № 63-Ф3 «Об электронной подписи» («Собрание законодательства Российской Федерации», 11,04.2011, № 15, ст. 2036);</w:t>
      </w:r>
    </w:p>
    <w:p w:rsidR="00F03FB8" w:rsidRPr="00567E6E" w:rsidRDefault="00543045" w:rsidP="004515F0">
      <w:pPr>
        <w:pStyle w:val="31"/>
        <w:shd w:val="clear" w:color="auto" w:fill="auto"/>
        <w:tabs>
          <w:tab w:val="left" w:pos="0"/>
        </w:tabs>
        <w:spacing w:before="0"/>
        <w:ind w:right="20" w:firstLine="851"/>
      </w:pPr>
      <w:r>
        <w:t xml:space="preserve">- </w:t>
      </w:r>
      <w:r w:rsidR="00282AFA" w:rsidRPr="00567E6E">
        <w:t>Федеральным законом от 29 декабря 2012 № 273-ФЭ «Об образовании в Российской Федерации» («Собрание законодательства РФ», 31.12.2012, № 53 (ч. 1),</w:t>
      </w:r>
      <w:r>
        <w:t xml:space="preserve"> </w:t>
      </w:r>
      <w:r w:rsidR="00282AFA" w:rsidRPr="00567E6E">
        <w:t xml:space="preserve"> ст. 7598, </w:t>
      </w:r>
      <w:r>
        <w:t xml:space="preserve"> </w:t>
      </w:r>
      <w:r w:rsidR="00282AFA" w:rsidRPr="00567E6E">
        <w:t>«Российская газета» 31.12.2012, № 303);</w:t>
      </w:r>
    </w:p>
    <w:p w:rsidR="00F03FB8" w:rsidRPr="00567E6E" w:rsidRDefault="00543045" w:rsidP="004515F0">
      <w:pPr>
        <w:pStyle w:val="31"/>
        <w:shd w:val="clear" w:color="auto" w:fill="auto"/>
        <w:tabs>
          <w:tab w:val="left" w:pos="0"/>
        </w:tabs>
        <w:spacing w:before="0"/>
        <w:ind w:right="20" w:firstLine="851"/>
      </w:pPr>
      <w:r>
        <w:t xml:space="preserve">- </w:t>
      </w:r>
      <w:r w:rsidR="00282AFA" w:rsidRPr="00567E6E">
        <w:t xml:space="preserve">Федеральным законом Российской Федерации от 2 мая 2006 года </w:t>
      </w:r>
      <w:r>
        <w:t xml:space="preserve">     </w:t>
      </w:r>
      <w:r w:rsidR="00282AFA" w:rsidRPr="00567E6E">
        <w:t>№ 59-ФЗ «О порядке рассмотрения обращений граждан Российской Федерации» (Собрание законодательства Российской Федерации, 2006, № 19, ст. 2060);</w:t>
      </w:r>
    </w:p>
    <w:p w:rsidR="00F03FB8" w:rsidRPr="00567E6E" w:rsidRDefault="00543045" w:rsidP="004515F0">
      <w:pPr>
        <w:pStyle w:val="31"/>
        <w:shd w:val="clear" w:color="auto" w:fill="auto"/>
        <w:tabs>
          <w:tab w:val="left" w:pos="0"/>
        </w:tabs>
        <w:spacing w:before="0"/>
        <w:ind w:right="20" w:firstLine="851"/>
      </w:pPr>
      <w:r>
        <w:t xml:space="preserve">- </w:t>
      </w:r>
      <w:r w:rsidR="00282AFA" w:rsidRPr="00567E6E">
        <w:t>приказом Министерства образования и науки Российской Федерации от 30 августа 2013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(«Российская газета», 16.10.2013, № 232);</w:t>
      </w:r>
    </w:p>
    <w:p w:rsidR="00F03FB8" w:rsidRPr="00567E6E" w:rsidRDefault="00543045" w:rsidP="004515F0">
      <w:pPr>
        <w:pStyle w:val="31"/>
        <w:shd w:val="clear" w:color="auto" w:fill="auto"/>
        <w:tabs>
          <w:tab w:val="left" w:pos="0"/>
        </w:tabs>
        <w:spacing w:before="0"/>
        <w:ind w:right="20" w:firstLine="851"/>
      </w:pPr>
      <w:r>
        <w:lastRenderedPageBreak/>
        <w:t xml:space="preserve">- </w:t>
      </w:r>
      <w:r w:rsidR="00282AFA" w:rsidRPr="00567E6E">
        <w:t>Законом Тульской области «Об образовании» от 30 сентября 2013 года № 1989-ЗТО («Тульские известия», 03.10.2013, № 145);</w:t>
      </w:r>
    </w:p>
    <w:p w:rsidR="00F03FB8" w:rsidRPr="00567E6E" w:rsidRDefault="00543045" w:rsidP="004515F0">
      <w:pPr>
        <w:pStyle w:val="31"/>
        <w:shd w:val="clear" w:color="auto" w:fill="auto"/>
        <w:tabs>
          <w:tab w:val="left" w:pos="0"/>
        </w:tabs>
        <w:spacing w:before="0"/>
        <w:ind w:right="20" w:firstLine="851"/>
      </w:pPr>
      <w:r>
        <w:t xml:space="preserve">- </w:t>
      </w:r>
      <w:r w:rsidR="00A52550" w:rsidRPr="00567E6E">
        <w:t xml:space="preserve">решениями Собрания представителей муниципального образования Каменский район от 31.01.2014 № 5-4 «Об утверждении </w:t>
      </w:r>
      <w:r w:rsidR="00DE66A6" w:rsidRPr="00567E6E">
        <w:t>Положения об отделе образования Каменский район», от 06.11.2015 № 20-5 «О внесении изменений в решение Собрания представителей муниципального образования Каменский район от 31.01.2014 № 5-4 «Об утверждении Положения об отделе образования Каменский район»;</w:t>
      </w:r>
    </w:p>
    <w:p w:rsidR="00E4677D" w:rsidRPr="00567E6E" w:rsidRDefault="00543045" w:rsidP="004515F0">
      <w:pPr>
        <w:pStyle w:val="31"/>
        <w:shd w:val="clear" w:color="auto" w:fill="auto"/>
        <w:tabs>
          <w:tab w:val="left" w:pos="0"/>
        </w:tabs>
        <w:spacing w:before="0"/>
        <w:ind w:right="20" w:firstLine="851"/>
      </w:pPr>
      <w:r>
        <w:t xml:space="preserve">- </w:t>
      </w:r>
      <w:r w:rsidR="00E4677D" w:rsidRPr="00567E6E">
        <w:t>приказом Министерства образования и науки Российской Федерации от 09.11.2015 года № 1309 «Об утверждении порядка обеспечения</w:t>
      </w:r>
      <w:r w:rsidR="00F47A42" w:rsidRPr="00567E6E">
        <w:t xml:space="preserve"> условий доступности для инвалидов объектов и предоставляемых услуг в сфере образования, а также оказания им при этом необходимой помощи» (официальный интернет –</w:t>
      </w:r>
      <w:r w:rsidR="00781860" w:rsidRPr="00567E6E">
        <w:t xml:space="preserve"> </w:t>
      </w:r>
      <w:r w:rsidR="00F47A42" w:rsidRPr="00567E6E">
        <w:t>портал правовой информации, 10.12.2015);</w:t>
      </w:r>
    </w:p>
    <w:p w:rsidR="00F03FB8" w:rsidRPr="00567E6E" w:rsidRDefault="00543045" w:rsidP="004515F0">
      <w:pPr>
        <w:pStyle w:val="aa"/>
        <w:tabs>
          <w:tab w:val="left" w:pos="0"/>
        </w:tabs>
        <w:spacing w:line="320" w:lineRule="exact"/>
        <w:ind w:right="20" w:firstLine="851"/>
        <w:jc w:val="both"/>
        <w:rPr>
          <w:rFonts w:ascii="Times New Roman" w:hAnsi="Times New Roman"/>
          <w:sz w:val="28"/>
          <w:szCs w:val="28"/>
        </w:rPr>
      </w:pPr>
      <w:r>
        <w:rPr>
          <w:rFonts w:ascii="Times New Roman" w:hAnsi="Times New Roman"/>
          <w:sz w:val="28"/>
          <w:szCs w:val="28"/>
        </w:rPr>
        <w:t xml:space="preserve">- </w:t>
      </w:r>
      <w:r w:rsidR="00282AFA" w:rsidRPr="00567E6E">
        <w:rPr>
          <w:rFonts w:ascii="Times New Roman" w:hAnsi="Times New Roman"/>
          <w:sz w:val="28"/>
          <w:szCs w:val="28"/>
        </w:rPr>
        <w:t>иными федеральными законами, соглашениями федеральных органов исполнительной власти и органов исполнительной власти Тульской области,</w:t>
      </w:r>
      <w:r w:rsidR="0035162E" w:rsidRPr="00567E6E">
        <w:rPr>
          <w:rFonts w:ascii="Times New Roman" w:hAnsi="Times New Roman"/>
          <w:sz w:val="28"/>
          <w:szCs w:val="28"/>
        </w:rPr>
        <w:t xml:space="preserve"> муниципального образования,</w:t>
      </w:r>
      <w:r w:rsidR="00282AFA" w:rsidRPr="00567E6E">
        <w:rPr>
          <w:rFonts w:ascii="Times New Roman" w:hAnsi="Times New Roman"/>
          <w:sz w:val="28"/>
          <w:szCs w:val="28"/>
        </w:rPr>
        <w:t xml:space="preserve"> другими областными законами, а также иными нормативными правовыми актами Российской Федерации.</w:t>
      </w:r>
    </w:p>
    <w:p w:rsidR="00B158D9" w:rsidRPr="00567E6E" w:rsidRDefault="00B158D9" w:rsidP="004515F0">
      <w:pPr>
        <w:pStyle w:val="aa"/>
        <w:tabs>
          <w:tab w:val="left" w:pos="0"/>
        </w:tabs>
        <w:spacing w:line="320" w:lineRule="exact"/>
        <w:ind w:right="20" w:firstLine="851"/>
        <w:jc w:val="both"/>
        <w:rPr>
          <w:rFonts w:ascii="Times New Roman" w:hAnsi="Times New Roman"/>
          <w:sz w:val="28"/>
          <w:szCs w:val="28"/>
        </w:rPr>
      </w:pPr>
      <w:r w:rsidRPr="00567E6E">
        <w:rPr>
          <w:rFonts w:ascii="Times New Roman" w:hAnsi="Times New Roman"/>
          <w:sz w:val="28"/>
          <w:szCs w:val="28"/>
        </w:rPr>
        <w:t>Срок приостановления муниципальной услуги  не должен превышать 30 дней.</w:t>
      </w:r>
    </w:p>
    <w:p w:rsidR="00F03FB8" w:rsidRDefault="00282AFA" w:rsidP="004515F0">
      <w:pPr>
        <w:pStyle w:val="42"/>
        <w:keepNext/>
        <w:keepLines/>
        <w:numPr>
          <w:ilvl w:val="0"/>
          <w:numId w:val="15"/>
        </w:numPr>
        <w:shd w:val="clear" w:color="auto" w:fill="auto"/>
        <w:tabs>
          <w:tab w:val="left" w:pos="1521"/>
          <w:tab w:val="left" w:pos="9214"/>
        </w:tabs>
        <w:spacing w:line="320" w:lineRule="exact"/>
        <w:ind w:right="20"/>
        <w:jc w:val="center"/>
      </w:pPr>
      <w:bookmarkStart w:id="2" w:name="bookmark4"/>
      <w:r>
        <w:t>Исчерпывающий перечень документов, необходимых в соответствии с нормативными правовыми актами для предоставления</w:t>
      </w:r>
      <w:bookmarkEnd w:id="2"/>
      <w:r w:rsidR="004F0344">
        <w:t xml:space="preserve"> </w:t>
      </w:r>
      <w:bookmarkStart w:id="3" w:name="bookmark5"/>
      <w:r w:rsidR="00632D30">
        <w:t>муниципальной</w:t>
      </w:r>
      <w:r>
        <w:t xml:space="preserve"> услуги</w:t>
      </w:r>
      <w:bookmarkEnd w:id="3"/>
    </w:p>
    <w:p w:rsidR="00F03FB8" w:rsidRDefault="00632D30" w:rsidP="004515F0">
      <w:pPr>
        <w:pStyle w:val="31"/>
        <w:numPr>
          <w:ilvl w:val="1"/>
          <w:numId w:val="15"/>
        </w:numPr>
        <w:shd w:val="clear" w:color="auto" w:fill="auto"/>
        <w:tabs>
          <w:tab w:val="left" w:pos="1353"/>
        </w:tabs>
        <w:spacing w:before="0"/>
        <w:ind w:left="0" w:right="20" w:firstLine="851"/>
      </w:pPr>
      <w:r>
        <w:t>Муниципальная</w:t>
      </w:r>
      <w:r w:rsidR="00282AFA">
        <w:t xml:space="preserve"> услуга предоставляется по письменному заявлению заявителя.</w:t>
      </w:r>
    </w:p>
    <w:p w:rsidR="00F03FB8" w:rsidRDefault="00282AFA" w:rsidP="004515F0">
      <w:pPr>
        <w:pStyle w:val="31"/>
        <w:shd w:val="clear" w:color="auto" w:fill="auto"/>
        <w:spacing w:before="0"/>
        <w:ind w:right="20" w:firstLine="851"/>
      </w:pPr>
      <w:r>
        <w:t>Заявление должно быть написано по форме, указанной в приложени</w:t>
      </w:r>
      <w:r w:rsidR="00B17154">
        <w:t>и</w:t>
      </w:r>
      <w:r>
        <w:t xml:space="preserve"> №2 к Административному регламенту.</w:t>
      </w:r>
    </w:p>
    <w:p w:rsidR="00F03FB8" w:rsidRDefault="00282AFA" w:rsidP="004515F0">
      <w:pPr>
        <w:pStyle w:val="31"/>
        <w:shd w:val="clear" w:color="auto" w:fill="auto"/>
        <w:spacing w:before="0"/>
        <w:ind w:right="20" w:firstLine="851"/>
      </w:pPr>
      <w:r>
        <w:t>Заявление не должно быть исполнено карандашом.</w:t>
      </w:r>
    </w:p>
    <w:p w:rsidR="00F03FB8" w:rsidRDefault="00282AFA" w:rsidP="004515F0">
      <w:pPr>
        <w:pStyle w:val="31"/>
        <w:shd w:val="clear" w:color="auto" w:fill="auto"/>
        <w:spacing w:before="0"/>
        <w:ind w:right="20" w:firstLine="851"/>
      </w:pPr>
      <w:r>
        <w:t>Текст заявления должен быть написан разборчиво, наименование учреждения - без сокращения; фамилия, имя, отчество, местожительство заявителя написаны полностью.</w:t>
      </w:r>
    </w:p>
    <w:p w:rsidR="00F03FB8" w:rsidRDefault="00282AFA" w:rsidP="004515F0">
      <w:pPr>
        <w:pStyle w:val="31"/>
        <w:shd w:val="clear" w:color="auto" w:fill="auto"/>
        <w:spacing w:before="0"/>
        <w:ind w:right="20" w:firstLine="851"/>
      </w:pPr>
      <w:r>
        <w:t>В тексте заявления не должно быть подчисток, приписок, зачеркнутых слов и иных неоговоренных исправлений.</w:t>
      </w:r>
    </w:p>
    <w:p w:rsidR="004515F0" w:rsidRDefault="004515F0" w:rsidP="004515F0">
      <w:pPr>
        <w:pStyle w:val="31"/>
        <w:shd w:val="clear" w:color="auto" w:fill="auto"/>
        <w:spacing w:before="0"/>
        <w:ind w:right="20" w:firstLine="851"/>
      </w:pPr>
    </w:p>
    <w:p w:rsidR="00F03FB8" w:rsidRDefault="00781860" w:rsidP="004515F0">
      <w:pPr>
        <w:pStyle w:val="20"/>
        <w:numPr>
          <w:ilvl w:val="0"/>
          <w:numId w:val="15"/>
        </w:numPr>
        <w:shd w:val="clear" w:color="auto" w:fill="auto"/>
        <w:tabs>
          <w:tab w:val="left" w:pos="1156"/>
        </w:tabs>
        <w:spacing w:before="0" w:after="0" w:line="320" w:lineRule="exact"/>
        <w:ind w:right="340"/>
      </w:pPr>
      <w:r>
        <w:t xml:space="preserve">  </w:t>
      </w:r>
      <w:r w:rsidR="00282AFA">
        <w:t xml:space="preserve">Исчерпывающий перечень оснований для приостановления и (или) отказа в предоставлении </w:t>
      </w:r>
      <w:r w:rsidR="00632D30">
        <w:t xml:space="preserve">муниципальной </w:t>
      </w:r>
      <w:r w:rsidR="00282AFA">
        <w:t>услуги</w:t>
      </w:r>
    </w:p>
    <w:p w:rsidR="00F03FB8" w:rsidRDefault="00282AFA" w:rsidP="004515F0">
      <w:pPr>
        <w:pStyle w:val="31"/>
        <w:numPr>
          <w:ilvl w:val="1"/>
          <w:numId w:val="15"/>
        </w:numPr>
        <w:shd w:val="clear" w:color="auto" w:fill="auto"/>
        <w:tabs>
          <w:tab w:val="left" w:pos="0"/>
        </w:tabs>
        <w:spacing w:before="0"/>
        <w:ind w:left="0" w:right="80" w:firstLine="851"/>
      </w:pPr>
      <w:r>
        <w:t>Основанием для приостановления предоставления услуги заявителю является отзыв заявления заявителем.</w:t>
      </w:r>
    </w:p>
    <w:p w:rsidR="00F03FB8" w:rsidRDefault="00282AFA" w:rsidP="004515F0">
      <w:pPr>
        <w:pStyle w:val="31"/>
        <w:numPr>
          <w:ilvl w:val="1"/>
          <w:numId w:val="15"/>
        </w:numPr>
        <w:shd w:val="clear" w:color="auto" w:fill="auto"/>
        <w:tabs>
          <w:tab w:val="left" w:pos="0"/>
        </w:tabs>
        <w:spacing w:before="0"/>
        <w:ind w:left="0" w:right="80" w:firstLine="851"/>
      </w:pPr>
      <w:r>
        <w:t xml:space="preserve">Оснований для отказа заявителю в предоставлении </w:t>
      </w:r>
      <w:r w:rsidR="00632D30">
        <w:t xml:space="preserve">муниципальной </w:t>
      </w:r>
      <w:r>
        <w:t xml:space="preserve"> услуги нет.</w:t>
      </w:r>
    </w:p>
    <w:p w:rsidR="004515F0" w:rsidRDefault="004515F0" w:rsidP="004515F0">
      <w:pPr>
        <w:pStyle w:val="31"/>
        <w:shd w:val="clear" w:color="auto" w:fill="auto"/>
        <w:tabs>
          <w:tab w:val="left" w:pos="0"/>
        </w:tabs>
        <w:spacing w:before="0"/>
        <w:ind w:left="851" w:right="80"/>
      </w:pPr>
    </w:p>
    <w:p w:rsidR="00F03FB8" w:rsidRDefault="00282AFA" w:rsidP="004515F0">
      <w:pPr>
        <w:pStyle w:val="20"/>
        <w:numPr>
          <w:ilvl w:val="0"/>
          <w:numId w:val="15"/>
        </w:numPr>
        <w:shd w:val="clear" w:color="auto" w:fill="auto"/>
        <w:tabs>
          <w:tab w:val="left" w:pos="354"/>
        </w:tabs>
        <w:spacing w:before="0" w:after="0" w:line="320" w:lineRule="exact"/>
        <w:ind w:right="80"/>
      </w:pPr>
      <w:r>
        <w:t xml:space="preserve">Перечень услуг, которые являются необходимыми и обязательными для предоставления </w:t>
      </w:r>
      <w:r w:rsidR="00632D30">
        <w:t xml:space="preserve">муниципальной </w:t>
      </w:r>
      <w:r>
        <w:t xml:space="preserve">услуги, в том числе сведения о документе (документах), выдаваемом (выдаваемых) организациями, участвующими в предоставлении </w:t>
      </w:r>
      <w:r w:rsidR="00632D30">
        <w:t xml:space="preserve">муниципальной </w:t>
      </w:r>
      <w:r>
        <w:t>услуги</w:t>
      </w:r>
    </w:p>
    <w:p w:rsidR="00F03FB8" w:rsidRDefault="00282AFA" w:rsidP="004515F0">
      <w:pPr>
        <w:pStyle w:val="31"/>
        <w:numPr>
          <w:ilvl w:val="1"/>
          <w:numId w:val="15"/>
        </w:numPr>
        <w:shd w:val="clear" w:color="auto" w:fill="auto"/>
        <w:tabs>
          <w:tab w:val="left" w:pos="1293"/>
        </w:tabs>
        <w:spacing w:before="0"/>
        <w:ind w:left="0" w:right="80" w:firstLine="851"/>
      </w:pPr>
      <w:r w:rsidRPr="000A0FA6">
        <w:lastRenderedPageBreak/>
        <w:t>Услуги,</w:t>
      </w:r>
      <w:r>
        <w:t xml:space="preserve"> которые являются необходимыми и обязательными для предоставления </w:t>
      </w:r>
      <w:r w:rsidR="00632D30">
        <w:t>муниципальной</w:t>
      </w:r>
      <w:r>
        <w:t xml:space="preserve"> услуги, отсутствуют.</w:t>
      </w:r>
    </w:p>
    <w:p w:rsidR="004515F0" w:rsidRDefault="004515F0" w:rsidP="004515F0">
      <w:pPr>
        <w:pStyle w:val="31"/>
        <w:shd w:val="clear" w:color="auto" w:fill="auto"/>
        <w:tabs>
          <w:tab w:val="left" w:pos="1293"/>
        </w:tabs>
        <w:spacing w:before="0"/>
        <w:ind w:left="851" w:right="80"/>
      </w:pPr>
    </w:p>
    <w:p w:rsidR="00F03FB8" w:rsidRDefault="00781860" w:rsidP="004515F0">
      <w:pPr>
        <w:pStyle w:val="20"/>
        <w:shd w:val="clear" w:color="auto" w:fill="auto"/>
        <w:spacing w:before="0" w:after="0" w:line="320" w:lineRule="exact"/>
        <w:ind w:left="80" w:right="80" w:firstLine="0"/>
      </w:pPr>
      <w:r>
        <w:t xml:space="preserve">         </w:t>
      </w:r>
      <w:r w:rsidR="009F4832">
        <w:t>8</w:t>
      </w:r>
      <w:r w:rsidR="00282AFA">
        <w:t xml:space="preserve">. Порядок, размер и основания взимания государственной пошлины или иной платы, взимаемой за предоставление </w:t>
      </w:r>
      <w:r w:rsidR="00632D30">
        <w:t>муниципальной</w:t>
      </w:r>
      <w:r w:rsidR="00282AFA">
        <w:t xml:space="preserve"> услуги</w:t>
      </w:r>
    </w:p>
    <w:p w:rsidR="00F03FB8" w:rsidRDefault="00632D30" w:rsidP="004515F0">
      <w:pPr>
        <w:pStyle w:val="31"/>
        <w:numPr>
          <w:ilvl w:val="1"/>
          <w:numId w:val="16"/>
        </w:numPr>
        <w:shd w:val="clear" w:color="auto" w:fill="auto"/>
        <w:tabs>
          <w:tab w:val="left" w:pos="1156"/>
        </w:tabs>
        <w:spacing w:before="0"/>
        <w:ind w:left="0" w:firstLine="851"/>
      </w:pPr>
      <w:r>
        <w:t xml:space="preserve">Муниципальная </w:t>
      </w:r>
      <w:r w:rsidR="00282AFA">
        <w:t xml:space="preserve"> услуга предоставляется бесплатно.</w:t>
      </w:r>
    </w:p>
    <w:p w:rsidR="004515F0" w:rsidRDefault="004515F0" w:rsidP="004515F0">
      <w:pPr>
        <w:pStyle w:val="31"/>
        <w:shd w:val="clear" w:color="auto" w:fill="auto"/>
        <w:tabs>
          <w:tab w:val="left" w:pos="1156"/>
        </w:tabs>
        <w:spacing w:before="0"/>
        <w:ind w:left="851"/>
      </w:pPr>
    </w:p>
    <w:p w:rsidR="00F03FB8" w:rsidRDefault="009F4832" w:rsidP="004515F0">
      <w:pPr>
        <w:pStyle w:val="20"/>
        <w:shd w:val="clear" w:color="auto" w:fill="auto"/>
        <w:spacing w:before="0" w:after="0" w:line="320" w:lineRule="exact"/>
        <w:ind w:left="320" w:right="80" w:firstLine="460"/>
      </w:pPr>
      <w:r>
        <w:t>9</w:t>
      </w:r>
      <w:r w:rsidR="00282AFA">
        <w:t xml:space="preserve">. Максимальный срок ожидания в очереди при подаче запроса о предоставлении </w:t>
      </w:r>
      <w:r w:rsidR="00632D30">
        <w:t xml:space="preserve">муниципальной </w:t>
      </w:r>
      <w:r w:rsidR="00282AFA">
        <w:t xml:space="preserve">услуги и при получении результата предоставления </w:t>
      </w:r>
      <w:r w:rsidR="00632D30">
        <w:t xml:space="preserve">муниципальной </w:t>
      </w:r>
      <w:r w:rsidR="00282AFA">
        <w:t xml:space="preserve"> услуги</w:t>
      </w:r>
    </w:p>
    <w:p w:rsidR="00F03FB8" w:rsidRDefault="00282AFA" w:rsidP="004515F0">
      <w:pPr>
        <w:pStyle w:val="31"/>
        <w:numPr>
          <w:ilvl w:val="1"/>
          <w:numId w:val="17"/>
        </w:numPr>
        <w:shd w:val="clear" w:color="auto" w:fill="auto"/>
        <w:tabs>
          <w:tab w:val="left" w:pos="0"/>
        </w:tabs>
        <w:spacing w:before="0"/>
        <w:ind w:left="0" w:right="80" w:firstLine="851"/>
      </w:pPr>
      <w:r>
        <w:t xml:space="preserve">Максимальный срок ожидания в очереди при подаче, регистрации запроса о предоставлении </w:t>
      </w:r>
      <w:r w:rsidR="00632D30">
        <w:t>муниципальной</w:t>
      </w:r>
      <w:r>
        <w:t xml:space="preserve"> услуги и при получении результата предоставления </w:t>
      </w:r>
      <w:r w:rsidR="00632D30">
        <w:t>муниципальной</w:t>
      </w:r>
      <w:r>
        <w:t xml:space="preserve"> услуги составляет не более 15 минут.</w:t>
      </w:r>
    </w:p>
    <w:p w:rsidR="004515F0" w:rsidRDefault="004515F0" w:rsidP="004515F0">
      <w:pPr>
        <w:pStyle w:val="31"/>
        <w:shd w:val="clear" w:color="auto" w:fill="auto"/>
        <w:tabs>
          <w:tab w:val="left" w:pos="0"/>
        </w:tabs>
        <w:spacing w:before="0"/>
        <w:ind w:left="851" w:right="80"/>
      </w:pPr>
    </w:p>
    <w:p w:rsidR="00F03FB8" w:rsidRDefault="00282AFA" w:rsidP="004515F0">
      <w:pPr>
        <w:pStyle w:val="20"/>
        <w:numPr>
          <w:ilvl w:val="0"/>
          <w:numId w:val="17"/>
        </w:numPr>
        <w:shd w:val="clear" w:color="auto" w:fill="auto"/>
        <w:tabs>
          <w:tab w:val="left" w:pos="0"/>
        </w:tabs>
        <w:spacing w:before="0" w:after="0" w:line="320" w:lineRule="exact"/>
        <w:ind w:left="0" w:right="1060" w:firstLine="567"/>
      </w:pPr>
      <w:r>
        <w:t xml:space="preserve">Срок и порядок регистрации запроса заявителя о предоставлении </w:t>
      </w:r>
      <w:r w:rsidR="00632D30">
        <w:t xml:space="preserve">муниципальной </w:t>
      </w:r>
      <w:r>
        <w:t xml:space="preserve"> услуги, в том </w:t>
      </w:r>
      <w:r w:rsidR="00632D30">
        <w:t>ч</w:t>
      </w:r>
      <w:r>
        <w:t xml:space="preserve">исле в </w:t>
      </w:r>
      <w:r w:rsidR="00632D30">
        <w:t>э</w:t>
      </w:r>
      <w:r>
        <w:t>лектронной форме</w:t>
      </w:r>
    </w:p>
    <w:p w:rsidR="00F03FB8" w:rsidRDefault="00282AFA" w:rsidP="004515F0">
      <w:pPr>
        <w:pStyle w:val="31"/>
        <w:numPr>
          <w:ilvl w:val="1"/>
          <w:numId w:val="17"/>
        </w:numPr>
        <w:shd w:val="clear" w:color="auto" w:fill="auto"/>
        <w:tabs>
          <w:tab w:val="left" w:pos="1502"/>
          <w:tab w:val="left" w:pos="9356"/>
        </w:tabs>
        <w:spacing w:before="0"/>
        <w:ind w:left="0" w:right="1" w:firstLine="851"/>
      </w:pPr>
      <w:r>
        <w:t xml:space="preserve">Срок регистрации запроса заявителя о предоставлении </w:t>
      </w:r>
      <w:r w:rsidR="00632D30">
        <w:t xml:space="preserve">муниципальной </w:t>
      </w:r>
      <w:r>
        <w:t>услуги - не более 30 минут.</w:t>
      </w:r>
    </w:p>
    <w:p w:rsidR="00F03FB8" w:rsidRDefault="00282AFA" w:rsidP="004515F0">
      <w:pPr>
        <w:pStyle w:val="31"/>
        <w:shd w:val="clear" w:color="auto" w:fill="auto"/>
        <w:tabs>
          <w:tab w:val="left" w:pos="9356"/>
        </w:tabs>
        <w:spacing w:before="0"/>
        <w:ind w:right="1" w:firstLine="851"/>
      </w:pPr>
      <w:r>
        <w:t xml:space="preserve">Датой принятия к рассмотрению заявления об оказании </w:t>
      </w:r>
      <w:r w:rsidR="00632D30">
        <w:t>муниципальной</w:t>
      </w:r>
      <w:r>
        <w:t xml:space="preserve"> услуги на предоставление информации об организации общедоступного бесплатного дошкольного, начального общего, основного общего, среднего общего образования, а также дополнительного образования </w:t>
      </w:r>
      <w:r w:rsidRPr="007A37A6">
        <w:rPr>
          <w:color w:val="auto"/>
        </w:rPr>
        <w:t xml:space="preserve">в </w:t>
      </w:r>
      <w:r w:rsidR="007A37A6" w:rsidRPr="007A37A6">
        <w:rPr>
          <w:color w:val="auto"/>
        </w:rPr>
        <w:t>отделе образования,</w:t>
      </w:r>
      <w:r w:rsidR="007A37A6">
        <w:rPr>
          <w:color w:val="auto"/>
        </w:rPr>
        <w:t xml:space="preserve"> </w:t>
      </w:r>
      <w:r w:rsidR="00632D30" w:rsidRPr="007A37A6">
        <w:rPr>
          <w:color w:val="auto"/>
        </w:rPr>
        <w:t>образовательных учреждениях</w:t>
      </w:r>
      <w:r w:rsidR="007A37A6" w:rsidRPr="007A37A6">
        <w:rPr>
          <w:color w:val="auto"/>
        </w:rPr>
        <w:t>,</w:t>
      </w:r>
      <w:r w:rsidR="007A37A6">
        <w:rPr>
          <w:color w:val="FF0000"/>
        </w:rPr>
        <w:t xml:space="preserve"> </w:t>
      </w:r>
      <w:r>
        <w:t xml:space="preserve"> </w:t>
      </w:r>
      <w:r w:rsidR="00632D30">
        <w:t>с</w:t>
      </w:r>
      <w:r>
        <w:t>читается дата регистрации в журнале регистрации поступивших заявлений.</w:t>
      </w:r>
    </w:p>
    <w:p w:rsidR="00F03FB8" w:rsidRDefault="00282AFA" w:rsidP="004515F0">
      <w:pPr>
        <w:pStyle w:val="31"/>
        <w:shd w:val="clear" w:color="auto" w:fill="auto"/>
        <w:tabs>
          <w:tab w:val="left" w:pos="9356"/>
        </w:tabs>
        <w:spacing w:before="0"/>
        <w:ind w:right="1" w:firstLine="851"/>
      </w:pPr>
      <w:r>
        <w:t xml:space="preserve">Регистрация запроса является основанием для начала действий по предоставлению </w:t>
      </w:r>
      <w:r w:rsidR="00632D30">
        <w:t xml:space="preserve">муниципальной </w:t>
      </w:r>
      <w:r>
        <w:t>услуги.</w:t>
      </w:r>
    </w:p>
    <w:p w:rsidR="00F03FB8" w:rsidRDefault="004B2B49" w:rsidP="004515F0">
      <w:pPr>
        <w:pStyle w:val="31"/>
        <w:numPr>
          <w:ilvl w:val="1"/>
          <w:numId w:val="17"/>
        </w:numPr>
        <w:shd w:val="clear" w:color="auto" w:fill="auto"/>
        <w:tabs>
          <w:tab w:val="left" w:pos="0"/>
        </w:tabs>
        <w:spacing w:before="0"/>
        <w:ind w:left="0" w:right="1" w:firstLine="851"/>
      </w:pPr>
      <w:r>
        <w:t xml:space="preserve"> </w:t>
      </w:r>
      <w:r w:rsidR="00282AFA">
        <w:t>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w:t>
      </w:r>
    </w:p>
    <w:p w:rsidR="004B2B49" w:rsidRDefault="004B2B49" w:rsidP="004515F0">
      <w:pPr>
        <w:pStyle w:val="31"/>
        <w:shd w:val="clear" w:color="auto" w:fill="auto"/>
        <w:tabs>
          <w:tab w:val="left" w:pos="0"/>
        </w:tabs>
        <w:spacing w:before="0"/>
        <w:ind w:left="851" w:right="1"/>
      </w:pPr>
    </w:p>
    <w:p w:rsidR="00F03FB8" w:rsidRDefault="00282AFA" w:rsidP="004515F0">
      <w:pPr>
        <w:pStyle w:val="20"/>
        <w:numPr>
          <w:ilvl w:val="0"/>
          <w:numId w:val="6"/>
        </w:numPr>
        <w:shd w:val="clear" w:color="auto" w:fill="auto"/>
        <w:tabs>
          <w:tab w:val="left" w:pos="0"/>
        </w:tabs>
        <w:spacing w:before="0" w:after="0" w:line="320" w:lineRule="exact"/>
        <w:ind w:left="20" w:right="20" w:hanging="20"/>
      </w:pPr>
      <w:r>
        <w:t xml:space="preserve">Требования к помещениям, в которых предоставляются </w:t>
      </w:r>
      <w:r w:rsidR="00632D30">
        <w:t xml:space="preserve">муниципальные </w:t>
      </w:r>
      <w:r>
        <w:t xml:space="preserve"> услуги, к залу ожидания, местам для заполнения запросов о предоставлении </w:t>
      </w:r>
      <w:r w:rsidR="00632D30">
        <w:t xml:space="preserve">муниципальной </w:t>
      </w:r>
      <w:r>
        <w:t xml:space="preserve"> услуги, информационным стендам с образцами их заполнения и перечнем документов, необход</w:t>
      </w:r>
      <w:r w:rsidR="00632D30">
        <w:t xml:space="preserve">имых для предоставления каждой  муниципальной </w:t>
      </w:r>
      <w:r>
        <w:t xml:space="preserve"> услуги</w:t>
      </w:r>
    </w:p>
    <w:p w:rsidR="00F03FB8" w:rsidRDefault="00AB313E" w:rsidP="004515F0">
      <w:pPr>
        <w:pStyle w:val="31"/>
        <w:numPr>
          <w:ilvl w:val="1"/>
          <w:numId w:val="18"/>
        </w:numPr>
        <w:shd w:val="clear" w:color="auto" w:fill="auto"/>
        <w:tabs>
          <w:tab w:val="left" w:pos="1389"/>
        </w:tabs>
        <w:spacing w:before="0"/>
        <w:ind w:left="0" w:right="20" w:firstLine="851"/>
      </w:pPr>
      <w:r>
        <w:t xml:space="preserve"> </w:t>
      </w:r>
      <w:r w:rsidR="00282AFA">
        <w:t xml:space="preserve">Помещения для предоставления </w:t>
      </w:r>
      <w:r w:rsidR="00632D30">
        <w:t>муниципальной</w:t>
      </w:r>
      <w:r w:rsidR="00282AFA">
        <w:t xml:space="preserve"> услуги размещаются в зданиях </w:t>
      </w:r>
      <w:r w:rsidR="007A37A6">
        <w:t>отдела образования, образовательных</w:t>
      </w:r>
      <w:r w:rsidR="00282AFA">
        <w:t xml:space="preserve"> учреждений.</w:t>
      </w:r>
    </w:p>
    <w:p w:rsidR="00F47A42" w:rsidRDefault="00F47A42" w:rsidP="004515F0">
      <w:pPr>
        <w:pStyle w:val="31"/>
        <w:shd w:val="clear" w:color="auto" w:fill="auto"/>
        <w:tabs>
          <w:tab w:val="left" w:pos="1389"/>
        </w:tabs>
        <w:spacing w:before="0"/>
        <w:ind w:right="20" w:firstLine="851"/>
      </w:pPr>
      <w:r>
        <w:t>Для инвалидов и других маломобильных групп граждан должны быть предусмотрены:</w:t>
      </w:r>
    </w:p>
    <w:p w:rsidR="00F47A42" w:rsidRDefault="00AB313E" w:rsidP="004515F0">
      <w:pPr>
        <w:pStyle w:val="31"/>
        <w:shd w:val="clear" w:color="auto" w:fill="auto"/>
        <w:tabs>
          <w:tab w:val="left" w:pos="1389"/>
        </w:tabs>
        <w:spacing w:before="0"/>
        <w:ind w:right="20" w:firstLine="851"/>
      </w:pPr>
      <w:r>
        <w:t xml:space="preserve">- </w:t>
      </w:r>
      <w:r w:rsidR="00F47A42">
        <w:t>возможность беспрепятственного входа в учреждения и выхода из них;</w:t>
      </w:r>
    </w:p>
    <w:p w:rsidR="00F47A42" w:rsidRDefault="00AB313E" w:rsidP="004515F0">
      <w:pPr>
        <w:pStyle w:val="31"/>
        <w:shd w:val="clear" w:color="auto" w:fill="auto"/>
        <w:spacing w:before="0"/>
        <w:ind w:right="20" w:firstLine="851"/>
      </w:pPr>
      <w:r>
        <w:lastRenderedPageBreak/>
        <w:t xml:space="preserve">- </w:t>
      </w:r>
      <w:r w:rsidR="00F47A42">
        <w:t>содействие со стороны должностных лиц учреждения, при   необходимости, инвалиду при входе в учреждение и выходе из него;</w:t>
      </w:r>
    </w:p>
    <w:p w:rsidR="00F47A42" w:rsidRDefault="00AB313E" w:rsidP="004515F0">
      <w:pPr>
        <w:pStyle w:val="31"/>
        <w:shd w:val="clear" w:color="auto" w:fill="auto"/>
        <w:spacing w:before="0"/>
        <w:ind w:right="20" w:firstLine="851"/>
      </w:pPr>
      <w:r>
        <w:t xml:space="preserve">- </w:t>
      </w:r>
      <w:r w:rsidR="00F47A42">
        <w:t>возможность посадки в транспортное средство и высадки из него перед входом в учреждение</w:t>
      </w:r>
      <w:r w:rsidR="009C74DD">
        <w:t>, в том числе с использованием кресла-коляски и, при необходимости, с помощью должностных лиц учреждения;</w:t>
      </w:r>
    </w:p>
    <w:p w:rsidR="009C74DD" w:rsidRDefault="00AB313E" w:rsidP="004515F0">
      <w:pPr>
        <w:pStyle w:val="31"/>
        <w:shd w:val="clear" w:color="auto" w:fill="auto"/>
        <w:spacing w:before="0"/>
        <w:ind w:right="20" w:firstLine="851"/>
      </w:pPr>
      <w:r>
        <w:t>- в</w:t>
      </w:r>
      <w:r w:rsidR="009C74DD">
        <w:t xml:space="preserve">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roofErr w:type="spellStart"/>
      <w:r w:rsidR="009C74DD">
        <w:t>ассистивных</w:t>
      </w:r>
      <w:proofErr w:type="spellEnd"/>
      <w:r w:rsidR="009C74DD">
        <w:t xml:space="preserve"> и вспомогательных технологий, а также сменного кресла-коляски;</w:t>
      </w:r>
    </w:p>
    <w:p w:rsidR="009C74DD" w:rsidRDefault="00AB313E" w:rsidP="004515F0">
      <w:pPr>
        <w:pStyle w:val="31"/>
        <w:shd w:val="clear" w:color="auto" w:fill="auto"/>
        <w:spacing w:before="0"/>
        <w:ind w:right="20" w:firstLine="851"/>
      </w:pPr>
      <w:r>
        <w:t xml:space="preserve">- </w:t>
      </w:r>
      <w:r w:rsidR="009C74DD">
        <w:t>сопровождение инвалидов, имеющих стойкие нарушения функции зрения, и возможность самостоятельного передвижения по территории учреждения;</w:t>
      </w:r>
    </w:p>
    <w:p w:rsidR="009C74DD" w:rsidRDefault="00AB313E" w:rsidP="004515F0">
      <w:pPr>
        <w:pStyle w:val="31"/>
        <w:shd w:val="clear" w:color="auto" w:fill="auto"/>
        <w:spacing w:before="0"/>
        <w:ind w:right="20" w:firstLine="851"/>
      </w:pPr>
      <w:r>
        <w:t xml:space="preserve">- </w:t>
      </w:r>
      <w:r w:rsidR="009C74DD">
        <w:t>обеспечение допуска в учреждение, в котором предоставляются услуги, собаки-проводника при наличии документа, подтверждающего её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74DD" w:rsidRDefault="00AB313E" w:rsidP="004515F0">
      <w:pPr>
        <w:pStyle w:val="31"/>
        <w:shd w:val="clear" w:color="auto" w:fill="auto"/>
        <w:spacing w:before="0"/>
        <w:ind w:right="20" w:firstLine="851"/>
      </w:pPr>
      <w:r>
        <w:t>- о</w:t>
      </w:r>
      <w:r w:rsidR="009C74DD">
        <w:t xml:space="preserve">казание должностными лицами учреждения иной необходимой </w:t>
      </w:r>
      <w:r w:rsidR="00781860">
        <w:t>инвалидам и маломобильным группам населения помощи в преодолении барьеров, мешающих получению ими услуг наравне с другими лицами.</w:t>
      </w:r>
    </w:p>
    <w:p w:rsidR="00F03FB8" w:rsidRDefault="00AB313E" w:rsidP="004515F0">
      <w:pPr>
        <w:pStyle w:val="31"/>
        <w:numPr>
          <w:ilvl w:val="1"/>
          <w:numId w:val="18"/>
        </w:numPr>
        <w:shd w:val="clear" w:color="auto" w:fill="auto"/>
        <w:spacing w:before="0"/>
        <w:ind w:left="0" w:right="20" w:firstLine="851"/>
      </w:pPr>
      <w:r>
        <w:t xml:space="preserve"> </w:t>
      </w:r>
      <w:r w:rsidR="00282AFA">
        <w:t>Места информирования, предназначенные для ознакомления заявителей с информационными материалами, оборудуются</w:t>
      </w:r>
      <w:r w:rsidR="00632D30">
        <w:t xml:space="preserve"> и</w:t>
      </w:r>
      <w:r w:rsidR="00282AFA">
        <w:t>нформационными стендами;</w:t>
      </w:r>
      <w:r w:rsidR="00632D30">
        <w:t xml:space="preserve"> </w:t>
      </w:r>
      <w:r w:rsidR="00282AFA">
        <w:t>стульями и столами для возможности оформления документов.</w:t>
      </w:r>
    </w:p>
    <w:p w:rsidR="00F03FB8" w:rsidRDefault="00AB313E" w:rsidP="004515F0">
      <w:pPr>
        <w:pStyle w:val="31"/>
        <w:numPr>
          <w:ilvl w:val="1"/>
          <w:numId w:val="18"/>
        </w:numPr>
        <w:shd w:val="clear" w:color="auto" w:fill="auto"/>
        <w:tabs>
          <w:tab w:val="left" w:pos="1389"/>
        </w:tabs>
        <w:spacing w:before="0"/>
        <w:ind w:left="0" w:right="20" w:firstLine="851"/>
      </w:pPr>
      <w:r>
        <w:t xml:space="preserve"> </w:t>
      </w:r>
      <w:r w:rsidR="00282AFA">
        <w:t xml:space="preserve">Исполнение </w:t>
      </w:r>
      <w:r w:rsidR="00632D30">
        <w:t>муниципальной</w:t>
      </w:r>
      <w:r w:rsidR="00282AFA">
        <w:t xml:space="preserve"> услуги осуществляется в рабочем кабинете, на рабочем месте.</w:t>
      </w:r>
    </w:p>
    <w:p w:rsidR="00F03FB8" w:rsidRDefault="00AB313E" w:rsidP="004515F0">
      <w:pPr>
        <w:pStyle w:val="31"/>
        <w:numPr>
          <w:ilvl w:val="1"/>
          <w:numId w:val="18"/>
        </w:numPr>
        <w:shd w:val="clear" w:color="auto" w:fill="auto"/>
        <w:tabs>
          <w:tab w:val="left" w:pos="1389"/>
        </w:tabs>
        <w:spacing w:before="0"/>
        <w:ind w:left="0" w:right="20" w:firstLine="851"/>
      </w:pPr>
      <w:r>
        <w:rPr>
          <w:color w:val="auto"/>
        </w:rPr>
        <w:t xml:space="preserve"> </w:t>
      </w:r>
      <w:r w:rsidR="00282AFA" w:rsidRPr="007A37A6">
        <w:rPr>
          <w:color w:val="auto"/>
        </w:rPr>
        <w:t>Кабинеты</w:t>
      </w:r>
      <w:r w:rsidR="00282AFA">
        <w:t xml:space="preserve"> приема граждан должны быть оборудованы информационными табличками с указанием:</w:t>
      </w:r>
    </w:p>
    <w:p w:rsidR="00F03FB8" w:rsidRDefault="00AB313E" w:rsidP="004515F0">
      <w:pPr>
        <w:pStyle w:val="31"/>
        <w:shd w:val="clear" w:color="auto" w:fill="auto"/>
        <w:spacing w:before="0"/>
        <w:ind w:right="20" w:firstLine="851"/>
      </w:pPr>
      <w:r>
        <w:t xml:space="preserve">- </w:t>
      </w:r>
      <w:r w:rsidR="00282AFA">
        <w:t>номера кабинета;</w:t>
      </w:r>
    </w:p>
    <w:p w:rsidR="00F03FB8" w:rsidRDefault="00AB313E" w:rsidP="004515F0">
      <w:pPr>
        <w:pStyle w:val="31"/>
        <w:shd w:val="clear" w:color="auto" w:fill="auto"/>
        <w:spacing w:before="0"/>
        <w:ind w:right="20" w:firstLine="851"/>
      </w:pPr>
      <w:r>
        <w:t xml:space="preserve">- </w:t>
      </w:r>
      <w:r w:rsidR="00282AFA">
        <w:t>фамилии, имени, отчества и должности специалистов, осуществляющих предоставление услуги;</w:t>
      </w:r>
    </w:p>
    <w:p w:rsidR="00F03FB8" w:rsidRDefault="00AB313E" w:rsidP="004515F0">
      <w:pPr>
        <w:pStyle w:val="31"/>
        <w:shd w:val="clear" w:color="auto" w:fill="auto"/>
        <w:spacing w:before="0"/>
        <w:ind w:right="20" w:firstLine="851"/>
      </w:pPr>
      <w:r>
        <w:t xml:space="preserve">- </w:t>
      </w:r>
      <w:r w:rsidR="00282AFA">
        <w:t>времени приема граждан;</w:t>
      </w:r>
    </w:p>
    <w:p w:rsidR="00F03FB8" w:rsidRDefault="00AB313E" w:rsidP="004515F0">
      <w:pPr>
        <w:pStyle w:val="31"/>
        <w:shd w:val="clear" w:color="auto" w:fill="auto"/>
        <w:spacing w:before="0"/>
        <w:ind w:right="20" w:firstLine="851"/>
      </w:pPr>
      <w:r>
        <w:t xml:space="preserve">- </w:t>
      </w:r>
      <w:r w:rsidR="00282AFA">
        <w:t>времени перерыва на обед, технического перерыва.</w:t>
      </w:r>
    </w:p>
    <w:p w:rsidR="00F03FB8" w:rsidRDefault="00AB313E" w:rsidP="004515F0">
      <w:pPr>
        <w:pStyle w:val="31"/>
        <w:numPr>
          <w:ilvl w:val="1"/>
          <w:numId w:val="18"/>
        </w:numPr>
        <w:shd w:val="clear" w:color="auto" w:fill="auto"/>
        <w:tabs>
          <w:tab w:val="left" w:pos="1389"/>
        </w:tabs>
        <w:spacing w:before="0"/>
        <w:ind w:left="0" w:right="20" w:firstLine="851"/>
      </w:pPr>
      <w:r>
        <w:t xml:space="preserve"> </w:t>
      </w:r>
      <w:r w:rsidR="007A37A6">
        <w:t>Р</w:t>
      </w:r>
      <w:r w:rsidR="00282AFA">
        <w:t>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F03FB8" w:rsidRDefault="00AB313E" w:rsidP="004515F0">
      <w:pPr>
        <w:pStyle w:val="31"/>
        <w:numPr>
          <w:ilvl w:val="1"/>
          <w:numId w:val="18"/>
        </w:numPr>
        <w:shd w:val="clear" w:color="auto" w:fill="auto"/>
        <w:tabs>
          <w:tab w:val="left" w:pos="1389"/>
        </w:tabs>
        <w:spacing w:before="0"/>
        <w:ind w:left="0" w:right="20" w:firstLine="851"/>
      </w:pPr>
      <w:r>
        <w:t xml:space="preserve"> </w:t>
      </w:r>
      <w:r w:rsidR="00282AFA">
        <w:t>Места для заполнения необходимых документов оборудуются стульями, столами и обеспечиваются формами заявлений, письменными принадлежностями.</w:t>
      </w:r>
    </w:p>
    <w:p w:rsidR="004515F0" w:rsidRDefault="004515F0" w:rsidP="004515F0">
      <w:pPr>
        <w:pStyle w:val="31"/>
        <w:shd w:val="clear" w:color="auto" w:fill="auto"/>
        <w:tabs>
          <w:tab w:val="left" w:pos="1389"/>
        </w:tabs>
        <w:spacing w:before="0"/>
        <w:ind w:left="851" w:right="20"/>
      </w:pPr>
    </w:p>
    <w:p w:rsidR="00F03FB8" w:rsidRDefault="00282AFA" w:rsidP="004515F0">
      <w:pPr>
        <w:pStyle w:val="20"/>
        <w:numPr>
          <w:ilvl w:val="0"/>
          <w:numId w:val="6"/>
        </w:numPr>
        <w:shd w:val="clear" w:color="auto" w:fill="auto"/>
        <w:tabs>
          <w:tab w:val="left" w:pos="513"/>
        </w:tabs>
        <w:spacing w:before="0" w:after="0" w:line="320" w:lineRule="exact"/>
        <w:ind w:left="20" w:right="20" w:firstLine="280"/>
      </w:pPr>
      <w:r w:rsidRPr="007A37A6">
        <w:t xml:space="preserve">Показатели доступности и качества </w:t>
      </w:r>
      <w:r w:rsidR="007A37A6" w:rsidRPr="007A37A6">
        <w:t>муниципальной</w:t>
      </w:r>
      <w:r w:rsidRPr="007A37A6">
        <w:t xml:space="preserve"> услуги, в том числе количество взаимодействий заявителя с должностными лицами при предоставлении</w:t>
      </w:r>
      <w:r>
        <w:t xml:space="preserve"> </w:t>
      </w:r>
      <w:r w:rsidR="007A37A6">
        <w:t xml:space="preserve">муниципальной </w:t>
      </w:r>
      <w:r>
        <w:t xml:space="preserve"> услуги и их продолжительность, </w:t>
      </w:r>
      <w:r>
        <w:lastRenderedPageBreak/>
        <w:t xml:space="preserve">возможность получения </w:t>
      </w:r>
      <w:r w:rsidR="007A37A6">
        <w:t xml:space="preserve">муниципальной </w:t>
      </w:r>
      <w: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0A0FA6">
        <w:t xml:space="preserve">муниципальной </w:t>
      </w:r>
      <w:r>
        <w:t xml:space="preserve"> услуги, в том числе с использованием информационно-коммуникационных технологий</w:t>
      </w:r>
    </w:p>
    <w:p w:rsidR="004D0D10" w:rsidRDefault="004D0D10" w:rsidP="004515F0">
      <w:pPr>
        <w:pStyle w:val="20"/>
        <w:shd w:val="clear" w:color="auto" w:fill="auto"/>
        <w:tabs>
          <w:tab w:val="left" w:pos="513"/>
        </w:tabs>
        <w:spacing w:before="0" w:after="0" w:line="320" w:lineRule="exact"/>
        <w:ind w:left="300" w:right="20" w:firstLine="0"/>
        <w:jc w:val="left"/>
      </w:pPr>
    </w:p>
    <w:p w:rsidR="00F03FB8" w:rsidRDefault="002C2455" w:rsidP="004515F0">
      <w:pPr>
        <w:pStyle w:val="31"/>
        <w:numPr>
          <w:ilvl w:val="1"/>
          <w:numId w:val="19"/>
        </w:numPr>
        <w:shd w:val="clear" w:color="auto" w:fill="auto"/>
        <w:tabs>
          <w:tab w:val="left" w:pos="1228"/>
        </w:tabs>
        <w:spacing w:before="0"/>
        <w:ind w:left="0" w:right="20" w:firstLine="851"/>
      </w:pPr>
      <w:r>
        <w:t xml:space="preserve"> </w:t>
      </w:r>
      <w:r w:rsidR="00282AFA">
        <w:t xml:space="preserve">Показателями доступности и качества </w:t>
      </w:r>
      <w:r w:rsidR="0087142D">
        <w:t>муниципальной</w:t>
      </w:r>
      <w:r w:rsidR="00282AFA">
        <w:t xml:space="preserve"> услуги являются:</w:t>
      </w:r>
    </w:p>
    <w:p w:rsidR="00F03FB8" w:rsidRDefault="00282AFA" w:rsidP="004515F0">
      <w:pPr>
        <w:pStyle w:val="31"/>
        <w:shd w:val="clear" w:color="auto" w:fill="auto"/>
        <w:tabs>
          <w:tab w:val="left" w:pos="1015"/>
        </w:tabs>
        <w:spacing w:before="0"/>
        <w:ind w:right="20" w:firstLine="851"/>
      </w:pPr>
      <w:r>
        <w:t>а)</w:t>
      </w:r>
      <w:r w:rsidR="002C2455">
        <w:t xml:space="preserve"> </w:t>
      </w:r>
      <w:r>
        <w:t xml:space="preserve">доступность </w:t>
      </w:r>
      <w:r w:rsidR="0087142D">
        <w:t xml:space="preserve">муниципальной </w:t>
      </w:r>
      <w:r>
        <w:t>услуги:</w:t>
      </w:r>
    </w:p>
    <w:p w:rsidR="00F03FB8" w:rsidRDefault="00282AFA" w:rsidP="004515F0">
      <w:pPr>
        <w:pStyle w:val="31"/>
        <w:shd w:val="clear" w:color="auto" w:fill="auto"/>
        <w:spacing w:before="0"/>
        <w:ind w:right="20" w:firstLine="851"/>
      </w:pPr>
      <w:r>
        <w:t>ПД=КП</w:t>
      </w:r>
      <w:r w:rsidR="007A37A6" w:rsidRPr="007A37A6">
        <w:rPr>
          <w:color w:val="auto"/>
        </w:rPr>
        <w:t>/</w:t>
      </w:r>
      <w:r>
        <w:t>(КП+КН)*100, где</w:t>
      </w:r>
    </w:p>
    <w:p w:rsidR="00F03FB8" w:rsidRDefault="00282AFA" w:rsidP="004515F0">
      <w:pPr>
        <w:pStyle w:val="31"/>
        <w:shd w:val="clear" w:color="auto" w:fill="auto"/>
        <w:spacing w:before="0"/>
        <w:ind w:right="20" w:firstLine="851"/>
      </w:pPr>
      <w:r>
        <w:t xml:space="preserve">КП - количество оказанных </w:t>
      </w:r>
      <w:r w:rsidR="0087142D">
        <w:t>муниципальных</w:t>
      </w:r>
      <w:r>
        <w:t xml:space="preserve"> услуг в соответствии с настоящим Административным регламентом,</w:t>
      </w:r>
    </w:p>
    <w:p w:rsidR="00F03FB8" w:rsidRDefault="00282AFA" w:rsidP="004515F0">
      <w:pPr>
        <w:pStyle w:val="31"/>
        <w:shd w:val="clear" w:color="auto" w:fill="auto"/>
        <w:spacing w:before="0"/>
        <w:ind w:right="20" w:firstLine="851"/>
      </w:pPr>
      <w:r>
        <w:t xml:space="preserve">КН - количество жалоб на неисполнение </w:t>
      </w:r>
      <w:r w:rsidR="0087142D">
        <w:t xml:space="preserve">муниципальной </w:t>
      </w:r>
      <w:r>
        <w:t xml:space="preserve"> услуги;</w:t>
      </w:r>
    </w:p>
    <w:p w:rsidR="00F03FB8" w:rsidRDefault="00282AFA" w:rsidP="004515F0">
      <w:pPr>
        <w:pStyle w:val="31"/>
        <w:shd w:val="clear" w:color="auto" w:fill="auto"/>
        <w:tabs>
          <w:tab w:val="left" w:pos="1015"/>
        </w:tabs>
        <w:spacing w:before="0"/>
        <w:ind w:right="20" w:firstLine="851"/>
      </w:pPr>
      <w:r>
        <w:t>б)</w:t>
      </w:r>
      <w:r w:rsidR="002C2455">
        <w:t xml:space="preserve"> </w:t>
      </w:r>
      <w:r>
        <w:t xml:space="preserve">своевременность оказания </w:t>
      </w:r>
      <w:r w:rsidR="0094383D">
        <w:t xml:space="preserve">муниципальной </w:t>
      </w:r>
      <w:r>
        <w:t xml:space="preserve"> услуги:</w:t>
      </w:r>
    </w:p>
    <w:p w:rsidR="00F03FB8" w:rsidRDefault="00282AFA" w:rsidP="004515F0">
      <w:pPr>
        <w:pStyle w:val="31"/>
        <w:shd w:val="clear" w:color="auto" w:fill="auto"/>
        <w:spacing w:before="0"/>
        <w:ind w:right="20" w:firstLine="851"/>
      </w:pPr>
      <w:r>
        <w:t>ПК=К1 /(К1+К2+КЗ)* 100, где</w:t>
      </w:r>
    </w:p>
    <w:p w:rsidR="00F03FB8" w:rsidRDefault="00282AFA" w:rsidP="004515F0">
      <w:pPr>
        <w:pStyle w:val="31"/>
        <w:shd w:val="clear" w:color="auto" w:fill="auto"/>
        <w:spacing w:before="0"/>
        <w:ind w:right="20" w:firstLine="851"/>
      </w:pPr>
      <w:r>
        <w:t xml:space="preserve">К1 - количество своевременно оказанных </w:t>
      </w:r>
      <w:r w:rsidR="0094383D">
        <w:t>муниципальных</w:t>
      </w:r>
      <w:r>
        <w:t xml:space="preserve"> услуг в соответствии с настоящим Административным регламентом,</w:t>
      </w:r>
    </w:p>
    <w:p w:rsidR="00F03FB8" w:rsidRDefault="00282AFA" w:rsidP="004515F0">
      <w:pPr>
        <w:pStyle w:val="31"/>
        <w:shd w:val="clear" w:color="auto" w:fill="auto"/>
        <w:spacing w:before="0"/>
        <w:ind w:right="20" w:firstLine="851"/>
      </w:pPr>
      <w:r>
        <w:t xml:space="preserve">К2 - количество оказанных </w:t>
      </w:r>
      <w:r w:rsidR="0094383D">
        <w:t>муниципальных</w:t>
      </w:r>
      <w:r>
        <w:t xml:space="preserve"> услуг в соответствии с настоящим Административным регламентом с нарушением установленного срока,</w:t>
      </w:r>
    </w:p>
    <w:p w:rsidR="00F03FB8" w:rsidRDefault="00282AFA" w:rsidP="004515F0">
      <w:pPr>
        <w:pStyle w:val="31"/>
        <w:shd w:val="clear" w:color="auto" w:fill="auto"/>
        <w:spacing w:before="0"/>
        <w:ind w:right="20" w:firstLine="851"/>
      </w:pPr>
      <w:r>
        <w:t xml:space="preserve">КЗ - количество необоснованных отказов в оказании </w:t>
      </w:r>
      <w:r w:rsidR="0094383D">
        <w:t xml:space="preserve">муниципальной </w:t>
      </w:r>
      <w:r>
        <w:t>услуги в соответствии с настоящим Административным регламентом.</w:t>
      </w:r>
    </w:p>
    <w:p w:rsidR="00F03FB8" w:rsidRDefault="00282AFA" w:rsidP="004515F0">
      <w:pPr>
        <w:pStyle w:val="31"/>
        <w:numPr>
          <w:ilvl w:val="1"/>
          <w:numId w:val="19"/>
        </w:numPr>
        <w:shd w:val="clear" w:color="auto" w:fill="auto"/>
        <w:tabs>
          <w:tab w:val="left" w:pos="1568"/>
        </w:tabs>
        <w:spacing w:before="0"/>
        <w:ind w:left="0" w:right="20" w:firstLine="851"/>
      </w:pPr>
      <w:r>
        <w:t xml:space="preserve">Возможность получения </w:t>
      </w:r>
      <w:r w:rsidR="0094383D" w:rsidRPr="0094383D">
        <w:rPr>
          <w:color w:val="auto"/>
        </w:rPr>
        <w:t>муниципальной</w:t>
      </w:r>
      <w:r w:rsidR="0094383D">
        <w:rPr>
          <w:color w:val="FF0000"/>
        </w:rPr>
        <w:t xml:space="preserve"> </w:t>
      </w:r>
      <w:r>
        <w:t xml:space="preserve"> услуги в многофункциональном центре предоставления государственных и муниципальных услуг отсутствует.</w:t>
      </w:r>
    </w:p>
    <w:p w:rsidR="00F03FB8" w:rsidRDefault="002C2455" w:rsidP="004515F0">
      <w:pPr>
        <w:pStyle w:val="31"/>
        <w:numPr>
          <w:ilvl w:val="1"/>
          <w:numId w:val="19"/>
        </w:numPr>
        <w:shd w:val="clear" w:color="auto" w:fill="auto"/>
        <w:tabs>
          <w:tab w:val="left" w:pos="1228"/>
        </w:tabs>
        <w:spacing w:before="0"/>
        <w:ind w:left="0" w:right="20" w:firstLine="851"/>
      </w:pPr>
      <w:r>
        <w:t xml:space="preserve"> </w:t>
      </w:r>
      <w:r w:rsidR="00282AFA">
        <w:t xml:space="preserve">Информацию о ходе предоставления </w:t>
      </w:r>
      <w:r w:rsidR="0094383D">
        <w:t>муниципальной</w:t>
      </w:r>
      <w:r w:rsidR="00282AFA">
        <w:t xml:space="preserve"> услуги можно получить при личном или письменном обращении в</w:t>
      </w:r>
      <w:r w:rsidR="007A37A6">
        <w:t xml:space="preserve"> отдел образования,</w:t>
      </w:r>
      <w:r w:rsidR="00282AFA">
        <w:t xml:space="preserve"> </w:t>
      </w:r>
      <w:r w:rsidR="007A37A6">
        <w:t xml:space="preserve">образовательное </w:t>
      </w:r>
      <w:r w:rsidR="0094383D">
        <w:t xml:space="preserve"> </w:t>
      </w:r>
      <w:r w:rsidR="00282AFA">
        <w:t xml:space="preserve">учреждение, в которое был подан запрос на предоставление </w:t>
      </w:r>
      <w:r w:rsidR="0094383D">
        <w:t xml:space="preserve">муниципальной </w:t>
      </w:r>
      <w:r w:rsidR="00282AFA">
        <w:t>услуги.</w:t>
      </w:r>
    </w:p>
    <w:p w:rsidR="004515F0" w:rsidRDefault="004515F0" w:rsidP="004515F0">
      <w:pPr>
        <w:pStyle w:val="31"/>
        <w:shd w:val="clear" w:color="auto" w:fill="auto"/>
        <w:tabs>
          <w:tab w:val="left" w:pos="1228"/>
        </w:tabs>
        <w:spacing w:before="0"/>
        <w:ind w:left="851" w:right="20"/>
      </w:pPr>
    </w:p>
    <w:p w:rsidR="004D0D10" w:rsidRDefault="00282AFA" w:rsidP="004515F0">
      <w:pPr>
        <w:pStyle w:val="20"/>
        <w:numPr>
          <w:ilvl w:val="0"/>
          <w:numId w:val="19"/>
        </w:numPr>
        <w:shd w:val="clear" w:color="auto" w:fill="auto"/>
        <w:spacing w:before="0" w:after="0" w:line="320" w:lineRule="exact"/>
        <w:contextualSpacing/>
      </w:pPr>
      <w:r>
        <w:t xml:space="preserve">Иные требования, в том числе учитывающие особенности предоставления </w:t>
      </w:r>
      <w:r w:rsidR="0094383D">
        <w:t xml:space="preserve">муниципальной </w:t>
      </w:r>
      <w:r>
        <w:t xml:space="preserve"> услуги в многофункциональных центрах предоставления государственных и муниципальных услуг и особенности предоставления </w:t>
      </w:r>
      <w:r w:rsidR="0094383D">
        <w:t xml:space="preserve">муниципальной </w:t>
      </w:r>
      <w:r>
        <w:t xml:space="preserve"> услуги </w:t>
      </w:r>
    </w:p>
    <w:p w:rsidR="004D0D10" w:rsidRDefault="00282AFA" w:rsidP="004515F0">
      <w:pPr>
        <w:pStyle w:val="20"/>
        <w:shd w:val="clear" w:color="auto" w:fill="auto"/>
        <w:spacing w:before="0" w:after="0" w:line="320" w:lineRule="exact"/>
        <w:ind w:firstLine="0"/>
        <w:contextualSpacing/>
      </w:pPr>
      <w:r>
        <w:t>в электронной</w:t>
      </w:r>
      <w:r w:rsidR="004D0D10">
        <w:t xml:space="preserve"> форме</w:t>
      </w:r>
    </w:p>
    <w:p w:rsidR="00F03FB8" w:rsidRDefault="00F03FB8" w:rsidP="004515F0">
      <w:pPr>
        <w:pStyle w:val="20"/>
        <w:shd w:val="clear" w:color="auto" w:fill="auto"/>
        <w:tabs>
          <w:tab w:val="left" w:pos="1228"/>
        </w:tabs>
        <w:spacing w:before="0" w:after="0" w:line="320" w:lineRule="exact"/>
        <w:ind w:left="720" w:right="300" w:firstLine="0"/>
        <w:jc w:val="left"/>
      </w:pPr>
    </w:p>
    <w:p w:rsidR="00F03FB8" w:rsidRDefault="00594E69" w:rsidP="004515F0">
      <w:pPr>
        <w:pStyle w:val="31"/>
        <w:numPr>
          <w:ilvl w:val="1"/>
          <w:numId w:val="19"/>
        </w:numPr>
        <w:shd w:val="clear" w:color="auto" w:fill="auto"/>
        <w:tabs>
          <w:tab w:val="left" w:pos="1228"/>
        </w:tabs>
        <w:spacing w:before="0"/>
        <w:ind w:left="0" w:right="20" w:firstLine="851"/>
      </w:pPr>
      <w:r>
        <w:t xml:space="preserve"> </w:t>
      </w:r>
      <w:r w:rsidR="00282AFA">
        <w:t xml:space="preserve">Заявителям обеспечивается возможность получения информации о предоставляемой </w:t>
      </w:r>
      <w:r w:rsidR="0094383D">
        <w:t xml:space="preserve">муниципальной </w:t>
      </w:r>
      <w:r w:rsidR="00282AFA">
        <w:t xml:space="preserve"> услуге на Едином портале государственных и муниципальных услуг (функций).</w:t>
      </w:r>
    </w:p>
    <w:p w:rsidR="00F03FB8" w:rsidRDefault="00594E69" w:rsidP="004515F0">
      <w:pPr>
        <w:pStyle w:val="31"/>
        <w:numPr>
          <w:ilvl w:val="1"/>
          <w:numId w:val="19"/>
        </w:numPr>
        <w:shd w:val="clear" w:color="auto" w:fill="auto"/>
        <w:tabs>
          <w:tab w:val="left" w:pos="1372"/>
        </w:tabs>
        <w:spacing w:before="0"/>
        <w:ind w:left="0" w:right="60" w:firstLine="851"/>
      </w:pPr>
      <w:r>
        <w:t xml:space="preserve"> </w:t>
      </w:r>
      <w:r w:rsidR="00282AFA">
        <w:t xml:space="preserve">Заявителям обеспечивается возможность получения на Едином портале государственных и муниципальных услуг (функций) формы заявления, необходимого для получения </w:t>
      </w:r>
      <w:r w:rsidR="0094383D">
        <w:t xml:space="preserve">муниципальной </w:t>
      </w:r>
      <w:r w:rsidR="00282AFA">
        <w:t xml:space="preserve"> услуги в электронном виде.</w:t>
      </w:r>
    </w:p>
    <w:p w:rsidR="00F03FB8" w:rsidRDefault="00594E69" w:rsidP="004515F0">
      <w:pPr>
        <w:pStyle w:val="31"/>
        <w:numPr>
          <w:ilvl w:val="1"/>
          <w:numId w:val="19"/>
        </w:numPr>
        <w:shd w:val="clear" w:color="auto" w:fill="auto"/>
        <w:tabs>
          <w:tab w:val="left" w:pos="1176"/>
        </w:tabs>
        <w:spacing w:before="0"/>
        <w:ind w:left="0" w:right="60" w:firstLine="851"/>
      </w:pPr>
      <w:r>
        <w:t xml:space="preserve"> </w:t>
      </w:r>
      <w:r w:rsidR="00282AFA">
        <w:t xml:space="preserve">В целях предоставления </w:t>
      </w:r>
      <w:r w:rsidR="0094383D">
        <w:t xml:space="preserve">муниципальной </w:t>
      </w:r>
      <w:r w:rsidR="00282AFA">
        <w:t xml:space="preserve"> услуги в электронной форме основанием для начала предоставления </w:t>
      </w:r>
      <w:r w:rsidR="0094383D">
        <w:t xml:space="preserve">муниципальной </w:t>
      </w:r>
      <w:r w:rsidR="00282AFA">
        <w:t xml:space="preserve"> услуги </w:t>
      </w:r>
      <w:r w:rsidR="00282AFA">
        <w:lastRenderedPageBreak/>
        <w:t xml:space="preserve">является направление заявителем с использованием Единого портала государственных и муниципальных услуг (функций) документов, указанных в </w:t>
      </w:r>
      <w:r w:rsidR="00524343">
        <w:t>пункте 18</w:t>
      </w:r>
      <w:r w:rsidR="00282AFA">
        <w:t xml:space="preserve"> настоящего Административного регламента.</w:t>
      </w:r>
    </w:p>
    <w:p w:rsidR="00F03FB8" w:rsidRDefault="00594E69" w:rsidP="004515F0">
      <w:pPr>
        <w:pStyle w:val="31"/>
        <w:numPr>
          <w:ilvl w:val="1"/>
          <w:numId w:val="19"/>
        </w:numPr>
        <w:shd w:val="clear" w:color="auto" w:fill="auto"/>
        <w:tabs>
          <w:tab w:val="left" w:pos="1176"/>
        </w:tabs>
        <w:spacing w:before="0"/>
        <w:ind w:left="0" w:right="60" w:firstLine="851"/>
      </w:pPr>
      <w:r>
        <w:t xml:space="preserve"> </w:t>
      </w:r>
      <w:r w:rsidR="00282AFA">
        <w:t xml:space="preserve">Обращение за получением </w:t>
      </w:r>
      <w:r w:rsidR="0094383D">
        <w:t xml:space="preserve">муниципальной </w:t>
      </w:r>
      <w:r w:rsidR="00282AFA">
        <w:t xml:space="preserve"> услуги в электронной форме и предоставление </w:t>
      </w:r>
      <w:r w:rsidR="0094383D">
        <w:t xml:space="preserve">муниципальной </w:t>
      </w:r>
      <w:r w:rsidR="00282AFA">
        <w:t>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06.04.2011 № 63-Ф3 «Об электронной подписи».</w:t>
      </w:r>
    </w:p>
    <w:p w:rsidR="004515F0" w:rsidRDefault="004515F0" w:rsidP="004515F0">
      <w:pPr>
        <w:pStyle w:val="31"/>
        <w:shd w:val="clear" w:color="auto" w:fill="auto"/>
        <w:tabs>
          <w:tab w:val="left" w:pos="1176"/>
        </w:tabs>
        <w:spacing w:before="0"/>
        <w:ind w:left="851" w:right="60"/>
      </w:pPr>
    </w:p>
    <w:p w:rsidR="00F03FB8" w:rsidRDefault="00282AFA" w:rsidP="004515F0">
      <w:pPr>
        <w:pStyle w:val="20"/>
        <w:numPr>
          <w:ilvl w:val="0"/>
          <w:numId w:val="4"/>
        </w:numPr>
        <w:shd w:val="clear" w:color="auto" w:fill="auto"/>
        <w:tabs>
          <w:tab w:val="left" w:pos="515"/>
        </w:tabs>
        <w:spacing w:before="0" w:after="0" w:line="320" w:lineRule="exact"/>
        <w:ind w:left="40" w:right="60" w:firstLine="0"/>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r w:rsidR="00D82F1D">
        <w:t xml:space="preserve"> </w:t>
      </w:r>
      <w:r>
        <w:t>в</w:t>
      </w:r>
      <w:r w:rsidR="00D82F1D">
        <w:t xml:space="preserve"> электронной форме</w:t>
      </w:r>
    </w:p>
    <w:p w:rsidR="00D82F1D" w:rsidRDefault="00D82F1D" w:rsidP="004515F0">
      <w:pPr>
        <w:pStyle w:val="20"/>
        <w:shd w:val="clear" w:color="auto" w:fill="auto"/>
        <w:tabs>
          <w:tab w:val="left" w:pos="515"/>
        </w:tabs>
        <w:spacing w:before="0" w:after="0" w:line="320" w:lineRule="exact"/>
        <w:ind w:left="40" w:right="60" w:firstLine="0"/>
      </w:pPr>
    </w:p>
    <w:p w:rsidR="00F03FB8" w:rsidRDefault="00282AFA" w:rsidP="004515F0">
      <w:pPr>
        <w:pStyle w:val="20"/>
        <w:shd w:val="clear" w:color="auto" w:fill="auto"/>
        <w:spacing w:before="0" w:after="0" w:line="320" w:lineRule="exact"/>
        <w:ind w:right="660" w:firstLine="0"/>
      </w:pPr>
      <w:r>
        <w:t>1. Перечень административных процедур</w:t>
      </w:r>
    </w:p>
    <w:p w:rsidR="00F03FB8" w:rsidRDefault="00282AFA" w:rsidP="004515F0">
      <w:pPr>
        <w:pStyle w:val="31"/>
        <w:numPr>
          <w:ilvl w:val="1"/>
          <w:numId w:val="20"/>
        </w:numPr>
        <w:shd w:val="clear" w:color="auto" w:fill="auto"/>
        <w:tabs>
          <w:tab w:val="left" w:pos="1176"/>
        </w:tabs>
        <w:spacing w:before="0"/>
        <w:ind w:left="0" w:firstLine="851"/>
      </w:pPr>
      <w:r>
        <w:t xml:space="preserve">Предоставление </w:t>
      </w:r>
      <w:r w:rsidR="0094383D">
        <w:t xml:space="preserve">муниципальной </w:t>
      </w:r>
      <w:r>
        <w:t xml:space="preserve"> услуги включает в себя</w:t>
      </w:r>
      <w:r w:rsidR="00804391">
        <w:t xml:space="preserve"> </w:t>
      </w:r>
      <w:r>
        <w:t>следующие административные процедуры:</w:t>
      </w:r>
    </w:p>
    <w:p w:rsidR="00F03FB8" w:rsidRDefault="00282AFA" w:rsidP="004515F0">
      <w:pPr>
        <w:pStyle w:val="31"/>
        <w:shd w:val="clear" w:color="auto" w:fill="auto"/>
        <w:tabs>
          <w:tab w:val="left" w:pos="1176"/>
        </w:tabs>
        <w:spacing w:before="0"/>
        <w:ind w:firstLine="851"/>
      </w:pPr>
      <w:r>
        <w:t>а)</w:t>
      </w:r>
      <w:r>
        <w:tab/>
        <w:t xml:space="preserve">прием и регистрация заявления на получение </w:t>
      </w:r>
      <w:r w:rsidR="0094383D">
        <w:t xml:space="preserve">муниципальной </w:t>
      </w:r>
      <w:r>
        <w:t>услуги;</w:t>
      </w:r>
    </w:p>
    <w:p w:rsidR="00F03FB8" w:rsidRDefault="00282AFA" w:rsidP="004515F0">
      <w:pPr>
        <w:pStyle w:val="31"/>
        <w:shd w:val="clear" w:color="auto" w:fill="auto"/>
        <w:tabs>
          <w:tab w:val="left" w:pos="1176"/>
        </w:tabs>
        <w:spacing w:before="0"/>
        <w:ind w:firstLine="851"/>
      </w:pPr>
      <w:r>
        <w:t>б)</w:t>
      </w:r>
      <w:r>
        <w:tab/>
        <w:t xml:space="preserve">рассмотрение заявления о предоставлении </w:t>
      </w:r>
      <w:r w:rsidR="0094383D">
        <w:t xml:space="preserve">муниципальной </w:t>
      </w:r>
      <w:r>
        <w:t xml:space="preserve"> услуги;</w:t>
      </w:r>
    </w:p>
    <w:p w:rsidR="00F03FB8" w:rsidRDefault="00282AFA" w:rsidP="004515F0">
      <w:pPr>
        <w:pStyle w:val="31"/>
        <w:shd w:val="clear" w:color="auto" w:fill="auto"/>
        <w:tabs>
          <w:tab w:val="left" w:pos="1176"/>
        </w:tabs>
        <w:spacing w:before="0"/>
        <w:ind w:firstLine="851"/>
      </w:pPr>
      <w:r>
        <w:t>в)</w:t>
      </w:r>
      <w:r>
        <w:tab/>
        <w:t xml:space="preserve">информирование заявителя об исполнении </w:t>
      </w:r>
      <w:r w:rsidR="0094383D">
        <w:t xml:space="preserve">муниципальной </w:t>
      </w:r>
      <w:r>
        <w:t>услуги.</w:t>
      </w:r>
    </w:p>
    <w:p w:rsidR="004515F0" w:rsidRDefault="004515F0" w:rsidP="004515F0">
      <w:pPr>
        <w:pStyle w:val="31"/>
        <w:shd w:val="clear" w:color="auto" w:fill="auto"/>
        <w:tabs>
          <w:tab w:val="left" w:pos="1176"/>
        </w:tabs>
        <w:spacing w:before="0"/>
        <w:ind w:firstLine="851"/>
      </w:pPr>
    </w:p>
    <w:p w:rsidR="00F03FB8" w:rsidRDefault="00282AFA" w:rsidP="004515F0">
      <w:pPr>
        <w:pStyle w:val="20"/>
        <w:numPr>
          <w:ilvl w:val="0"/>
          <w:numId w:val="7"/>
        </w:numPr>
        <w:shd w:val="clear" w:color="auto" w:fill="auto"/>
        <w:tabs>
          <w:tab w:val="left" w:pos="1176"/>
        </w:tabs>
        <w:spacing w:before="0" w:after="0" w:line="320" w:lineRule="exact"/>
        <w:ind w:left="360" w:right="60" w:firstLine="360"/>
      </w:pPr>
      <w:r>
        <w:t>Порядок осуществления в электронной форме, в том числе с использованием единого портала государственных и муниципальных услуг, отдельных административных процедур</w:t>
      </w:r>
    </w:p>
    <w:p w:rsidR="00F03FB8" w:rsidRDefault="00282AFA" w:rsidP="004515F0">
      <w:pPr>
        <w:pStyle w:val="31"/>
        <w:numPr>
          <w:ilvl w:val="1"/>
          <w:numId w:val="21"/>
        </w:numPr>
        <w:shd w:val="clear" w:color="auto" w:fill="auto"/>
        <w:tabs>
          <w:tab w:val="left" w:pos="1176"/>
        </w:tabs>
        <w:spacing w:before="0"/>
        <w:ind w:left="0" w:right="1" w:firstLine="851"/>
      </w:pPr>
      <w:r>
        <w:t xml:space="preserve">Информация о правилах предоставления </w:t>
      </w:r>
      <w:r w:rsidR="0094383D">
        <w:t xml:space="preserve">муниципальной </w:t>
      </w:r>
      <w:r>
        <w:t>услуги предоставляется по обращениям заявителей, а также размещена на Едином портале государственных и муниципальных услуг (функций).</w:t>
      </w:r>
    </w:p>
    <w:p w:rsidR="00F03FB8" w:rsidRDefault="00282AFA" w:rsidP="004515F0">
      <w:pPr>
        <w:pStyle w:val="31"/>
        <w:numPr>
          <w:ilvl w:val="1"/>
          <w:numId w:val="21"/>
        </w:numPr>
        <w:shd w:val="clear" w:color="auto" w:fill="auto"/>
        <w:tabs>
          <w:tab w:val="left" w:pos="1372"/>
        </w:tabs>
        <w:spacing w:before="0"/>
        <w:ind w:left="0" w:right="1" w:firstLine="851"/>
      </w:pPr>
      <w:r>
        <w:t xml:space="preserve">Предоставление </w:t>
      </w:r>
      <w:r w:rsidR="0094383D">
        <w:t xml:space="preserve">муниципальной </w:t>
      </w:r>
      <w:r>
        <w:t xml:space="preserve"> услуги в соответствии с настоящим Административным регламентом обеспечивается при обращении:</w:t>
      </w:r>
    </w:p>
    <w:p w:rsidR="00F03FB8" w:rsidRDefault="00A04EBE" w:rsidP="004515F0">
      <w:pPr>
        <w:pStyle w:val="31"/>
        <w:shd w:val="clear" w:color="auto" w:fill="auto"/>
        <w:spacing w:before="0"/>
        <w:ind w:right="1" w:firstLine="851"/>
      </w:pPr>
      <w:r>
        <w:t xml:space="preserve">- </w:t>
      </w:r>
      <w:r w:rsidR="00282AFA">
        <w:t>лично или через своего законного представителя;</w:t>
      </w:r>
    </w:p>
    <w:p w:rsidR="00F03FB8" w:rsidRDefault="00A04EBE" w:rsidP="004515F0">
      <w:pPr>
        <w:pStyle w:val="31"/>
        <w:shd w:val="clear" w:color="auto" w:fill="auto"/>
        <w:spacing w:before="0"/>
        <w:ind w:right="1" w:firstLine="851"/>
      </w:pPr>
      <w:r>
        <w:t xml:space="preserve">- </w:t>
      </w:r>
      <w:r w:rsidR="00282AFA">
        <w:t>в электронной форме с Единого портала государственных и муниципальных услуг (функций).</w:t>
      </w:r>
    </w:p>
    <w:p w:rsidR="00F03FB8" w:rsidRDefault="00282AFA" w:rsidP="004515F0">
      <w:pPr>
        <w:pStyle w:val="31"/>
        <w:numPr>
          <w:ilvl w:val="1"/>
          <w:numId w:val="21"/>
        </w:numPr>
        <w:shd w:val="clear" w:color="auto" w:fill="auto"/>
        <w:tabs>
          <w:tab w:val="left" w:pos="1213"/>
        </w:tabs>
        <w:spacing w:before="0"/>
        <w:ind w:left="0" w:right="1" w:firstLine="851"/>
      </w:pPr>
      <w:r>
        <w:t xml:space="preserve">Сведения о </w:t>
      </w:r>
      <w:r w:rsidR="0094383D">
        <w:t xml:space="preserve">муниципальной </w:t>
      </w:r>
      <w:r>
        <w:t xml:space="preserve"> услуге размещаются на Едином портале государственных и муниципальных услуг (функций)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w:t>
      </w:r>
    </w:p>
    <w:p w:rsidR="004515F0" w:rsidRDefault="004515F0" w:rsidP="004515F0">
      <w:pPr>
        <w:pStyle w:val="31"/>
        <w:shd w:val="clear" w:color="auto" w:fill="auto"/>
        <w:tabs>
          <w:tab w:val="left" w:pos="1213"/>
        </w:tabs>
        <w:spacing w:before="0"/>
        <w:ind w:left="851" w:right="1"/>
      </w:pPr>
    </w:p>
    <w:p w:rsidR="00F03FB8" w:rsidRDefault="00282AFA" w:rsidP="004515F0">
      <w:pPr>
        <w:pStyle w:val="42"/>
        <w:keepNext/>
        <w:keepLines/>
        <w:numPr>
          <w:ilvl w:val="0"/>
          <w:numId w:val="21"/>
        </w:numPr>
        <w:shd w:val="clear" w:color="auto" w:fill="auto"/>
        <w:tabs>
          <w:tab w:val="left" w:pos="1841"/>
        </w:tabs>
        <w:spacing w:line="320" w:lineRule="exact"/>
        <w:jc w:val="center"/>
      </w:pPr>
      <w:bookmarkStart w:id="4" w:name="bookmark6"/>
      <w:r>
        <w:t xml:space="preserve">Блок-схема предоставления </w:t>
      </w:r>
      <w:r w:rsidR="0094383D">
        <w:t xml:space="preserve">муниципальной </w:t>
      </w:r>
      <w:r>
        <w:t xml:space="preserve"> услуги</w:t>
      </w:r>
      <w:bookmarkEnd w:id="4"/>
    </w:p>
    <w:p w:rsidR="00F03FB8" w:rsidRDefault="00282AFA" w:rsidP="004515F0">
      <w:pPr>
        <w:pStyle w:val="31"/>
        <w:numPr>
          <w:ilvl w:val="1"/>
          <w:numId w:val="21"/>
        </w:numPr>
        <w:shd w:val="clear" w:color="auto" w:fill="auto"/>
        <w:tabs>
          <w:tab w:val="left" w:pos="1213"/>
        </w:tabs>
        <w:spacing w:before="0"/>
        <w:ind w:left="0" w:right="20" w:firstLine="851"/>
      </w:pPr>
      <w:r>
        <w:t xml:space="preserve">Блок-схема предоставления </w:t>
      </w:r>
      <w:r w:rsidR="0094383D">
        <w:t xml:space="preserve">муниципальной </w:t>
      </w:r>
      <w:r>
        <w:t xml:space="preserve"> услуги приведена в приложении № 3 к Административному регламенту.</w:t>
      </w:r>
    </w:p>
    <w:p w:rsidR="002C11A2" w:rsidRDefault="00282AFA" w:rsidP="004515F0">
      <w:pPr>
        <w:pStyle w:val="42"/>
        <w:keepNext/>
        <w:keepLines/>
        <w:numPr>
          <w:ilvl w:val="0"/>
          <w:numId w:val="21"/>
        </w:numPr>
        <w:shd w:val="clear" w:color="auto" w:fill="auto"/>
        <w:tabs>
          <w:tab w:val="left" w:pos="0"/>
        </w:tabs>
        <w:spacing w:line="320" w:lineRule="exact"/>
        <w:ind w:left="0" w:firstLine="0"/>
        <w:contextualSpacing/>
        <w:jc w:val="center"/>
      </w:pPr>
      <w:bookmarkStart w:id="5" w:name="bookmark7"/>
      <w:r>
        <w:lastRenderedPageBreak/>
        <w:t>Прием и регистрация заявления на получение</w:t>
      </w:r>
    </w:p>
    <w:p w:rsidR="00F03FB8" w:rsidRDefault="00A478FC" w:rsidP="004515F0">
      <w:pPr>
        <w:pStyle w:val="42"/>
        <w:keepNext/>
        <w:keepLines/>
        <w:shd w:val="clear" w:color="auto" w:fill="auto"/>
        <w:tabs>
          <w:tab w:val="left" w:pos="0"/>
        </w:tabs>
        <w:spacing w:line="320" w:lineRule="exact"/>
        <w:contextualSpacing/>
        <w:jc w:val="center"/>
      </w:pPr>
      <w:r>
        <w:t>муниципальной</w:t>
      </w:r>
      <w:r w:rsidR="00282AFA">
        <w:t xml:space="preserve"> услуги</w:t>
      </w:r>
      <w:bookmarkEnd w:id="5"/>
    </w:p>
    <w:p w:rsidR="00F03FB8" w:rsidRDefault="00282AFA" w:rsidP="004515F0">
      <w:pPr>
        <w:pStyle w:val="31"/>
        <w:numPr>
          <w:ilvl w:val="1"/>
          <w:numId w:val="21"/>
        </w:numPr>
        <w:shd w:val="clear" w:color="auto" w:fill="auto"/>
        <w:tabs>
          <w:tab w:val="left" w:pos="1213"/>
        </w:tabs>
        <w:spacing w:before="0"/>
        <w:ind w:left="0" w:right="20" w:firstLine="851"/>
      </w:pPr>
      <w:r>
        <w:t xml:space="preserve">Основанием для начала административной процедуры является обращение заявителя в </w:t>
      </w:r>
      <w:r w:rsidR="00B158D9">
        <w:t>отдел образования, образовательное</w:t>
      </w:r>
      <w:r w:rsidR="00A478FC">
        <w:t xml:space="preserve"> </w:t>
      </w:r>
      <w:r>
        <w:t>учреждение с заявлением.</w:t>
      </w:r>
    </w:p>
    <w:p w:rsidR="00F03FB8" w:rsidRDefault="00282AFA" w:rsidP="004515F0">
      <w:pPr>
        <w:pStyle w:val="31"/>
        <w:numPr>
          <w:ilvl w:val="1"/>
          <w:numId w:val="21"/>
        </w:numPr>
        <w:shd w:val="clear" w:color="auto" w:fill="auto"/>
        <w:tabs>
          <w:tab w:val="left" w:pos="1213"/>
        </w:tabs>
        <w:spacing w:before="0"/>
        <w:ind w:left="0" w:right="20" w:firstLine="851"/>
      </w:pPr>
      <w:r>
        <w:t xml:space="preserve">Специалист, ответственный за прием и регистрацию заявления, рассматривает поступившее заявление на предоставление </w:t>
      </w:r>
      <w:r w:rsidR="00A478FC">
        <w:t>муниципальной</w:t>
      </w:r>
      <w:r>
        <w:t xml:space="preserve"> услуги на с</w:t>
      </w:r>
      <w:r w:rsidR="00524343">
        <w:t>оответствие его требованиям п.18</w:t>
      </w:r>
      <w:r>
        <w:t xml:space="preserve"> Административного регламента.</w:t>
      </w:r>
    </w:p>
    <w:p w:rsidR="00F03FB8" w:rsidRDefault="00282AFA" w:rsidP="004515F0">
      <w:pPr>
        <w:pStyle w:val="31"/>
        <w:numPr>
          <w:ilvl w:val="1"/>
          <w:numId w:val="21"/>
        </w:numPr>
        <w:shd w:val="clear" w:color="auto" w:fill="auto"/>
        <w:tabs>
          <w:tab w:val="left" w:pos="1213"/>
        </w:tabs>
        <w:spacing w:before="0"/>
        <w:ind w:left="0" w:right="20" w:firstLine="851"/>
      </w:pPr>
      <w:r>
        <w:t>После внесения заявителем необходимых изменений заявление может быть передано для рассмотрения в учреждение любым удобным для заявителя способом: почтой, лично, электронной почтой.</w:t>
      </w:r>
    </w:p>
    <w:p w:rsidR="00F03FB8" w:rsidRDefault="00282AFA" w:rsidP="004515F0">
      <w:pPr>
        <w:pStyle w:val="31"/>
        <w:numPr>
          <w:ilvl w:val="1"/>
          <w:numId w:val="21"/>
        </w:numPr>
        <w:shd w:val="clear" w:color="auto" w:fill="auto"/>
        <w:tabs>
          <w:tab w:val="left" w:pos="1213"/>
        </w:tabs>
        <w:spacing w:before="0"/>
        <w:ind w:left="0" w:right="20" w:firstLine="851"/>
      </w:pPr>
      <w:r>
        <w:t>Заявление, оформленное в соответствии с установленной формой, содержащее необходимые сведения о заявителе, специалист регистрирует в журнале регистрации поступивших заявлений.</w:t>
      </w:r>
    </w:p>
    <w:p w:rsidR="00F03FB8" w:rsidRDefault="00282AFA" w:rsidP="004515F0">
      <w:pPr>
        <w:pStyle w:val="31"/>
        <w:numPr>
          <w:ilvl w:val="1"/>
          <w:numId w:val="21"/>
        </w:numPr>
        <w:shd w:val="clear" w:color="auto" w:fill="auto"/>
        <w:tabs>
          <w:tab w:val="left" w:pos="1213"/>
        </w:tabs>
        <w:spacing w:before="0"/>
        <w:ind w:left="0" w:right="20" w:firstLine="851"/>
      </w:pPr>
      <w:r>
        <w:t>Срок исполнения административной процедуры не более 30 минут с момента подачи заявления.</w:t>
      </w:r>
    </w:p>
    <w:p w:rsidR="00F03FB8" w:rsidRDefault="00282AFA" w:rsidP="004515F0">
      <w:pPr>
        <w:pStyle w:val="31"/>
        <w:numPr>
          <w:ilvl w:val="1"/>
          <w:numId w:val="21"/>
        </w:numPr>
        <w:shd w:val="clear" w:color="auto" w:fill="auto"/>
        <w:tabs>
          <w:tab w:val="left" w:pos="1213"/>
        </w:tabs>
        <w:spacing w:before="0"/>
        <w:ind w:left="0" w:right="20" w:firstLine="851"/>
      </w:pPr>
      <w:r>
        <w:t>Результатом административной процедуры является регистрация заявления в журнале регистрации поступивших заявлений.</w:t>
      </w:r>
    </w:p>
    <w:p w:rsidR="004515F0" w:rsidRDefault="004515F0" w:rsidP="004515F0">
      <w:pPr>
        <w:pStyle w:val="31"/>
        <w:shd w:val="clear" w:color="auto" w:fill="auto"/>
        <w:tabs>
          <w:tab w:val="left" w:pos="1213"/>
        </w:tabs>
        <w:spacing w:before="0"/>
        <w:ind w:left="851" w:right="20"/>
      </w:pPr>
    </w:p>
    <w:p w:rsidR="00F03FB8" w:rsidRDefault="00282AFA" w:rsidP="004515F0">
      <w:pPr>
        <w:pStyle w:val="42"/>
        <w:keepNext/>
        <w:keepLines/>
        <w:numPr>
          <w:ilvl w:val="0"/>
          <w:numId w:val="8"/>
        </w:numPr>
        <w:shd w:val="clear" w:color="auto" w:fill="auto"/>
        <w:tabs>
          <w:tab w:val="left" w:pos="534"/>
        </w:tabs>
        <w:spacing w:line="320" w:lineRule="exact"/>
        <w:ind w:left="260"/>
        <w:jc w:val="center"/>
      </w:pPr>
      <w:bookmarkStart w:id="6" w:name="bookmark8"/>
      <w:r>
        <w:t xml:space="preserve">Рассмотрение заявления о предоставлении </w:t>
      </w:r>
      <w:r w:rsidR="00B158D9">
        <w:t xml:space="preserve">муниципальной </w:t>
      </w:r>
      <w:r>
        <w:t xml:space="preserve"> услуги</w:t>
      </w:r>
      <w:bookmarkEnd w:id="6"/>
    </w:p>
    <w:p w:rsidR="00F03FB8" w:rsidRDefault="00282AFA" w:rsidP="004515F0">
      <w:pPr>
        <w:pStyle w:val="31"/>
        <w:numPr>
          <w:ilvl w:val="1"/>
          <w:numId w:val="22"/>
        </w:numPr>
        <w:shd w:val="clear" w:color="auto" w:fill="auto"/>
        <w:tabs>
          <w:tab w:val="left" w:pos="1213"/>
        </w:tabs>
        <w:spacing w:before="0"/>
        <w:ind w:left="0" w:right="20" w:firstLine="851"/>
      </w:pPr>
      <w:r>
        <w:t>Основанием для начала административной процедуры является регистрация заявления специалистом, ответственным за прием и регистрацию заявления, в журнале регистрации поступивших заявлений и передача заявления исполнителю.</w:t>
      </w:r>
    </w:p>
    <w:p w:rsidR="00F03FB8" w:rsidRDefault="00282AFA" w:rsidP="004515F0">
      <w:pPr>
        <w:pStyle w:val="31"/>
        <w:numPr>
          <w:ilvl w:val="1"/>
          <w:numId w:val="22"/>
        </w:numPr>
        <w:shd w:val="clear" w:color="auto" w:fill="auto"/>
        <w:tabs>
          <w:tab w:val="left" w:pos="1213"/>
        </w:tabs>
        <w:spacing w:before="0"/>
        <w:ind w:left="0" w:right="20" w:firstLine="851"/>
      </w:pPr>
      <w:r>
        <w:t>Исполнитель рассматривает заявление и осуществляет подготовку письменного ответа заявителю. Ответ на обращение подписывается руководителем учреждения.</w:t>
      </w:r>
    </w:p>
    <w:p w:rsidR="00F03FB8" w:rsidRDefault="00282AFA" w:rsidP="004515F0">
      <w:pPr>
        <w:pStyle w:val="31"/>
        <w:numPr>
          <w:ilvl w:val="1"/>
          <w:numId w:val="22"/>
        </w:numPr>
        <w:shd w:val="clear" w:color="auto" w:fill="auto"/>
        <w:tabs>
          <w:tab w:val="left" w:pos="1213"/>
        </w:tabs>
        <w:spacing w:before="0"/>
        <w:ind w:left="0" w:right="20" w:firstLine="851"/>
      </w:pPr>
      <w:r>
        <w:t>Срок исполнения административной процедуры не более 30 дней со дня регистрации заявления.</w:t>
      </w:r>
    </w:p>
    <w:p w:rsidR="00F03FB8" w:rsidRDefault="00282AFA" w:rsidP="004515F0">
      <w:pPr>
        <w:pStyle w:val="31"/>
        <w:numPr>
          <w:ilvl w:val="1"/>
          <w:numId w:val="22"/>
        </w:numPr>
        <w:shd w:val="clear" w:color="auto" w:fill="auto"/>
        <w:tabs>
          <w:tab w:val="left" w:pos="1213"/>
        </w:tabs>
        <w:spacing w:before="0"/>
        <w:ind w:left="0" w:right="20" w:firstLine="851"/>
      </w:pPr>
      <w:r>
        <w:t>Результатом административной процедуры является письменный ответ, подготовленный заявителю, подписанный руководителем учреждения.</w:t>
      </w:r>
    </w:p>
    <w:p w:rsidR="00B11725" w:rsidRDefault="00B11725" w:rsidP="004515F0">
      <w:pPr>
        <w:pStyle w:val="31"/>
        <w:shd w:val="clear" w:color="auto" w:fill="auto"/>
        <w:tabs>
          <w:tab w:val="left" w:pos="1213"/>
        </w:tabs>
        <w:spacing w:before="0"/>
        <w:ind w:right="20" w:firstLine="851"/>
      </w:pPr>
    </w:p>
    <w:p w:rsidR="00F03FB8" w:rsidRDefault="00846F64" w:rsidP="004515F0">
      <w:pPr>
        <w:pStyle w:val="20"/>
        <w:numPr>
          <w:ilvl w:val="0"/>
          <w:numId w:val="8"/>
        </w:numPr>
        <w:shd w:val="clear" w:color="auto" w:fill="auto"/>
        <w:tabs>
          <w:tab w:val="left" w:pos="1282"/>
        </w:tabs>
        <w:spacing w:before="0" w:after="0" w:line="320" w:lineRule="exact"/>
        <w:ind w:left="1060" w:firstLine="0"/>
      </w:pPr>
      <w:r>
        <w:t xml:space="preserve"> </w:t>
      </w:r>
      <w:r w:rsidR="00282AFA">
        <w:t xml:space="preserve">Информирование заявителя об исполнении </w:t>
      </w:r>
      <w:r w:rsidR="00A478FC">
        <w:t>муниципальной</w:t>
      </w:r>
    </w:p>
    <w:p w:rsidR="00F03FB8" w:rsidRDefault="00282AFA" w:rsidP="004515F0">
      <w:pPr>
        <w:pStyle w:val="20"/>
        <w:shd w:val="clear" w:color="auto" w:fill="auto"/>
        <w:spacing w:before="0" w:after="0" w:line="320" w:lineRule="exact"/>
        <w:ind w:firstLine="0"/>
      </w:pPr>
      <w:r>
        <w:t>услуги</w:t>
      </w:r>
    </w:p>
    <w:p w:rsidR="00F03FB8" w:rsidRDefault="009B7669" w:rsidP="004515F0">
      <w:pPr>
        <w:pStyle w:val="31"/>
        <w:numPr>
          <w:ilvl w:val="1"/>
          <w:numId w:val="23"/>
        </w:numPr>
        <w:shd w:val="clear" w:color="auto" w:fill="auto"/>
        <w:tabs>
          <w:tab w:val="left" w:pos="1282"/>
        </w:tabs>
        <w:spacing w:before="0"/>
        <w:ind w:left="0" w:right="20" w:firstLine="851"/>
      </w:pPr>
      <w:r>
        <w:t xml:space="preserve"> </w:t>
      </w:r>
      <w:r w:rsidR="00282AFA" w:rsidRPr="00B158D9">
        <w:t xml:space="preserve">Основанием для начала административной процедуры является подписанный руководителем ответ о предоставлении </w:t>
      </w:r>
      <w:r w:rsidR="00B158D9">
        <w:t>муниципальной</w:t>
      </w:r>
      <w:r w:rsidR="00282AFA">
        <w:t xml:space="preserve"> услуги.</w:t>
      </w:r>
    </w:p>
    <w:p w:rsidR="00F03FB8" w:rsidRDefault="00282AFA" w:rsidP="004515F0">
      <w:pPr>
        <w:pStyle w:val="31"/>
        <w:numPr>
          <w:ilvl w:val="1"/>
          <w:numId w:val="23"/>
        </w:numPr>
        <w:shd w:val="clear" w:color="auto" w:fill="auto"/>
        <w:tabs>
          <w:tab w:val="left" w:pos="1116"/>
        </w:tabs>
        <w:spacing w:before="0"/>
        <w:ind w:left="0" w:right="20" w:firstLine="851"/>
      </w:pPr>
      <w:r>
        <w:t>Ответ на обращение передается лично заявителю или направляется по почтовому либо электронному адресу, указанному в обращении.</w:t>
      </w:r>
    </w:p>
    <w:p w:rsidR="00F03FB8" w:rsidRDefault="00282AFA" w:rsidP="004515F0">
      <w:pPr>
        <w:pStyle w:val="31"/>
        <w:numPr>
          <w:ilvl w:val="1"/>
          <w:numId w:val="23"/>
        </w:numPr>
        <w:shd w:val="clear" w:color="auto" w:fill="auto"/>
        <w:tabs>
          <w:tab w:val="left" w:pos="1116"/>
        </w:tabs>
        <w:spacing w:before="0"/>
        <w:ind w:left="0" w:right="20" w:firstLine="851"/>
      </w:pPr>
      <w:r>
        <w:t>Срок исполнения административной процедуры не более 30 дней со дня регистрации заявления.</w:t>
      </w:r>
    </w:p>
    <w:p w:rsidR="00F03FB8" w:rsidRDefault="00282AFA" w:rsidP="004515F0">
      <w:pPr>
        <w:pStyle w:val="31"/>
        <w:numPr>
          <w:ilvl w:val="1"/>
          <w:numId w:val="23"/>
        </w:numPr>
        <w:shd w:val="clear" w:color="auto" w:fill="auto"/>
        <w:tabs>
          <w:tab w:val="left" w:pos="1116"/>
        </w:tabs>
        <w:spacing w:before="0"/>
        <w:ind w:left="0" w:right="20" w:firstLine="851"/>
      </w:pPr>
      <w:r>
        <w:t xml:space="preserve">Результатом административной процедуры является направленный ответ заявителю, содержащий информации об организации общедоступного бесплатного дошкольного, начального общего, основного </w:t>
      </w:r>
      <w:r>
        <w:lastRenderedPageBreak/>
        <w:t>общего, среднего общего образования, а также дополнительного образования в образовательных учреждениях</w:t>
      </w:r>
      <w:r w:rsidR="00B158D9">
        <w:t xml:space="preserve"> муниципального образования Каменский район</w:t>
      </w:r>
      <w:r>
        <w:t>.</w:t>
      </w:r>
    </w:p>
    <w:p w:rsidR="004515F0" w:rsidRDefault="004515F0" w:rsidP="004515F0">
      <w:pPr>
        <w:pStyle w:val="31"/>
        <w:shd w:val="clear" w:color="auto" w:fill="auto"/>
        <w:tabs>
          <w:tab w:val="left" w:pos="1116"/>
        </w:tabs>
        <w:spacing w:before="0"/>
        <w:ind w:left="851" w:right="20"/>
      </w:pPr>
    </w:p>
    <w:p w:rsidR="00F03FB8" w:rsidRDefault="00282AFA" w:rsidP="004515F0">
      <w:pPr>
        <w:pStyle w:val="20"/>
        <w:numPr>
          <w:ilvl w:val="0"/>
          <w:numId w:val="4"/>
        </w:numPr>
        <w:shd w:val="clear" w:color="auto" w:fill="auto"/>
        <w:tabs>
          <w:tab w:val="left" w:pos="0"/>
        </w:tabs>
        <w:spacing w:before="0" w:after="0" w:line="320" w:lineRule="exact"/>
        <w:ind w:right="1" w:firstLine="0"/>
      </w:pPr>
      <w:r>
        <w:t xml:space="preserve">Формы контроля за </w:t>
      </w:r>
      <w:r w:rsidR="00D62CEB">
        <w:t xml:space="preserve"> </w:t>
      </w:r>
      <w:r>
        <w:t xml:space="preserve">предоставлением </w:t>
      </w:r>
      <w:r w:rsidR="00B158D9">
        <w:t xml:space="preserve">муниципальной  </w:t>
      </w:r>
      <w:r>
        <w:t>услуги</w:t>
      </w:r>
    </w:p>
    <w:p w:rsidR="00F03FB8" w:rsidRDefault="00282AFA" w:rsidP="004515F0">
      <w:pPr>
        <w:pStyle w:val="31"/>
        <w:shd w:val="clear" w:color="auto" w:fill="auto"/>
        <w:tabs>
          <w:tab w:val="left" w:pos="1462"/>
        </w:tabs>
        <w:spacing w:before="0"/>
        <w:ind w:right="20" w:firstLine="851"/>
      </w:pPr>
      <w:r>
        <w:t xml:space="preserve">Контроль за предоставлением </w:t>
      </w:r>
      <w:r w:rsidR="00B158D9">
        <w:t>муниципальной</w:t>
      </w:r>
      <w:r>
        <w:t xml:space="preserve"> услуги осуществляется в соответствии с федеральными </w:t>
      </w:r>
      <w:r w:rsidR="00B158D9">
        <w:t xml:space="preserve">и региональными </w:t>
      </w:r>
      <w:r>
        <w:t>законами, иными нормативными правовыми актами Российской Федерации</w:t>
      </w:r>
      <w:r w:rsidR="00B158D9">
        <w:t>,</w:t>
      </w:r>
      <w:r>
        <w:t xml:space="preserve"> Тульской области</w:t>
      </w:r>
      <w:r w:rsidR="00863FA0">
        <w:t>, муниципального образования.</w:t>
      </w:r>
    </w:p>
    <w:p w:rsidR="00F03FB8" w:rsidRDefault="00282AFA" w:rsidP="004515F0">
      <w:pPr>
        <w:pStyle w:val="31"/>
        <w:shd w:val="clear" w:color="auto" w:fill="auto"/>
        <w:spacing w:before="0"/>
        <w:ind w:right="20" w:firstLine="851"/>
      </w:pPr>
      <w:r>
        <w:t xml:space="preserve">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863FA0">
        <w:t>муниципальной</w:t>
      </w:r>
      <w:r>
        <w:t xml:space="preserve"> услуги, а также принятием решений ответственными лицами осуществляется в форме текущего контроля</w:t>
      </w:r>
      <w:r w:rsidR="00863FA0">
        <w:t>.</w:t>
      </w:r>
    </w:p>
    <w:p w:rsidR="004515F0" w:rsidRDefault="004515F0" w:rsidP="004515F0">
      <w:pPr>
        <w:pStyle w:val="31"/>
        <w:shd w:val="clear" w:color="auto" w:fill="auto"/>
        <w:spacing w:before="0"/>
        <w:ind w:right="20" w:firstLine="851"/>
      </w:pPr>
    </w:p>
    <w:p w:rsidR="00F03FB8" w:rsidRDefault="00282AFA" w:rsidP="004515F0">
      <w:pPr>
        <w:pStyle w:val="20"/>
        <w:numPr>
          <w:ilvl w:val="0"/>
          <w:numId w:val="9"/>
        </w:numPr>
        <w:shd w:val="clear" w:color="auto" w:fill="auto"/>
        <w:tabs>
          <w:tab w:val="left" w:pos="0"/>
        </w:tabs>
        <w:spacing w:before="0" w:after="0" w:line="320" w:lineRule="exact"/>
        <w:ind w:right="1" w:firstLine="0"/>
      </w:pPr>
      <w: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863FA0">
        <w:t xml:space="preserve">муниципальной </w:t>
      </w:r>
      <w:r>
        <w:t xml:space="preserve"> услуги, а также принятием решений ответственными лицами</w:t>
      </w:r>
    </w:p>
    <w:p w:rsidR="00F03FB8" w:rsidRDefault="00282AFA" w:rsidP="004515F0">
      <w:pPr>
        <w:pStyle w:val="31"/>
        <w:numPr>
          <w:ilvl w:val="1"/>
          <w:numId w:val="24"/>
        </w:numPr>
        <w:shd w:val="clear" w:color="auto" w:fill="auto"/>
        <w:tabs>
          <w:tab w:val="left" w:pos="1116"/>
        </w:tabs>
        <w:spacing w:before="0"/>
        <w:ind w:left="0" w:right="20" w:firstLine="851"/>
      </w:pPr>
      <w:r>
        <w:t xml:space="preserve">Текущий контроль за соблюдением последовательности действий, определенных административными процедурами по предоставлению </w:t>
      </w:r>
      <w:r w:rsidR="00863FA0">
        <w:t>муниципальной</w:t>
      </w:r>
      <w:r>
        <w:t xml:space="preserve"> услуги, и принятием в ходе их исполнения решений осуществляют </w:t>
      </w:r>
      <w:r w:rsidR="00863FA0">
        <w:t>начальник отдела образования</w:t>
      </w:r>
      <w:r>
        <w:t xml:space="preserve">, руководитель </w:t>
      </w:r>
      <w:r w:rsidR="00863FA0">
        <w:t>образовательного у</w:t>
      </w:r>
      <w:r>
        <w:t xml:space="preserve">чреждения </w:t>
      </w:r>
      <w:r w:rsidRPr="00524343">
        <w:t>(далее - руководитель</w:t>
      </w:r>
      <w:r>
        <w:t>).</w:t>
      </w:r>
    </w:p>
    <w:p w:rsidR="00F03FB8" w:rsidRDefault="00282AFA" w:rsidP="004515F0">
      <w:pPr>
        <w:pStyle w:val="31"/>
        <w:numPr>
          <w:ilvl w:val="1"/>
          <w:numId w:val="24"/>
        </w:numPr>
        <w:shd w:val="clear" w:color="auto" w:fill="auto"/>
        <w:tabs>
          <w:tab w:val="left" w:pos="1089"/>
        </w:tabs>
        <w:spacing w:before="0"/>
        <w:ind w:left="0" w:right="20" w:firstLine="851"/>
      </w:pPr>
      <w: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4515F0" w:rsidRDefault="004515F0" w:rsidP="004515F0">
      <w:pPr>
        <w:pStyle w:val="31"/>
        <w:shd w:val="clear" w:color="auto" w:fill="auto"/>
        <w:tabs>
          <w:tab w:val="left" w:pos="1089"/>
        </w:tabs>
        <w:spacing w:before="0"/>
        <w:ind w:left="851" w:right="20"/>
      </w:pPr>
    </w:p>
    <w:p w:rsidR="00F03FB8" w:rsidRDefault="00282AFA" w:rsidP="004515F0">
      <w:pPr>
        <w:pStyle w:val="20"/>
        <w:numPr>
          <w:ilvl w:val="0"/>
          <w:numId w:val="9"/>
        </w:numPr>
        <w:shd w:val="clear" w:color="auto" w:fill="auto"/>
        <w:tabs>
          <w:tab w:val="left" w:pos="0"/>
        </w:tabs>
        <w:spacing w:before="0" w:after="0" w:line="320" w:lineRule="exact"/>
        <w:ind w:right="1" w:firstLine="0"/>
      </w:pPr>
      <w:r>
        <w:t xml:space="preserve">Порядок и периодичность осуществления плановых и внеплановых проверок полноты и качества предоставления </w:t>
      </w:r>
      <w:r w:rsidR="00863FA0">
        <w:t>муниципальной</w:t>
      </w:r>
      <w:r>
        <w:t xml:space="preserve"> услуги, в том числе порядок и формы контроля за полнотой и качеством предоставления </w:t>
      </w:r>
      <w:r w:rsidR="00863FA0">
        <w:t xml:space="preserve">муниципальной </w:t>
      </w:r>
      <w:r>
        <w:t>услуги</w:t>
      </w:r>
    </w:p>
    <w:p w:rsidR="00F03FB8" w:rsidRDefault="00282AFA" w:rsidP="004515F0">
      <w:pPr>
        <w:pStyle w:val="31"/>
        <w:numPr>
          <w:ilvl w:val="1"/>
          <w:numId w:val="25"/>
        </w:numPr>
        <w:shd w:val="clear" w:color="auto" w:fill="auto"/>
        <w:tabs>
          <w:tab w:val="left" w:pos="1089"/>
        </w:tabs>
        <w:spacing w:before="0"/>
        <w:ind w:left="0" w:right="20" w:firstLine="851"/>
      </w:pPr>
      <w:r>
        <w:t xml:space="preserve">При осуществлении контроля за соблюдением последовательности действий, определенных административными процедурами по предоставлению </w:t>
      </w:r>
      <w:r w:rsidR="00863FA0">
        <w:t>муниципальной</w:t>
      </w:r>
      <w:r>
        <w:t xml:space="preserve"> услуги, руководитель может проводить плановые и внеплановые проверки полноты и качества предоставления </w:t>
      </w:r>
      <w:r w:rsidR="00863FA0">
        <w:t xml:space="preserve">муниципальной </w:t>
      </w:r>
      <w:r>
        <w:t>услуги.</w:t>
      </w:r>
    </w:p>
    <w:p w:rsidR="00F03FB8" w:rsidRDefault="00282AFA" w:rsidP="004515F0">
      <w:pPr>
        <w:pStyle w:val="31"/>
        <w:numPr>
          <w:ilvl w:val="1"/>
          <w:numId w:val="25"/>
        </w:numPr>
        <w:shd w:val="clear" w:color="auto" w:fill="auto"/>
        <w:tabs>
          <w:tab w:val="left" w:pos="1089"/>
        </w:tabs>
        <w:spacing w:before="0"/>
        <w:ind w:left="0" w:right="20" w:firstLine="851"/>
      </w:pPr>
      <w: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w:t>
      </w:r>
    </w:p>
    <w:p w:rsidR="00F03FB8" w:rsidRDefault="00282AFA" w:rsidP="004515F0">
      <w:pPr>
        <w:pStyle w:val="31"/>
        <w:numPr>
          <w:ilvl w:val="1"/>
          <w:numId w:val="25"/>
        </w:numPr>
        <w:shd w:val="clear" w:color="auto" w:fill="auto"/>
        <w:tabs>
          <w:tab w:val="left" w:pos="1089"/>
        </w:tabs>
        <w:spacing w:before="0"/>
        <w:ind w:left="0" w:right="20" w:firstLine="851"/>
      </w:pPr>
      <w:r>
        <w:t xml:space="preserve">Плановые проверки осуществляются на основании годовых планов работы </w:t>
      </w:r>
      <w:r w:rsidR="00863FA0">
        <w:t xml:space="preserve">отдела образования </w:t>
      </w:r>
      <w:r>
        <w:t xml:space="preserve"> и </w:t>
      </w:r>
      <w:r w:rsidR="00863FA0">
        <w:t xml:space="preserve"> образовательных у</w:t>
      </w:r>
      <w:r>
        <w:t>чреждени</w:t>
      </w:r>
      <w:r w:rsidR="00863FA0">
        <w:t>й</w:t>
      </w:r>
      <w:r>
        <w:t>.</w:t>
      </w:r>
    </w:p>
    <w:p w:rsidR="00F03FB8" w:rsidRDefault="00282AFA" w:rsidP="004515F0">
      <w:pPr>
        <w:pStyle w:val="31"/>
        <w:numPr>
          <w:ilvl w:val="1"/>
          <w:numId w:val="25"/>
        </w:numPr>
        <w:shd w:val="clear" w:color="auto" w:fill="auto"/>
        <w:tabs>
          <w:tab w:val="left" w:pos="1334"/>
        </w:tabs>
        <w:spacing w:before="0"/>
        <w:ind w:left="0" w:right="20" w:firstLine="851"/>
      </w:pPr>
      <w:r>
        <w:lastRenderedPageBreak/>
        <w:t>Внеплановые проверки осуществляются по поручению руководителя.</w:t>
      </w:r>
    </w:p>
    <w:p w:rsidR="004515F0" w:rsidRDefault="004515F0" w:rsidP="004515F0">
      <w:pPr>
        <w:pStyle w:val="31"/>
        <w:shd w:val="clear" w:color="auto" w:fill="auto"/>
        <w:tabs>
          <w:tab w:val="left" w:pos="1334"/>
        </w:tabs>
        <w:spacing w:before="0"/>
        <w:ind w:left="851" w:right="20"/>
      </w:pPr>
    </w:p>
    <w:p w:rsidR="00F03FB8" w:rsidRDefault="00282AFA" w:rsidP="004515F0">
      <w:pPr>
        <w:pStyle w:val="20"/>
        <w:numPr>
          <w:ilvl w:val="0"/>
          <w:numId w:val="9"/>
        </w:numPr>
        <w:shd w:val="clear" w:color="auto" w:fill="auto"/>
        <w:tabs>
          <w:tab w:val="left" w:pos="0"/>
        </w:tabs>
        <w:spacing w:before="0" w:after="0" w:line="320" w:lineRule="exact"/>
        <w:ind w:right="1" w:firstLine="0"/>
      </w:pPr>
      <w:r>
        <w:t xml:space="preserve">Ответственность должностных лиц за решения и действия (бездействие), принимаемые (осуществляемые) в ходе предоставления </w:t>
      </w:r>
      <w:r w:rsidR="00863FA0">
        <w:t xml:space="preserve">муниципальной </w:t>
      </w:r>
      <w:r>
        <w:t xml:space="preserve"> услуги</w:t>
      </w:r>
    </w:p>
    <w:p w:rsidR="00F03FB8" w:rsidRDefault="00282AFA" w:rsidP="004515F0">
      <w:pPr>
        <w:pStyle w:val="31"/>
        <w:numPr>
          <w:ilvl w:val="1"/>
          <w:numId w:val="26"/>
        </w:numPr>
        <w:shd w:val="clear" w:color="auto" w:fill="auto"/>
        <w:tabs>
          <w:tab w:val="left" w:pos="0"/>
        </w:tabs>
        <w:spacing w:before="0"/>
        <w:ind w:left="0" w:right="20" w:firstLine="851"/>
      </w:pPr>
      <w:r>
        <w:t xml:space="preserve">Персональная ответственность должностного лица, ответственного за предоставление </w:t>
      </w:r>
      <w:r w:rsidR="00863FA0">
        <w:t>муниципальной</w:t>
      </w:r>
      <w:r>
        <w:t xml:space="preserve"> услуги, закрепляется в его должностном регламенте в соответствии с требованиями законодательства Российской Федерации.</w:t>
      </w:r>
    </w:p>
    <w:p w:rsidR="004515F0" w:rsidRDefault="004515F0" w:rsidP="004515F0">
      <w:pPr>
        <w:pStyle w:val="31"/>
        <w:shd w:val="clear" w:color="auto" w:fill="auto"/>
        <w:tabs>
          <w:tab w:val="left" w:pos="0"/>
        </w:tabs>
        <w:spacing w:before="0"/>
        <w:ind w:left="851" w:right="20"/>
      </w:pPr>
    </w:p>
    <w:p w:rsidR="00F03FB8" w:rsidRDefault="00282AFA" w:rsidP="004515F0">
      <w:pPr>
        <w:pStyle w:val="20"/>
        <w:numPr>
          <w:ilvl w:val="0"/>
          <w:numId w:val="9"/>
        </w:numPr>
        <w:shd w:val="clear" w:color="auto" w:fill="auto"/>
        <w:tabs>
          <w:tab w:val="left" w:pos="0"/>
        </w:tabs>
        <w:spacing w:before="0" w:after="0" w:line="320" w:lineRule="exact"/>
        <w:ind w:right="260" w:firstLine="0"/>
      </w:pPr>
      <w:r>
        <w:t xml:space="preserve">Положения, характеризующие требования к порядку и формам контроля за предоставлением </w:t>
      </w:r>
      <w:r w:rsidR="00863FA0">
        <w:t xml:space="preserve">муниципальной </w:t>
      </w:r>
      <w:r>
        <w:t xml:space="preserve"> услуги, в том числе со стороны граждан, их объединений и организаций</w:t>
      </w:r>
    </w:p>
    <w:p w:rsidR="00F03FB8" w:rsidRDefault="00282AFA" w:rsidP="004515F0">
      <w:pPr>
        <w:pStyle w:val="31"/>
        <w:numPr>
          <w:ilvl w:val="1"/>
          <w:numId w:val="27"/>
        </w:numPr>
        <w:shd w:val="clear" w:color="auto" w:fill="auto"/>
        <w:tabs>
          <w:tab w:val="left" w:pos="1089"/>
        </w:tabs>
        <w:spacing w:before="0"/>
        <w:ind w:left="0" w:right="20" w:firstLine="851"/>
      </w:pPr>
      <w:r>
        <w:t xml:space="preserve">Контроль за предоставлением </w:t>
      </w:r>
      <w:r w:rsidR="00863FA0">
        <w:t>муниципальной</w:t>
      </w:r>
      <w:r>
        <w:t xml:space="preserve"> услуги может проводиться по конкретному обращению заинтересованного лица.</w:t>
      </w:r>
    </w:p>
    <w:p w:rsidR="00F03FB8" w:rsidRDefault="00282AFA" w:rsidP="004515F0">
      <w:pPr>
        <w:pStyle w:val="31"/>
        <w:numPr>
          <w:ilvl w:val="1"/>
          <w:numId w:val="27"/>
        </w:numPr>
        <w:shd w:val="clear" w:color="auto" w:fill="auto"/>
        <w:tabs>
          <w:tab w:val="left" w:pos="1334"/>
        </w:tabs>
        <w:spacing w:before="0"/>
        <w:ind w:left="0" w:right="20" w:firstLine="851"/>
      </w:pPr>
      <w:r>
        <w:t>При проверке может быть использована информация, предоставленная гражданами, их объединениями и организациями.</w:t>
      </w:r>
    </w:p>
    <w:p w:rsidR="00F03FB8" w:rsidRDefault="00282AFA" w:rsidP="004515F0">
      <w:pPr>
        <w:pStyle w:val="31"/>
        <w:numPr>
          <w:ilvl w:val="1"/>
          <w:numId w:val="27"/>
        </w:numPr>
        <w:shd w:val="clear" w:color="auto" w:fill="auto"/>
        <w:tabs>
          <w:tab w:val="left" w:pos="1089"/>
        </w:tabs>
        <w:spacing w:before="0"/>
        <w:ind w:left="0" w:right="20" w:firstLine="851"/>
      </w:pPr>
      <w:r>
        <w:t xml:space="preserve">Для проведения проверок создается комиссия, в состав которой включаются </w:t>
      </w:r>
      <w:r w:rsidR="00CF712D">
        <w:t>специалисты отдела образования</w:t>
      </w:r>
      <w:r>
        <w:t>.</w:t>
      </w:r>
    </w:p>
    <w:p w:rsidR="00F03FB8" w:rsidRDefault="00282AFA" w:rsidP="004515F0">
      <w:pPr>
        <w:pStyle w:val="31"/>
        <w:numPr>
          <w:ilvl w:val="1"/>
          <w:numId w:val="27"/>
        </w:numPr>
        <w:shd w:val="clear" w:color="auto" w:fill="auto"/>
        <w:tabs>
          <w:tab w:val="left" w:pos="0"/>
        </w:tabs>
        <w:spacing w:before="0"/>
        <w:ind w:left="0" w:right="20" w:firstLine="851"/>
      </w:pPr>
      <w:r>
        <w:t>Результаты деятельности комиссии оформляются в виде акта, в котором отмечаются выявленные недостатки и нарушения.</w:t>
      </w:r>
    </w:p>
    <w:p w:rsidR="00184224" w:rsidRDefault="00184224" w:rsidP="004515F0">
      <w:pPr>
        <w:pStyle w:val="31"/>
        <w:shd w:val="clear" w:color="auto" w:fill="auto"/>
        <w:tabs>
          <w:tab w:val="left" w:pos="0"/>
        </w:tabs>
        <w:spacing w:before="0"/>
        <w:ind w:left="851" w:right="20"/>
      </w:pPr>
    </w:p>
    <w:p w:rsidR="00F03FB8" w:rsidRDefault="00282AFA" w:rsidP="004515F0">
      <w:pPr>
        <w:pStyle w:val="42"/>
        <w:keepNext/>
        <w:keepLines/>
        <w:numPr>
          <w:ilvl w:val="0"/>
          <w:numId w:val="4"/>
        </w:numPr>
        <w:shd w:val="clear" w:color="auto" w:fill="auto"/>
        <w:tabs>
          <w:tab w:val="left" w:pos="1210"/>
        </w:tabs>
        <w:spacing w:line="320" w:lineRule="exact"/>
        <w:ind w:left="340" w:right="340" w:firstLine="600"/>
      </w:pPr>
      <w:bookmarkStart w:id="7" w:name="bookmark9"/>
      <w:r>
        <w:t xml:space="preserve">Досудебный (внесудебный) порядок обжалования решений и действий (бездействия) органа, предоставляющего </w:t>
      </w:r>
      <w:r w:rsidR="00CF712D">
        <w:t xml:space="preserve">муниципальную </w:t>
      </w:r>
      <w:r>
        <w:t>услугу, а также их должностных лиц</w:t>
      </w:r>
      <w:bookmarkEnd w:id="7"/>
    </w:p>
    <w:p w:rsidR="00F03FB8" w:rsidRPr="00CF712D" w:rsidRDefault="00282AFA" w:rsidP="004515F0">
      <w:pPr>
        <w:pStyle w:val="31"/>
        <w:numPr>
          <w:ilvl w:val="0"/>
          <w:numId w:val="28"/>
        </w:numPr>
        <w:shd w:val="clear" w:color="auto" w:fill="auto"/>
        <w:tabs>
          <w:tab w:val="left" w:pos="0"/>
        </w:tabs>
        <w:spacing w:before="0"/>
        <w:ind w:left="0" w:right="20" w:firstLine="851"/>
      </w:pPr>
      <w:r>
        <w:t xml:space="preserve">Заявитель имеет право на обжалование решений и действий (бездействия) </w:t>
      </w:r>
      <w:r w:rsidR="00CF712D">
        <w:t>образовательного у</w:t>
      </w:r>
      <w:r>
        <w:t xml:space="preserve">чреждения, должностных лиц </w:t>
      </w:r>
      <w:r w:rsidR="00CF712D">
        <w:t>образовательного у</w:t>
      </w:r>
      <w:r>
        <w:t>чреждения</w:t>
      </w:r>
      <w:r w:rsidRPr="00CF712D">
        <w:t xml:space="preserve">, либо специалистов </w:t>
      </w:r>
      <w:r w:rsidR="00CF712D" w:rsidRPr="00CF712D">
        <w:t>образовательного у</w:t>
      </w:r>
      <w:r w:rsidRPr="00CF712D">
        <w:t>чреждения.</w:t>
      </w:r>
    </w:p>
    <w:p w:rsidR="00F03FB8" w:rsidRDefault="00282AFA" w:rsidP="004515F0">
      <w:pPr>
        <w:pStyle w:val="31"/>
        <w:numPr>
          <w:ilvl w:val="0"/>
          <w:numId w:val="28"/>
        </w:numPr>
        <w:shd w:val="clear" w:color="auto" w:fill="auto"/>
        <w:tabs>
          <w:tab w:val="left" w:pos="0"/>
          <w:tab w:val="left" w:pos="995"/>
        </w:tabs>
        <w:spacing w:before="0"/>
        <w:ind w:left="0" w:right="20" w:firstLine="851"/>
      </w:pPr>
      <w:r>
        <w:t xml:space="preserve">Жалоба подается в </w:t>
      </w:r>
      <w:r w:rsidR="00CF712D">
        <w:t>образовательное  у</w:t>
      </w:r>
      <w:r>
        <w:t>чреждение в письменной форме, в том числе при личном приеме заявителя, или в электронном виде.</w:t>
      </w:r>
    </w:p>
    <w:p w:rsidR="00F03FB8" w:rsidRDefault="00282AFA" w:rsidP="004515F0">
      <w:pPr>
        <w:pStyle w:val="31"/>
        <w:numPr>
          <w:ilvl w:val="0"/>
          <w:numId w:val="28"/>
        </w:numPr>
        <w:shd w:val="clear" w:color="auto" w:fill="auto"/>
        <w:tabs>
          <w:tab w:val="left" w:pos="0"/>
          <w:tab w:val="left" w:pos="995"/>
        </w:tabs>
        <w:spacing w:before="0"/>
        <w:ind w:left="0" w:right="20" w:firstLine="851"/>
      </w:pPr>
      <w:r>
        <w:t>Жалоба должна содержать:</w:t>
      </w:r>
    </w:p>
    <w:p w:rsidR="00F03FB8" w:rsidRDefault="00282AFA" w:rsidP="004515F0">
      <w:pPr>
        <w:pStyle w:val="31"/>
        <w:shd w:val="clear" w:color="auto" w:fill="auto"/>
        <w:tabs>
          <w:tab w:val="left" w:pos="0"/>
        </w:tabs>
        <w:spacing w:before="0"/>
        <w:ind w:right="20" w:firstLine="851"/>
      </w:pPr>
      <w:r>
        <w:t>а)</w:t>
      </w:r>
      <w:r>
        <w:tab/>
        <w:t xml:space="preserve">наименование </w:t>
      </w:r>
      <w:r w:rsidR="00CF712D">
        <w:t>образовательного у</w:t>
      </w:r>
      <w:r>
        <w:t xml:space="preserve">чреждения, должностного лица </w:t>
      </w:r>
      <w:r w:rsidR="00CF712D">
        <w:t>образовательного у</w:t>
      </w:r>
      <w:r>
        <w:t xml:space="preserve">чреждения, либо специалиста </w:t>
      </w:r>
      <w:r w:rsidR="00CF712D">
        <w:t>образовательного у</w:t>
      </w:r>
      <w:r>
        <w:t>чреждения, решения и действия (бездействие) которых обжалуются;</w:t>
      </w:r>
    </w:p>
    <w:p w:rsidR="00F03FB8" w:rsidRDefault="00282AFA" w:rsidP="004515F0">
      <w:pPr>
        <w:pStyle w:val="31"/>
        <w:shd w:val="clear" w:color="auto" w:fill="auto"/>
        <w:tabs>
          <w:tab w:val="left" w:pos="0"/>
        </w:tabs>
        <w:spacing w:before="0"/>
        <w:ind w:right="20" w:firstLine="851"/>
      </w:pPr>
      <w:r>
        <w:t>б)</w:t>
      </w:r>
      <w:r>
        <w:tab/>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3FB8" w:rsidRDefault="00282AFA" w:rsidP="004515F0">
      <w:pPr>
        <w:pStyle w:val="31"/>
        <w:shd w:val="clear" w:color="auto" w:fill="auto"/>
        <w:tabs>
          <w:tab w:val="left" w:pos="0"/>
        </w:tabs>
        <w:spacing w:before="0"/>
        <w:ind w:right="20" w:firstLine="851"/>
      </w:pPr>
      <w:r>
        <w:t>в)</w:t>
      </w:r>
      <w:r>
        <w:tab/>
        <w:t xml:space="preserve">сведения об обжалуемых решениях и действиях (бездействии) </w:t>
      </w:r>
      <w:r w:rsidR="00CF712D">
        <w:t>образовательного у</w:t>
      </w:r>
      <w:r>
        <w:t xml:space="preserve">чреждения, его должностного лица либо специалиста </w:t>
      </w:r>
      <w:r w:rsidR="00CF712D">
        <w:t>образовательного у</w:t>
      </w:r>
      <w:r>
        <w:t>чреждения;</w:t>
      </w:r>
    </w:p>
    <w:p w:rsidR="00F03FB8" w:rsidRDefault="00282AFA" w:rsidP="004515F0">
      <w:pPr>
        <w:pStyle w:val="31"/>
        <w:shd w:val="clear" w:color="auto" w:fill="auto"/>
        <w:tabs>
          <w:tab w:val="left" w:pos="0"/>
        </w:tabs>
        <w:spacing w:before="0"/>
        <w:ind w:right="20" w:firstLine="851"/>
      </w:pPr>
      <w:r>
        <w:t>г)</w:t>
      </w:r>
      <w:r>
        <w:tab/>
        <w:t xml:space="preserve">доводы, на основании которых заявитель не согласен с </w:t>
      </w:r>
      <w:r>
        <w:lastRenderedPageBreak/>
        <w:t xml:space="preserve">решениями и действиями (бездействием) </w:t>
      </w:r>
      <w:r w:rsidR="00CF712D">
        <w:t>образовательного у</w:t>
      </w:r>
      <w:r>
        <w:t xml:space="preserve">чреждения, его должностного лица либо специалиста </w:t>
      </w:r>
      <w:r w:rsidR="00CF712D">
        <w:t>образовательного у</w:t>
      </w:r>
      <w:r>
        <w:t>чреждения. Заявителем могут быть представлены документы, подтверждающие доводы заявителя, либо их копии.</w:t>
      </w:r>
    </w:p>
    <w:p w:rsidR="00F03FB8" w:rsidRDefault="00282AFA" w:rsidP="004515F0">
      <w:pPr>
        <w:pStyle w:val="31"/>
        <w:numPr>
          <w:ilvl w:val="0"/>
          <w:numId w:val="28"/>
        </w:numPr>
        <w:shd w:val="clear" w:color="auto" w:fill="auto"/>
        <w:tabs>
          <w:tab w:val="left" w:pos="0"/>
        </w:tabs>
        <w:spacing w:before="0"/>
        <w:ind w:left="0" w:right="20" w:firstLine="851"/>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F03FB8" w:rsidRDefault="00282AFA" w:rsidP="004515F0">
      <w:pPr>
        <w:pStyle w:val="31"/>
        <w:shd w:val="clear" w:color="auto" w:fill="auto"/>
        <w:tabs>
          <w:tab w:val="left" w:pos="0"/>
        </w:tabs>
        <w:spacing w:before="0"/>
        <w:ind w:right="20" w:firstLine="851"/>
      </w:pPr>
      <w:r>
        <w:t>а)</w:t>
      </w:r>
      <w:r>
        <w:tab/>
        <w:t>оформленная в соответствии с законодательством Российской Федерации доверенность (для физических лиц);</w:t>
      </w:r>
    </w:p>
    <w:p w:rsidR="00F03FB8" w:rsidRDefault="00282AFA" w:rsidP="004515F0">
      <w:pPr>
        <w:pStyle w:val="31"/>
        <w:shd w:val="clear" w:color="auto" w:fill="auto"/>
        <w:tabs>
          <w:tab w:val="left" w:pos="0"/>
        </w:tabs>
        <w:spacing w:before="0"/>
        <w:ind w:right="20" w:firstLine="851"/>
      </w:pPr>
      <w:r>
        <w:t>б)</w:t>
      </w:r>
      <w: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03FB8" w:rsidRDefault="00282AFA" w:rsidP="004515F0">
      <w:pPr>
        <w:pStyle w:val="31"/>
        <w:shd w:val="clear" w:color="auto" w:fill="auto"/>
        <w:tabs>
          <w:tab w:val="left" w:pos="0"/>
        </w:tabs>
        <w:spacing w:before="0"/>
        <w:ind w:right="20" w:firstLine="851"/>
      </w:pPr>
      <w:r>
        <w:t>в)</w:t>
      </w:r>
      <w: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03FB8" w:rsidRDefault="00282AFA" w:rsidP="004515F0">
      <w:pPr>
        <w:pStyle w:val="31"/>
        <w:numPr>
          <w:ilvl w:val="0"/>
          <w:numId w:val="28"/>
        </w:numPr>
        <w:shd w:val="clear" w:color="auto" w:fill="auto"/>
        <w:tabs>
          <w:tab w:val="left" w:pos="0"/>
        </w:tabs>
        <w:spacing w:before="0"/>
        <w:ind w:left="0" w:right="20" w:firstLine="851"/>
      </w:pPr>
      <w:r>
        <w:t xml:space="preserve">Прием жалоб в письменной форме осуществляется </w:t>
      </w:r>
      <w:r w:rsidR="00CF712D">
        <w:t>образовательным у</w:t>
      </w:r>
      <w:r>
        <w:t xml:space="preserve">чреждением в месте предоставления </w:t>
      </w:r>
      <w:r w:rsidR="00CF712D">
        <w:t>муниципальной</w:t>
      </w:r>
      <w:r>
        <w:t xml:space="preserve"> услуги (в месте, где заявитель подавал запрос на получение </w:t>
      </w:r>
      <w:r w:rsidR="00CF712D">
        <w:t>муниципальной</w:t>
      </w:r>
      <w:r>
        <w:t xml:space="preserve"> услуги, нарушение порядка которой обжалуется, либо в месте, где заявителем получен результат указанной </w:t>
      </w:r>
      <w:r w:rsidR="00CF712D">
        <w:t xml:space="preserve">муниципальной </w:t>
      </w:r>
      <w:r>
        <w:t>услуги).</w:t>
      </w:r>
    </w:p>
    <w:p w:rsidR="00F03FB8" w:rsidRDefault="00282AFA" w:rsidP="004515F0">
      <w:pPr>
        <w:pStyle w:val="31"/>
        <w:shd w:val="clear" w:color="auto" w:fill="auto"/>
        <w:tabs>
          <w:tab w:val="left" w:pos="0"/>
        </w:tabs>
        <w:spacing w:before="0"/>
        <w:ind w:right="20" w:firstLine="851"/>
      </w:pPr>
      <w:r>
        <w:t xml:space="preserve">Время приема жалоб должно совпадать со временем предоставления </w:t>
      </w:r>
      <w:r w:rsidR="00CF712D">
        <w:t xml:space="preserve">муниципальной </w:t>
      </w:r>
      <w:r>
        <w:t xml:space="preserve"> услуги.</w:t>
      </w:r>
    </w:p>
    <w:p w:rsidR="00F03FB8" w:rsidRDefault="00282AFA" w:rsidP="004515F0">
      <w:pPr>
        <w:pStyle w:val="31"/>
        <w:shd w:val="clear" w:color="auto" w:fill="auto"/>
        <w:tabs>
          <w:tab w:val="left" w:pos="0"/>
        </w:tabs>
        <w:spacing w:before="0"/>
        <w:ind w:right="20" w:firstLine="851"/>
      </w:pPr>
      <w:r>
        <w:t>Жалоба в письменной форме может быть также направлена по почте.</w:t>
      </w:r>
    </w:p>
    <w:p w:rsidR="00F03FB8" w:rsidRDefault="00282AFA" w:rsidP="004515F0">
      <w:pPr>
        <w:pStyle w:val="31"/>
        <w:shd w:val="clear" w:color="auto" w:fill="auto"/>
        <w:tabs>
          <w:tab w:val="left" w:pos="0"/>
        </w:tabs>
        <w:spacing w:before="0"/>
        <w:ind w:right="20" w:firstLine="851"/>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03FB8" w:rsidRDefault="00282AFA" w:rsidP="004515F0">
      <w:pPr>
        <w:pStyle w:val="31"/>
        <w:numPr>
          <w:ilvl w:val="0"/>
          <w:numId w:val="28"/>
        </w:numPr>
        <w:shd w:val="clear" w:color="auto" w:fill="auto"/>
        <w:tabs>
          <w:tab w:val="left" w:pos="0"/>
        </w:tabs>
        <w:spacing w:before="0"/>
        <w:ind w:left="0" w:right="20" w:firstLine="851"/>
      </w:pPr>
      <w:r>
        <w:t>В электронном виде жалоба может быть подана заявителем посредством:</w:t>
      </w:r>
    </w:p>
    <w:p w:rsidR="00F03FB8" w:rsidRDefault="00282AFA" w:rsidP="004515F0">
      <w:pPr>
        <w:pStyle w:val="31"/>
        <w:shd w:val="clear" w:color="auto" w:fill="auto"/>
        <w:tabs>
          <w:tab w:val="left" w:pos="0"/>
          <w:tab w:val="left" w:pos="1312"/>
        </w:tabs>
        <w:spacing w:before="0"/>
        <w:ind w:right="20" w:firstLine="851"/>
      </w:pPr>
      <w:r>
        <w:t>а)</w:t>
      </w:r>
      <w:r>
        <w:tab/>
        <w:t xml:space="preserve">официального сайта </w:t>
      </w:r>
      <w:r w:rsidR="00CF712D">
        <w:t>образовательного у</w:t>
      </w:r>
      <w:r>
        <w:t>чреждения в информационно</w:t>
      </w:r>
      <w:r w:rsidR="00CB2E34">
        <w:t>-</w:t>
      </w:r>
      <w:r>
        <w:softHyphen/>
        <w:t>телекоммуникационной сети «Интернет»;</w:t>
      </w:r>
    </w:p>
    <w:p w:rsidR="00F03FB8" w:rsidRDefault="00282AFA" w:rsidP="004515F0">
      <w:pPr>
        <w:pStyle w:val="31"/>
        <w:shd w:val="clear" w:color="auto" w:fill="auto"/>
        <w:tabs>
          <w:tab w:val="left" w:pos="0"/>
        </w:tabs>
        <w:spacing w:before="0"/>
        <w:ind w:right="20" w:firstLine="851"/>
      </w:pPr>
      <w:r>
        <w:t>б)</w:t>
      </w:r>
      <w:r>
        <w:tab/>
        <w:t xml:space="preserve">федеральной государственной информационной системы «Единый портал </w:t>
      </w:r>
      <w:r w:rsidR="00CB2E34">
        <w:t xml:space="preserve"> </w:t>
      </w:r>
      <w:r>
        <w:t>государственных и муниципальных услуг (функций)» (далее - Единый портал);</w:t>
      </w:r>
    </w:p>
    <w:p w:rsidR="00F03FB8" w:rsidRDefault="00282AFA" w:rsidP="004515F0">
      <w:pPr>
        <w:pStyle w:val="31"/>
        <w:shd w:val="clear" w:color="auto" w:fill="auto"/>
        <w:tabs>
          <w:tab w:val="left" w:pos="0"/>
        </w:tabs>
        <w:spacing w:before="0"/>
        <w:ind w:right="20" w:firstLine="851"/>
      </w:pPr>
      <w:r>
        <w:t>в)</w:t>
      </w:r>
      <w:r>
        <w:tab/>
        <w:t>через многофункциональные центры.</w:t>
      </w:r>
    </w:p>
    <w:p w:rsidR="00F03FB8" w:rsidRDefault="00282AFA" w:rsidP="004515F0">
      <w:pPr>
        <w:pStyle w:val="31"/>
        <w:numPr>
          <w:ilvl w:val="0"/>
          <w:numId w:val="28"/>
        </w:numPr>
        <w:shd w:val="clear" w:color="auto" w:fill="auto"/>
        <w:tabs>
          <w:tab w:val="left" w:pos="0"/>
        </w:tabs>
        <w:spacing w:before="0"/>
        <w:ind w:left="0" w:right="20" w:firstLine="851"/>
      </w:pPr>
      <w:r>
        <w:t>При подаче жалобы в электронном виде документы, указанные в пункте 72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3FB8" w:rsidRDefault="00282AFA" w:rsidP="004515F0">
      <w:pPr>
        <w:pStyle w:val="31"/>
        <w:numPr>
          <w:ilvl w:val="0"/>
          <w:numId w:val="28"/>
        </w:numPr>
        <w:shd w:val="clear" w:color="auto" w:fill="auto"/>
        <w:tabs>
          <w:tab w:val="left" w:pos="0"/>
        </w:tabs>
        <w:spacing w:before="0"/>
        <w:ind w:left="0" w:right="20" w:firstLine="851"/>
      </w:pPr>
      <w:r>
        <w:t xml:space="preserve">Жалоба рассматривается </w:t>
      </w:r>
      <w:r w:rsidR="00CB2E34">
        <w:t>образовательным у</w:t>
      </w:r>
      <w:r>
        <w:t xml:space="preserve">чреждением в случае нарушения порядка предоставления </w:t>
      </w:r>
      <w:r w:rsidR="00CB2E34">
        <w:t>муниципальной</w:t>
      </w:r>
      <w:r>
        <w:t xml:space="preserve"> услуги вследствие </w:t>
      </w:r>
      <w:r>
        <w:lastRenderedPageBreak/>
        <w:t xml:space="preserve">решений и действий (бездействия) </w:t>
      </w:r>
      <w:r w:rsidR="00CB2E34">
        <w:t>образовательного у</w:t>
      </w:r>
      <w:r>
        <w:t xml:space="preserve">чреждения, его должностного лица либо специалистов </w:t>
      </w:r>
      <w:r w:rsidR="00CB2E34">
        <w:t>образовательного у</w:t>
      </w:r>
      <w:r>
        <w:t xml:space="preserve">чреждения. В случае если обжалуются решения руководителя </w:t>
      </w:r>
      <w:r w:rsidR="00CB2E34">
        <w:t>образовательного у</w:t>
      </w:r>
      <w:r>
        <w:t xml:space="preserve">чреждения, жалоба подается в </w:t>
      </w:r>
      <w:r w:rsidR="00CB2E34">
        <w:t>отдел образования</w:t>
      </w:r>
      <w:r w:rsidR="007C6358">
        <w:t xml:space="preserve">, </w:t>
      </w:r>
      <w:r>
        <w:t xml:space="preserve"> если обжалуются решения </w:t>
      </w:r>
      <w:r w:rsidR="00CB2E34">
        <w:t>руководителя образовательного учреждения</w:t>
      </w:r>
      <w:r>
        <w:t xml:space="preserve">, жалоба подается заместителю </w:t>
      </w:r>
      <w:r w:rsidR="00CB2E34">
        <w:t>главы администрации муниципального образования Каменский район</w:t>
      </w:r>
      <w:r>
        <w:t>, курирующему социальную сферу, жалоба рассматривается в установленном порядке.</w:t>
      </w:r>
    </w:p>
    <w:p w:rsidR="00F03FB8" w:rsidRDefault="00282AFA" w:rsidP="004515F0">
      <w:pPr>
        <w:pStyle w:val="31"/>
        <w:numPr>
          <w:ilvl w:val="0"/>
          <w:numId w:val="28"/>
        </w:numPr>
        <w:shd w:val="clear" w:color="auto" w:fill="auto"/>
        <w:tabs>
          <w:tab w:val="left" w:pos="0"/>
        </w:tabs>
        <w:spacing w:before="0"/>
        <w:ind w:left="0" w:right="20" w:firstLine="851"/>
      </w:pPr>
      <w:r>
        <w:t>В случае если жалоба подана заявителем в орган, в компетенцию которого не входит принятие решения по жалобе</w:t>
      </w:r>
      <w:r w:rsidR="007C6358">
        <w:t>,</w:t>
      </w:r>
      <w:r>
        <w:t xml:space="preserve"> в соответствии с требованиями пункта </w:t>
      </w:r>
      <w:r w:rsidR="007C6358">
        <w:t>76 Административного регламента</w:t>
      </w:r>
      <w:r>
        <w:t xml:space="preserve">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03FB8" w:rsidRDefault="00282AFA" w:rsidP="004515F0">
      <w:pPr>
        <w:pStyle w:val="31"/>
        <w:shd w:val="clear" w:color="auto" w:fill="auto"/>
        <w:tabs>
          <w:tab w:val="left" w:pos="0"/>
        </w:tabs>
        <w:spacing w:before="0"/>
        <w:ind w:right="20" w:firstLine="851"/>
      </w:pPr>
      <w:r>
        <w:t>При этом срок рассмотрения жалобы исчисляется со дня регистрации жалобы в уполномоченном на ее рассмотрение органе.</w:t>
      </w:r>
    </w:p>
    <w:p w:rsidR="00F03FB8" w:rsidRDefault="00282AFA" w:rsidP="004515F0">
      <w:pPr>
        <w:pStyle w:val="31"/>
        <w:numPr>
          <w:ilvl w:val="0"/>
          <w:numId w:val="28"/>
        </w:numPr>
        <w:shd w:val="clear" w:color="auto" w:fill="auto"/>
        <w:tabs>
          <w:tab w:val="left" w:pos="0"/>
        </w:tabs>
        <w:spacing w:before="0"/>
        <w:ind w:left="0" w:right="20" w:firstLine="851"/>
      </w:pPr>
      <w:r>
        <w:t>Заявитель может обратиться с жалобой, в том числе в следующих случаях:</w:t>
      </w:r>
    </w:p>
    <w:p w:rsidR="00F03FB8" w:rsidRDefault="00282AFA" w:rsidP="004515F0">
      <w:pPr>
        <w:pStyle w:val="31"/>
        <w:shd w:val="clear" w:color="auto" w:fill="auto"/>
        <w:tabs>
          <w:tab w:val="left" w:pos="0"/>
        </w:tabs>
        <w:spacing w:before="0"/>
        <w:ind w:right="20" w:firstLine="851"/>
      </w:pPr>
      <w:r>
        <w:t>а)</w:t>
      </w:r>
      <w:r>
        <w:tab/>
        <w:t xml:space="preserve">нарушение срока регистрации запроса заявителя о предоставлении </w:t>
      </w:r>
      <w:r w:rsidR="00CB2E34">
        <w:t xml:space="preserve">муниципальной </w:t>
      </w:r>
      <w:r>
        <w:t xml:space="preserve"> услуги;</w:t>
      </w:r>
    </w:p>
    <w:p w:rsidR="00F03FB8" w:rsidRDefault="00282AFA" w:rsidP="004515F0">
      <w:pPr>
        <w:pStyle w:val="31"/>
        <w:shd w:val="clear" w:color="auto" w:fill="auto"/>
        <w:tabs>
          <w:tab w:val="left" w:pos="0"/>
        </w:tabs>
        <w:spacing w:before="0"/>
        <w:ind w:right="20" w:firstLine="851"/>
      </w:pPr>
      <w:r>
        <w:t>б)</w:t>
      </w:r>
      <w:r>
        <w:tab/>
        <w:t xml:space="preserve">нарушение срока предоставления </w:t>
      </w:r>
      <w:r w:rsidR="00CB2E34">
        <w:t>муниципальной</w:t>
      </w:r>
      <w:r>
        <w:t xml:space="preserve"> услуги;</w:t>
      </w:r>
    </w:p>
    <w:p w:rsidR="00F03FB8" w:rsidRDefault="00282AFA" w:rsidP="004515F0">
      <w:pPr>
        <w:pStyle w:val="31"/>
        <w:shd w:val="clear" w:color="auto" w:fill="auto"/>
        <w:tabs>
          <w:tab w:val="left" w:pos="0"/>
          <w:tab w:val="left" w:pos="1312"/>
        </w:tabs>
        <w:spacing w:before="0"/>
        <w:ind w:right="20" w:firstLine="851"/>
      </w:pPr>
      <w:r>
        <w:t>в)</w:t>
      </w:r>
      <w:r>
        <w:tab/>
        <w:t>требование представления заявителем документов, не предусмотренных нормативными правовыми актами Российской Федерации, Тульской области</w:t>
      </w:r>
      <w:r w:rsidR="00CB2E34">
        <w:t>, муниципального образования</w:t>
      </w:r>
      <w:r>
        <w:t xml:space="preserve"> для предоставления </w:t>
      </w:r>
      <w:r w:rsidR="00CB2E34">
        <w:t xml:space="preserve">муниципальной </w:t>
      </w:r>
      <w:r>
        <w:t xml:space="preserve"> услуги;</w:t>
      </w:r>
    </w:p>
    <w:p w:rsidR="00F03FB8" w:rsidRDefault="00282AFA" w:rsidP="004515F0">
      <w:pPr>
        <w:pStyle w:val="31"/>
        <w:shd w:val="clear" w:color="auto" w:fill="auto"/>
        <w:tabs>
          <w:tab w:val="left" w:pos="0"/>
        </w:tabs>
        <w:spacing w:before="0"/>
        <w:ind w:right="20" w:firstLine="851"/>
      </w:pPr>
      <w:r>
        <w:t>г)</w:t>
      </w:r>
      <w:r>
        <w:tab/>
        <w:t>отказ в приеме документов, представление которых предусмотрено нормативными правовыми актами Российской Федерации, Тульской области</w:t>
      </w:r>
      <w:r w:rsidR="00CB2E34">
        <w:t>, муниципального образования</w:t>
      </w:r>
      <w:r>
        <w:t xml:space="preserve"> для предоставления </w:t>
      </w:r>
      <w:r w:rsidR="00CB2E34">
        <w:t xml:space="preserve">муниципальной </w:t>
      </w:r>
      <w:r>
        <w:t xml:space="preserve"> услуги;</w:t>
      </w:r>
    </w:p>
    <w:p w:rsidR="00F03FB8" w:rsidRDefault="00282AFA" w:rsidP="004515F0">
      <w:pPr>
        <w:pStyle w:val="31"/>
        <w:shd w:val="clear" w:color="auto" w:fill="auto"/>
        <w:tabs>
          <w:tab w:val="left" w:pos="0"/>
        </w:tabs>
        <w:spacing w:before="0"/>
        <w:ind w:right="20" w:firstLine="851"/>
      </w:pPr>
      <w:r>
        <w:t>д)</w:t>
      </w:r>
      <w:r>
        <w:tab/>
        <w:t xml:space="preserve">отказ в предоставлении </w:t>
      </w:r>
      <w:r w:rsidR="00CB2E34">
        <w:t xml:space="preserve">муниципальной </w:t>
      </w:r>
      <w:r>
        <w:t xml:space="preserve"> услуги, если основания отказа не предусмотрены законодательством Российской Федерации, Тульской области</w:t>
      </w:r>
      <w:r w:rsidR="00CB2E34">
        <w:t>, муниципального образования</w:t>
      </w:r>
      <w:r>
        <w:t>;</w:t>
      </w:r>
    </w:p>
    <w:p w:rsidR="00F03FB8" w:rsidRDefault="00282AFA" w:rsidP="004515F0">
      <w:pPr>
        <w:pStyle w:val="31"/>
        <w:shd w:val="clear" w:color="auto" w:fill="auto"/>
        <w:tabs>
          <w:tab w:val="left" w:pos="0"/>
        </w:tabs>
        <w:spacing w:before="0"/>
        <w:ind w:right="20" w:firstLine="851"/>
      </w:pPr>
      <w:r>
        <w:t>е)</w:t>
      </w:r>
      <w:r>
        <w:tab/>
        <w:t xml:space="preserve">требование внесения заявителем при предоставлении </w:t>
      </w:r>
      <w:r w:rsidR="00CB2E34">
        <w:t xml:space="preserve">муниципальной </w:t>
      </w:r>
      <w:r>
        <w:t>услуги платы, не предусмотренной нормативными правовыми актами Российской Федерации, Тульской области</w:t>
      </w:r>
      <w:r w:rsidR="00CB2E34">
        <w:t>, муниципального образования</w:t>
      </w:r>
      <w:r>
        <w:t>;</w:t>
      </w:r>
    </w:p>
    <w:p w:rsidR="00F03FB8" w:rsidRDefault="00282AFA" w:rsidP="004515F0">
      <w:pPr>
        <w:pStyle w:val="31"/>
        <w:shd w:val="clear" w:color="auto" w:fill="auto"/>
        <w:tabs>
          <w:tab w:val="left" w:pos="0"/>
          <w:tab w:val="left" w:pos="1172"/>
        </w:tabs>
        <w:spacing w:before="0"/>
        <w:ind w:right="20" w:firstLine="851"/>
      </w:pPr>
      <w:r>
        <w:t>ж)</w:t>
      </w:r>
      <w:r>
        <w:tab/>
        <w:t xml:space="preserve">отказ </w:t>
      </w:r>
      <w:r w:rsidR="00CB2E34">
        <w:t>образовательного у</w:t>
      </w:r>
      <w:r>
        <w:t xml:space="preserve">чреждения, его должностного лица в исправлении допущенных опечаток и ошибок в выданных в результате предоставления </w:t>
      </w:r>
      <w:r w:rsidR="00CB2E34">
        <w:t>муниципальной</w:t>
      </w:r>
      <w:r>
        <w:t xml:space="preserve"> услуги документах либо нарушение установленного срока таких исправлений.</w:t>
      </w:r>
    </w:p>
    <w:p w:rsidR="00F03FB8" w:rsidRDefault="00282AFA" w:rsidP="004515F0">
      <w:pPr>
        <w:pStyle w:val="31"/>
        <w:numPr>
          <w:ilvl w:val="0"/>
          <w:numId w:val="28"/>
        </w:numPr>
        <w:shd w:val="clear" w:color="auto" w:fill="auto"/>
        <w:tabs>
          <w:tab w:val="left" w:pos="0"/>
        </w:tabs>
        <w:spacing w:before="0"/>
        <w:ind w:left="0" w:right="20" w:firstLine="851"/>
      </w:pPr>
      <w:r>
        <w:t xml:space="preserve">В </w:t>
      </w:r>
      <w:r w:rsidR="00CB2E34">
        <w:t xml:space="preserve">отделе образования </w:t>
      </w:r>
      <w:r>
        <w:t xml:space="preserve"> и </w:t>
      </w:r>
      <w:r w:rsidR="00CB2E34">
        <w:t>образовательном у</w:t>
      </w:r>
      <w:r>
        <w:t>чреждении определяются уполномоченные на рассмотрение жалоб должностные лица, которые обеспечивают:</w:t>
      </w:r>
    </w:p>
    <w:p w:rsidR="00F03FB8" w:rsidRDefault="00282AFA" w:rsidP="004515F0">
      <w:pPr>
        <w:pStyle w:val="31"/>
        <w:shd w:val="clear" w:color="auto" w:fill="auto"/>
        <w:tabs>
          <w:tab w:val="left" w:pos="0"/>
        </w:tabs>
        <w:spacing w:before="0"/>
        <w:ind w:right="20" w:firstLine="851"/>
      </w:pPr>
      <w:r>
        <w:t>а)</w:t>
      </w:r>
      <w:r>
        <w:tab/>
        <w:t>прием и рассмотрение жалоб в соответствии с требованиями, установленными нормативными правовыми актами Тульской области</w:t>
      </w:r>
      <w:r w:rsidR="001D3F67">
        <w:t xml:space="preserve">, </w:t>
      </w:r>
      <w:r w:rsidR="001D3F67">
        <w:lastRenderedPageBreak/>
        <w:t xml:space="preserve">муниципального образования </w:t>
      </w:r>
      <w:r>
        <w:t xml:space="preserve"> и Административным регламентом;</w:t>
      </w:r>
    </w:p>
    <w:p w:rsidR="00F03FB8" w:rsidRDefault="00282AFA" w:rsidP="004515F0">
      <w:pPr>
        <w:pStyle w:val="31"/>
        <w:shd w:val="clear" w:color="auto" w:fill="auto"/>
        <w:tabs>
          <w:tab w:val="left" w:pos="0"/>
        </w:tabs>
        <w:spacing w:before="0"/>
        <w:ind w:right="20" w:firstLine="851"/>
      </w:pPr>
      <w:r>
        <w:t>б)</w:t>
      </w:r>
      <w:r>
        <w:tab/>
        <w:t>направление жалоб в уполномоченный на их рассмотрение орган в соответствии с пунктом 77 Административного регламента.</w:t>
      </w:r>
    </w:p>
    <w:p w:rsidR="00F03FB8" w:rsidRDefault="00282AFA" w:rsidP="004515F0">
      <w:pPr>
        <w:pStyle w:val="31"/>
        <w:numPr>
          <w:ilvl w:val="0"/>
          <w:numId w:val="28"/>
        </w:numPr>
        <w:shd w:val="clear" w:color="auto" w:fill="auto"/>
        <w:tabs>
          <w:tab w:val="left" w:pos="0"/>
          <w:tab w:val="left" w:pos="1172"/>
        </w:tabs>
        <w:spacing w:before="0"/>
        <w:ind w:left="0" w:right="20" w:firstLine="851"/>
      </w:pPr>
      <w: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F03FB8" w:rsidRDefault="001D3F67" w:rsidP="004515F0">
      <w:pPr>
        <w:pStyle w:val="31"/>
        <w:numPr>
          <w:ilvl w:val="0"/>
          <w:numId w:val="28"/>
        </w:numPr>
        <w:shd w:val="clear" w:color="auto" w:fill="auto"/>
        <w:tabs>
          <w:tab w:val="left" w:pos="0"/>
        </w:tabs>
        <w:spacing w:before="0"/>
        <w:ind w:left="0" w:right="20" w:firstLine="851"/>
      </w:pPr>
      <w:r>
        <w:t>Образовательное у</w:t>
      </w:r>
      <w:r w:rsidR="00282AFA">
        <w:t>чреждение обеспечивает:</w:t>
      </w:r>
    </w:p>
    <w:p w:rsidR="00F03FB8" w:rsidRDefault="00282AFA" w:rsidP="004515F0">
      <w:pPr>
        <w:pStyle w:val="31"/>
        <w:shd w:val="clear" w:color="auto" w:fill="auto"/>
        <w:tabs>
          <w:tab w:val="left" w:pos="0"/>
        </w:tabs>
        <w:spacing w:before="0"/>
        <w:ind w:right="20" w:firstLine="851"/>
      </w:pPr>
      <w:r>
        <w:t>а)</w:t>
      </w:r>
      <w:r>
        <w:tab/>
        <w:t>оснащение мест приема жалоб;</w:t>
      </w:r>
    </w:p>
    <w:p w:rsidR="00F03FB8" w:rsidRDefault="00282AFA" w:rsidP="004515F0">
      <w:pPr>
        <w:pStyle w:val="31"/>
        <w:shd w:val="clear" w:color="auto" w:fill="auto"/>
        <w:tabs>
          <w:tab w:val="left" w:pos="0"/>
        </w:tabs>
        <w:spacing w:before="0"/>
        <w:ind w:right="20" w:firstLine="851"/>
      </w:pPr>
      <w:r>
        <w:t>б)</w:t>
      </w:r>
      <w:r>
        <w:tab/>
        <w:t xml:space="preserve">информирование заявителей о порядке обжалования решений и действий (бездействия) </w:t>
      </w:r>
      <w:r w:rsidR="001D3F67">
        <w:t>образовательного у</w:t>
      </w:r>
      <w:r>
        <w:t xml:space="preserve">чреждения, его должностного лица либо специалистов </w:t>
      </w:r>
      <w:r w:rsidR="001D3F67">
        <w:t>образовательного у</w:t>
      </w:r>
      <w:r>
        <w:t xml:space="preserve">чреждения посредством размещения информации на стендах в месте предоставления </w:t>
      </w:r>
      <w:r w:rsidR="001D3F67">
        <w:t>муниципальной</w:t>
      </w:r>
      <w:r>
        <w:t xml:space="preserve"> услуги, на официальных сайтах, на Едином портале;</w:t>
      </w:r>
    </w:p>
    <w:p w:rsidR="00F03FB8" w:rsidRDefault="00282AFA" w:rsidP="004515F0">
      <w:pPr>
        <w:pStyle w:val="31"/>
        <w:shd w:val="clear" w:color="auto" w:fill="auto"/>
        <w:tabs>
          <w:tab w:val="left" w:pos="0"/>
        </w:tabs>
        <w:spacing w:before="0"/>
        <w:ind w:right="20" w:firstLine="851"/>
      </w:pPr>
      <w:r>
        <w:t>в)</w:t>
      </w:r>
      <w:r>
        <w:tab/>
        <w:t xml:space="preserve">консультирование заявителей о порядке обжалования решений и действий (бездействия) </w:t>
      </w:r>
      <w:r w:rsidR="001D3F67">
        <w:t>образовательного  у</w:t>
      </w:r>
      <w:r>
        <w:t xml:space="preserve">чреждения, его должностного лица либо специалистов </w:t>
      </w:r>
      <w:r w:rsidR="001D3F67">
        <w:t>образовательного у</w:t>
      </w:r>
      <w:r>
        <w:t>чреждения, в том числе по телефону, электронной почте, при личном приеме;</w:t>
      </w:r>
    </w:p>
    <w:p w:rsidR="00F03FB8" w:rsidRDefault="00282AFA" w:rsidP="004515F0">
      <w:pPr>
        <w:pStyle w:val="31"/>
        <w:shd w:val="clear" w:color="auto" w:fill="auto"/>
        <w:tabs>
          <w:tab w:val="left" w:pos="0"/>
        </w:tabs>
        <w:spacing w:before="0"/>
        <w:ind w:right="20" w:firstLine="851"/>
      </w:pPr>
      <w:r>
        <w:t>г)</w:t>
      </w:r>
      <w:r>
        <w:tab/>
        <w:t xml:space="preserve">формирование и представление ежеквартально в </w:t>
      </w:r>
      <w:r w:rsidR="001D3F67">
        <w:t>отдел образования</w:t>
      </w:r>
      <w:r>
        <w:t xml:space="preserve"> отчетности о полученных и рассмотренных жалобах (в том числе о количестве удовлетворенных и неудовлетворенных жалоб).</w:t>
      </w:r>
    </w:p>
    <w:p w:rsidR="00F03FB8" w:rsidRDefault="00282AFA" w:rsidP="004515F0">
      <w:pPr>
        <w:pStyle w:val="31"/>
        <w:numPr>
          <w:ilvl w:val="0"/>
          <w:numId w:val="28"/>
        </w:numPr>
        <w:shd w:val="clear" w:color="auto" w:fill="auto"/>
        <w:tabs>
          <w:tab w:val="left" w:pos="0"/>
        </w:tabs>
        <w:spacing w:before="0"/>
        <w:ind w:left="0" w:right="20" w:firstLine="851"/>
      </w:pPr>
      <w:r>
        <w:t xml:space="preserve">Жалоба, поступившая в </w:t>
      </w:r>
      <w:r w:rsidR="001D3F67">
        <w:t>отдел образования</w:t>
      </w:r>
      <w:r>
        <w:t xml:space="preserve"> либо в </w:t>
      </w:r>
      <w:r w:rsidR="001D3F67">
        <w:t>образовательные у</w:t>
      </w:r>
      <w:r>
        <w:t>чреждения,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03FB8" w:rsidRDefault="00282AFA" w:rsidP="004515F0">
      <w:pPr>
        <w:pStyle w:val="31"/>
        <w:shd w:val="clear" w:color="auto" w:fill="auto"/>
        <w:tabs>
          <w:tab w:val="left" w:pos="0"/>
        </w:tabs>
        <w:spacing w:before="0"/>
        <w:ind w:right="20" w:firstLine="851"/>
      </w:pPr>
      <w:r>
        <w:t xml:space="preserve">В случае обжалования отказа </w:t>
      </w:r>
      <w:r w:rsidR="001D3F67">
        <w:t>образовательного у</w:t>
      </w:r>
      <w:r>
        <w:t>чреждения,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03FB8" w:rsidRDefault="00282AFA" w:rsidP="004515F0">
      <w:pPr>
        <w:pStyle w:val="31"/>
        <w:numPr>
          <w:ilvl w:val="0"/>
          <w:numId w:val="28"/>
        </w:numPr>
        <w:shd w:val="clear" w:color="auto" w:fill="auto"/>
        <w:tabs>
          <w:tab w:val="left" w:pos="0"/>
          <w:tab w:val="left" w:pos="951"/>
        </w:tabs>
        <w:spacing w:before="0"/>
        <w:ind w:left="0" w:right="20" w:firstLine="851"/>
      </w:pPr>
      <w:r>
        <w:t>По результатам</w:t>
      </w:r>
      <w:r w:rsidR="001D3F67">
        <w:t xml:space="preserve"> </w:t>
      </w:r>
      <w:r>
        <w:t xml:space="preserve"> рассмотрения жалобы в соответствии с частью 7 статьи 11.2 Федерального закона «Об организации предоставления государственных и муниципальных услуг» </w:t>
      </w:r>
      <w:r w:rsidR="001D3F67">
        <w:t>отдел образования</w:t>
      </w:r>
      <w:r>
        <w:t xml:space="preserve"> либо </w:t>
      </w:r>
      <w:r w:rsidR="001D3F67">
        <w:t>образовательное у</w:t>
      </w:r>
      <w:r>
        <w:t xml:space="preserve">чреждение принимают решение об удовлетворении жалобы либо об отказе в ее удовлетворении. Указанное решение принимается в форме приказа </w:t>
      </w:r>
      <w:r w:rsidR="001D3F67">
        <w:t xml:space="preserve">отдела образования </w:t>
      </w:r>
      <w:r>
        <w:t xml:space="preserve">или </w:t>
      </w:r>
      <w:r w:rsidR="001D3F67">
        <w:t>образовательного у</w:t>
      </w:r>
      <w:r>
        <w:t>чреждения.</w:t>
      </w:r>
    </w:p>
    <w:p w:rsidR="00F03FB8" w:rsidRDefault="00282AFA" w:rsidP="004515F0">
      <w:pPr>
        <w:pStyle w:val="31"/>
        <w:shd w:val="clear" w:color="auto" w:fill="auto"/>
        <w:tabs>
          <w:tab w:val="left" w:pos="0"/>
        </w:tabs>
        <w:spacing w:before="0"/>
        <w:ind w:right="20" w:firstLine="851"/>
      </w:pPr>
      <w:r>
        <w:t xml:space="preserve">При удовлетворении жалобы </w:t>
      </w:r>
      <w:r w:rsidR="001D3F67">
        <w:t>образовательное у</w:t>
      </w:r>
      <w:r>
        <w:t xml:space="preserve">чреждение принимает исчерпывающие меры по устранению выявленных нарушений, в том числе по выдаче заявителю результата </w:t>
      </w:r>
      <w:r w:rsidR="001D3F67">
        <w:t xml:space="preserve">муниципальной </w:t>
      </w:r>
      <w:r>
        <w:t xml:space="preserve"> услуги, не позднее 5 рабочих дней со дня принятия решения, если иное не установлено законодательством Российской Федерации, Тульской области.</w:t>
      </w:r>
    </w:p>
    <w:p w:rsidR="00F03FB8" w:rsidRDefault="00282AFA" w:rsidP="004515F0">
      <w:pPr>
        <w:pStyle w:val="31"/>
        <w:numPr>
          <w:ilvl w:val="0"/>
          <w:numId w:val="28"/>
        </w:numPr>
        <w:shd w:val="clear" w:color="auto" w:fill="auto"/>
        <w:tabs>
          <w:tab w:val="left" w:pos="0"/>
          <w:tab w:val="left" w:pos="951"/>
        </w:tabs>
        <w:spacing w:before="0"/>
        <w:ind w:left="0" w:right="20" w:firstLine="851"/>
      </w:pPr>
      <w:r>
        <w:t xml:space="preserve">Ответ по результатам рассмотрения жалобы направляется </w:t>
      </w:r>
      <w:r>
        <w:lastRenderedPageBreak/>
        <w:t>заявителю не позднее дня, следующего за днем принятия решения, в письменной форме.</w:t>
      </w:r>
    </w:p>
    <w:p w:rsidR="00F03FB8" w:rsidRDefault="00282AFA" w:rsidP="004515F0">
      <w:pPr>
        <w:pStyle w:val="31"/>
        <w:numPr>
          <w:ilvl w:val="0"/>
          <w:numId w:val="28"/>
        </w:numPr>
        <w:shd w:val="clear" w:color="auto" w:fill="auto"/>
        <w:tabs>
          <w:tab w:val="left" w:pos="0"/>
          <w:tab w:val="left" w:pos="951"/>
        </w:tabs>
        <w:spacing w:before="0"/>
        <w:ind w:left="0" w:right="20" w:firstLine="851"/>
      </w:pPr>
      <w:r>
        <w:t>В ответе по результатам рассмотрения жалобы указываются:</w:t>
      </w:r>
    </w:p>
    <w:p w:rsidR="00F03FB8" w:rsidRDefault="00282AFA" w:rsidP="004515F0">
      <w:pPr>
        <w:pStyle w:val="31"/>
        <w:shd w:val="clear" w:color="auto" w:fill="auto"/>
        <w:tabs>
          <w:tab w:val="left" w:pos="0"/>
          <w:tab w:val="left" w:pos="951"/>
        </w:tabs>
        <w:spacing w:before="0"/>
        <w:ind w:right="20" w:firstLine="851"/>
      </w:pPr>
      <w:r>
        <w:t>а)</w:t>
      </w:r>
      <w:r>
        <w:tab/>
        <w:t xml:space="preserve">наименование органа, предоставляющего </w:t>
      </w:r>
      <w:r w:rsidR="001D3F67">
        <w:t>муниципальную</w:t>
      </w:r>
      <w:r>
        <w:t xml:space="preserve"> услугу,</w:t>
      </w:r>
    </w:p>
    <w:p w:rsidR="00F03FB8" w:rsidRDefault="00282AFA" w:rsidP="004515F0">
      <w:pPr>
        <w:pStyle w:val="31"/>
        <w:shd w:val="clear" w:color="auto" w:fill="auto"/>
        <w:tabs>
          <w:tab w:val="left" w:pos="0"/>
        </w:tabs>
        <w:spacing w:before="0"/>
        <w:ind w:right="20" w:firstLine="851"/>
      </w:pPr>
      <w:r>
        <w:t>рассмотревшего жалобу, должность, фамилия, имя, отчество (при</w:t>
      </w:r>
    </w:p>
    <w:p w:rsidR="00F03FB8" w:rsidRDefault="00282AFA" w:rsidP="004515F0">
      <w:pPr>
        <w:pStyle w:val="31"/>
        <w:shd w:val="clear" w:color="auto" w:fill="auto"/>
        <w:tabs>
          <w:tab w:val="left" w:pos="0"/>
        </w:tabs>
        <w:spacing w:before="0"/>
        <w:ind w:right="20" w:firstLine="851"/>
        <w:jc w:val="left"/>
      </w:pPr>
      <w:r>
        <w:t>наличии)</w:t>
      </w:r>
      <w:r w:rsidR="007C6358">
        <w:t xml:space="preserve"> </w:t>
      </w:r>
      <w:r>
        <w:t>его должностного лица, принявшего решение по жалобе;</w:t>
      </w:r>
    </w:p>
    <w:p w:rsidR="00F03FB8" w:rsidRDefault="00282AFA" w:rsidP="004515F0">
      <w:pPr>
        <w:pStyle w:val="31"/>
        <w:shd w:val="clear" w:color="auto" w:fill="auto"/>
        <w:tabs>
          <w:tab w:val="left" w:pos="0"/>
        </w:tabs>
        <w:spacing w:before="0"/>
        <w:ind w:right="20" w:firstLine="851"/>
      </w:pPr>
      <w:r>
        <w:t>б)</w:t>
      </w:r>
      <w:r>
        <w:tab/>
        <w:t>номер, дата, место принятия решения, включая сведения о должностном лице, решение или действие (бездействие) которого обжалуется;</w:t>
      </w:r>
    </w:p>
    <w:p w:rsidR="00F03FB8" w:rsidRDefault="00282AFA" w:rsidP="004515F0">
      <w:pPr>
        <w:pStyle w:val="31"/>
        <w:shd w:val="clear" w:color="auto" w:fill="auto"/>
        <w:tabs>
          <w:tab w:val="left" w:pos="0"/>
          <w:tab w:val="left" w:pos="951"/>
        </w:tabs>
        <w:spacing w:before="0"/>
        <w:ind w:right="20" w:firstLine="851"/>
      </w:pPr>
      <w:r>
        <w:t>в)</w:t>
      </w:r>
      <w:r>
        <w:tab/>
        <w:t>фамилия, имя, отчество (при наличии) или наименование заявителя;</w:t>
      </w:r>
    </w:p>
    <w:p w:rsidR="00F03FB8" w:rsidRDefault="00282AFA" w:rsidP="004515F0">
      <w:pPr>
        <w:pStyle w:val="31"/>
        <w:shd w:val="clear" w:color="auto" w:fill="auto"/>
        <w:tabs>
          <w:tab w:val="left" w:pos="0"/>
          <w:tab w:val="left" w:pos="951"/>
        </w:tabs>
        <w:spacing w:before="0"/>
        <w:ind w:right="20" w:firstLine="851"/>
      </w:pPr>
      <w:r>
        <w:t>г)</w:t>
      </w:r>
      <w:r>
        <w:tab/>
        <w:t>основания для принятия решения по жалобе;</w:t>
      </w:r>
    </w:p>
    <w:p w:rsidR="00F03FB8" w:rsidRDefault="00282AFA" w:rsidP="004515F0">
      <w:pPr>
        <w:pStyle w:val="31"/>
        <w:shd w:val="clear" w:color="auto" w:fill="auto"/>
        <w:tabs>
          <w:tab w:val="left" w:pos="0"/>
          <w:tab w:val="left" w:pos="951"/>
        </w:tabs>
        <w:spacing w:before="0"/>
        <w:ind w:right="20" w:firstLine="851"/>
      </w:pPr>
      <w:r>
        <w:t>д)</w:t>
      </w:r>
      <w:r>
        <w:tab/>
        <w:t>принятое по жалобе решение;</w:t>
      </w:r>
    </w:p>
    <w:p w:rsidR="00F03FB8" w:rsidRDefault="00282AFA" w:rsidP="004515F0">
      <w:pPr>
        <w:pStyle w:val="31"/>
        <w:shd w:val="clear" w:color="auto" w:fill="auto"/>
        <w:tabs>
          <w:tab w:val="left" w:pos="0"/>
          <w:tab w:val="left" w:pos="951"/>
        </w:tabs>
        <w:spacing w:before="0"/>
        <w:ind w:right="20" w:firstLine="851"/>
      </w:pPr>
      <w:r>
        <w:t>е)</w:t>
      </w:r>
      <w:r>
        <w:tab/>
        <w:t xml:space="preserve">в случае если жалоба признана обоснованной - сроки устранения выявленных нарушений, в том числе срок предоставления результата </w:t>
      </w:r>
      <w:r w:rsidR="001D3F67">
        <w:t xml:space="preserve">муниципальной </w:t>
      </w:r>
      <w:r>
        <w:t xml:space="preserve"> услуги;</w:t>
      </w:r>
    </w:p>
    <w:p w:rsidR="00F03FB8" w:rsidRDefault="00282AFA" w:rsidP="004515F0">
      <w:pPr>
        <w:pStyle w:val="31"/>
        <w:shd w:val="clear" w:color="auto" w:fill="auto"/>
        <w:tabs>
          <w:tab w:val="left" w:pos="0"/>
          <w:tab w:val="left" w:pos="951"/>
        </w:tabs>
        <w:spacing w:before="0"/>
        <w:ind w:right="20" w:firstLine="851"/>
      </w:pPr>
      <w:r>
        <w:t>ж)</w:t>
      </w:r>
      <w:r>
        <w:tab/>
        <w:t>сведения о порядке обжалования принятого по жалобе решения.</w:t>
      </w:r>
    </w:p>
    <w:p w:rsidR="00F03FB8" w:rsidRDefault="00282AFA" w:rsidP="004515F0">
      <w:pPr>
        <w:pStyle w:val="31"/>
        <w:numPr>
          <w:ilvl w:val="0"/>
          <w:numId w:val="28"/>
        </w:numPr>
        <w:shd w:val="clear" w:color="auto" w:fill="auto"/>
        <w:tabs>
          <w:tab w:val="left" w:pos="0"/>
        </w:tabs>
        <w:spacing w:before="0"/>
        <w:ind w:left="0" w:right="20" w:firstLine="851"/>
      </w:pPr>
      <w:r>
        <w:t xml:space="preserve">Ответ по результатам рассмотрения жалобы подписывается уполномоченным на рассмотрение жалобы должностным лицом </w:t>
      </w:r>
      <w:r w:rsidR="007831FF">
        <w:t xml:space="preserve">отдела образования </w:t>
      </w:r>
      <w:r>
        <w:t xml:space="preserve">или </w:t>
      </w:r>
      <w:r w:rsidR="007831FF">
        <w:t>образовательного у</w:t>
      </w:r>
      <w:r>
        <w:t>чреждения.</w:t>
      </w:r>
    </w:p>
    <w:p w:rsidR="00F03FB8" w:rsidRDefault="00282AFA" w:rsidP="004515F0">
      <w:pPr>
        <w:pStyle w:val="31"/>
        <w:shd w:val="clear" w:color="auto" w:fill="auto"/>
        <w:tabs>
          <w:tab w:val="left" w:pos="0"/>
        </w:tabs>
        <w:spacing w:before="0"/>
        <w:ind w:right="20" w:firstLine="851"/>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03FB8" w:rsidRDefault="007831FF" w:rsidP="004515F0">
      <w:pPr>
        <w:pStyle w:val="31"/>
        <w:numPr>
          <w:ilvl w:val="0"/>
          <w:numId w:val="28"/>
        </w:numPr>
        <w:shd w:val="clear" w:color="auto" w:fill="auto"/>
        <w:tabs>
          <w:tab w:val="left" w:pos="0"/>
        </w:tabs>
        <w:spacing w:before="0"/>
        <w:ind w:left="0" w:right="20" w:firstLine="851"/>
      </w:pPr>
      <w:r>
        <w:t>Отдел образования</w:t>
      </w:r>
      <w:r w:rsidR="00282AFA">
        <w:t xml:space="preserve"> или </w:t>
      </w:r>
      <w:r>
        <w:t>образовательное у</w:t>
      </w:r>
      <w:r w:rsidR="00282AFA">
        <w:t>чреждение отказывает в удовлетворении жалобы в следующих случаях:</w:t>
      </w:r>
    </w:p>
    <w:p w:rsidR="00F03FB8" w:rsidRDefault="00282AFA" w:rsidP="004515F0">
      <w:pPr>
        <w:pStyle w:val="31"/>
        <w:shd w:val="clear" w:color="auto" w:fill="auto"/>
        <w:tabs>
          <w:tab w:val="left" w:pos="0"/>
          <w:tab w:val="left" w:pos="951"/>
        </w:tabs>
        <w:spacing w:before="0"/>
        <w:ind w:right="20" w:firstLine="851"/>
      </w:pPr>
      <w:r>
        <w:t>а)</w:t>
      </w:r>
      <w:r>
        <w:tab/>
        <w:t>наличие вступившего в законную силу решения суда, Арбитражного суда по жалобе о том же предмете и по тем же основаниям;</w:t>
      </w:r>
    </w:p>
    <w:p w:rsidR="00F03FB8" w:rsidRDefault="00282AFA" w:rsidP="004515F0">
      <w:pPr>
        <w:pStyle w:val="31"/>
        <w:shd w:val="clear" w:color="auto" w:fill="auto"/>
        <w:tabs>
          <w:tab w:val="left" w:pos="0"/>
          <w:tab w:val="left" w:pos="951"/>
        </w:tabs>
        <w:spacing w:before="0"/>
        <w:ind w:right="20" w:firstLine="851"/>
      </w:pPr>
      <w:r>
        <w:t>б)</w:t>
      </w:r>
      <w:r>
        <w:tab/>
        <w:t>подача жалобы лицом, полномочия которого не подтверждены в порядке, установленном законодательством Российской Федерации;</w:t>
      </w:r>
    </w:p>
    <w:p w:rsidR="00B44798" w:rsidRDefault="00282AFA" w:rsidP="004515F0">
      <w:pPr>
        <w:pStyle w:val="31"/>
        <w:shd w:val="clear" w:color="auto" w:fill="auto"/>
        <w:tabs>
          <w:tab w:val="left" w:pos="0"/>
          <w:tab w:val="left" w:pos="951"/>
        </w:tabs>
        <w:spacing w:before="0"/>
        <w:ind w:right="20" w:firstLine="851"/>
      </w:pPr>
      <w:r>
        <w:t>в)</w:t>
      </w:r>
      <w:r>
        <w:tab/>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B44798" w:rsidRDefault="00B44798" w:rsidP="004515F0">
      <w:pPr>
        <w:pStyle w:val="31"/>
        <w:numPr>
          <w:ilvl w:val="0"/>
          <w:numId w:val="28"/>
        </w:numPr>
        <w:shd w:val="clear" w:color="auto" w:fill="auto"/>
        <w:tabs>
          <w:tab w:val="left" w:pos="0"/>
        </w:tabs>
        <w:spacing w:before="0"/>
        <w:ind w:left="0" w:right="20" w:firstLine="851"/>
      </w:pPr>
      <w:r>
        <w:t>Отдел образования  или образовательное учреждение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B44798" w:rsidRDefault="00B44798" w:rsidP="004515F0">
      <w:pPr>
        <w:pStyle w:val="31"/>
        <w:numPr>
          <w:ilvl w:val="0"/>
          <w:numId w:val="28"/>
        </w:numPr>
        <w:shd w:val="clear" w:color="auto" w:fill="auto"/>
        <w:tabs>
          <w:tab w:val="left" w:pos="0"/>
        </w:tabs>
        <w:spacing w:before="0"/>
        <w:ind w:left="0" w:right="20" w:firstLine="851"/>
      </w:pPr>
      <w:r>
        <w:t xml:space="preserve">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w:t>
      </w:r>
      <w:r>
        <w:lastRenderedPageBreak/>
        <w:t>не дается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 поддаются про</w:t>
      </w:r>
      <w:r w:rsidRPr="00B44798">
        <w:t xml:space="preserve"> </w:t>
      </w:r>
      <w:r>
        <w:t>Отдел образования  или образовательное учреждение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0B46E2" w:rsidRDefault="000B46E2" w:rsidP="004515F0">
      <w:pPr>
        <w:pStyle w:val="31"/>
        <w:shd w:val="clear" w:color="auto" w:fill="auto"/>
        <w:tabs>
          <w:tab w:val="left" w:pos="0"/>
        </w:tabs>
        <w:spacing w:before="0"/>
        <w:ind w:right="20" w:firstLine="851"/>
      </w:pPr>
    </w:p>
    <w:p w:rsidR="000B46E2" w:rsidRDefault="000B46E2" w:rsidP="004515F0">
      <w:pPr>
        <w:pStyle w:val="31"/>
        <w:shd w:val="clear" w:color="auto" w:fill="auto"/>
        <w:tabs>
          <w:tab w:val="left" w:pos="990"/>
        </w:tabs>
        <w:spacing w:before="0"/>
        <w:ind w:right="20"/>
      </w:pPr>
    </w:p>
    <w:p w:rsidR="000B46E2" w:rsidRDefault="000B46E2" w:rsidP="000B46E2">
      <w:pPr>
        <w:pStyle w:val="31"/>
        <w:shd w:val="clear" w:color="auto" w:fill="auto"/>
        <w:tabs>
          <w:tab w:val="left" w:pos="990"/>
        </w:tabs>
        <w:spacing w:before="0"/>
        <w:ind w:right="20"/>
      </w:pPr>
    </w:p>
    <w:p w:rsidR="000B46E2" w:rsidRDefault="000B46E2" w:rsidP="000B46E2">
      <w:pPr>
        <w:pStyle w:val="31"/>
        <w:shd w:val="clear" w:color="auto" w:fill="auto"/>
        <w:tabs>
          <w:tab w:val="left" w:pos="990"/>
        </w:tabs>
        <w:spacing w:before="0"/>
        <w:ind w:right="20"/>
      </w:pPr>
    </w:p>
    <w:p w:rsidR="000B46E2" w:rsidRDefault="000B46E2" w:rsidP="000B46E2">
      <w:pPr>
        <w:pStyle w:val="31"/>
        <w:shd w:val="clear" w:color="auto" w:fill="auto"/>
        <w:tabs>
          <w:tab w:val="left" w:pos="990"/>
        </w:tabs>
        <w:spacing w:before="0"/>
        <w:ind w:right="20"/>
      </w:pPr>
    </w:p>
    <w:p w:rsidR="000B46E2" w:rsidRDefault="000B46E2" w:rsidP="000B46E2">
      <w:pPr>
        <w:pStyle w:val="31"/>
        <w:shd w:val="clear" w:color="auto" w:fill="auto"/>
        <w:tabs>
          <w:tab w:val="left" w:pos="990"/>
        </w:tabs>
        <w:spacing w:before="0"/>
        <w:ind w:right="20"/>
      </w:pPr>
    </w:p>
    <w:p w:rsidR="000B46E2" w:rsidRDefault="000B46E2" w:rsidP="000B46E2">
      <w:pPr>
        <w:pStyle w:val="31"/>
        <w:shd w:val="clear" w:color="auto" w:fill="auto"/>
        <w:tabs>
          <w:tab w:val="left" w:pos="990"/>
        </w:tabs>
        <w:spacing w:before="0"/>
        <w:ind w:right="20"/>
      </w:pPr>
    </w:p>
    <w:p w:rsidR="00AA090E" w:rsidRDefault="00AA090E" w:rsidP="000B46E2">
      <w:pPr>
        <w:pStyle w:val="31"/>
        <w:shd w:val="clear" w:color="auto" w:fill="auto"/>
        <w:tabs>
          <w:tab w:val="left" w:pos="990"/>
        </w:tabs>
        <w:spacing w:before="0"/>
        <w:ind w:right="20"/>
      </w:pPr>
    </w:p>
    <w:p w:rsidR="00D82005" w:rsidRDefault="000B46E2" w:rsidP="00D54C68">
      <w:pPr>
        <w:pStyle w:val="40"/>
        <w:shd w:val="clear" w:color="auto" w:fill="auto"/>
        <w:spacing w:after="0" w:line="240" w:lineRule="auto"/>
        <w:ind w:right="159"/>
        <w:contextualSpacing/>
        <w:jc w:val="right"/>
        <w:sectPr w:rsidR="00D82005" w:rsidSect="00F263E6">
          <w:pgSz w:w="11909" w:h="16838"/>
          <w:pgMar w:top="1134" w:right="851" w:bottom="1134" w:left="1701" w:header="0" w:footer="6" w:gutter="0"/>
          <w:cols w:space="720"/>
          <w:noEndnote/>
          <w:docGrid w:linePitch="360"/>
        </w:sectPr>
      </w:pPr>
      <w:r>
        <w:t xml:space="preserve">   </w:t>
      </w:r>
    </w:p>
    <w:p w:rsidR="00D54C68" w:rsidRDefault="000B46E2" w:rsidP="00D54C68">
      <w:pPr>
        <w:pStyle w:val="40"/>
        <w:shd w:val="clear" w:color="auto" w:fill="auto"/>
        <w:spacing w:after="0" w:line="240" w:lineRule="auto"/>
        <w:ind w:right="159"/>
        <w:contextualSpacing/>
        <w:jc w:val="right"/>
        <w:rPr>
          <w:b w:val="0"/>
          <w:sz w:val="24"/>
          <w:szCs w:val="24"/>
        </w:rPr>
      </w:pPr>
      <w:r>
        <w:lastRenderedPageBreak/>
        <w:t xml:space="preserve">    </w:t>
      </w:r>
      <w:r w:rsidRPr="00D54C68">
        <w:rPr>
          <w:b w:val="0"/>
          <w:sz w:val="24"/>
          <w:szCs w:val="24"/>
        </w:rPr>
        <w:t>П</w:t>
      </w:r>
      <w:r w:rsidR="00B44798" w:rsidRPr="00D54C68">
        <w:rPr>
          <w:b w:val="0"/>
          <w:sz w:val="24"/>
          <w:szCs w:val="24"/>
        </w:rPr>
        <w:t xml:space="preserve">риложение № 1 </w:t>
      </w:r>
    </w:p>
    <w:p w:rsidR="00D54C68" w:rsidRDefault="00B44798" w:rsidP="00D54C68">
      <w:pPr>
        <w:pStyle w:val="40"/>
        <w:shd w:val="clear" w:color="auto" w:fill="auto"/>
        <w:spacing w:after="0" w:line="240" w:lineRule="auto"/>
        <w:ind w:right="159"/>
        <w:contextualSpacing/>
        <w:jc w:val="right"/>
        <w:rPr>
          <w:b w:val="0"/>
          <w:sz w:val="24"/>
          <w:szCs w:val="24"/>
        </w:rPr>
      </w:pPr>
      <w:r w:rsidRPr="00D54C68">
        <w:rPr>
          <w:b w:val="0"/>
          <w:sz w:val="24"/>
          <w:szCs w:val="24"/>
        </w:rPr>
        <w:t xml:space="preserve">к </w:t>
      </w:r>
      <w:r w:rsidR="00D82005">
        <w:rPr>
          <w:b w:val="0"/>
          <w:sz w:val="24"/>
          <w:szCs w:val="24"/>
        </w:rPr>
        <w:t>а</w:t>
      </w:r>
      <w:r w:rsidRPr="00D54C68">
        <w:rPr>
          <w:b w:val="0"/>
          <w:sz w:val="24"/>
          <w:szCs w:val="24"/>
        </w:rPr>
        <w:t>дминистративному регламенту</w:t>
      </w:r>
    </w:p>
    <w:p w:rsidR="00D54C68" w:rsidRDefault="00B44798" w:rsidP="00D54C68">
      <w:pPr>
        <w:pStyle w:val="40"/>
        <w:shd w:val="clear" w:color="auto" w:fill="auto"/>
        <w:spacing w:after="0" w:line="240" w:lineRule="auto"/>
        <w:ind w:right="159"/>
        <w:contextualSpacing/>
        <w:jc w:val="right"/>
        <w:rPr>
          <w:b w:val="0"/>
          <w:sz w:val="24"/>
          <w:szCs w:val="24"/>
        </w:rPr>
      </w:pPr>
      <w:r w:rsidRPr="00D54C68">
        <w:rPr>
          <w:b w:val="0"/>
          <w:sz w:val="24"/>
          <w:szCs w:val="24"/>
        </w:rPr>
        <w:t xml:space="preserve"> предоставления муниципальной услуги </w:t>
      </w:r>
    </w:p>
    <w:p w:rsidR="00D54C68" w:rsidRDefault="00B44798" w:rsidP="00D54C68">
      <w:pPr>
        <w:pStyle w:val="40"/>
        <w:shd w:val="clear" w:color="auto" w:fill="auto"/>
        <w:spacing w:after="0" w:line="240" w:lineRule="auto"/>
        <w:ind w:right="159"/>
        <w:contextualSpacing/>
        <w:jc w:val="right"/>
        <w:rPr>
          <w:b w:val="0"/>
          <w:sz w:val="24"/>
          <w:szCs w:val="24"/>
        </w:rPr>
      </w:pPr>
      <w:r w:rsidRPr="00D54C68">
        <w:rPr>
          <w:b w:val="0"/>
          <w:sz w:val="24"/>
          <w:szCs w:val="24"/>
        </w:rPr>
        <w:t>«Предоставление информации об организации</w:t>
      </w:r>
    </w:p>
    <w:p w:rsidR="00D54C68" w:rsidRDefault="00B44798" w:rsidP="00D54C68">
      <w:pPr>
        <w:pStyle w:val="40"/>
        <w:shd w:val="clear" w:color="auto" w:fill="auto"/>
        <w:spacing w:after="0" w:line="240" w:lineRule="auto"/>
        <w:ind w:right="159"/>
        <w:contextualSpacing/>
        <w:jc w:val="right"/>
        <w:rPr>
          <w:b w:val="0"/>
          <w:sz w:val="24"/>
          <w:szCs w:val="24"/>
        </w:rPr>
      </w:pPr>
      <w:r w:rsidRPr="00D54C68">
        <w:rPr>
          <w:b w:val="0"/>
          <w:sz w:val="24"/>
          <w:szCs w:val="24"/>
        </w:rPr>
        <w:t xml:space="preserve"> общедоступного бесплатного дошкольного, </w:t>
      </w:r>
    </w:p>
    <w:p w:rsidR="00D54C68" w:rsidRDefault="00B44798" w:rsidP="00D54C68">
      <w:pPr>
        <w:pStyle w:val="40"/>
        <w:shd w:val="clear" w:color="auto" w:fill="auto"/>
        <w:spacing w:after="0" w:line="240" w:lineRule="auto"/>
        <w:ind w:right="159"/>
        <w:contextualSpacing/>
        <w:jc w:val="right"/>
        <w:rPr>
          <w:b w:val="0"/>
          <w:sz w:val="24"/>
          <w:szCs w:val="24"/>
        </w:rPr>
      </w:pPr>
      <w:r w:rsidRPr="00D54C68">
        <w:rPr>
          <w:b w:val="0"/>
          <w:sz w:val="24"/>
          <w:szCs w:val="24"/>
        </w:rPr>
        <w:t>начального общего, основного общего,</w:t>
      </w:r>
      <w:r w:rsidR="00D54C68">
        <w:rPr>
          <w:b w:val="0"/>
          <w:sz w:val="24"/>
          <w:szCs w:val="24"/>
        </w:rPr>
        <w:t xml:space="preserve"> </w:t>
      </w:r>
      <w:r w:rsidRPr="00D54C68">
        <w:rPr>
          <w:b w:val="0"/>
          <w:sz w:val="24"/>
          <w:szCs w:val="24"/>
        </w:rPr>
        <w:t>среднего</w:t>
      </w:r>
    </w:p>
    <w:p w:rsidR="00D54C68" w:rsidRDefault="00B44798" w:rsidP="00D54C68">
      <w:pPr>
        <w:pStyle w:val="40"/>
        <w:shd w:val="clear" w:color="auto" w:fill="auto"/>
        <w:spacing w:after="0" w:line="240" w:lineRule="auto"/>
        <w:ind w:right="159"/>
        <w:contextualSpacing/>
        <w:jc w:val="right"/>
        <w:rPr>
          <w:b w:val="0"/>
          <w:sz w:val="24"/>
          <w:szCs w:val="24"/>
        </w:rPr>
      </w:pPr>
      <w:r w:rsidRPr="00D54C68">
        <w:rPr>
          <w:b w:val="0"/>
          <w:sz w:val="24"/>
          <w:szCs w:val="24"/>
        </w:rPr>
        <w:t xml:space="preserve"> общего образования, а также дополнительного</w:t>
      </w:r>
    </w:p>
    <w:p w:rsidR="00D54C68" w:rsidRDefault="00B44798" w:rsidP="00D54C68">
      <w:pPr>
        <w:pStyle w:val="40"/>
        <w:shd w:val="clear" w:color="auto" w:fill="auto"/>
        <w:spacing w:after="0" w:line="240" w:lineRule="auto"/>
        <w:ind w:right="159"/>
        <w:contextualSpacing/>
        <w:jc w:val="right"/>
        <w:rPr>
          <w:b w:val="0"/>
          <w:sz w:val="24"/>
          <w:szCs w:val="24"/>
        </w:rPr>
      </w:pPr>
      <w:r w:rsidRPr="00D54C68">
        <w:rPr>
          <w:b w:val="0"/>
          <w:sz w:val="24"/>
          <w:szCs w:val="24"/>
        </w:rPr>
        <w:t xml:space="preserve"> образования в образовательных учреждениях </w:t>
      </w:r>
    </w:p>
    <w:p w:rsidR="00B44798" w:rsidRDefault="00B44798" w:rsidP="00D54C68">
      <w:pPr>
        <w:pStyle w:val="40"/>
        <w:shd w:val="clear" w:color="auto" w:fill="auto"/>
        <w:spacing w:after="0" w:line="240" w:lineRule="auto"/>
        <w:ind w:right="159"/>
        <w:contextualSpacing/>
        <w:jc w:val="right"/>
        <w:rPr>
          <w:b w:val="0"/>
          <w:sz w:val="24"/>
          <w:szCs w:val="24"/>
        </w:rPr>
      </w:pPr>
      <w:r w:rsidRPr="00D54C68">
        <w:rPr>
          <w:b w:val="0"/>
          <w:sz w:val="24"/>
          <w:szCs w:val="24"/>
        </w:rPr>
        <w:t>муниципального образования Каменский район»</w:t>
      </w:r>
    </w:p>
    <w:p w:rsidR="00D82005" w:rsidRDefault="00D82005" w:rsidP="00D54C68">
      <w:pPr>
        <w:pStyle w:val="40"/>
        <w:shd w:val="clear" w:color="auto" w:fill="auto"/>
        <w:spacing w:after="0" w:line="240" w:lineRule="auto"/>
        <w:ind w:right="159"/>
        <w:contextualSpacing/>
        <w:jc w:val="right"/>
        <w:rPr>
          <w:b w:val="0"/>
          <w:sz w:val="24"/>
          <w:szCs w:val="24"/>
        </w:rPr>
      </w:pPr>
    </w:p>
    <w:p w:rsidR="00D82005" w:rsidRPr="00D54C68" w:rsidRDefault="00D82005" w:rsidP="00D54C68">
      <w:pPr>
        <w:pStyle w:val="40"/>
        <w:shd w:val="clear" w:color="auto" w:fill="auto"/>
        <w:spacing w:after="0" w:line="240" w:lineRule="auto"/>
        <w:ind w:right="159"/>
        <w:contextualSpacing/>
        <w:jc w:val="right"/>
        <w:rPr>
          <w:b w:val="0"/>
          <w:sz w:val="24"/>
          <w:szCs w:val="24"/>
        </w:rPr>
      </w:pPr>
    </w:p>
    <w:p w:rsidR="00D82005" w:rsidRDefault="00B44798" w:rsidP="00D82005">
      <w:pPr>
        <w:pStyle w:val="20"/>
        <w:shd w:val="clear" w:color="auto" w:fill="auto"/>
        <w:spacing w:before="0" w:after="235" w:line="324" w:lineRule="exact"/>
        <w:ind w:firstLine="0"/>
      </w:pPr>
      <w:r>
        <w:t>Перечень образовательных учреждений муниципального образования Каменский район, предоставляющих муниципальную услугу «Предоставление информации об организации общедоступного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муниципального образования Каменский район»</w:t>
      </w:r>
    </w:p>
    <w:tbl>
      <w:tblPr>
        <w:tblStyle w:val="af1"/>
        <w:tblW w:w="0" w:type="auto"/>
        <w:tblLayout w:type="fixed"/>
        <w:tblLook w:val="04A0" w:firstRow="1" w:lastRow="0" w:firstColumn="1" w:lastColumn="0" w:noHBand="0" w:noVBand="1"/>
      </w:tblPr>
      <w:tblGrid>
        <w:gridCol w:w="2802"/>
        <w:gridCol w:w="2126"/>
        <w:gridCol w:w="2835"/>
        <w:gridCol w:w="4394"/>
        <w:gridCol w:w="2629"/>
      </w:tblGrid>
      <w:tr w:rsidR="00D82005" w:rsidTr="00755426">
        <w:tc>
          <w:tcPr>
            <w:tcW w:w="2802" w:type="dxa"/>
            <w:vAlign w:val="center"/>
          </w:tcPr>
          <w:p w:rsidR="00D82005" w:rsidRPr="00755426" w:rsidRDefault="00D82005" w:rsidP="00755426">
            <w:pPr>
              <w:pStyle w:val="aa"/>
              <w:jc w:val="center"/>
              <w:rPr>
                <w:rFonts w:ascii="Times New Roman" w:hAnsi="Times New Roman"/>
                <w:b/>
                <w:sz w:val="24"/>
                <w:szCs w:val="24"/>
              </w:rPr>
            </w:pPr>
            <w:r w:rsidRPr="00755426">
              <w:rPr>
                <w:rFonts w:ascii="Times New Roman" w:hAnsi="Times New Roman"/>
                <w:b/>
                <w:sz w:val="24"/>
                <w:szCs w:val="24"/>
              </w:rPr>
              <w:t>Наименование образовательного учреждения в соответствии с уставом</w:t>
            </w:r>
          </w:p>
        </w:tc>
        <w:tc>
          <w:tcPr>
            <w:tcW w:w="2126" w:type="dxa"/>
            <w:vAlign w:val="center"/>
          </w:tcPr>
          <w:p w:rsidR="00D82005" w:rsidRPr="00755426" w:rsidRDefault="00D82005" w:rsidP="00755426">
            <w:pPr>
              <w:pStyle w:val="aa"/>
              <w:jc w:val="center"/>
              <w:rPr>
                <w:rFonts w:ascii="Times New Roman" w:hAnsi="Times New Roman"/>
                <w:b/>
                <w:sz w:val="24"/>
                <w:szCs w:val="24"/>
              </w:rPr>
            </w:pPr>
            <w:r w:rsidRPr="00755426">
              <w:rPr>
                <w:rFonts w:ascii="Times New Roman" w:hAnsi="Times New Roman"/>
                <w:b/>
                <w:sz w:val="24"/>
                <w:szCs w:val="24"/>
              </w:rPr>
              <w:t>ФИО</w:t>
            </w:r>
          </w:p>
          <w:p w:rsidR="00D82005" w:rsidRPr="00755426" w:rsidRDefault="00D82005" w:rsidP="00755426">
            <w:pPr>
              <w:pStyle w:val="aa"/>
              <w:jc w:val="center"/>
              <w:rPr>
                <w:rFonts w:ascii="Times New Roman" w:hAnsi="Times New Roman"/>
                <w:b/>
                <w:sz w:val="24"/>
                <w:szCs w:val="24"/>
              </w:rPr>
            </w:pPr>
            <w:r w:rsidRPr="00755426">
              <w:rPr>
                <w:rFonts w:ascii="Times New Roman" w:hAnsi="Times New Roman"/>
                <w:b/>
                <w:sz w:val="24"/>
                <w:szCs w:val="24"/>
              </w:rPr>
              <w:t>руководителя образовательного учреждения</w:t>
            </w:r>
          </w:p>
        </w:tc>
        <w:tc>
          <w:tcPr>
            <w:tcW w:w="2835" w:type="dxa"/>
            <w:vAlign w:val="center"/>
          </w:tcPr>
          <w:p w:rsidR="00D82005" w:rsidRPr="00755426" w:rsidRDefault="00D82005" w:rsidP="00755426">
            <w:pPr>
              <w:pStyle w:val="aa"/>
              <w:jc w:val="center"/>
              <w:rPr>
                <w:rFonts w:ascii="Times New Roman" w:hAnsi="Times New Roman"/>
                <w:b/>
                <w:sz w:val="24"/>
                <w:szCs w:val="24"/>
              </w:rPr>
            </w:pPr>
            <w:r w:rsidRPr="00755426">
              <w:rPr>
                <w:rFonts w:ascii="Times New Roman" w:hAnsi="Times New Roman"/>
                <w:b/>
                <w:sz w:val="24"/>
                <w:szCs w:val="24"/>
              </w:rPr>
              <w:t>Контактная информация</w:t>
            </w:r>
          </w:p>
        </w:tc>
        <w:tc>
          <w:tcPr>
            <w:tcW w:w="4394" w:type="dxa"/>
            <w:vAlign w:val="center"/>
          </w:tcPr>
          <w:p w:rsidR="00D82005" w:rsidRPr="00755426" w:rsidRDefault="00D82005" w:rsidP="00755426">
            <w:pPr>
              <w:pStyle w:val="aa"/>
              <w:jc w:val="center"/>
              <w:rPr>
                <w:rFonts w:ascii="Times New Roman" w:hAnsi="Times New Roman"/>
                <w:b/>
                <w:sz w:val="24"/>
                <w:szCs w:val="24"/>
              </w:rPr>
            </w:pPr>
            <w:r w:rsidRPr="00755426">
              <w:rPr>
                <w:rFonts w:ascii="Times New Roman" w:hAnsi="Times New Roman"/>
                <w:b/>
                <w:sz w:val="24"/>
                <w:szCs w:val="24"/>
              </w:rPr>
              <w:t>Адрес электронной почты</w:t>
            </w:r>
          </w:p>
        </w:tc>
        <w:tc>
          <w:tcPr>
            <w:tcW w:w="2629" w:type="dxa"/>
            <w:vAlign w:val="center"/>
          </w:tcPr>
          <w:p w:rsidR="00D82005" w:rsidRPr="00755426" w:rsidRDefault="00D82005" w:rsidP="00755426">
            <w:pPr>
              <w:pStyle w:val="aa"/>
              <w:jc w:val="center"/>
              <w:rPr>
                <w:rFonts w:ascii="Times New Roman" w:hAnsi="Times New Roman"/>
                <w:b/>
                <w:sz w:val="24"/>
                <w:szCs w:val="24"/>
              </w:rPr>
            </w:pPr>
            <w:r w:rsidRPr="00755426">
              <w:rPr>
                <w:rFonts w:ascii="Times New Roman" w:hAnsi="Times New Roman"/>
                <w:b/>
                <w:sz w:val="24"/>
                <w:szCs w:val="24"/>
              </w:rPr>
              <w:t>Сайт</w:t>
            </w:r>
          </w:p>
        </w:tc>
      </w:tr>
      <w:tr w:rsidR="00D82005" w:rsidTr="00755426">
        <w:tc>
          <w:tcPr>
            <w:tcW w:w="2802" w:type="dxa"/>
            <w:vAlign w:val="center"/>
          </w:tcPr>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муниципальное казенное дошкольное образовательное учреждение «Архангельский детский сад «Родничок»</w:t>
            </w:r>
          </w:p>
        </w:tc>
        <w:tc>
          <w:tcPr>
            <w:tcW w:w="2126" w:type="dxa"/>
            <w:vAlign w:val="center"/>
          </w:tcPr>
          <w:p w:rsidR="00D82005" w:rsidRPr="00D82005" w:rsidRDefault="00D82005" w:rsidP="00755426">
            <w:pPr>
              <w:jc w:val="center"/>
              <w:rPr>
                <w:rFonts w:ascii="Times New Roman" w:hAnsi="Times New Roman" w:cs="Times New Roman"/>
              </w:rPr>
            </w:pPr>
            <w:r w:rsidRPr="00D82005">
              <w:rPr>
                <w:rFonts w:ascii="Times New Roman" w:hAnsi="Times New Roman" w:cs="Times New Roman"/>
              </w:rPr>
              <w:t>Петухова</w:t>
            </w:r>
          </w:p>
          <w:p w:rsidR="00D82005" w:rsidRPr="00D82005" w:rsidRDefault="00D82005" w:rsidP="00755426">
            <w:pPr>
              <w:jc w:val="center"/>
              <w:rPr>
                <w:rFonts w:ascii="Times New Roman" w:hAnsi="Times New Roman" w:cs="Times New Roman"/>
              </w:rPr>
            </w:pPr>
            <w:r w:rsidRPr="00D82005">
              <w:rPr>
                <w:rFonts w:ascii="Times New Roman" w:hAnsi="Times New Roman" w:cs="Times New Roman"/>
              </w:rPr>
              <w:t>Светлана</w:t>
            </w:r>
          </w:p>
          <w:p w:rsidR="00D82005" w:rsidRPr="00D82005" w:rsidRDefault="00D82005" w:rsidP="00755426">
            <w:pPr>
              <w:jc w:val="center"/>
              <w:rPr>
                <w:rFonts w:ascii="Times New Roman" w:hAnsi="Times New Roman" w:cs="Times New Roman"/>
              </w:rPr>
            </w:pPr>
            <w:r w:rsidRPr="00D82005">
              <w:rPr>
                <w:rFonts w:ascii="Times New Roman" w:hAnsi="Times New Roman" w:cs="Times New Roman"/>
              </w:rPr>
              <w:t>Николаевна</w:t>
            </w:r>
          </w:p>
        </w:tc>
        <w:tc>
          <w:tcPr>
            <w:tcW w:w="2835" w:type="dxa"/>
            <w:vAlign w:val="center"/>
          </w:tcPr>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301990,</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Тульская область,</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Каменский район,</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с. Архангельское,</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ул.40 лет Победы, д.2</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(48744)</w:t>
            </w:r>
            <w:r w:rsidR="00755426">
              <w:rPr>
                <w:rFonts w:ascii="Times New Roman" w:hAnsi="Times New Roman"/>
                <w:sz w:val="24"/>
                <w:szCs w:val="24"/>
              </w:rPr>
              <w:t xml:space="preserve"> </w:t>
            </w:r>
            <w:r w:rsidRPr="00D82005">
              <w:rPr>
                <w:rFonts w:ascii="Times New Roman" w:hAnsi="Times New Roman"/>
                <w:sz w:val="24"/>
                <w:szCs w:val="24"/>
              </w:rPr>
              <w:t>2-11-44</w:t>
            </w:r>
          </w:p>
        </w:tc>
        <w:tc>
          <w:tcPr>
            <w:tcW w:w="4394" w:type="dxa"/>
            <w:vAlign w:val="center"/>
          </w:tcPr>
          <w:p w:rsidR="00D82005" w:rsidRPr="00D82005" w:rsidRDefault="00632139" w:rsidP="00755426">
            <w:pPr>
              <w:pStyle w:val="aa"/>
              <w:jc w:val="center"/>
              <w:rPr>
                <w:rFonts w:ascii="Times New Roman" w:hAnsi="Times New Roman"/>
                <w:sz w:val="24"/>
                <w:szCs w:val="24"/>
              </w:rPr>
            </w:pPr>
            <w:hyperlink r:id="rId11" w:history="1">
              <w:r w:rsidR="00D82005" w:rsidRPr="00D82005">
                <w:rPr>
                  <w:rStyle w:val="a3"/>
                  <w:rFonts w:ascii="Times New Roman" w:hAnsi="Times New Roman"/>
                  <w:sz w:val="24"/>
                  <w:szCs w:val="24"/>
                </w:rPr>
                <w:t>Rodnichok.kamen@tularegion.org</w:t>
              </w:r>
            </w:hyperlink>
          </w:p>
        </w:tc>
        <w:tc>
          <w:tcPr>
            <w:tcW w:w="2629" w:type="dxa"/>
            <w:vAlign w:val="center"/>
          </w:tcPr>
          <w:p w:rsidR="00C77F2C" w:rsidRPr="00C77F2C" w:rsidRDefault="00632139" w:rsidP="00C77F2C">
            <w:pPr>
              <w:ind w:left="360"/>
              <w:contextualSpacing/>
              <w:jc w:val="center"/>
              <w:rPr>
                <w:rFonts w:ascii="Times New Roman" w:hAnsi="Times New Roman" w:cs="Times New Roman"/>
              </w:rPr>
            </w:pPr>
            <w:hyperlink r:id="rId12" w:tgtFrame="_blank" w:history="1">
              <w:r w:rsidR="00C77F2C" w:rsidRPr="00C77F2C">
                <w:rPr>
                  <w:rStyle w:val="a3"/>
                  <w:rFonts w:ascii="Times New Roman" w:hAnsi="Times New Roman" w:cs="Times New Roman"/>
                  <w:shd w:val="clear" w:color="auto" w:fill="FFFFFF"/>
                </w:rPr>
                <w:t>http://arhrod.ucoz.ru/</w:t>
              </w:r>
            </w:hyperlink>
          </w:p>
          <w:p w:rsidR="00D82005" w:rsidRPr="00C77F2C" w:rsidRDefault="00D82005" w:rsidP="00C77F2C">
            <w:pPr>
              <w:ind w:left="360"/>
              <w:contextualSpacing/>
              <w:jc w:val="center"/>
              <w:rPr>
                <w:rFonts w:ascii="Times New Roman" w:hAnsi="Times New Roman" w:cs="Times New Roman"/>
              </w:rPr>
            </w:pPr>
          </w:p>
        </w:tc>
      </w:tr>
      <w:tr w:rsidR="00D82005" w:rsidTr="00755426">
        <w:tc>
          <w:tcPr>
            <w:tcW w:w="2802" w:type="dxa"/>
            <w:vAlign w:val="center"/>
          </w:tcPr>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муниципальное казенное дошкольное образовательное учреждение «Архангельский детский сад «Ромашка»</w:t>
            </w:r>
          </w:p>
        </w:tc>
        <w:tc>
          <w:tcPr>
            <w:tcW w:w="2126" w:type="dxa"/>
            <w:vAlign w:val="center"/>
          </w:tcPr>
          <w:p w:rsidR="00D82005" w:rsidRPr="00D82005" w:rsidRDefault="00D82005" w:rsidP="00755426">
            <w:pPr>
              <w:jc w:val="center"/>
              <w:rPr>
                <w:rFonts w:ascii="Times New Roman" w:hAnsi="Times New Roman" w:cs="Times New Roman"/>
              </w:rPr>
            </w:pPr>
            <w:proofErr w:type="spellStart"/>
            <w:r w:rsidRPr="00D82005">
              <w:rPr>
                <w:rFonts w:ascii="Times New Roman" w:hAnsi="Times New Roman" w:cs="Times New Roman"/>
              </w:rPr>
              <w:t>Валуева</w:t>
            </w:r>
            <w:proofErr w:type="spellEnd"/>
          </w:p>
          <w:p w:rsidR="00D82005" w:rsidRPr="00D82005" w:rsidRDefault="00D82005" w:rsidP="00755426">
            <w:pPr>
              <w:jc w:val="center"/>
              <w:rPr>
                <w:rFonts w:ascii="Times New Roman" w:hAnsi="Times New Roman" w:cs="Times New Roman"/>
              </w:rPr>
            </w:pPr>
            <w:r w:rsidRPr="00D82005">
              <w:rPr>
                <w:rFonts w:ascii="Times New Roman" w:hAnsi="Times New Roman" w:cs="Times New Roman"/>
              </w:rPr>
              <w:t>Елена</w:t>
            </w:r>
          </w:p>
          <w:p w:rsidR="00D82005" w:rsidRPr="00D82005" w:rsidRDefault="00D82005" w:rsidP="00755426">
            <w:pPr>
              <w:jc w:val="center"/>
              <w:rPr>
                <w:rFonts w:ascii="Times New Roman" w:hAnsi="Times New Roman" w:cs="Times New Roman"/>
              </w:rPr>
            </w:pPr>
            <w:r w:rsidRPr="00D82005">
              <w:rPr>
                <w:rFonts w:ascii="Times New Roman" w:hAnsi="Times New Roman" w:cs="Times New Roman"/>
              </w:rPr>
              <w:t>Валерьевна</w:t>
            </w:r>
          </w:p>
        </w:tc>
        <w:tc>
          <w:tcPr>
            <w:tcW w:w="2835" w:type="dxa"/>
            <w:vAlign w:val="center"/>
          </w:tcPr>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301990,</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Тульская область,</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Каменский район,</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с. Архангельское,</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ул. Гагарина, д.3</w:t>
            </w:r>
          </w:p>
          <w:p w:rsid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(48744)</w:t>
            </w:r>
            <w:r w:rsidR="00755426">
              <w:rPr>
                <w:rFonts w:ascii="Times New Roman" w:hAnsi="Times New Roman"/>
                <w:sz w:val="24"/>
                <w:szCs w:val="24"/>
              </w:rPr>
              <w:t xml:space="preserve"> </w:t>
            </w:r>
            <w:r w:rsidRPr="00D82005">
              <w:rPr>
                <w:rFonts w:ascii="Times New Roman" w:hAnsi="Times New Roman"/>
                <w:sz w:val="24"/>
                <w:szCs w:val="24"/>
              </w:rPr>
              <w:t>2-14-60</w:t>
            </w:r>
            <w:r w:rsidR="00755426">
              <w:rPr>
                <w:rFonts w:ascii="Times New Roman" w:hAnsi="Times New Roman"/>
                <w:sz w:val="24"/>
                <w:szCs w:val="24"/>
              </w:rPr>
              <w:t xml:space="preserve"> </w:t>
            </w:r>
          </w:p>
          <w:p w:rsidR="00755426" w:rsidRPr="00D82005" w:rsidRDefault="00755426" w:rsidP="00755426">
            <w:pPr>
              <w:pStyle w:val="aa"/>
              <w:jc w:val="center"/>
              <w:rPr>
                <w:rFonts w:ascii="Times New Roman" w:hAnsi="Times New Roman"/>
                <w:sz w:val="24"/>
                <w:szCs w:val="24"/>
              </w:rPr>
            </w:pPr>
          </w:p>
        </w:tc>
        <w:tc>
          <w:tcPr>
            <w:tcW w:w="4394" w:type="dxa"/>
            <w:vAlign w:val="center"/>
          </w:tcPr>
          <w:p w:rsidR="00D82005" w:rsidRPr="00D82005" w:rsidRDefault="00632139" w:rsidP="00755426">
            <w:pPr>
              <w:pStyle w:val="aa"/>
              <w:jc w:val="center"/>
              <w:rPr>
                <w:rFonts w:ascii="Times New Roman" w:hAnsi="Times New Roman"/>
                <w:sz w:val="24"/>
                <w:szCs w:val="24"/>
              </w:rPr>
            </w:pPr>
            <w:hyperlink r:id="rId13" w:history="1">
              <w:r w:rsidR="00D82005" w:rsidRPr="00D82005">
                <w:rPr>
                  <w:rStyle w:val="a3"/>
                  <w:rFonts w:ascii="Times New Roman" w:hAnsi="Times New Roman"/>
                  <w:sz w:val="24"/>
                  <w:szCs w:val="24"/>
                </w:rPr>
                <w:t>Romashka.kamen@tularegion.org</w:t>
              </w:r>
            </w:hyperlink>
          </w:p>
        </w:tc>
        <w:tc>
          <w:tcPr>
            <w:tcW w:w="2629" w:type="dxa"/>
            <w:vAlign w:val="center"/>
          </w:tcPr>
          <w:p w:rsidR="00C77F2C" w:rsidRPr="00C77F2C" w:rsidRDefault="00632139" w:rsidP="00C77F2C">
            <w:pPr>
              <w:spacing w:before="100" w:beforeAutospacing="1"/>
              <w:contextualSpacing/>
              <w:jc w:val="center"/>
              <w:rPr>
                <w:rFonts w:ascii="Times New Roman" w:hAnsi="Times New Roman" w:cs="Times New Roman"/>
                <w:shd w:val="clear" w:color="auto" w:fill="FFFFFF"/>
              </w:rPr>
            </w:pPr>
            <w:hyperlink r:id="rId14" w:tgtFrame="_blank" w:history="1">
              <w:r w:rsidR="00C77F2C" w:rsidRPr="00C77F2C">
                <w:rPr>
                  <w:rStyle w:val="a3"/>
                  <w:rFonts w:ascii="Times New Roman" w:hAnsi="Times New Roman" w:cs="Times New Roman"/>
                  <w:color w:val="0077CC"/>
                  <w:shd w:val="clear" w:color="auto" w:fill="FFFFFF"/>
                </w:rPr>
                <w:t>http://romashka-arh.lbihost.ru</w:t>
              </w:r>
            </w:hyperlink>
            <w:r w:rsidR="00C77F2C" w:rsidRPr="00C77F2C">
              <w:rPr>
                <w:rFonts w:ascii="Times New Roman" w:hAnsi="Times New Roman" w:cs="Times New Roman"/>
                <w:shd w:val="clear" w:color="auto" w:fill="FFFFFF"/>
              </w:rPr>
              <w:t> </w:t>
            </w:r>
          </w:p>
          <w:p w:rsidR="00D82005" w:rsidRPr="00C77F2C" w:rsidRDefault="00D82005" w:rsidP="00C77F2C">
            <w:pPr>
              <w:spacing w:before="100" w:beforeAutospacing="1"/>
              <w:contextualSpacing/>
              <w:jc w:val="center"/>
              <w:rPr>
                <w:rFonts w:ascii="Times New Roman" w:hAnsi="Times New Roman" w:cs="Times New Roman"/>
              </w:rPr>
            </w:pPr>
          </w:p>
        </w:tc>
      </w:tr>
      <w:tr w:rsidR="00D82005" w:rsidTr="00755426">
        <w:tc>
          <w:tcPr>
            <w:tcW w:w="2802" w:type="dxa"/>
            <w:vAlign w:val="center"/>
          </w:tcPr>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lastRenderedPageBreak/>
              <w:t>муниципальное казенное дошкольное образовательное учреждение «Яблоневский детский сад»</w:t>
            </w:r>
          </w:p>
        </w:tc>
        <w:tc>
          <w:tcPr>
            <w:tcW w:w="2126" w:type="dxa"/>
            <w:vAlign w:val="center"/>
          </w:tcPr>
          <w:p w:rsidR="00D82005" w:rsidRPr="00D82005" w:rsidRDefault="00D82005" w:rsidP="00755426">
            <w:pPr>
              <w:jc w:val="center"/>
              <w:rPr>
                <w:rFonts w:ascii="Times New Roman" w:hAnsi="Times New Roman" w:cs="Times New Roman"/>
              </w:rPr>
            </w:pPr>
            <w:r w:rsidRPr="00D82005">
              <w:rPr>
                <w:rFonts w:ascii="Times New Roman" w:hAnsi="Times New Roman" w:cs="Times New Roman"/>
              </w:rPr>
              <w:t>Шипилова Елена Анатольевна</w:t>
            </w:r>
          </w:p>
          <w:p w:rsidR="00D82005" w:rsidRPr="00D82005" w:rsidRDefault="00D82005" w:rsidP="00755426">
            <w:pPr>
              <w:jc w:val="center"/>
              <w:rPr>
                <w:rFonts w:ascii="Times New Roman" w:hAnsi="Times New Roman" w:cs="Times New Roman"/>
              </w:rPr>
            </w:pPr>
          </w:p>
        </w:tc>
        <w:tc>
          <w:tcPr>
            <w:tcW w:w="2835" w:type="dxa"/>
            <w:vAlign w:val="center"/>
          </w:tcPr>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301988,</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Тульская область,</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Каменский район,</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 xml:space="preserve">с.  </w:t>
            </w:r>
            <w:proofErr w:type="spellStart"/>
            <w:r w:rsidRPr="00D82005">
              <w:rPr>
                <w:rFonts w:ascii="Times New Roman" w:hAnsi="Times New Roman"/>
                <w:sz w:val="24"/>
                <w:szCs w:val="24"/>
              </w:rPr>
              <w:t>Яблонево</w:t>
            </w:r>
            <w:proofErr w:type="spellEnd"/>
            <w:r w:rsidRPr="00D82005">
              <w:rPr>
                <w:rFonts w:ascii="Times New Roman" w:hAnsi="Times New Roman"/>
                <w:sz w:val="24"/>
                <w:szCs w:val="24"/>
              </w:rPr>
              <w:t>, ул. Солнечная, д. 7</w:t>
            </w:r>
          </w:p>
          <w:p w:rsid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(48744)</w:t>
            </w:r>
            <w:r w:rsidR="00755426">
              <w:rPr>
                <w:rFonts w:ascii="Times New Roman" w:hAnsi="Times New Roman"/>
                <w:sz w:val="24"/>
                <w:szCs w:val="24"/>
              </w:rPr>
              <w:t xml:space="preserve"> </w:t>
            </w:r>
            <w:r w:rsidRPr="00D82005">
              <w:rPr>
                <w:rFonts w:ascii="Times New Roman" w:hAnsi="Times New Roman"/>
                <w:sz w:val="24"/>
                <w:szCs w:val="24"/>
              </w:rPr>
              <w:t>3-35-27</w:t>
            </w:r>
          </w:p>
          <w:p w:rsidR="00755426" w:rsidRPr="00D82005" w:rsidRDefault="00755426" w:rsidP="00755426">
            <w:pPr>
              <w:pStyle w:val="aa"/>
              <w:jc w:val="center"/>
              <w:rPr>
                <w:rFonts w:ascii="Times New Roman" w:hAnsi="Times New Roman"/>
                <w:sz w:val="24"/>
                <w:szCs w:val="24"/>
              </w:rPr>
            </w:pPr>
          </w:p>
        </w:tc>
        <w:tc>
          <w:tcPr>
            <w:tcW w:w="4394" w:type="dxa"/>
            <w:vAlign w:val="center"/>
          </w:tcPr>
          <w:p w:rsidR="00D82005" w:rsidRPr="00D82005" w:rsidRDefault="00632139" w:rsidP="00755426">
            <w:pPr>
              <w:pStyle w:val="aa"/>
              <w:jc w:val="center"/>
              <w:rPr>
                <w:rFonts w:ascii="Times New Roman" w:hAnsi="Times New Roman"/>
                <w:sz w:val="24"/>
                <w:szCs w:val="24"/>
              </w:rPr>
            </w:pPr>
            <w:hyperlink r:id="rId15" w:history="1">
              <w:r w:rsidR="00D82005" w:rsidRPr="00D82005">
                <w:rPr>
                  <w:rStyle w:val="a3"/>
                  <w:rFonts w:ascii="Times New Roman" w:hAnsi="Times New Roman"/>
                  <w:sz w:val="24"/>
                  <w:szCs w:val="24"/>
                </w:rPr>
                <w:t>Yablonevskiy.kamen@tularegion.org</w:t>
              </w:r>
            </w:hyperlink>
          </w:p>
        </w:tc>
        <w:tc>
          <w:tcPr>
            <w:tcW w:w="2629" w:type="dxa"/>
            <w:vAlign w:val="center"/>
          </w:tcPr>
          <w:p w:rsidR="00D82005" w:rsidRPr="00C77F2C" w:rsidRDefault="00632139" w:rsidP="00C77F2C">
            <w:pPr>
              <w:contextualSpacing/>
              <w:jc w:val="center"/>
              <w:rPr>
                <w:rFonts w:ascii="Times New Roman" w:hAnsi="Times New Roman" w:cs="Times New Roman"/>
              </w:rPr>
            </w:pPr>
            <w:hyperlink r:id="rId16" w:history="1">
              <w:r w:rsidR="00C77F2C" w:rsidRPr="00C77F2C">
                <w:rPr>
                  <w:rStyle w:val="a3"/>
                  <w:rFonts w:ascii="Times New Roman" w:hAnsi="Times New Roman" w:cs="Times New Roman"/>
                  <w:shd w:val="clear" w:color="auto" w:fill="FFFFFF"/>
                </w:rPr>
                <w:t>http://detsad1982.lbihost.ru/</w:t>
              </w:r>
            </w:hyperlink>
          </w:p>
        </w:tc>
      </w:tr>
      <w:tr w:rsidR="00D82005" w:rsidTr="00755426">
        <w:tc>
          <w:tcPr>
            <w:tcW w:w="2802" w:type="dxa"/>
            <w:vAlign w:val="center"/>
          </w:tcPr>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Муниципальное казенное общеобразовательное учреждение «Архангельская средняя школа имени А.А.Кудрявцева»</w:t>
            </w:r>
          </w:p>
        </w:tc>
        <w:tc>
          <w:tcPr>
            <w:tcW w:w="2126" w:type="dxa"/>
            <w:vAlign w:val="center"/>
          </w:tcPr>
          <w:p w:rsidR="00D82005" w:rsidRPr="00D82005" w:rsidRDefault="00D82005" w:rsidP="00755426">
            <w:pPr>
              <w:jc w:val="center"/>
              <w:rPr>
                <w:rFonts w:ascii="Times New Roman" w:hAnsi="Times New Roman" w:cs="Times New Roman"/>
              </w:rPr>
            </w:pPr>
            <w:r w:rsidRPr="00D82005">
              <w:rPr>
                <w:rFonts w:ascii="Times New Roman" w:hAnsi="Times New Roman" w:cs="Times New Roman"/>
              </w:rPr>
              <w:t>Иванчикова Ольга Николаевна</w:t>
            </w:r>
          </w:p>
        </w:tc>
        <w:tc>
          <w:tcPr>
            <w:tcW w:w="2835" w:type="dxa"/>
            <w:vAlign w:val="center"/>
          </w:tcPr>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301990,</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Тульская область,</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Каменский район,</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с. Архангельское,</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ул. Тихомирова, д.28</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(48744)</w:t>
            </w:r>
            <w:r w:rsidR="00755426">
              <w:rPr>
                <w:rFonts w:ascii="Times New Roman" w:hAnsi="Times New Roman"/>
                <w:sz w:val="24"/>
                <w:szCs w:val="24"/>
              </w:rPr>
              <w:t xml:space="preserve"> </w:t>
            </w:r>
            <w:r w:rsidRPr="00D82005">
              <w:rPr>
                <w:rFonts w:ascii="Times New Roman" w:hAnsi="Times New Roman"/>
                <w:sz w:val="24"/>
                <w:szCs w:val="24"/>
              </w:rPr>
              <w:t>2-14-63</w:t>
            </w:r>
          </w:p>
        </w:tc>
        <w:tc>
          <w:tcPr>
            <w:tcW w:w="4394" w:type="dxa"/>
            <w:vAlign w:val="center"/>
          </w:tcPr>
          <w:p w:rsidR="00D82005" w:rsidRPr="00D82005" w:rsidRDefault="00632139" w:rsidP="00755426">
            <w:pPr>
              <w:pStyle w:val="aa"/>
              <w:jc w:val="center"/>
              <w:rPr>
                <w:rFonts w:ascii="Times New Roman" w:hAnsi="Times New Roman"/>
                <w:sz w:val="24"/>
                <w:szCs w:val="24"/>
              </w:rPr>
            </w:pPr>
            <w:hyperlink r:id="rId17" w:history="1">
              <w:r w:rsidR="00D82005" w:rsidRPr="00D82005">
                <w:rPr>
                  <w:rStyle w:val="a3"/>
                  <w:rFonts w:ascii="Times New Roman" w:eastAsia="Calibri" w:hAnsi="Times New Roman"/>
                  <w:sz w:val="24"/>
                  <w:szCs w:val="24"/>
                </w:rPr>
                <w:t>Arhangelskaya.kamen@tularegion.org</w:t>
              </w:r>
            </w:hyperlink>
          </w:p>
        </w:tc>
        <w:tc>
          <w:tcPr>
            <w:tcW w:w="2629" w:type="dxa"/>
            <w:vAlign w:val="center"/>
          </w:tcPr>
          <w:p w:rsidR="00D82005" w:rsidRPr="00D82005" w:rsidRDefault="00632139" w:rsidP="00755426">
            <w:pPr>
              <w:contextualSpacing/>
              <w:jc w:val="center"/>
              <w:rPr>
                <w:rFonts w:ascii="Times New Roman" w:hAnsi="Times New Roman" w:cs="Times New Roman"/>
              </w:rPr>
            </w:pPr>
            <w:hyperlink r:id="rId18" w:tgtFrame="_blank" w:history="1">
              <w:r w:rsidR="00D82005" w:rsidRPr="00D82005">
                <w:rPr>
                  <w:rStyle w:val="a3"/>
                  <w:rFonts w:ascii="Times New Roman" w:hAnsi="Times New Roman" w:cs="Times New Roman"/>
                  <w:color w:val="0070C0"/>
                  <w:shd w:val="clear" w:color="auto" w:fill="FFFFFF"/>
                </w:rPr>
                <w:t>http://reg-school.ru/tula/kamenskiy/asosh/</w:t>
              </w:r>
            </w:hyperlink>
          </w:p>
          <w:p w:rsidR="00D82005" w:rsidRPr="00D82005" w:rsidRDefault="00D82005" w:rsidP="00755426">
            <w:pPr>
              <w:pStyle w:val="aa"/>
              <w:jc w:val="center"/>
              <w:rPr>
                <w:rFonts w:ascii="Times New Roman" w:hAnsi="Times New Roman"/>
                <w:sz w:val="24"/>
                <w:szCs w:val="24"/>
              </w:rPr>
            </w:pPr>
          </w:p>
        </w:tc>
      </w:tr>
      <w:tr w:rsidR="00D82005" w:rsidTr="00755426">
        <w:tc>
          <w:tcPr>
            <w:tcW w:w="2802" w:type="dxa"/>
            <w:vAlign w:val="center"/>
          </w:tcPr>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муниципальное казенное общеобразовательное учреждение «Галицкая основная  школа»</w:t>
            </w:r>
          </w:p>
        </w:tc>
        <w:tc>
          <w:tcPr>
            <w:tcW w:w="2126" w:type="dxa"/>
            <w:vAlign w:val="center"/>
          </w:tcPr>
          <w:p w:rsidR="00D82005" w:rsidRPr="00D82005" w:rsidRDefault="00D82005" w:rsidP="00755426">
            <w:pPr>
              <w:jc w:val="center"/>
              <w:rPr>
                <w:rFonts w:ascii="Times New Roman" w:hAnsi="Times New Roman" w:cs="Times New Roman"/>
              </w:rPr>
            </w:pPr>
            <w:r w:rsidRPr="00D82005">
              <w:rPr>
                <w:rFonts w:ascii="Times New Roman" w:hAnsi="Times New Roman" w:cs="Times New Roman"/>
              </w:rPr>
              <w:t>Безбородов  Виктор Петрович</w:t>
            </w:r>
          </w:p>
        </w:tc>
        <w:tc>
          <w:tcPr>
            <w:tcW w:w="2835" w:type="dxa"/>
            <w:vAlign w:val="center"/>
          </w:tcPr>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301980,</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Тульская область,</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Каменский район,</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 xml:space="preserve">д. </w:t>
            </w:r>
            <w:proofErr w:type="spellStart"/>
            <w:r w:rsidRPr="00D82005">
              <w:rPr>
                <w:rFonts w:ascii="Times New Roman" w:hAnsi="Times New Roman"/>
                <w:sz w:val="24"/>
                <w:szCs w:val="24"/>
              </w:rPr>
              <w:t>Марковка</w:t>
            </w:r>
            <w:proofErr w:type="spellEnd"/>
            <w:r w:rsidRPr="00D82005">
              <w:rPr>
                <w:rFonts w:ascii="Times New Roman" w:hAnsi="Times New Roman"/>
                <w:sz w:val="24"/>
                <w:szCs w:val="24"/>
              </w:rPr>
              <w:t>, д.8</w:t>
            </w:r>
          </w:p>
          <w:p w:rsid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(48744)</w:t>
            </w:r>
            <w:r w:rsidR="00755426">
              <w:rPr>
                <w:rFonts w:ascii="Times New Roman" w:hAnsi="Times New Roman"/>
                <w:sz w:val="24"/>
                <w:szCs w:val="24"/>
              </w:rPr>
              <w:t xml:space="preserve"> </w:t>
            </w:r>
            <w:r w:rsidRPr="00D82005">
              <w:rPr>
                <w:rFonts w:ascii="Times New Roman" w:hAnsi="Times New Roman"/>
                <w:sz w:val="24"/>
                <w:szCs w:val="24"/>
              </w:rPr>
              <w:t>3-39-35</w:t>
            </w:r>
          </w:p>
          <w:p w:rsidR="00755426" w:rsidRPr="00D82005" w:rsidRDefault="00755426" w:rsidP="00755426">
            <w:pPr>
              <w:pStyle w:val="aa"/>
              <w:jc w:val="center"/>
              <w:rPr>
                <w:rFonts w:ascii="Times New Roman" w:hAnsi="Times New Roman"/>
                <w:sz w:val="24"/>
                <w:szCs w:val="24"/>
              </w:rPr>
            </w:pPr>
          </w:p>
        </w:tc>
        <w:tc>
          <w:tcPr>
            <w:tcW w:w="4394" w:type="dxa"/>
            <w:vAlign w:val="center"/>
          </w:tcPr>
          <w:p w:rsidR="00D82005" w:rsidRPr="00D82005" w:rsidRDefault="00632139" w:rsidP="00755426">
            <w:pPr>
              <w:pStyle w:val="aa"/>
              <w:jc w:val="center"/>
              <w:rPr>
                <w:rFonts w:ascii="Times New Roman" w:hAnsi="Times New Roman"/>
                <w:sz w:val="24"/>
                <w:szCs w:val="24"/>
              </w:rPr>
            </w:pPr>
            <w:hyperlink r:id="rId19" w:history="1">
              <w:r w:rsidR="00D82005" w:rsidRPr="00D82005">
                <w:rPr>
                  <w:rStyle w:val="a3"/>
                  <w:rFonts w:ascii="Times New Roman" w:hAnsi="Times New Roman"/>
                  <w:sz w:val="24"/>
                  <w:szCs w:val="24"/>
                </w:rPr>
                <w:t>Galitckaya.kamen@tularegion.org</w:t>
              </w:r>
            </w:hyperlink>
          </w:p>
        </w:tc>
        <w:tc>
          <w:tcPr>
            <w:tcW w:w="2629" w:type="dxa"/>
            <w:vAlign w:val="center"/>
          </w:tcPr>
          <w:p w:rsidR="00D82005" w:rsidRPr="00D82005" w:rsidRDefault="00632139" w:rsidP="00755426">
            <w:pPr>
              <w:contextualSpacing/>
              <w:jc w:val="center"/>
              <w:rPr>
                <w:rFonts w:ascii="Times New Roman" w:hAnsi="Times New Roman" w:cs="Times New Roman"/>
              </w:rPr>
            </w:pPr>
            <w:hyperlink r:id="rId20" w:history="1">
              <w:r w:rsidR="00D82005" w:rsidRPr="00D82005">
                <w:rPr>
                  <w:rStyle w:val="a3"/>
                  <w:rFonts w:ascii="Times New Roman" w:hAnsi="Times New Roman" w:cs="Times New Roman"/>
                  <w:bCs/>
                  <w:color w:val="0070C0"/>
                  <w:lang w:val="en-US"/>
                </w:rPr>
                <w:t>http</w:t>
              </w:r>
              <w:r w:rsidR="00D82005" w:rsidRPr="00D82005">
                <w:rPr>
                  <w:rStyle w:val="a3"/>
                  <w:rFonts w:ascii="Times New Roman" w:hAnsi="Times New Roman" w:cs="Times New Roman"/>
                  <w:bCs/>
                  <w:color w:val="0070C0"/>
                </w:rPr>
                <w:t>://</w:t>
              </w:r>
              <w:proofErr w:type="spellStart"/>
              <w:r w:rsidR="00D82005" w:rsidRPr="00D82005">
                <w:rPr>
                  <w:rStyle w:val="a3"/>
                  <w:rFonts w:ascii="Times New Roman" w:hAnsi="Times New Roman" w:cs="Times New Roman"/>
                  <w:bCs/>
                  <w:color w:val="0070C0"/>
                  <w:lang w:val="en-US"/>
                </w:rPr>
                <w:t>galizsa</w:t>
              </w:r>
              <w:proofErr w:type="spellEnd"/>
              <w:r w:rsidR="00D82005" w:rsidRPr="00D82005">
                <w:rPr>
                  <w:rStyle w:val="a3"/>
                  <w:rFonts w:ascii="Times New Roman" w:hAnsi="Times New Roman" w:cs="Times New Roman"/>
                  <w:bCs/>
                  <w:color w:val="0070C0"/>
                </w:rPr>
                <w:t>1972.</w:t>
              </w:r>
              <w:proofErr w:type="spellStart"/>
              <w:r w:rsidR="00D82005" w:rsidRPr="00D82005">
                <w:rPr>
                  <w:rStyle w:val="a3"/>
                  <w:rFonts w:ascii="Times New Roman" w:hAnsi="Times New Roman" w:cs="Times New Roman"/>
                  <w:bCs/>
                  <w:color w:val="0070C0"/>
                  <w:lang w:val="en-US"/>
                </w:rPr>
                <w:t>lbihost</w:t>
              </w:r>
              <w:proofErr w:type="spellEnd"/>
              <w:r w:rsidR="00D82005" w:rsidRPr="00D82005">
                <w:rPr>
                  <w:rStyle w:val="a3"/>
                  <w:rFonts w:ascii="Times New Roman" w:hAnsi="Times New Roman" w:cs="Times New Roman"/>
                  <w:bCs/>
                  <w:color w:val="0070C0"/>
                </w:rPr>
                <w:t>.</w:t>
              </w:r>
              <w:proofErr w:type="spellStart"/>
              <w:r w:rsidR="00D82005" w:rsidRPr="00D82005">
                <w:rPr>
                  <w:rStyle w:val="a3"/>
                  <w:rFonts w:ascii="Times New Roman" w:hAnsi="Times New Roman" w:cs="Times New Roman"/>
                  <w:bCs/>
                  <w:color w:val="0070C0"/>
                  <w:lang w:val="en-US"/>
                </w:rPr>
                <w:t>ru</w:t>
              </w:r>
              <w:proofErr w:type="spellEnd"/>
              <w:r w:rsidR="00D82005" w:rsidRPr="00D82005">
                <w:rPr>
                  <w:rStyle w:val="a3"/>
                  <w:rFonts w:ascii="Times New Roman" w:hAnsi="Times New Roman" w:cs="Times New Roman"/>
                  <w:bCs/>
                  <w:color w:val="0070C0"/>
                </w:rPr>
                <w:t>/</w:t>
              </w:r>
            </w:hyperlink>
          </w:p>
          <w:p w:rsidR="00D82005" w:rsidRPr="00D82005" w:rsidRDefault="00D82005" w:rsidP="00755426">
            <w:pPr>
              <w:pStyle w:val="aa"/>
              <w:jc w:val="center"/>
              <w:rPr>
                <w:rFonts w:ascii="Times New Roman" w:hAnsi="Times New Roman"/>
                <w:sz w:val="24"/>
                <w:szCs w:val="24"/>
              </w:rPr>
            </w:pPr>
          </w:p>
        </w:tc>
      </w:tr>
      <w:tr w:rsidR="00D82005" w:rsidTr="00755426">
        <w:tc>
          <w:tcPr>
            <w:tcW w:w="2802" w:type="dxa"/>
            <w:vAlign w:val="center"/>
          </w:tcPr>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муниципальное казенное общеобразовательное учреждение «Долголесковская основная  школа»</w:t>
            </w:r>
          </w:p>
        </w:tc>
        <w:tc>
          <w:tcPr>
            <w:tcW w:w="2126" w:type="dxa"/>
            <w:vAlign w:val="center"/>
          </w:tcPr>
          <w:p w:rsidR="00D82005" w:rsidRPr="00D82005" w:rsidRDefault="00D82005" w:rsidP="00755426">
            <w:pPr>
              <w:jc w:val="center"/>
              <w:rPr>
                <w:rFonts w:ascii="Times New Roman" w:hAnsi="Times New Roman" w:cs="Times New Roman"/>
              </w:rPr>
            </w:pPr>
            <w:r w:rsidRPr="00D82005">
              <w:rPr>
                <w:rFonts w:ascii="Times New Roman" w:hAnsi="Times New Roman" w:cs="Times New Roman"/>
              </w:rPr>
              <w:t>Ахромеева Наталья Ивановна</w:t>
            </w:r>
          </w:p>
        </w:tc>
        <w:tc>
          <w:tcPr>
            <w:tcW w:w="2835" w:type="dxa"/>
            <w:vAlign w:val="center"/>
          </w:tcPr>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301993,</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Тульская область,</w:t>
            </w:r>
          </w:p>
          <w:p w:rsid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 xml:space="preserve">Каменский район, </w:t>
            </w:r>
            <w:proofErr w:type="spellStart"/>
            <w:r w:rsidRPr="00D82005">
              <w:rPr>
                <w:rFonts w:ascii="Times New Roman" w:hAnsi="Times New Roman"/>
                <w:sz w:val="24"/>
                <w:szCs w:val="24"/>
              </w:rPr>
              <w:t>д.Кондауровка</w:t>
            </w:r>
            <w:proofErr w:type="spellEnd"/>
            <w:r w:rsidRPr="00D82005">
              <w:rPr>
                <w:rFonts w:ascii="Times New Roman" w:hAnsi="Times New Roman"/>
                <w:sz w:val="24"/>
                <w:szCs w:val="24"/>
              </w:rPr>
              <w:t>,  д.28</w:t>
            </w:r>
          </w:p>
          <w:p w:rsidR="00755426" w:rsidRDefault="00755426" w:rsidP="00755426">
            <w:pPr>
              <w:pStyle w:val="aa"/>
              <w:jc w:val="center"/>
              <w:rPr>
                <w:rFonts w:ascii="Times New Roman" w:hAnsi="Times New Roman"/>
                <w:sz w:val="24"/>
                <w:szCs w:val="24"/>
              </w:rPr>
            </w:pPr>
            <w:r>
              <w:rPr>
                <w:rFonts w:ascii="Times New Roman" w:hAnsi="Times New Roman"/>
                <w:sz w:val="24"/>
                <w:szCs w:val="24"/>
              </w:rPr>
              <w:t>(48744) 3-25-49</w:t>
            </w:r>
          </w:p>
          <w:p w:rsidR="00755426" w:rsidRPr="00D82005" w:rsidRDefault="00755426" w:rsidP="00755426">
            <w:pPr>
              <w:pStyle w:val="aa"/>
              <w:jc w:val="center"/>
              <w:rPr>
                <w:rFonts w:ascii="Times New Roman" w:hAnsi="Times New Roman"/>
                <w:sz w:val="24"/>
                <w:szCs w:val="24"/>
              </w:rPr>
            </w:pPr>
          </w:p>
        </w:tc>
        <w:tc>
          <w:tcPr>
            <w:tcW w:w="4394" w:type="dxa"/>
            <w:vAlign w:val="center"/>
          </w:tcPr>
          <w:p w:rsidR="00D82005" w:rsidRPr="00D82005" w:rsidRDefault="00632139" w:rsidP="00755426">
            <w:pPr>
              <w:pStyle w:val="aa"/>
              <w:jc w:val="center"/>
              <w:rPr>
                <w:rFonts w:ascii="Times New Roman" w:hAnsi="Times New Roman"/>
                <w:sz w:val="24"/>
                <w:szCs w:val="24"/>
              </w:rPr>
            </w:pPr>
            <w:hyperlink r:id="rId21" w:history="1">
              <w:r w:rsidR="00D82005" w:rsidRPr="00D82005">
                <w:rPr>
                  <w:rStyle w:val="a3"/>
                  <w:rFonts w:ascii="Times New Roman" w:hAnsi="Times New Roman"/>
                  <w:sz w:val="24"/>
                  <w:szCs w:val="24"/>
                </w:rPr>
                <w:t>Dolgoleskovskaya.kamen@tularegion.org</w:t>
              </w:r>
            </w:hyperlink>
          </w:p>
        </w:tc>
        <w:tc>
          <w:tcPr>
            <w:tcW w:w="2629" w:type="dxa"/>
            <w:vAlign w:val="center"/>
          </w:tcPr>
          <w:p w:rsidR="00C77F2C" w:rsidRPr="00C77F2C" w:rsidRDefault="00632139" w:rsidP="00C77F2C">
            <w:pPr>
              <w:contextualSpacing/>
              <w:jc w:val="center"/>
              <w:rPr>
                <w:rFonts w:ascii="Times New Roman" w:hAnsi="Times New Roman" w:cs="Times New Roman"/>
              </w:rPr>
            </w:pPr>
            <w:hyperlink r:id="rId22" w:history="1">
              <w:r w:rsidR="00C77F2C" w:rsidRPr="00C77F2C">
                <w:rPr>
                  <w:rStyle w:val="a3"/>
                  <w:rFonts w:ascii="Times New Roman" w:hAnsi="Times New Roman" w:cs="Times New Roman"/>
                </w:rPr>
                <w:t>http://dolgoles.lbihost.ru/</w:t>
              </w:r>
            </w:hyperlink>
          </w:p>
          <w:p w:rsidR="00D82005" w:rsidRPr="00C77F2C" w:rsidRDefault="00D82005" w:rsidP="00755426">
            <w:pPr>
              <w:pStyle w:val="aa"/>
              <w:jc w:val="center"/>
              <w:rPr>
                <w:rFonts w:ascii="Times New Roman" w:hAnsi="Times New Roman"/>
                <w:sz w:val="24"/>
                <w:szCs w:val="24"/>
              </w:rPr>
            </w:pPr>
          </w:p>
        </w:tc>
      </w:tr>
      <w:tr w:rsidR="00D82005" w:rsidTr="00755426">
        <w:tc>
          <w:tcPr>
            <w:tcW w:w="2802" w:type="dxa"/>
            <w:vAlign w:val="center"/>
          </w:tcPr>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муниципальное казенное общеобразовательное учреждение «</w:t>
            </w:r>
            <w:proofErr w:type="spellStart"/>
            <w:r w:rsidRPr="00D82005">
              <w:rPr>
                <w:rFonts w:ascii="Times New Roman" w:hAnsi="Times New Roman"/>
                <w:sz w:val="24"/>
                <w:szCs w:val="24"/>
              </w:rPr>
              <w:t>Закопская</w:t>
            </w:r>
            <w:proofErr w:type="spellEnd"/>
            <w:r w:rsidRPr="00D82005">
              <w:rPr>
                <w:rFonts w:ascii="Times New Roman" w:hAnsi="Times New Roman"/>
                <w:sz w:val="24"/>
                <w:szCs w:val="24"/>
              </w:rPr>
              <w:t xml:space="preserve"> средняя школа»</w:t>
            </w:r>
          </w:p>
        </w:tc>
        <w:tc>
          <w:tcPr>
            <w:tcW w:w="2126" w:type="dxa"/>
            <w:vAlign w:val="center"/>
          </w:tcPr>
          <w:p w:rsidR="00D82005" w:rsidRPr="00D82005" w:rsidRDefault="00D82005" w:rsidP="00755426">
            <w:pPr>
              <w:jc w:val="center"/>
              <w:rPr>
                <w:rFonts w:ascii="Times New Roman" w:hAnsi="Times New Roman" w:cs="Times New Roman"/>
              </w:rPr>
            </w:pPr>
            <w:r w:rsidRPr="00D82005">
              <w:rPr>
                <w:rFonts w:ascii="Times New Roman" w:hAnsi="Times New Roman" w:cs="Times New Roman"/>
              </w:rPr>
              <w:t>Коновалов Игорь Александрович</w:t>
            </w:r>
          </w:p>
        </w:tc>
        <w:tc>
          <w:tcPr>
            <w:tcW w:w="2835" w:type="dxa"/>
            <w:vAlign w:val="center"/>
          </w:tcPr>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301988,</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Тульская область,</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Каменский район,</w:t>
            </w:r>
          </w:p>
          <w:p w:rsidR="00D82005" w:rsidRP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 xml:space="preserve">с.  </w:t>
            </w:r>
            <w:proofErr w:type="spellStart"/>
            <w:r w:rsidRPr="00D82005">
              <w:rPr>
                <w:rFonts w:ascii="Times New Roman" w:hAnsi="Times New Roman"/>
                <w:sz w:val="24"/>
                <w:szCs w:val="24"/>
              </w:rPr>
              <w:t>Закопы</w:t>
            </w:r>
            <w:proofErr w:type="spellEnd"/>
            <w:r w:rsidRPr="00D82005">
              <w:rPr>
                <w:rFonts w:ascii="Times New Roman" w:hAnsi="Times New Roman"/>
                <w:sz w:val="24"/>
                <w:szCs w:val="24"/>
              </w:rPr>
              <w:t>, ул. Дорожная, д. 38</w:t>
            </w:r>
          </w:p>
          <w:p w:rsidR="00D82005" w:rsidRDefault="00D82005" w:rsidP="00755426">
            <w:pPr>
              <w:pStyle w:val="aa"/>
              <w:jc w:val="center"/>
              <w:rPr>
                <w:rFonts w:ascii="Times New Roman" w:hAnsi="Times New Roman"/>
                <w:sz w:val="24"/>
                <w:szCs w:val="24"/>
              </w:rPr>
            </w:pPr>
            <w:r w:rsidRPr="00D82005">
              <w:rPr>
                <w:rFonts w:ascii="Times New Roman" w:hAnsi="Times New Roman"/>
                <w:sz w:val="24"/>
                <w:szCs w:val="24"/>
              </w:rPr>
              <w:t>(48744)</w:t>
            </w:r>
            <w:r w:rsidR="00755426">
              <w:rPr>
                <w:rFonts w:ascii="Times New Roman" w:hAnsi="Times New Roman"/>
                <w:sz w:val="24"/>
                <w:szCs w:val="24"/>
              </w:rPr>
              <w:t xml:space="preserve"> </w:t>
            </w:r>
            <w:r w:rsidRPr="00D82005">
              <w:rPr>
                <w:rFonts w:ascii="Times New Roman" w:hAnsi="Times New Roman"/>
                <w:sz w:val="24"/>
                <w:szCs w:val="24"/>
              </w:rPr>
              <w:t>3-36-23</w:t>
            </w:r>
          </w:p>
          <w:p w:rsidR="00755426" w:rsidRPr="00D82005" w:rsidRDefault="00755426" w:rsidP="00755426">
            <w:pPr>
              <w:pStyle w:val="aa"/>
              <w:jc w:val="center"/>
              <w:rPr>
                <w:rFonts w:ascii="Times New Roman" w:hAnsi="Times New Roman"/>
                <w:sz w:val="24"/>
                <w:szCs w:val="24"/>
              </w:rPr>
            </w:pPr>
          </w:p>
        </w:tc>
        <w:tc>
          <w:tcPr>
            <w:tcW w:w="4394" w:type="dxa"/>
            <w:vAlign w:val="center"/>
          </w:tcPr>
          <w:p w:rsidR="00D82005" w:rsidRPr="00D82005" w:rsidRDefault="00632139" w:rsidP="00755426">
            <w:pPr>
              <w:pStyle w:val="aa"/>
              <w:jc w:val="center"/>
              <w:rPr>
                <w:rFonts w:ascii="Times New Roman" w:hAnsi="Times New Roman"/>
                <w:sz w:val="24"/>
                <w:szCs w:val="24"/>
              </w:rPr>
            </w:pPr>
            <w:hyperlink r:id="rId23" w:history="1">
              <w:r w:rsidR="00D82005" w:rsidRPr="00D82005">
                <w:rPr>
                  <w:rStyle w:val="a3"/>
                  <w:rFonts w:ascii="Times New Roman" w:hAnsi="Times New Roman"/>
                  <w:sz w:val="24"/>
                  <w:szCs w:val="24"/>
                </w:rPr>
                <w:t>Zakopskaya.kamen@tularegion.org</w:t>
              </w:r>
            </w:hyperlink>
          </w:p>
        </w:tc>
        <w:tc>
          <w:tcPr>
            <w:tcW w:w="2629" w:type="dxa"/>
            <w:vAlign w:val="center"/>
          </w:tcPr>
          <w:p w:rsidR="00D82005" w:rsidRPr="00D82005" w:rsidRDefault="00632139" w:rsidP="00755426">
            <w:pPr>
              <w:contextualSpacing/>
              <w:jc w:val="center"/>
              <w:rPr>
                <w:rFonts w:ascii="Times New Roman" w:hAnsi="Times New Roman" w:cs="Times New Roman"/>
              </w:rPr>
            </w:pPr>
            <w:hyperlink r:id="rId24" w:tgtFrame="_blank" w:history="1">
              <w:r w:rsidR="00D82005" w:rsidRPr="00D82005">
                <w:rPr>
                  <w:rStyle w:val="a3"/>
                  <w:rFonts w:ascii="Times New Roman" w:hAnsi="Times New Roman" w:cs="Times New Roman"/>
                  <w:color w:val="0070C0"/>
                </w:rPr>
                <w:t>http://zshkola.lbihost.ru/</w:t>
              </w:r>
            </w:hyperlink>
          </w:p>
          <w:p w:rsidR="00D82005" w:rsidRPr="00D82005" w:rsidRDefault="00D82005" w:rsidP="00755426">
            <w:pPr>
              <w:pStyle w:val="aa"/>
              <w:jc w:val="center"/>
              <w:rPr>
                <w:rFonts w:ascii="Times New Roman" w:hAnsi="Times New Roman"/>
                <w:sz w:val="24"/>
                <w:szCs w:val="24"/>
              </w:rPr>
            </w:pPr>
          </w:p>
        </w:tc>
      </w:tr>
      <w:tr w:rsidR="002C1DCC" w:rsidTr="00755426">
        <w:tc>
          <w:tcPr>
            <w:tcW w:w="2802" w:type="dxa"/>
            <w:vAlign w:val="center"/>
          </w:tcPr>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lastRenderedPageBreak/>
              <w:t>муниципальное казенное общеобразовательное учреждение «Кадновская средняя школа»</w:t>
            </w:r>
          </w:p>
        </w:tc>
        <w:tc>
          <w:tcPr>
            <w:tcW w:w="2126" w:type="dxa"/>
            <w:vAlign w:val="center"/>
          </w:tcPr>
          <w:p w:rsidR="002C1DCC" w:rsidRPr="00D82005" w:rsidRDefault="002C1DCC" w:rsidP="00755426">
            <w:pPr>
              <w:jc w:val="center"/>
              <w:rPr>
                <w:rFonts w:ascii="Times New Roman" w:hAnsi="Times New Roman" w:cs="Times New Roman"/>
              </w:rPr>
            </w:pPr>
            <w:r w:rsidRPr="00D82005">
              <w:rPr>
                <w:rFonts w:ascii="Times New Roman" w:hAnsi="Times New Roman" w:cs="Times New Roman"/>
              </w:rPr>
              <w:t>Сергеев</w:t>
            </w:r>
          </w:p>
          <w:p w:rsidR="002C1DCC" w:rsidRPr="00D82005" w:rsidRDefault="002C1DCC" w:rsidP="00755426">
            <w:pPr>
              <w:jc w:val="center"/>
              <w:rPr>
                <w:rFonts w:ascii="Times New Roman" w:hAnsi="Times New Roman" w:cs="Times New Roman"/>
              </w:rPr>
            </w:pPr>
            <w:r w:rsidRPr="00D82005">
              <w:rPr>
                <w:rFonts w:ascii="Times New Roman" w:hAnsi="Times New Roman" w:cs="Times New Roman"/>
              </w:rPr>
              <w:t>Михаил</w:t>
            </w:r>
          </w:p>
          <w:p w:rsidR="002C1DCC" w:rsidRPr="00D82005" w:rsidRDefault="002C1DCC" w:rsidP="00755426">
            <w:pPr>
              <w:jc w:val="center"/>
              <w:rPr>
                <w:rFonts w:ascii="Times New Roman" w:hAnsi="Times New Roman" w:cs="Times New Roman"/>
              </w:rPr>
            </w:pPr>
            <w:r w:rsidRPr="00D82005">
              <w:rPr>
                <w:rFonts w:ascii="Times New Roman" w:hAnsi="Times New Roman" w:cs="Times New Roman"/>
              </w:rPr>
              <w:t>Тимофеевич</w:t>
            </w:r>
          </w:p>
        </w:tc>
        <w:tc>
          <w:tcPr>
            <w:tcW w:w="2835" w:type="dxa"/>
            <w:vAlign w:val="center"/>
          </w:tcPr>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301997,</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Тульская область,</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Каменский район,</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 xml:space="preserve">с. </w:t>
            </w:r>
            <w:proofErr w:type="spellStart"/>
            <w:r w:rsidRPr="00D82005">
              <w:rPr>
                <w:rFonts w:ascii="Times New Roman" w:hAnsi="Times New Roman"/>
                <w:sz w:val="24"/>
                <w:szCs w:val="24"/>
              </w:rPr>
              <w:t>Кадное</w:t>
            </w:r>
            <w:proofErr w:type="spellEnd"/>
            <w:r w:rsidRPr="00D82005">
              <w:rPr>
                <w:rFonts w:ascii="Times New Roman" w:hAnsi="Times New Roman"/>
                <w:sz w:val="24"/>
                <w:szCs w:val="24"/>
              </w:rPr>
              <w:t>,</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ул. Школьная, д.5</w:t>
            </w:r>
          </w:p>
          <w:p w:rsidR="002C1DCC" w:rsidRDefault="002C1DCC" w:rsidP="00755426">
            <w:pPr>
              <w:pStyle w:val="aa"/>
              <w:jc w:val="center"/>
              <w:rPr>
                <w:rFonts w:ascii="Times New Roman" w:hAnsi="Times New Roman"/>
                <w:sz w:val="24"/>
                <w:szCs w:val="24"/>
              </w:rPr>
            </w:pPr>
            <w:r w:rsidRPr="00D82005">
              <w:rPr>
                <w:rFonts w:ascii="Times New Roman" w:hAnsi="Times New Roman"/>
                <w:sz w:val="24"/>
                <w:szCs w:val="24"/>
              </w:rPr>
              <w:t>(48744)</w:t>
            </w:r>
            <w:r w:rsidR="006B0DB1">
              <w:rPr>
                <w:rFonts w:ascii="Times New Roman" w:hAnsi="Times New Roman"/>
                <w:sz w:val="24"/>
                <w:szCs w:val="24"/>
              </w:rPr>
              <w:t xml:space="preserve"> </w:t>
            </w:r>
            <w:r w:rsidRPr="00D82005">
              <w:rPr>
                <w:rFonts w:ascii="Times New Roman" w:hAnsi="Times New Roman"/>
                <w:sz w:val="24"/>
                <w:szCs w:val="24"/>
              </w:rPr>
              <w:t>3-33-66</w:t>
            </w:r>
          </w:p>
          <w:p w:rsidR="006B0DB1" w:rsidRPr="00D82005" w:rsidRDefault="006B0DB1" w:rsidP="00755426">
            <w:pPr>
              <w:pStyle w:val="aa"/>
              <w:jc w:val="center"/>
              <w:rPr>
                <w:rFonts w:ascii="Times New Roman" w:hAnsi="Times New Roman"/>
                <w:sz w:val="24"/>
                <w:szCs w:val="24"/>
              </w:rPr>
            </w:pPr>
          </w:p>
        </w:tc>
        <w:tc>
          <w:tcPr>
            <w:tcW w:w="4394" w:type="dxa"/>
            <w:vAlign w:val="center"/>
          </w:tcPr>
          <w:p w:rsidR="002C1DCC" w:rsidRPr="00D82005" w:rsidRDefault="00632139" w:rsidP="00755426">
            <w:pPr>
              <w:pStyle w:val="aa"/>
              <w:jc w:val="center"/>
              <w:rPr>
                <w:rFonts w:ascii="Times New Roman" w:hAnsi="Times New Roman"/>
                <w:sz w:val="24"/>
                <w:szCs w:val="24"/>
              </w:rPr>
            </w:pPr>
            <w:hyperlink r:id="rId25" w:history="1">
              <w:r w:rsidR="002C1DCC" w:rsidRPr="00D82005">
                <w:rPr>
                  <w:rStyle w:val="a3"/>
                  <w:rFonts w:ascii="Times New Roman" w:eastAsia="Calibri" w:hAnsi="Times New Roman"/>
                  <w:sz w:val="24"/>
                  <w:szCs w:val="24"/>
                </w:rPr>
                <w:t>Kadnovskaya.kamen@tularegion.org</w:t>
              </w:r>
            </w:hyperlink>
          </w:p>
        </w:tc>
        <w:tc>
          <w:tcPr>
            <w:tcW w:w="2629" w:type="dxa"/>
            <w:vAlign w:val="center"/>
          </w:tcPr>
          <w:p w:rsidR="00C77F2C" w:rsidRPr="00C77F2C" w:rsidRDefault="00632139" w:rsidP="00C77F2C">
            <w:pPr>
              <w:contextualSpacing/>
              <w:jc w:val="center"/>
              <w:rPr>
                <w:rFonts w:ascii="Times New Roman" w:hAnsi="Times New Roman" w:cs="Times New Roman"/>
              </w:rPr>
            </w:pPr>
            <w:hyperlink r:id="rId26" w:tgtFrame="_blank" w:history="1">
              <w:r w:rsidR="00C77F2C" w:rsidRPr="00C77F2C">
                <w:rPr>
                  <w:rStyle w:val="a3"/>
                  <w:rFonts w:ascii="Times New Roman" w:hAnsi="Times New Roman" w:cs="Times New Roman"/>
                  <w:color w:val="0077CC"/>
                  <w:shd w:val="clear" w:color="auto" w:fill="FFFFFF"/>
                </w:rPr>
                <w:t>http://kadnovskaya.ucoz.net/</w:t>
              </w:r>
            </w:hyperlink>
            <w:r w:rsidR="00C77F2C" w:rsidRPr="00C77F2C">
              <w:rPr>
                <w:rFonts w:ascii="Times New Roman" w:hAnsi="Times New Roman" w:cs="Times New Roman"/>
              </w:rPr>
              <w:t xml:space="preserve"> </w:t>
            </w:r>
          </w:p>
          <w:p w:rsidR="002C1DCC" w:rsidRPr="00C77F2C" w:rsidRDefault="002C1DCC" w:rsidP="00755426">
            <w:pPr>
              <w:pStyle w:val="aa"/>
              <w:jc w:val="center"/>
              <w:rPr>
                <w:rFonts w:ascii="Times New Roman" w:hAnsi="Times New Roman"/>
                <w:sz w:val="24"/>
                <w:szCs w:val="24"/>
              </w:rPr>
            </w:pPr>
          </w:p>
        </w:tc>
      </w:tr>
      <w:tr w:rsidR="002C1DCC" w:rsidTr="00755426">
        <w:tc>
          <w:tcPr>
            <w:tcW w:w="2802" w:type="dxa"/>
            <w:vAlign w:val="center"/>
          </w:tcPr>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муниципальное казенное общеобразовательное учреждение «Каменская основная  школа»</w:t>
            </w:r>
          </w:p>
        </w:tc>
        <w:tc>
          <w:tcPr>
            <w:tcW w:w="2126" w:type="dxa"/>
            <w:vAlign w:val="center"/>
          </w:tcPr>
          <w:p w:rsidR="002C1DCC" w:rsidRPr="00D82005" w:rsidRDefault="002C1DCC" w:rsidP="00755426">
            <w:pPr>
              <w:jc w:val="center"/>
              <w:rPr>
                <w:rFonts w:ascii="Times New Roman" w:hAnsi="Times New Roman" w:cs="Times New Roman"/>
              </w:rPr>
            </w:pPr>
            <w:r w:rsidRPr="00D82005">
              <w:rPr>
                <w:rFonts w:ascii="Times New Roman" w:hAnsi="Times New Roman" w:cs="Times New Roman"/>
              </w:rPr>
              <w:t>Даньшин</w:t>
            </w:r>
          </w:p>
          <w:p w:rsidR="002C1DCC" w:rsidRPr="00D82005" w:rsidRDefault="002C1DCC" w:rsidP="00755426">
            <w:pPr>
              <w:jc w:val="center"/>
              <w:rPr>
                <w:rFonts w:ascii="Times New Roman" w:hAnsi="Times New Roman" w:cs="Times New Roman"/>
              </w:rPr>
            </w:pPr>
            <w:r w:rsidRPr="00D82005">
              <w:rPr>
                <w:rFonts w:ascii="Times New Roman" w:hAnsi="Times New Roman" w:cs="Times New Roman"/>
              </w:rPr>
              <w:t>Александр</w:t>
            </w:r>
          </w:p>
          <w:p w:rsidR="002C1DCC" w:rsidRPr="00D82005" w:rsidRDefault="002C1DCC" w:rsidP="00755426">
            <w:pPr>
              <w:jc w:val="center"/>
              <w:rPr>
                <w:rFonts w:ascii="Times New Roman" w:hAnsi="Times New Roman" w:cs="Times New Roman"/>
              </w:rPr>
            </w:pPr>
            <w:r w:rsidRPr="00D82005">
              <w:rPr>
                <w:rFonts w:ascii="Times New Roman" w:hAnsi="Times New Roman" w:cs="Times New Roman"/>
              </w:rPr>
              <w:t>Алексеевич</w:t>
            </w:r>
          </w:p>
        </w:tc>
        <w:tc>
          <w:tcPr>
            <w:tcW w:w="2835" w:type="dxa"/>
            <w:vAlign w:val="center"/>
          </w:tcPr>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301997,</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Тульская область,</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Каменский район,</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с. Каменское,</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ул. Центральная, д.15</w:t>
            </w:r>
          </w:p>
          <w:p w:rsidR="002C1DCC" w:rsidRDefault="002C1DCC" w:rsidP="00755426">
            <w:pPr>
              <w:pStyle w:val="aa"/>
              <w:jc w:val="center"/>
              <w:rPr>
                <w:rFonts w:ascii="Times New Roman" w:hAnsi="Times New Roman"/>
                <w:sz w:val="24"/>
                <w:szCs w:val="24"/>
              </w:rPr>
            </w:pPr>
            <w:r w:rsidRPr="00D82005">
              <w:rPr>
                <w:rFonts w:ascii="Times New Roman" w:hAnsi="Times New Roman"/>
                <w:sz w:val="24"/>
                <w:szCs w:val="24"/>
              </w:rPr>
              <w:t>(48744)</w:t>
            </w:r>
            <w:r w:rsidR="006B0DB1">
              <w:rPr>
                <w:rFonts w:ascii="Times New Roman" w:hAnsi="Times New Roman"/>
                <w:sz w:val="24"/>
                <w:szCs w:val="24"/>
              </w:rPr>
              <w:t xml:space="preserve"> </w:t>
            </w:r>
            <w:r w:rsidRPr="00D82005">
              <w:rPr>
                <w:rFonts w:ascii="Times New Roman" w:hAnsi="Times New Roman"/>
                <w:sz w:val="24"/>
                <w:szCs w:val="24"/>
              </w:rPr>
              <w:t>3-21-23</w:t>
            </w:r>
          </w:p>
          <w:p w:rsidR="006B0DB1" w:rsidRPr="00D82005" w:rsidRDefault="006B0DB1" w:rsidP="00755426">
            <w:pPr>
              <w:pStyle w:val="aa"/>
              <w:jc w:val="center"/>
              <w:rPr>
                <w:rFonts w:ascii="Times New Roman" w:hAnsi="Times New Roman"/>
                <w:sz w:val="24"/>
                <w:szCs w:val="24"/>
              </w:rPr>
            </w:pPr>
          </w:p>
        </w:tc>
        <w:tc>
          <w:tcPr>
            <w:tcW w:w="4394" w:type="dxa"/>
            <w:vAlign w:val="center"/>
          </w:tcPr>
          <w:p w:rsidR="002C1DCC" w:rsidRPr="00D82005" w:rsidRDefault="00632139" w:rsidP="00755426">
            <w:pPr>
              <w:pStyle w:val="aa"/>
              <w:jc w:val="center"/>
              <w:rPr>
                <w:rFonts w:ascii="Times New Roman" w:hAnsi="Times New Roman"/>
                <w:sz w:val="24"/>
                <w:szCs w:val="24"/>
              </w:rPr>
            </w:pPr>
            <w:hyperlink r:id="rId27" w:history="1">
              <w:r w:rsidR="002C1DCC" w:rsidRPr="00D82005">
                <w:rPr>
                  <w:rStyle w:val="a3"/>
                  <w:rFonts w:ascii="Times New Roman" w:eastAsia="Calibri" w:hAnsi="Times New Roman"/>
                  <w:sz w:val="24"/>
                  <w:szCs w:val="24"/>
                </w:rPr>
                <w:t>Kamenskaya.kamen@tularegion.org</w:t>
              </w:r>
            </w:hyperlink>
          </w:p>
        </w:tc>
        <w:tc>
          <w:tcPr>
            <w:tcW w:w="2629" w:type="dxa"/>
            <w:vAlign w:val="center"/>
          </w:tcPr>
          <w:p w:rsidR="00C77F2C" w:rsidRPr="00C77F2C" w:rsidRDefault="00632139" w:rsidP="00C77F2C">
            <w:pPr>
              <w:contextualSpacing/>
              <w:jc w:val="center"/>
              <w:rPr>
                <w:rFonts w:ascii="Times New Roman" w:hAnsi="Times New Roman" w:cs="Times New Roman"/>
              </w:rPr>
            </w:pPr>
            <w:hyperlink r:id="rId28" w:history="1">
              <w:r w:rsidR="00C77F2C" w:rsidRPr="00C77F2C">
                <w:rPr>
                  <w:rStyle w:val="a3"/>
                  <w:rFonts w:ascii="Times New Roman" w:hAnsi="Times New Roman" w:cs="Times New Roman"/>
                </w:rPr>
                <w:t>http://kamenskoeschool.ucoz.ru/</w:t>
              </w:r>
            </w:hyperlink>
          </w:p>
          <w:p w:rsidR="002C1DCC" w:rsidRPr="00C77F2C" w:rsidRDefault="002C1DCC" w:rsidP="00C77F2C">
            <w:pPr>
              <w:contextualSpacing/>
              <w:jc w:val="center"/>
              <w:rPr>
                <w:rFonts w:ascii="Times New Roman" w:hAnsi="Times New Roman" w:cs="Times New Roman"/>
              </w:rPr>
            </w:pPr>
          </w:p>
        </w:tc>
      </w:tr>
      <w:tr w:rsidR="002C1DCC" w:rsidTr="00755426">
        <w:tc>
          <w:tcPr>
            <w:tcW w:w="2802" w:type="dxa"/>
            <w:vAlign w:val="center"/>
          </w:tcPr>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муниципальное казенное общеобразовательное учреждение «Молчановская средняя школа»</w:t>
            </w:r>
          </w:p>
        </w:tc>
        <w:tc>
          <w:tcPr>
            <w:tcW w:w="2126" w:type="dxa"/>
            <w:vAlign w:val="center"/>
          </w:tcPr>
          <w:p w:rsidR="002C1DCC" w:rsidRPr="00D82005" w:rsidRDefault="002C1DCC" w:rsidP="00755426">
            <w:pPr>
              <w:jc w:val="center"/>
              <w:rPr>
                <w:rFonts w:ascii="Times New Roman" w:hAnsi="Times New Roman" w:cs="Times New Roman"/>
              </w:rPr>
            </w:pPr>
            <w:r w:rsidRPr="00D82005">
              <w:rPr>
                <w:rFonts w:ascii="Times New Roman" w:hAnsi="Times New Roman" w:cs="Times New Roman"/>
              </w:rPr>
              <w:t>Ахромеева Татьяна Васильевна</w:t>
            </w:r>
          </w:p>
          <w:p w:rsidR="002C1DCC" w:rsidRPr="00D82005" w:rsidRDefault="002C1DCC" w:rsidP="00755426">
            <w:pPr>
              <w:jc w:val="center"/>
              <w:rPr>
                <w:rFonts w:ascii="Times New Roman" w:hAnsi="Times New Roman" w:cs="Times New Roman"/>
              </w:rPr>
            </w:pPr>
          </w:p>
        </w:tc>
        <w:tc>
          <w:tcPr>
            <w:tcW w:w="2835" w:type="dxa"/>
            <w:vAlign w:val="center"/>
          </w:tcPr>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301984,</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Тульская область,</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Каменский район,</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п. Молчаново,</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ул. Садовая, д.5</w:t>
            </w:r>
          </w:p>
          <w:p w:rsidR="006B0DB1" w:rsidRPr="00D82005" w:rsidRDefault="002C1DCC" w:rsidP="006B0DB1">
            <w:pPr>
              <w:pStyle w:val="aa"/>
              <w:jc w:val="center"/>
              <w:rPr>
                <w:rFonts w:ascii="Times New Roman" w:hAnsi="Times New Roman"/>
                <w:sz w:val="24"/>
                <w:szCs w:val="24"/>
              </w:rPr>
            </w:pPr>
            <w:r w:rsidRPr="00D82005">
              <w:rPr>
                <w:rFonts w:ascii="Times New Roman" w:hAnsi="Times New Roman"/>
                <w:sz w:val="24"/>
                <w:szCs w:val="24"/>
              </w:rPr>
              <w:t>(48744)</w:t>
            </w:r>
            <w:r w:rsidR="006B0DB1">
              <w:rPr>
                <w:rFonts w:ascii="Times New Roman" w:hAnsi="Times New Roman"/>
                <w:sz w:val="24"/>
                <w:szCs w:val="24"/>
              </w:rPr>
              <w:t xml:space="preserve"> </w:t>
            </w:r>
            <w:r w:rsidRPr="00D82005">
              <w:rPr>
                <w:rFonts w:ascii="Times New Roman" w:hAnsi="Times New Roman"/>
                <w:sz w:val="24"/>
                <w:szCs w:val="24"/>
              </w:rPr>
              <w:t>3-27-23</w:t>
            </w:r>
          </w:p>
        </w:tc>
        <w:tc>
          <w:tcPr>
            <w:tcW w:w="4394" w:type="dxa"/>
            <w:vAlign w:val="center"/>
          </w:tcPr>
          <w:p w:rsidR="002C1DCC" w:rsidRPr="00D82005" w:rsidRDefault="00632139" w:rsidP="00755426">
            <w:pPr>
              <w:pStyle w:val="aa"/>
              <w:jc w:val="center"/>
              <w:rPr>
                <w:rFonts w:ascii="Times New Roman" w:hAnsi="Times New Roman"/>
                <w:sz w:val="24"/>
                <w:szCs w:val="24"/>
              </w:rPr>
            </w:pPr>
            <w:hyperlink r:id="rId29" w:history="1">
              <w:r w:rsidR="002C1DCC" w:rsidRPr="00D82005">
                <w:rPr>
                  <w:rStyle w:val="a3"/>
                  <w:rFonts w:ascii="Times New Roman" w:eastAsia="Calibri" w:hAnsi="Times New Roman"/>
                  <w:sz w:val="24"/>
                  <w:szCs w:val="24"/>
                </w:rPr>
                <w:t>Molchanovskaya.kamen@tularegion.org</w:t>
              </w:r>
            </w:hyperlink>
          </w:p>
        </w:tc>
        <w:tc>
          <w:tcPr>
            <w:tcW w:w="2629" w:type="dxa"/>
            <w:vAlign w:val="center"/>
          </w:tcPr>
          <w:p w:rsidR="00C77F2C" w:rsidRPr="00C77F2C" w:rsidRDefault="00632139" w:rsidP="00C77F2C">
            <w:pPr>
              <w:contextualSpacing/>
              <w:jc w:val="center"/>
              <w:rPr>
                <w:rFonts w:ascii="Times New Roman" w:hAnsi="Times New Roman" w:cs="Times New Roman"/>
              </w:rPr>
            </w:pPr>
            <w:hyperlink r:id="rId30" w:tgtFrame="_blank" w:history="1">
              <w:r w:rsidR="00C77F2C" w:rsidRPr="00C77F2C">
                <w:rPr>
                  <w:rStyle w:val="a3"/>
                  <w:rFonts w:ascii="Times New Roman" w:hAnsi="Times New Roman" w:cs="Times New Roman"/>
                  <w:color w:val="0077CC"/>
                  <w:shd w:val="clear" w:color="auto" w:fill="FFFFFF"/>
                </w:rPr>
                <w:t>http://molchanovo74.ucoz.net</w:t>
              </w:r>
            </w:hyperlink>
          </w:p>
          <w:p w:rsidR="002C1DCC" w:rsidRPr="00C77F2C" w:rsidRDefault="002C1DCC" w:rsidP="00755426">
            <w:pPr>
              <w:pStyle w:val="aa"/>
              <w:jc w:val="center"/>
              <w:rPr>
                <w:rFonts w:ascii="Times New Roman" w:hAnsi="Times New Roman"/>
                <w:sz w:val="24"/>
                <w:szCs w:val="24"/>
              </w:rPr>
            </w:pPr>
          </w:p>
        </w:tc>
      </w:tr>
      <w:tr w:rsidR="002C1DCC" w:rsidTr="00755426">
        <w:tc>
          <w:tcPr>
            <w:tcW w:w="2802" w:type="dxa"/>
            <w:vAlign w:val="center"/>
          </w:tcPr>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муниципальное казенное общеобразовательное учреждение «Новопетровская средняя общеобразовательная  школа»</w:t>
            </w:r>
          </w:p>
        </w:tc>
        <w:tc>
          <w:tcPr>
            <w:tcW w:w="2126" w:type="dxa"/>
            <w:vAlign w:val="center"/>
          </w:tcPr>
          <w:p w:rsidR="002C1DCC" w:rsidRPr="00D82005" w:rsidRDefault="002C1DCC" w:rsidP="00755426">
            <w:pPr>
              <w:jc w:val="center"/>
              <w:rPr>
                <w:rFonts w:ascii="Times New Roman" w:hAnsi="Times New Roman" w:cs="Times New Roman"/>
              </w:rPr>
            </w:pPr>
            <w:proofErr w:type="spellStart"/>
            <w:r w:rsidRPr="00D82005">
              <w:rPr>
                <w:rFonts w:ascii="Times New Roman" w:hAnsi="Times New Roman" w:cs="Times New Roman"/>
              </w:rPr>
              <w:t>Пословский</w:t>
            </w:r>
            <w:proofErr w:type="spellEnd"/>
            <w:r w:rsidRPr="00D82005">
              <w:rPr>
                <w:rFonts w:ascii="Times New Roman" w:hAnsi="Times New Roman" w:cs="Times New Roman"/>
              </w:rPr>
              <w:t xml:space="preserve"> Алексей Митрофанович</w:t>
            </w:r>
          </w:p>
        </w:tc>
        <w:tc>
          <w:tcPr>
            <w:tcW w:w="2835" w:type="dxa"/>
            <w:vAlign w:val="center"/>
          </w:tcPr>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301996,</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Тульская область,</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Каменский район,</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 xml:space="preserve">п. </w:t>
            </w:r>
            <w:proofErr w:type="spellStart"/>
            <w:r w:rsidRPr="00D82005">
              <w:rPr>
                <w:rFonts w:ascii="Times New Roman" w:hAnsi="Times New Roman"/>
                <w:sz w:val="24"/>
                <w:szCs w:val="24"/>
              </w:rPr>
              <w:t>Новопетровский</w:t>
            </w:r>
            <w:proofErr w:type="spellEnd"/>
          </w:p>
          <w:p w:rsidR="002C1DCC" w:rsidRPr="00D82005" w:rsidRDefault="002C1DCC" w:rsidP="00755426">
            <w:pPr>
              <w:jc w:val="center"/>
              <w:rPr>
                <w:rFonts w:ascii="Times New Roman" w:hAnsi="Times New Roman" w:cs="Times New Roman"/>
              </w:rPr>
            </w:pPr>
            <w:r w:rsidRPr="00D82005">
              <w:rPr>
                <w:rFonts w:ascii="Times New Roman" w:hAnsi="Times New Roman" w:cs="Times New Roman"/>
              </w:rPr>
              <w:t>ул. Садовая, д.25</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(48744)</w:t>
            </w:r>
            <w:r w:rsidR="006B0DB1">
              <w:rPr>
                <w:rFonts w:ascii="Times New Roman" w:hAnsi="Times New Roman"/>
                <w:sz w:val="24"/>
                <w:szCs w:val="24"/>
              </w:rPr>
              <w:t xml:space="preserve"> </w:t>
            </w:r>
            <w:r w:rsidRPr="00D82005">
              <w:rPr>
                <w:rFonts w:ascii="Times New Roman" w:hAnsi="Times New Roman"/>
                <w:sz w:val="24"/>
                <w:szCs w:val="24"/>
              </w:rPr>
              <w:t>3-34-22</w:t>
            </w:r>
          </w:p>
          <w:p w:rsidR="002C1DCC" w:rsidRPr="00D82005" w:rsidRDefault="002C1DCC" w:rsidP="00755426">
            <w:pPr>
              <w:jc w:val="center"/>
              <w:rPr>
                <w:rFonts w:ascii="Times New Roman" w:hAnsi="Times New Roman" w:cs="Times New Roman"/>
              </w:rPr>
            </w:pPr>
          </w:p>
        </w:tc>
        <w:tc>
          <w:tcPr>
            <w:tcW w:w="4394" w:type="dxa"/>
            <w:vAlign w:val="center"/>
          </w:tcPr>
          <w:p w:rsidR="002C1DCC" w:rsidRPr="00D82005" w:rsidRDefault="00632139" w:rsidP="00755426">
            <w:pPr>
              <w:pStyle w:val="aa"/>
              <w:jc w:val="center"/>
              <w:rPr>
                <w:rFonts w:ascii="Times New Roman" w:hAnsi="Times New Roman"/>
                <w:sz w:val="24"/>
                <w:szCs w:val="24"/>
              </w:rPr>
            </w:pPr>
            <w:hyperlink r:id="rId31" w:history="1">
              <w:r w:rsidR="002C1DCC" w:rsidRPr="00D82005">
                <w:rPr>
                  <w:rStyle w:val="a3"/>
                  <w:rFonts w:ascii="Times New Roman" w:eastAsia="Calibri" w:hAnsi="Times New Roman"/>
                  <w:sz w:val="24"/>
                  <w:szCs w:val="24"/>
                </w:rPr>
                <w:t>Novopetrovskaya.kamen@tularegion.org</w:t>
              </w:r>
            </w:hyperlink>
          </w:p>
        </w:tc>
        <w:tc>
          <w:tcPr>
            <w:tcW w:w="2629" w:type="dxa"/>
            <w:vAlign w:val="center"/>
          </w:tcPr>
          <w:p w:rsidR="00C77F2C" w:rsidRPr="00C77F2C" w:rsidRDefault="00632139" w:rsidP="00C77F2C">
            <w:pPr>
              <w:contextualSpacing/>
              <w:jc w:val="center"/>
              <w:rPr>
                <w:rFonts w:ascii="Times New Roman" w:hAnsi="Times New Roman" w:cs="Times New Roman"/>
              </w:rPr>
            </w:pPr>
            <w:hyperlink r:id="rId32" w:history="1">
              <w:r w:rsidR="00C77F2C" w:rsidRPr="00C77F2C">
                <w:rPr>
                  <w:rStyle w:val="a3"/>
                  <w:rFonts w:ascii="Times New Roman" w:hAnsi="Times New Roman" w:cs="Times New Roman"/>
                </w:rPr>
                <w:t>http://npscool.ucoz.ru</w:t>
              </w:r>
            </w:hyperlink>
          </w:p>
          <w:p w:rsidR="002C1DCC" w:rsidRPr="00C77F2C" w:rsidRDefault="002C1DCC" w:rsidP="00755426">
            <w:pPr>
              <w:pStyle w:val="aa"/>
              <w:jc w:val="center"/>
              <w:rPr>
                <w:rFonts w:ascii="Times New Roman" w:hAnsi="Times New Roman"/>
                <w:sz w:val="24"/>
                <w:szCs w:val="24"/>
              </w:rPr>
            </w:pPr>
          </w:p>
        </w:tc>
      </w:tr>
      <w:tr w:rsidR="002C1DCC" w:rsidTr="00755426">
        <w:tc>
          <w:tcPr>
            <w:tcW w:w="2802" w:type="dxa"/>
            <w:vAlign w:val="center"/>
          </w:tcPr>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Муниципальное казенное общеобразовательное учреждение «</w:t>
            </w:r>
            <w:proofErr w:type="spellStart"/>
            <w:r w:rsidRPr="00D82005">
              <w:rPr>
                <w:rFonts w:ascii="Times New Roman" w:hAnsi="Times New Roman"/>
                <w:sz w:val="24"/>
                <w:szCs w:val="24"/>
              </w:rPr>
              <w:t>Ситовская</w:t>
            </w:r>
            <w:proofErr w:type="spellEnd"/>
            <w:r w:rsidRPr="00D82005">
              <w:rPr>
                <w:rFonts w:ascii="Times New Roman" w:hAnsi="Times New Roman"/>
                <w:sz w:val="24"/>
                <w:szCs w:val="24"/>
              </w:rPr>
              <w:t xml:space="preserve"> основная  школа»</w:t>
            </w:r>
          </w:p>
        </w:tc>
        <w:tc>
          <w:tcPr>
            <w:tcW w:w="2126" w:type="dxa"/>
            <w:vAlign w:val="center"/>
          </w:tcPr>
          <w:p w:rsidR="002C1DCC" w:rsidRPr="00D82005" w:rsidRDefault="002C1DCC" w:rsidP="00755426">
            <w:pPr>
              <w:jc w:val="center"/>
              <w:rPr>
                <w:rFonts w:ascii="Times New Roman" w:hAnsi="Times New Roman" w:cs="Times New Roman"/>
              </w:rPr>
            </w:pPr>
            <w:r w:rsidRPr="00D82005">
              <w:rPr>
                <w:rFonts w:ascii="Times New Roman" w:hAnsi="Times New Roman" w:cs="Times New Roman"/>
              </w:rPr>
              <w:t>Костина  Вера</w:t>
            </w:r>
          </w:p>
          <w:p w:rsidR="002C1DCC" w:rsidRPr="00D82005" w:rsidRDefault="002C1DCC" w:rsidP="00755426">
            <w:pPr>
              <w:jc w:val="center"/>
              <w:rPr>
                <w:rFonts w:ascii="Times New Roman" w:hAnsi="Times New Roman" w:cs="Times New Roman"/>
              </w:rPr>
            </w:pPr>
            <w:r w:rsidRPr="00D82005">
              <w:rPr>
                <w:rFonts w:ascii="Times New Roman" w:hAnsi="Times New Roman" w:cs="Times New Roman"/>
              </w:rPr>
              <w:t>Николаевна</w:t>
            </w:r>
          </w:p>
        </w:tc>
        <w:tc>
          <w:tcPr>
            <w:tcW w:w="2835" w:type="dxa"/>
            <w:vAlign w:val="center"/>
          </w:tcPr>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301995,</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Тульская область,</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 xml:space="preserve">Каменский район, с. </w:t>
            </w:r>
            <w:proofErr w:type="spellStart"/>
            <w:r w:rsidRPr="00D82005">
              <w:rPr>
                <w:rFonts w:ascii="Times New Roman" w:hAnsi="Times New Roman"/>
                <w:sz w:val="24"/>
                <w:szCs w:val="24"/>
              </w:rPr>
              <w:t>Ситово</w:t>
            </w:r>
            <w:proofErr w:type="spellEnd"/>
            <w:r w:rsidRPr="00D82005">
              <w:rPr>
                <w:rFonts w:ascii="Times New Roman" w:hAnsi="Times New Roman"/>
                <w:sz w:val="24"/>
                <w:szCs w:val="24"/>
              </w:rPr>
              <w:t>,</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ул. Школьная, д.8</w:t>
            </w:r>
          </w:p>
          <w:p w:rsidR="002C1DCC" w:rsidRPr="00D82005" w:rsidRDefault="002C1DCC" w:rsidP="006B0DB1">
            <w:pPr>
              <w:pStyle w:val="aa"/>
              <w:jc w:val="center"/>
              <w:rPr>
                <w:rFonts w:ascii="Times New Roman" w:hAnsi="Times New Roman"/>
                <w:sz w:val="24"/>
                <w:szCs w:val="24"/>
              </w:rPr>
            </w:pPr>
            <w:r w:rsidRPr="00D82005">
              <w:rPr>
                <w:rFonts w:ascii="Times New Roman" w:hAnsi="Times New Roman"/>
                <w:sz w:val="24"/>
                <w:szCs w:val="24"/>
              </w:rPr>
              <w:t>(48744)</w:t>
            </w:r>
            <w:r w:rsidR="006B0DB1">
              <w:rPr>
                <w:rFonts w:ascii="Times New Roman" w:hAnsi="Times New Roman"/>
                <w:sz w:val="24"/>
                <w:szCs w:val="24"/>
              </w:rPr>
              <w:t xml:space="preserve"> </w:t>
            </w:r>
            <w:r w:rsidRPr="00D82005">
              <w:rPr>
                <w:rFonts w:ascii="Times New Roman" w:hAnsi="Times New Roman"/>
                <w:sz w:val="24"/>
                <w:szCs w:val="24"/>
              </w:rPr>
              <w:t>3-31-49</w:t>
            </w:r>
          </w:p>
        </w:tc>
        <w:tc>
          <w:tcPr>
            <w:tcW w:w="4394" w:type="dxa"/>
            <w:vAlign w:val="center"/>
          </w:tcPr>
          <w:p w:rsidR="002C1DCC" w:rsidRPr="00D82005" w:rsidRDefault="00632139" w:rsidP="00755426">
            <w:pPr>
              <w:pStyle w:val="aa"/>
              <w:jc w:val="center"/>
              <w:rPr>
                <w:rFonts w:ascii="Times New Roman" w:hAnsi="Times New Roman"/>
                <w:sz w:val="24"/>
                <w:szCs w:val="24"/>
              </w:rPr>
            </w:pPr>
            <w:hyperlink r:id="rId33" w:history="1">
              <w:r w:rsidR="002C1DCC" w:rsidRPr="00D82005">
                <w:rPr>
                  <w:rStyle w:val="a3"/>
                  <w:rFonts w:ascii="Times New Roman" w:hAnsi="Times New Roman"/>
                  <w:sz w:val="24"/>
                  <w:szCs w:val="24"/>
                </w:rPr>
                <w:t>Sitovskaya.kamen@tularegion.org</w:t>
              </w:r>
            </w:hyperlink>
          </w:p>
        </w:tc>
        <w:tc>
          <w:tcPr>
            <w:tcW w:w="2629" w:type="dxa"/>
            <w:vAlign w:val="center"/>
          </w:tcPr>
          <w:p w:rsidR="00C77F2C" w:rsidRPr="00C77F2C" w:rsidRDefault="00632139" w:rsidP="00C77F2C">
            <w:pPr>
              <w:contextualSpacing/>
              <w:jc w:val="center"/>
              <w:rPr>
                <w:rFonts w:ascii="Times New Roman" w:hAnsi="Times New Roman" w:cs="Times New Roman"/>
              </w:rPr>
            </w:pPr>
            <w:hyperlink r:id="rId34" w:tgtFrame="_blank" w:history="1">
              <w:r w:rsidR="00C77F2C" w:rsidRPr="00C77F2C">
                <w:rPr>
                  <w:rStyle w:val="a3"/>
                  <w:rFonts w:ascii="Times New Roman" w:hAnsi="Times New Roman" w:cs="Times New Roman"/>
                  <w:bCs/>
                  <w:color w:val="0077CC"/>
                  <w:shd w:val="clear" w:color="auto" w:fill="FFFFFF"/>
                </w:rPr>
                <w:t>http://sitovo.lbihost.ru/</w:t>
              </w:r>
            </w:hyperlink>
            <w:r w:rsidR="00C77F2C" w:rsidRPr="00C77F2C">
              <w:rPr>
                <w:rStyle w:val="af2"/>
                <w:rFonts w:ascii="Times New Roman" w:hAnsi="Times New Roman" w:cs="Times New Roman"/>
                <w:shd w:val="clear" w:color="auto" w:fill="FFFFFF"/>
              </w:rPr>
              <w:t> </w:t>
            </w:r>
          </w:p>
          <w:p w:rsidR="002C1DCC" w:rsidRPr="00C77F2C" w:rsidRDefault="002C1DCC" w:rsidP="00C77F2C">
            <w:pPr>
              <w:contextualSpacing/>
              <w:jc w:val="center"/>
              <w:rPr>
                <w:rFonts w:ascii="Times New Roman" w:hAnsi="Times New Roman" w:cs="Times New Roman"/>
              </w:rPr>
            </w:pPr>
          </w:p>
        </w:tc>
      </w:tr>
      <w:tr w:rsidR="002C1DCC" w:rsidTr="00755426">
        <w:tc>
          <w:tcPr>
            <w:tcW w:w="2802" w:type="dxa"/>
            <w:vAlign w:val="center"/>
          </w:tcPr>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lastRenderedPageBreak/>
              <w:t>муниципальное казенное общеобразовательное учреждение «Языковская основная школа»</w:t>
            </w:r>
          </w:p>
        </w:tc>
        <w:tc>
          <w:tcPr>
            <w:tcW w:w="2126" w:type="dxa"/>
            <w:vAlign w:val="center"/>
          </w:tcPr>
          <w:p w:rsidR="002C1DCC" w:rsidRPr="00D82005" w:rsidRDefault="002C1DCC" w:rsidP="00755426">
            <w:pPr>
              <w:jc w:val="center"/>
              <w:rPr>
                <w:rFonts w:ascii="Times New Roman" w:hAnsi="Times New Roman" w:cs="Times New Roman"/>
              </w:rPr>
            </w:pPr>
            <w:r w:rsidRPr="00D82005">
              <w:rPr>
                <w:rFonts w:ascii="Times New Roman" w:hAnsi="Times New Roman" w:cs="Times New Roman"/>
              </w:rPr>
              <w:t>Анисимова  Татьяна Николаевна</w:t>
            </w:r>
          </w:p>
        </w:tc>
        <w:tc>
          <w:tcPr>
            <w:tcW w:w="2835" w:type="dxa"/>
            <w:vAlign w:val="center"/>
          </w:tcPr>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301994,</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Тульская область,</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Каменский район, с. Языково,</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ул. Центральная, д.6</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(48744)</w:t>
            </w:r>
            <w:r w:rsidR="006B0DB1">
              <w:rPr>
                <w:rFonts w:ascii="Times New Roman" w:hAnsi="Times New Roman"/>
                <w:sz w:val="24"/>
                <w:szCs w:val="24"/>
              </w:rPr>
              <w:t xml:space="preserve"> </w:t>
            </w:r>
            <w:r w:rsidRPr="00D82005">
              <w:rPr>
                <w:rFonts w:ascii="Times New Roman" w:hAnsi="Times New Roman"/>
                <w:sz w:val="24"/>
                <w:szCs w:val="24"/>
                <w:lang w:val="en-US"/>
              </w:rPr>
              <w:t>3-29-39</w:t>
            </w:r>
          </w:p>
        </w:tc>
        <w:tc>
          <w:tcPr>
            <w:tcW w:w="4394" w:type="dxa"/>
            <w:vAlign w:val="center"/>
          </w:tcPr>
          <w:p w:rsidR="002C1DCC" w:rsidRPr="00D82005" w:rsidRDefault="00632139" w:rsidP="00755426">
            <w:pPr>
              <w:pStyle w:val="aa"/>
              <w:jc w:val="center"/>
              <w:rPr>
                <w:rFonts w:ascii="Times New Roman" w:hAnsi="Times New Roman"/>
                <w:sz w:val="24"/>
                <w:szCs w:val="24"/>
              </w:rPr>
            </w:pPr>
            <w:hyperlink r:id="rId35" w:history="1">
              <w:r w:rsidR="002C1DCC" w:rsidRPr="00D82005">
                <w:rPr>
                  <w:rStyle w:val="a3"/>
                  <w:rFonts w:ascii="Times New Roman" w:hAnsi="Times New Roman"/>
                  <w:sz w:val="24"/>
                  <w:szCs w:val="24"/>
                </w:rPr>
                <w:t>Yazykovskaya.kamen@tularegion.org</w:t>
              </w:r>
            </w:hyperlink>
          </w:p>
        </w:tc>
        <w:tc>
          <w:tcPr>
            <w:tcW w:w="2629" w:type="dxa"/>
            <w:vAlign w:val="center"/>
          </w:tcPr>
          <w:p w:rsidR="002C1DCC" w:rsidRPr="00D82005" w:rsidRDefault="00632139" w:rsidP="00755426">
            <w:pPr>
              <w:contextualSpacing/>
              <w:jc w:val="center"/>
              <w:rPr>
                <w:rFonts w:ascii="Times New Roman" w:hAnsi="Times New Roman" w:cs="Times New Roman"/>
              </w:rPr>
            </w:pPr>
            <w:hyperlink r:id="rId36" w:history="1">
              <w:r w:rsidR="002C1DCC" w:rsidRPr="00D82005">
                <w:rPr>
                  <w:rStyle w:val="a3"/>
                  <w:rFonts w:ascii="Times New Roman" w:hAnsi="Times New Roman" w:cs="Times New Roman"/>
                </w:rPr>
                <w:t>http://kamenyazscooll.lbihost.ru</w:t>
              </w:r>
            </w:hyperlink>
          </w:p>
          <w:p w:rsidR="002C1DCC" w:rsidRPr="00D82005" w:rsidRDefault="002C1DCC" w:rsidP="00755426">
            <w:pPr>
              <w:pStyle w:val="aa"/>
              <w:jc w:val="center"/>
              <w:rPr>
                <w:rFonts w:ascii="Times New Roman" w:hAnsi="Times New Roman"/>
                <w:sz w:val="24"/>
                <w:szCs w:val="24"/>
              </w:rPr>
            </w:pPr>
          </w:p>
        </w:tc>
      </w:tr>
      <w:tr w:rsidR="002C1DCC" w:rsidTr="00755426">
        <w:tc>
          <w:tcPr>
            <w:tcW w:w="2802" w:type="dxa"/>
            <w:vAlign w:val="center"/>
          </w:tcPr>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муниципальное казенное образовательное учреждение дополнительного образования «Каменский Дом детского творчества»</w:t>
            </w:r>
          </w:p>
        </w:tc>
        <w:tc>
          <w:tcPr>
            <w:tcW w:w="2126" w:type="dxa"/>
            <w:vAlign w:val="center"/>
          </w:tcPr>
          <w:p w:rsidR="002C1DCC" w:rsidRPr="00D82005" w:rsidRDefault="002C1DCC" w:rsidP="00755426">
            <w:pPr>
              <w:jc w:val="center"/>
              <w:rPr>
                <w:rFonts w:ascii="Times New Roman" w:hAnsi="Times New Roman" w:cs="Times New Roman"/>
              </w:rPr>
            </w:pPr>
            <w:r w:rsidRPr="00D82005">
              <w:rPr>
                <w:rFonts w:ascii="Times New Roman" w:hAnsi="Times New Roman" w:cs="Times New Roman"/>
              </w:rPr>
              <w:t>Лосева Елена Юрьевна</w:t>
            </w:r>
          </w:p>
        </w:tc>
        <w:tc>
          <w:tcPr>
            <w:tcW w:w="2835" w:type="dxa"/>
            <w:vAlign w:val="center"/>
          </w:tcPr>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301990,</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Тульская область,</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Каменский район,</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с. Архангельское,</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ул.40 лет Победы, д.2</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(48744)</w:t>
            </w:r>
            <w:r w:rsidR="006B0DB1">
              <w:rPr>
                <w:rFonts w:ascii="Times New Roman" w:hAnsi="Times New Roman"/>
                <w:sz w:val="24"/>
                <w:szCs w:val="24"/>
              </w:rPr>
              <w:t xml:space="preserve"> </w:t>
            </w:r>
            <w:r w:rsidRPr="00D82005">
              <w:rPr>
                <w:rFonts w:ascii="Times New Roman" w:hAnsi="Times New Roman"/>
                <w:sz w:val="24"/>
                <w:szCs w:val="24"/>
              </w:rPr>
              <w:t>2-11-44</w:t>
            </w:r>
          </w:p>
        </w:tc>
        <w:tc>
          <w:tcPr>
            <w:tcW w:w="4394" w:type="dxa"/>
            <w:vAlign w:val="center"/>
          </w:tcPr>
          <w:p w:rsidR="002C1DCC" w:rsidRPr="00D82005" w:rsidRDefault="00632139" w:rsidP="00755426">
            <w:pPr>
              <w:pStyle w:val="aa"/>
              <w:jc w:val="center"/>
              <w:rPr>
                <w:rFonts w:ascii="Times New Roman" w:hAnsi="Times New Roman"/>
                <w:sz w:val="24"/>
                <w:szCs w:val="24"/>
              </w:rPr>
            </w:pPr>
            <w:hyperlink r:id="rId37" w:history="1">
              <w:r w:rsidR="002C1DCC" w:rsidRPr="00D82005">
                <w:rPr>
                  <w:rStyle w:val="a3"/>
                  <w:rFonts w:ascii="Times New Roman" w:hAnsi="Times New Roman"/>
                  <w:sz w:val="24"/>
                  <w:szCs w:val="24"/>
                </w:rPr>
                <w:t>DDT.kamen@tularegion.org</w:t>
              </w:r>
            </w:hyperlink>
          </w:p>
        </w:tc>
        <w:tc>
          <w:tcPr>
            <w:tcW w:w="2629" w:type="dxa"/>
            <w:vAlign w:val="center"/>
          </w:tcPr>
          <w:p w:rsidR="002C1DCC" w:rsidRPr="00D82005" w:rsidRDefault="00632139" w:rsidP="00755426">
            <w:pPr>
              <w:contextualSpacing/>
              <w:jc w:val="center"/>
              <w:rPr>
                <w:rFonts w:ascii="Times New Roman" w:hAnsi="Times New Roman" w:cs="Times New Roman"/>
              </w:rPr>
            </w:pPr>
            <w:hyperlink r:id="rId38" w:history="1">
              <w:r w:rsidR="002C1DCC" w:rsidRPr="00D82005">
                <w:rPr>
                  <w:rStyle w:val="a3"/>
                  <w:rFonts w:ascii="Times New Roman" w:hAnsi="Times New Roman" w:cs="Times New Roman"/>
                  <w:color w:val="0070C0"/>
                </w:rPr>
                <w:t>http://kamenskddt2.lbihost.ru</w:t>
              </w:r>
            </w:hyperlink>
          </w:p>
          <w:p w:rsidR="002C1DCC" w:rsidRPr="00D82005" w:rsidRDefault="002C1DCC" w:rsidP="00755426">
            <w:pPr>
              <w:pStyle w:val="aa"/>
              <w:jc w:val="center"/>
              <w:rPr>
                <w:rFonts w:ascii="Times New Roman" w:hAnsi="Times New Roman"/>
                <w:sz w:val="24"/>
                <w:szCs w:val="24"/>
              </w:rPr>
            </w:pPr>
          </w:p>
        </w:tc>
      </w:tr>
      <w:tr w:rsidR="002C1DCC" w:rsidTr="00755426">
        <w:tc>
          <w:tcPr>
            <w:tcW w:w="2802" w:type="dxa"/>
            <w:vAlign w:val="center"/>
          </w:tcPr>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муниципальное казенное образовательное учреждение дополнительного образования «Каменская детско-юношеская спортивная школа»</w:t>
            </w:r>
          </w:p>
        </w:tc>
        <w:tc>
          <w:tcPr>
            <w:tcW w:w="2126" w:type="dxa"/>
            <w:vAlign w:val="center"/>
          </w:tcPr>
          <w:p w:rsidR="002C1DCC" w:rsidRPr="00D82005" w:rsidRDefault="002C1DCC" w:rsidP="00755426">
            <w:pPr>
              <w:jc w:val="center"/>
              <w:rPr>
                <w:rFonts w:ascii="Times New Roman" w:hAnsi="Times New Roman" w:cs="Times New Roman"/>
              </w:rPr>
            </w:pPr>
            <w:r w:rsidRPr="00D82005">
              <w:rPr>
                <w:rFonts w:ascii="Times New Roman" w:hAnsi="Times New Roman" w:cs="Times New Roman"/>
              </w:rPr>
              <w:t>Минин  Игорь Иванович</w:t>
            </w:r>
          </w:p>
        </w:tc>
        <w:tc>
          <w:tcPr>
            <w:tcW w:w="2835" w:type="dxa"/>
            <w:vAlign w:val="center"/>
          </w:tcPr>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301990,</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Тульская область,</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Каменский район,</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с. Архангельское,</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ул.40 лет Победы, д.2</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(48744)</w:t>
            </w:r>
            <w:r w:rsidR="006B0DB1">
              <w:rPr>
                <w:rFonts w:ascii="Times New Roman" w:hAnsi="Times New Roman"/>
                <w:sz w:val="24"/>
                <w:szCs w:val="24"/>
              </w:rPr>
              <w:t xml:space="preserve"> </w:t>
            </w:r>
            <w:r w:rsidRPr="00D82005">
              <w:rPr>
                <w:rFonts w:ascii="Times New Roman" w:hAnsi="Times New Roman"/>
                <w:sz w:val="24"/>
                <w:szCs w:val="24"/>
              </w:rPr>
              <w:t>2-11-44</w:t>
            </w:r>
          </w:p>
        </w:tc>
        <w:tc>
          <w:tcPr>
            <w:tcW w:w="4394" w:type="dxa"/>
            <w:vAlign w:val="center"/>
          </w:tcPr>
          <w:p w:rsidR="002C1DCC" w:rsidRPr="00D82005" w:rsidRDefault="00632139" w:rsidP="00755426">
            <w:pPr>
              <w:pStyle w:val="aa"/>
              <w:jc w:val="center"/>
              <w:rPr>
                <w:rFonts w:ascii="Times New Roman" w:hAnsi="Times New Roman"/>
                <w:sz w:val="24"/>
                <w:szCs w:val="24"/>
              </w:rPr>
            </w:pPr>
            <w:hyperlink r:id="rId39" w:history="1">
              <w:r w:rsidR="002C1DCC" w:rsidRPr="00D82005">
                <w:rPr>
                  <w:rStyle w:val="a3"/>
                  <w:rFonts w:ascii="Times New Roman" w:hAnsi="Times New Roman"/>
                  <w:sz w:val="24"/>
                  <w:szCs w:val="24"/>
                </w:rPr>
                <w:t>DYUSSH.kamen@tularegion.org</w:t>
              </w:r>
            </w:hyperlink>
          </w:p>
        </w:tc>
        <w:tc>
          <w:tcPr>
            <w:tcW w:w="2629" w:type="dxa"/>
            <w:vAlign w:val="center"/>
          </w:tcPr>
          <w:p w:rsidR="002C1DCC" w:rsidRPr="00D82005" w:rsidRDefault="00632139" w:rsidP="00755426">
            <w:pPr>
              <w:contextualSpacing/>
              <w:jc w:val="center"/>
              <w:rPr>
                <w:rFonts w:ascii="Times New Roman" w:hAnsi="Times New Roman" w:cs="Times New Roman"/>
              </w:rPr>
            </w:pPr>
            <w:hyperlink r:id="rId40" w:tgtFrame="_blank" w:history="1">
              <w:r w:rsidR="002C1DCC" w:rsidRPr="00D82005">
                <w:rPr>
                  <w:rStyle w:val="a3"/>
                  <w:rFonts w:ascii="Times New Roman" w:hAnsi="Times New Roman" w:cs="Times New Roman"/>
                  <w:color w:val="0070C0"/>
                </w:rPr>
                <w:t>http://kamentt.lbihost.ru/</w:t>
              </w:r>
            </w:hyperlink>
          </w:p>
          <w:p w:rsidR="002C1DCC" w:rsidRPr="00D82005" w:rsidRDefault="002C1DCC" w:rsidP="00755426">
            <w:pPr>
              <w:pStyle w:val="aa"/>
              <w:ind w:left="250"/>
              <w:jc w:val="center"/>
              <w:rPr>
                <w:rFonts w:ascii="Times New Roman" w:hAnsi="Times New Roman"/>
                <w:sz w:val="24"/>
                <w:szCs w:val="24"/>
              </w:rPr>
            </w:pPr>
          </w:p>
        </w:tc>
      </w:tr>
      <w:tr w:rsidR="002C1DCC" w:rsidTr="00755426">
        <w:tc>
          <w:tcPr>
            <w:tcW w:w="2802" w:type="dxa"/>
            <w:vAlign w:val="center"/>
          </w:tcPr>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муниципальное казенное образовательное учреждение дополнительного образования «Каменская детская школа искусств»</w:t>
            </w:r>
          </w:p>
        </w:tc>
        <w:tc>
          <w:tcPr>
            <w:tcW w:w="2126" w:type="dxa"/>
            <w:vAlign w:val="center"/>
          </w:tcPr>
          <w:p w:rsidR="002C1DCC" w:rsidRPr="00D82005" w:rsidRDefault="002C1DCC" w:rsidP="00755426">
            <w:pPr>
              <w:jc w:val="center"/>
              <w:rPr>
                <w:rFonts w:ascii="Times New Roman" w:hAnsi="Times New Roman" w:cs="Times New Roman"/>
              </w:rPr>
            </w:pPr>
            <w:r w:rsidRPr="00D82005">
              <w:rPr>
                <w:rFonts w:ascii="Times New Roman" w:hAnsi="Times New Roman" w:cs="Times New Roman"/>
              </w:rPr>
              <w:t>Панова Оксана Михайловна</w:t>
            </w:r>
          </w:p>
        </w:tc>
        <w:tc>
          <w:tcPr>
            <w:tcW w:w="2835" w:type="dxa"/>
            <w:vAlign w:val="center"/>
          </w:tcPr>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301990,</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Тульская область,</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Каменский район,</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с. Архангельское,</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ул. Советская, д.9 «А»</w:t>
            </w:r>
          </w:p>
          <w:p w:rsidR="002C1DCC" w:rsidRPr="00D82005" w:rsidRDefault="002C1DCC" w:rsidP="00755426">
            <w:pPr>
              <w:pStyle w:val="aa"/>
              <w:jc w:val="center"/>
              <w:rPr>
                <w:rFonts w:ascii="Times New Roman" w:hAnsi="Times New Roman"/>
                <w:sz w:val="24"/>
                <w:szCs w:val="24"/>
              </w:rPr>
            </w:pPr>
            <w:r w:rsidRPr="00D82005">
              <w:rPr>
                <w:rFonts w:ascii="Times New Roman" w:hAnsi="Times New Roman"/>
                <w:sz w:val="24"/>
                <w:szCs w:val="24"/>
              </w:rPr>
              <w:t>(48744)</w:t>
            </w:r>
            <w:r w:rsidR="006B0DB1">
              <w:rPr>
                <w:rFonts w:ascii="Times New Roman" w:hAnsi="Times New Roman"/>
                <w:sz w:val="24"/>
                <w:szCs w:val="24"/>
              </w:rPr>
              <w:t xml:space="preserve"> </w:t>
            </w:r>
            <w:r w:rsidRPr="00D82005">
              <w:rPr>
                <w:rFonts w:ascii="Times New Roman" w:hAnsi="Times New Roman"/>
                <w:sz w:val="24"/>
                <w:szCs w:val="24"/>
              </w:rPr>
              <w:t>2-14-46</w:t>
            </w:r>
          </w:p>
        </w:tc>
        <w:tc>
          <w:tcPr>
            <w:tcW w:w="4394" w:type="dxa"/>
            <w:vAlign w:val="center"/>
          </w:tcPr>
          <w:p w:rsidR="002C1DCC" w:rsidRPr="00D82005" w:rsidRDefault="00632139" w:rsidP="00755426">
            <w:pPr>
              <w:pStyle w:val="aa"/>
              <w:jc w:val="center"/>
              <w:rPr>
                <w:rFonts w:ascii="Times New Roman" w:hAnsi="Times New Roman"/>
                <w:sz w:val="24"/>
                <w:szCs w:val="24"/>
              </w:rPr>
            </w:pPr>
            <w:hyperlink r:id="rId41" w:history="1">
              <w:r w:rsidR="002C1DCC" w:rsidRPr="00D82005">
                <w:rPr>
                  <w:rStyle w:val="a3"/>
                  <w:rFonts w:ascii="Times New Roman" w:hAnsi="Times New Roman"/>
                  <w:sz w:val="24"/>
                  <w:szCs w:val="24"/>
                </w:rPr>
                <w:t>DSHI.kamen@tularegion.org</w:t>
              </w:r>
            </w:hyperlink>
          </w:p>
        </w:tc>
        <w:tc>
          <w:tcPr>
            <w:tcW w:w="2629" w:type="dxa"/>
            <w:vAlign w:val="center"/>
          </w:tcPr>
          <w:p w:rsidR="002C1DCC" w:rsidRPr="00D82005" w:rsidRDefault="00632139" w:rsidP="00755426">
            <w:pPr>
              <w:ind w:left="360"/>
              <w:contextualSpacing/>
              <w:jc w:val="center"/>
              <w:rPr>
                <w:rFonts w:ascii="Times New Roman" w:hAnsi="Times New Roman" w:cs="Times New Roman"/>
              </w:rPr>
            </w:pPr>
            <w:hyperlink r:id="rId42" w:history="1">
              <w:r w:rsidR="002C1DCC" w:rsidRPr="00D82005">
                <w:rPr>
                  <w:rStyle w:val="a3"/>
                  <w:rFonts w:ascii="Times New Roman" w:hAnsi="Times New Roman" w:cs="Times New Roman"/>
                  <w:color w:val="0070C0"/>
                </w:rPr>
                <w:t>http://kamdshi.tls.muzkult.ru/</w:t>
              </w:r>
            </w:hyperlink>
          </w:p>
          <w:p w:rsidR="002C1DCC" w:rsidRPr="00D82005" w:rsidRDefault="002C1DCC" w:rsidP="00755426">
            <w:pPr>
              <w:pStyle w:val="aa"/>
              <w:jc w:val="center"/>
              <w:rPr>
                <w:rFonts w:ascii="Times New Roman" w:hAnsi="Times New Roman"/>
                <w:sz w:val="24"/>
                <w:szCs w:val="24"/>
              </w:rPr>
            </w:pPr>
          </w:p>
        </w:tc>
      </w:tr>
    </w:tbl>
    <w:p w:rsidR="00D82005" w:rsidRDefault="00D82005" w:rsidP="00D82005">
      <w:pPr>
        <w:pStyle w:val="20"/>
        <w:shd w:val="clear" w:color="auto" w:fill="auto"/>
        <w:spacing w:before="0" w:after="235" w:line="324" w:lineRule="exact"/>
        <w:ind w:firstLine="0"/>
      </w:pPr>
    </w:p>
    <w:p w:rsidR="00180D5F" w:rsidRDefault="00180D5F">
      <w:pPr>
        <w:pStyle w:val="40"/>
        <w:shd w:val="clear" w:color="auto" w:fill="auto"/>
        <w:spacing w:after="1075"/>
        <w:ind w:left="3400"/>
        <w:jc w:val="right"/>
      </w:pPr>
    </w:p>
    <w:p w:rsidR="00180D5F" w:rsidRDefault="00180D5F">
      <w:pPr>
        <w:pStyle w:val="40"/>
        <w:shd w:val="clear" w:color="auto" w:fill="auto"/>
        <w:spacing w:after="1075"/>
        <w:ind w:left="3400"/>
        <w:jc w:val="right"/>
        <w:sectPr w:rsidR="00180D5F" w:rsidSect="00D82005">
          <w:pgSz w:w="16838" w:h="11909" w:orient="landscape"/>
          <w:pgMar w:top="1701" w:right="1134" w:bottom="851" w:left="1134" w:header="0" w:footer="6" w:gutter="0"/>
          <w:cols w:space="720"/>
          <w:noEndnote/>
          <w:docGrid w:linePitch="360"/>
        </w:sectPr>
      </w:pPr>
    </w:p>
    <w:p w:rsidR="00180D5F" w:rsidRDefault="00180D5F" w:rsidP="00180D5F">
      <w:pPr>
        <w:pStyle w:val="40"/>
        <w:shd w:val="clear" w:color="auto" w:fill="auto"/>
        <w:spacing w:after="0" w:line="240" w:lineRule="auto"/>
        <w:ind w:right="159"/>
        <w:contextualSpacing/>
        <w:jc w:val="right"/>
        <w:rPr>
          <w:b w:val="0"/>
          <w:sz w:val="24"/>
          <w:szCs w:val="24"/>
        </w:rPr>
      </w:pPr>
      <w:r>
        <w:lastRenderedPageBreak/>
        <w:t xml:space="preserve">    </w:t>
      </w:r>
      <w:r w:rsidRPr="00D54C68">
        <w:rPr>
          <w:b w:val="0"/>
          <w:sz w:val="24"/>
          <w:szCs w:val="24"/>
        </w:rPr>
        <w:t xml:space="preserve">Приложение № </w:t>
      </w:r>
      <w:r>
        <w:rPr>
          <w:b w:val="0"/>
          <w:sz w:val="24"/>
          <w:szCs w:val="24"/>
        </w:rPr>
        <w:t>2</w:t>
      </w:r>
      <w:r w:rsidRPr="00D54C68">
        <w:rPr>
          <w:b w:val="0"/>
          <w:sz w:val="24"/>
          <w:szCs w:val="24"/>
        </w:rPr>
        <w:t xml:space="preserve"> </w:t>
      </w:r>
    </w:p>
    <w:p w:rsidR="00180D5F" w:rsidRDefault="00180D5F" w:rsidP="00180D5F">
      <w:pPr>
        <w:pStyle w:val="40"/>
        <w:shd w:val="clear" w:color="auto" w:fill="auto"/>
        <w:spacing w:after="0" w:line="240" w:lineRule="auto"/>
        <w:ind w:right="159"/>
        <w:contextualSpacing/>
        <w:jc w:val="right"/>
        <w:rPr>
          <w:b w:val="0"/>
          <w:sz w:val="24"/>
          <w:szCs w:val="24"/>
        </w:rPr>
      </w:pPr>
      <w:r w:rsidRPr="00D54C68">
        <w:rPr>
          <w:b w:val="0"/>
          <w:sz w:val="24"/>
          <w:szCs w:val="24"/>
        </w:rPr>
        <w:t xml:space="preserve">к </w:t>
      </w:r>
      <w:r>
        <w:rPr>
          <w:b w:val="0"/>
          <w:sz w:val="24"/>
          <w:szCs w:val="24"/>
        </w:rPr>
        <w:t>а</w:t>
      </w:r>
      <w:r w:rsidRPr="00D54C68">
        <w:rPr>
          <w:b w:val="0"/>
          <w:sz w:val="24"/>
          <w:szCs w:val="24"/>
        </w:rPr>
        <w:t>дминистративному регламенту</w:t>
      </w:r>
    </w:p>
    <w:p w:rsidR="00180D5F" w:rsidRDefault="00180D5F" w:rsidP="00180D5F">
      <w:pPr>
        <w:pStyle w:val="40"/>
        <w:shd w:val="clear" w:color="auto" w:fill="auto"/>
        <w:spacing w:after="0" w:line="240" w:lineRule="auto"/>
        <w:ind w:right="159"/>
        <w:contextualSpacing/>
        <w:jc w:val="right"/>
        <w:rPr>
          <w:b w:val="0"/>
          <w:sz w:val="24"/>
          <w:szCs w:val="24"/>
        </w:rPr>
      </w:pPr>
      <w:r w:rsidRPr="00D54C68">
        <w:rPr>
          <w:b w:val="0"/>
          <w:sz w:val="24"/>
          <w:szCs w:val="24"/>
        </w:rPr>
        <w:t xml:space="preserve"> предоставления муниципальной услуги </w:t>
      </w:r>
    </w:p>
    <w:p w:rsidR="00180D5F" w:rsidRDefault="00180D5F" w:rsidP="00180D5F">
      <w:pPr>
        <w:pStyle w:val="40"/>
        <w:shd w:val="clear" w:color="auto" w:fill="auto"/>
        <w:spacing w:after="0" w:line="240" w:lineRule="auto"/>
        <w:ind w:right="159"/>
        <w:contextualSpacing/>
        <w:jc w:val="right"/>
        <w:rPr>
          <w:b w:val="0"/>
          <w:sz w:val="24"/>
          <w:szCs w:val="24"/>
        </w:rPr>
      </w:pPr>
      <w:r w:rsidRPr="00D54C68">
        <w:rPr>
          <w:b w:val="0"/>
          <w:sz w:val="24"/>
          <w:szCs w:val="24"/>
        </w:rPr>
        <w:t>«Предоставление информации об организации</w:t>
      </w:r>
    </w:p>
    <w:p w:rsidR="00180D5F" w:rsidRDefault="00180D5F" w:rsidP="00180D5F">
      <w:pPr>
        <w:pStyle w:val="40"/>
        <w:shd w:val="clear" w:color="auto" w:fill="auto"/>
        <w:spacing w:after="0" w:line="240" w:lineRule="auto"/>
        <w:ind w:right="159"/>
        <w:contextualSpacing/>
        <w:jc w:val="right"/>
        <w:rPr>
          <w:b w:val="0"/>
          <w:sz w:val="24"/>
          <w:szCs w:val="24"/>
        </w:rPr>
      </w:pPr>
      <w:r w:rsidRPr="00D54C68">
        <w:rPr>
          <w:b w:val="0"/>
          <w:sz w:val="24"/>
          <w:szCs w:val="24"/>
        </w:rPr>
        <w:t xml:space="preserve"> общедоступного бесплатного дошкольного, </w:t>
      </w:r>
    </w:p>
    <w:p w:rsidR="00180D5F" w:rsidRDefault="00180D5F" w:rsidP="00180D5F">
      <w:pPr>
        <w:pStyle w:val="40"/>
        <w:shd w:val="clear" w:color="auto" w:fill="auto"/>
        <w:spacing w:after="0" w:line="240" w:lineRule="auto"/>
        <w:ind w:right="159"/>
        <w:contextualSpacing/>
        <w:jc w:val="right"/>
        <w:rPr>
          <w:b w:val="0"/>
          <w:sz w:val="24"/>
          <w:szCs w:val="24"/>
        </w:rPr>
      </w:pPr>
      <w:r w:rsidRPr="00D54C68">
        <w:rPr>
          <w:b w:val="0"/>
          <w:sz w:val="24"/>
          <w:szCs w:val="24"/>
        </w:rPr>
        <w:t>начального общего, основного общего,</w:t>
      </w:r>
      <w:r>
        <w:rPr>
          <w:b w:val="0"/>
          <w:sz w:val="24"/>
          <w:szCs w:val="24"/>
        </w:rPr>
        <w:t xml:space="preserve"> </w:t>
      </w:r>
      <w:r w:rsidRPr="00D54C68">
        <w:rPr>
          <w:b w:val="0"/>
          <w:sz w:val="24"/>
          <w:szCs w:val="24"/>
        </w:rPr>
        <w:t>среднего</w:t>
      </w:r>
    </w:p>
    <w:p w:rsidR="00180D5F" w:rsidRDefault="00180D5F" w:rsidP="00180D5F">
      <w:pPr>
        <w:pStyle w:val="40"/>
        <w:shd w:val="clear" w:color="auto" w:fill="auto"/>
        <w:spacing w:after="0" w:line="240" w:lineRule="auto"/>
        <w:ind w:right="159"/>
        <w:contextualSpacing/>
        <w:jc w:val="right"/>
        <w:rPr>
          <w:b w:val="0"/>
          <w:sz w:val="24"/>
          <w:szCs w:val="24"/>
        </w:rPr>
      </w:pPr>
      <w:r w:rsidRPr="00D54C68">
        <w:rPr>
          <w:b w:val="0"/>
          <w:sz w:val="24"/>
          <w:szCs w:val="24"/>
        </w:rPr>
        <w:t xml:space="preserve"> общего образования, а также дополнительного</w:t>
      </w:r>
    </w:p>
    <w:p w:rsidR="00180D5F" w:rsidRDefault="00180D5F" w:rsidP="00180D5F">
      <w:pPr>
        <w:pStyle w:val="40"/>
        <w:shd w:val="clear" w:color="auto" w:fill="auto"/>
        <w:spacing w:after="0" w:line="240" w:lineRule="auto"/>
        <w:ind w:right="159"/>
        <w:contextualSpacing/>
        <w:jc w:val="right"/>
        <w:rPr>
          <w:b w:val="0"/>
          <w:sz w:val="24"/>
          <w:szCs w:val="24"/>
        </w:rPr>
      </w:pPr>
      <w:r w:rsidRPr="00D54C68">
        <w:rPr>
          <w:b w:val="0"/>
          <w:sz w:val="24"/>
          <w:szCs w:val="24"/>
        </w:rPr>
        <w:t xml:space="preserve"> образования в образовательных учреждениях </w:t>
      </w:r>
    </w:p>
    <w:p w:rsidR="00180D5F" w:rsidRDefault="00180D5F" w:rsidP="00180D5F">
      <w:pPr>
        <w:pStyle w:val="40"/>
        <w:shd w:val="clear" w:color="auto" w:fill="auto"/>
        <w:spacing w:after="0" w:line="240" w:lineRule="auto"/>
        <w:ind w:right="159"/>
        <w:contextualSpacing/>
        <w:jc w:val="right"/>
        <w:rPr>
          <w:b w:val="0"/>
          <w:sz w:val="24"/>
          <w:szCs w:val="24"/>
        </w:rPr>
      </w:pPr>
      <w:r w:rsidRPr="00D54C68">
        <w:rPr>
          <w:b w:val="0"/>
          <w:sz w:val="24"/>
          <w:szCs w:val="24"/>
        </w:rPr>
        <w:t>муниципального образования Каменский район»</w:t>
      </w:r>
    </w:p>
    <w:p w:rsidR="00180D5F" w:rsidRDefault="00180D5F">
      <w:pPr>
        <w:pStyle w:val="31"/>
        <w:shd w:val="clear" w:color="auto" w:fill="auto"/>
        <w:tabs>
          <w:tab w:val="left" w:leader="underscore" w:pos="8574"/>
        </w:tabs>
        <w:spacing w:before="0" w:after="10" w:line="280" w:lineRule="exact"/>
        <w:ind w:left="4520"/>
      </w:pPr>
    </w:p>
    <w:p w:rsidR="00F03FB8" w:rsidRDefault="003E3278">
      <w:pPr>
        <w:pStyle w:val="31"/>
        <w:shd w:val="clear" w:color="auto" w:fill="auto"/>
        <w:tabs>
          <w:tab w:val="left" w:leader="underscore" w:pos="8574"/>
        </w:tabs>
        <w:spacing w:before="0" w:after="10" w:line="280" w:lineRule="exact"/>
        <w:ind w:left="4520"/>
      </w:pPr>
      <w:r>
        <w:t>Руководителю ___________________</w:t>
      </w:r>
    </w:p>
    <w:p w:rsidR="00F03FB8" w:rsidRDefault="0088683D">
      <w:pPr>
        <w:pStyle w:val="40"/>
        <w:shd w:val="clear" w:color="auto" w:fill="auto"/>
        <w:spacing w:after="305" w:line="230" w:lineRule="exact"/>
        <w:ind w:left="5800"/>
        <w:rPr>
          <w:b w:val="0"/>
          <w:i/>
          <w:sz w:val="22"/>
          <w:szCs w:val="22"/>
        </w:rPr>
      </w:pPr>
      <w:r w:rsidRPr="003E3278">
        <w:rPr>
          <w:b w:val="0"/>
          <w:sz w:val="22"/>
          <w:szCs w:val="22"/>
        </w:rPr>
        <w:t xml:space="preserve">    </w:t>
      </w:r>
      <w:r w:rsidR="003E3278">
        <w:rPr>
          <w:b w:val="0"/>
          <w:sz w:val="22"/>
          <w:szCs w:val="22"/>
        </w:rPr>
        <w:t xml:space="preserve">    </w:t>
      </w:r>
      <w:r w:rsidRPr="003E3278">
        <w:rPr>
          <w:b w:val="0"/>
          <w:sz w:val="22"/>
          <w:szCs w:val="22"/>
        </w:rPr>
        <w:t xml:space="preserve">    </w:t>
      </w:r>
      <w:r w:rsidR="003E3278" w:rsidRPr="003E3278">
        <w:rPr>
          <w:b w:val="0"/>
          <w:sz w:val="22"/>
          <w:szCs w:val="22"/>
        </w:rPr>
        <w:t>(</w:t>
      </w:r>
      <w:r w:rsidR="00282AFA" w:rsidRPr="003E3278">
        <w:rPr>
          <w:b w:val="0"/>
          <w:i/>
          <w:sz w:val="22"/>
          <w:szCs w:val="22"/>
        </w:rPr>
        <w:t>наименование учреждения</w:t>
      </w:r>
      <w:r w:rsidR="003E3278" w:rsidRPr="003E3278">
        <w:rPr>
          <w:b w:val="0"/>
          <w:i/>
          <w:sz w:val="22"/>
          <w:szCs w:val="22"/>
        </w:rPr>
        <w:t>)</w:t>
      </w:r>
    </w:p>
    <w:p w:rsidR="003E3278" w:rsidRDefault="003E3278" w:rsidP="003E3278">
      <w:pPr>
        <w:pStyle w:val="40"/>
        <w:shd w:val="clear" w:color="auto" w:fill="auto"/>
        <w:spacing w:after="0" w:line="240" w:lineRule="auto"/>
        <w:ind w:left="5800"/>
        <w:contextualSpacing/>
        <w:rPr>
          <w:b w:val="0"/>
          <w:i/>
          <w:sz w:val="22"/>
          <w:szCs w:val="22"/>
        </w:rPr>
      </w:pPr>
      <w:r>
        <w:rPr>
          <w:b w:val="0"/>
          <w:i/>
          <w:sz w:val="22"/>
          <w:szCs w:val="22"/>
        </w:rPr>
        <w:t>_______________________________</w:t>
      </w:r>
    </w:p>
    <w:p w:rsidR="003E3278" w:rsidRPr="003E3278" w:rsidRDefault="003E3278" w:rsidP="003E3278">
      <w:pPr>
        <w:pStyle w:val="40"/>
        <w:shd w:val="clear" w:color="auto" w:fill="auto"/>
        <w:spacing w:after="0" w:line="240" w:lineRule="auto"/>
        <w:ind w:left="5800"/>
        <w:contextualSpacing/>
        <w:rPr>
          <w:b w:val="0"/>
          <w:i/>
          <w:sz w:val="22"/>
          <w:szCs w:val="22"/>
        </w:rPr>
      </w:pPr>
      <w:r>
        <w:rPr>
          <w:b w:val="0"/>
          <w:i/>
          <w:sz w:val="22"/>
          <w:szCs w:val="22"/>
        </w:rPr>
        <w:t xml:space="preserve">                  (ф.и.о. заявителя)</w:t>
      </w:r>
    </w:p>
    <w:p w:rsidR="00F03FB8" w:rsidRDefault="00282AFA" w:rsidP="003E3278">
      <w:pPr>
        <w:pStyle w:val="31"/>
        <w:shd w:val="clear" w:color="auto" w:fill="auto"/>
        <w:spacing w:before="0" w:line="240" w:lineRule="auto"/>
        <w:contextualSpacing/>
        <w:jc w:val="right"/>
      </w:pPr>
      <w:r>
        <w:t>проживающего по адресу:</w:t>
      </w:r>
    </w:p>
    <w:p w:rsidR="003E3278" w:rsidRDefault="003E3278" w:rsidP="003E3278">
      <w:pPr>
        <w:pStyle w:val="31"/>
        <w:shd w:val="clear" w:color="auto" w:fill="auto"/>
        <w:spacing w:before="0" w:line="240" w:lineRule="auto"/>
        <w:contextualSpacing/>
        <w:jc w:val="right"/>
      </w:pPr>
      <w:r>
        <w:t>_________________________</w:t>
      </w:r>
    </w:p>
    <w:p w:rsidR="003E3278" w:rsidRDefault="003E3278" w:rsidP="003E3278">
      <w:pPr>
        <w:pStyle w:val="31"/>
        <w:shd w:val="clear" w:color="auto" w:fill="auto"/>
        <w:spacing w:before="0" w:line="240" w:lineRule="auto"/>
        <w:contextualSpacing/>
        <w:jc w:val="right"/>
      </w:pPr>
      <w:r>
        <w:t>_________________________</w:t>
      </w:r>
    </w:p>
    <w:p w:rsidR="003E3278" w:rsidRDefault="003E3278" w:rsidP="003E3278">
      <w:pPr>
        <w:pStyle w:val="31"/>
        <w:shd w:val="clear" w:color="auto" w:fill="auto"/>
        <w:spacing w:before="0" w:line="240" w:lineRule="auto"/>
        <w:contextualSpacing/>
        <w:jc w:val="right"/>
      </w:pPr>
    </w:p>
    <w:p w:rsidR="003E3278" w:rsidRDefault="003E3278">
      <w:pPr>
        <w:pStyle w:val="31"/>
        <w:shd w:val="clear" w:color="auto" w:fill="auto"/>
        <w:spacing w:before="0" w:after="398" w:line="280" w:lineRule="exact"/>
        <w:jc w:val="center"/>
      </w:pPr>
    </w:p>
    <w:p w:rsidR="00F03FB8" w:rsidRDefault="00BE74B0">
      <w:pPr>
        <w:pStyle w:val="31"/>
        <w:shd w:val="clear" w:color="auto" w:fill="auto"/>
        <w:spacing w:before="0" w:after="398" w:line="280" w:lineRule="exact"/>
        <w:jc w:val="center"/>
      </w:pPr>
      <w:r>
        <w:t>заявление.</w:t>
      </w:r>
    </w:p>
    <w:p w:rsidR="00F03FB8" w:rsidRDefault="00282AFA">
      <w:pPr>
        <w:pStyle w:val="31"/>
        <w:shd w:val="clear" w:color="auto" w:fill="auto"/>
        <w:tabs>
          <w:tab w:val="left" w:leader="underscore" w:pos="5343"/>
        </w:tabs>
        <w:spacing w:before="0" w:after="2604" w:line="280" w:lineRule="exact"/>
        <w:ind w:left="40"/>
      </w:pPr>
      <w:r>
        <w:t>Прошу Вас предоставить информацию о</w:t>
      </w:r>
      <w:r>
        <w:tab/>
      </w:r>
    </w:p>
    <w:p w:rsidR="00F03FB8" w:rsidRDefault="00282AFA">
      <w:pPr>
        <w:pStyle w:val="31"/>
        <w:shd w:val="clear" w:color="auto" w:fill="auto"/>
        <w:spacing w:before="0" w:after="394" w:line="280" w:lineRule="exact"/>
        <w:ind w:left="40"/>
      </w:pPr>
      <w:r>
        <w:t>Подпись:</w:t>
      </w:r>
    </w:p>
    <w:p w:rsidR="00F03FB8" w:rsidRDefault="00282AFA">
      <w:pPr>
        <w:pStyle w:val="31"/>
        <w:shd w:val="clear" w:color="auto" w:fill="auto"/>
        <w:spacing w:before="0" w:line="280" w:lineRule="exact"/>
        <w:ind w:left="40"/>
        <w:sectPr w:rsidR="00F03FB8" w:rsidSect="00180D5F">
          <w:pgSz w:w="11909" w:h="16838"/>
          <w:pgMar w:top="1134" w:right="851" w:bottom="1134" w:left="1701" w:header="0" w:footer="6" w:gutter="0"/>
          <w:cols w:space="720"/>
          <w:noEndnote/>
          <w:docGrid w:linePitch="360"/>
        </w:sectPr>
      </w:pPr>
      <w:r>
        <w:t>Дата:</w:t>
      </w:r>
    </w:p>
    <w:p w:rsidR="0088683D" w:rsidRDefault="0088683D">
      <w:pPr>
        <w:pStyle w:val="40"/>
        <w:shd w:val="clear" w:color="auto" w:fill="auto"/>
        <w:spacing w:after="591"/>
        <w:ind w:left="2320" w:right="20"/>
        <w:jc w:val="right"/>
      </w:pPr>
    </w:p>
    <w:p w:rsidR="0088683D" w:rsidRDefault="0088683D">
      <w:pPr>
        <w:pStyle w:val="40"/>
        <w:shd w:val="clear" w:color="auto" w:fill="auto"/>
        <w:spacing w:after="591"/>
        <w:ind w:left="2320" w:right="20"/>
        <w:jc w:val="right"/>
      </w:pPr>
    </w:p>
    <w:p w:rsidR="0088683D" w:rsidRDefault="0088683D">
      <w:pPr>
        <w:pStyle w:val="40"/>
        <w:shd w:val="clear" w:color="auto" w:fill="auto"/>
        <w:spacing w:after="591"/>
        <w:ind w:left="2320" w:right="20"/>
        <w:jc w:val="right"/>
      </w:pPr>
    </w:p>
    <w:p w:rsidR="0088683D" w:rsidRDefault="0088683D">
      <w:pPr>
        <w:pStyle w:val="40"/>
        <w:shd w:val="clear" w:color="auto" w:fill="auto"/>
        <w:spacing w:after="591"/>
        <w:ind w:left="2320" w:right="20"/>
        <w:jc w:val="right"/>
      </w:pPr>
    </w:p>
    <w:p w:rsidR="0088683D" w:rsidRDefault="0088683D">
      <w:pPr>
        <w:pStyle w:val="40"/>
        <w:shd w:val="clear" w:color="auto" w:fill="auto"/>
        <w:spacing w:after="591"/>
        <w:ind w:left="2320" w:right="20"/>
        <w:jc w:val="right"/>
      </w:pPr>
    </w:p>
    <w:p w:rsidR="00180D5F" w:rsidRDefault="00180D5F" w:rsidP="00180D5F">
      <w:pPr>
        <w:pStyle w:val="40"/>
        <w:shd w:val="clear" w:color="auto" w:fill="auto"/>
        <w:spacing w:after="0" w:line="240" w:lineRule="auto"/>
        <w:ind w:right="159"/>
        <w:contextualSpacing/>
        <w:jc w:val="right"/>
        <w:rPr>
          <w:b w:val="0"/>
          <w:sz w:val="24"/>
          <w:szCs w:val="24"/>
        </w:rPr>
      </w:pPr>
      <w:r>
        <w:lastRenderedPageBreak/>
        <w:t xml:space="preserve">    </w:t>
      </w:r>
      <w:r w:rsidRPr="00D54C68">
        <w:rPr>
          <w:b w:val="0"/>
          <w:sz w:val="24"/>
          <w:szCs w:val="24"/>
        </w:rPr>
        <w:t xml:space="preserve">Приложение № </w:t>
      </w:r>
      <w:r>
        <w:rPr>
          <w:b w:val="0"/>
          <w:sz w:val="24"/>
          <w:szCs w:val="24"/>
        </w:rPr>
        <w:t>3</w:t>
      </w:r>
      <w:r w:rsidRPr="00D54C68">
        <w:rPr>
          <w:b w:val="0"/>
          <w:sz w:val="24"/>
          <w:szCs w:val="24"/>
        </w:rPr>
        <w:t xml:space="preserve"> </w:t>
      </w:r>
    </w:p>
    <w:p w:rsidR="00180D5F" w:rsidRDefault="00180D5F" w:rsidP="00180D5F">
      <w:pPr>
        <w:pStyle w:val="40"/>
        <w:shd w:val="clear" w:color="auto" w:fill="auto"/>
        <w:spacing w:after="0" w:line="240" w:lineRule="auto"/>
        <w:ind w:right="159"/>
        <w:contextualSpacing/>
        <w:jc w:val="right"/>
        <w:rPr>
          <w:b w:val="0"/>
          <w:sz w:val="24"/>
          <w:szCs w:val="24"/>
        </w:rPr>
      </w:pPr>
      <w:r w:rsidRPr="00D54C68">
        <w:rPr>
          <w:b w:val="0"/>
          <w:sz w:val="24"/>
          <w:szCs w:val="24"/>
        </w:rPr>
        <w:t xml:space="preserve">к </w:t>
      </w:r>
      <w:r>
        <w:rPr>
          <w:b w:val="0"/>
          <w:sz w:val="24"/>
          <w:szCs w:val="24"/>
        </w:rPr>
        <w:t>а</w:t>
      </w:r>
      <w:r w:rsidRPr="00D54C68">
        <w:rPr>
          <w:b w:val="0"/>
          <w:sz w:val="24"/>
          <w:szCs w:val="24"/>
        </w:rPr>
        <w:t>дминистративному регламенту</w:t>
      </w:r>
    </w:p>
    <w:p w:rsidR="00180D5F" w:rsidRDefault="00180D5F" w:rsidP="00180D5F">
      <w:pPr>
        <w:pStyle w:val="40"/>
        <w:shd w:val="clear" w:color="auto" w:fill="auto"/>
        <w:spacing w:after="0" w:line="240" w:lineRule="auto"/>
        <w:ind w:right="159"/>
        <w:contextualSpacing/>
        <w:jc w:val="right"/>
        <w:rPr>
          <w:b w:val="0"/>
          <w:sz w:val="24"/>
          <w:szCs w:val="24"/>
        </w:rPr>
      </w:pPr>
      <w:r w:rsidRPr="00D54C68">
        <w:rPr>
          <w:b w:val="0"/>
          <w:sz w:val="24"/>
          <w:szCs w:val="24"/>
        </w:rPr>
        <w:t xml:space="preserve"> предоставления муниципальной услуги </w:t>
      </w:r>
    </w:p>
    <w:p w:rsidR="00180D5F" w:rsidRDefault="00180D5F" w:rsidP="00180D5F">
      <w:pPr>
        <w:pStyle w:val="40"/>
        <w:shd w:val="clear" w:color="auto" w:fill="auto"/>
        <w:spacing w:after="0" w:line="240" w:lineRule="auto"/>
        <w:ind w:right="159"/>
        <w:contextualSpacing/>
        <w:jc w:val="right"/>
        <w:rPr>
          <w:b w:val="0"/>
          <w:sz w:val="24"/>
          <w:szCs w:val="24"/>
        </w:rPr>
      </w:pPr>
      <w:r w:rsidRPr="00D54C68">
        <w:rPr>
          <w:b w:val="0"/>
          <w:sz w:val="24"/>
          <w:szCs w:val="24"/>
        </w:rPr>
        <w:t>«Предоставление информации об организации</w:t>
      </w:r>
    </w:p>
    <w:p w:rsidR="00180D5F" w:rsidRDefault="00180D5F" w:rsidP="00180D5F">
      <w:pPr>
        <w:pStyle w:val="40"/>
        <w:shd w:val="clear" w:color="auto" w:fill="auto"/>
        <w:spacing w:after="0" w:line="240" w:lineRule="auto"/>
        <w:ind w:right="159"/>
        <w:contextualSpacing/>
        <w:jc w:val="right"/>
        <w:rPr>
          <w:b w:val="0"/>
          <w:sz w:val="24"/>
          <w:szCs w:val="24"/>
        </w:rPr>
      </w:pPr>
      <w:r w:rsidRPr="00D54C68">
        <w:rPr>
          <w:b w:val="0"/>
          <w:sz w:val="24"/>
          <w:szCs w:val="24"/>
        </w:rPr>
        <w:t xml:space="preserve"> общедоступного бесплатного дошкольного, </w:t>
      </w:r>
    </w:p>
    <w:p w:rsidR="00180D5F" w:rsidRDefault="00180D5F" w:rsidP="00180D5F">
      <w:pPr>
        <w:pStyle w:val="40"/>
        <w:shd w:val="clear" w:color="auto" w:fill="auto"/>
        <w:spacing w:after="0" w:line="240" w:lineRule="auto"/>
        <w:ind w:right="159"/>
        <w:contextualSpacing/>
        <w:jc w:val="right"/>
        <w:rPr>
          <w:b w:val="0"/>
          <w:sz w:val="24"/>
          <w:szCs w:val="24"/>
        </w:rPr>
      </w:pPr>
      <w:r w:rsidRPr="00D54C68">
        <w:rPr>
          <w:b w:val="0"/>
          <w:sz w:val="24"/>
          <w:szCs w:val="24"/>
        </w:rPr>
        <w:t>начального общего, основного общего,</w:t>
      </w:r>
      <w:r>
        <w:rPr>
          <w:b w:val="0"/>
          <w:sz w:val="24"/>
          <w:szCs w:val="24"/>
        </w:rPr>
        <w:t xml:space="preserve"> </w:t>
      </w:r>
      <w:r w:rsidRPr="00D54C68">
        <w:rPr>
          <w:b w:val="0"/>
          <w:sz w:val="24"/>
          <w:szCs w:val="24"/>
        </w:rPr>
        <w:t>среднего</w:t>
      </w:r>
    </w:p>
    <w:p w:rsidR="00180D5F" w:rsidRDefault="00180D5F" w:rsidP="00180D5F">
      <w:pPr>
        <w:pStyle w:val="40"/>
        <w:shd w:val="clear" w:color="auto" w:fill="auto"/>
        <w:spacing w:after="0" w:line="240" w:lineRule="auto"/>
        <w:ind w:right="159"/>
        <w:contextualSpacing/>
        <w:jc w:val="right"/>
        <w:rPr>
          <w:b w:val="0"/>
          <w:sz w:val="24"/>
          <w:szCs w:val="24"/>
        </w:rPr>
      </w:pPr>
      <w:r w:rsidRPr="00D54C68">
        <w:rPr>
          <w:b w:val="0"/>
          <w:sz w:val="24"/>
          <w:szCs w:val="24"/>
        </w:rPr>
        <w:t xml:space="preserve"> общего образования, а также дополнительного</w:t>
      </w:r>
    </w:p>
    <w:p w:rsidR="00180D5F" w:rsidRDefault="00180D5F" w:rsidP="00180D5F">
      <w:pPr>
        <w:pStyle w:val="40"/>
        <w:shd w:val="clear" w:color="auto" w:fill="auto"/>
        <w:spacing w:after="0" w:line="240" w:lineRule="auto"/>
        <w:ind w:right="159"/>
        <w:contextualSpacing/>
        <w:jc w:val="right"/>
        <w:rPr>
          <w:b w:val="0"/>
          <w:sz w:val="24"/>
          <w:szCs w:val="24"/>
        </w:rPr>
      </w:pPr>
      <w:r w:rsidRPr="00D54C68">
        <w:rPr>
          <w:b w:val="0"/>
          <w:sz w:val="24"/>
          <w:szCs w:val="24"/>
        </w:rPr>
        <w:t xml:space="preserve"> образования в образовательных учреждениях </w:t>
      </w:r>
    </w:p>
    <w:p w:rsidR="00180D5F" w:rsidRDefault="00180D5F" w:rsidP="00180D5F">
      <w:pPr>
        <w:pStyle w:val="40"/>
        <w:shd w:val="clear" w:color="auto" w:fill="auto"/>
        <w:spacing w:after="0" w:line="240" w:lineRule="auto"/>
        <w:ind w:right="159"/>
        <w:contextualSpacing/>
        <w:jc w:val="right"/>
        <w:rPr>
          <w:b w:val="0"/>
          <w:sz w:val="24"/>
          <w:szCs w:val="24"/>
        </w:rPr>
      </w:pPr>
      <w:r w:rsidRPr="00D54C68">
        <w:rPr>
          <w:b w:val="0"/>
          <w:sz w:val="24"/>
          <w:szCs w:val="24"/>
        </w:rPr>
        <w:t>муниципального образования Каменский район»</w:t>
      </w:r>
    </w:p>
    <w:p w:rsidR="00180D5F" w:rsidRDefault="00180D5F">
      <w:pPr>
        <w:pStyle w:val="20"/>
        <w:shd w:val="clear" w:color="auto" w:fill="auto"/>
        <w:spacing w:before="0" w:after="708" w:line="360" w:lineRule="exact"/>
        <w:ind w:firstLine="0"/>
      </w:pPr>
    </w:p>
    <w:p w:rsidR="00B542FC" w:rsidRDefault="00282AFA" w:rsidP="00B542FC">
      <w:pPr>
        <w:pStyle w:val="20"/>
        <w:shd w:val="clear" w:color="auto" w:fill="auto"/>
        <w:spacing w:before="0" w:after="708" w:line="360" w:lineRule="exact"/>
        <w:ind w:firstLine="0"/>
      </w:pPr>
      <w:r>
        <w:t xml:space="preserve">БЛОК-СХЕМА ПРЕДОСТАВЛЕНИЯ </w:t>
      </w:r>
      <w:r w:rsidR="0088683D">
        <w:t>МУНИЦИПАЛЬНОЙ</w:t>
      </w:r>
      <w:r>
        <w:t xml:space="preserve"> УСЛУГИ</w:t>
      </w:r>
    </w:p>
    <w:p w:rsidR="00B542FC" w:rsidRDefault="00C24CC4" w:rsidP="00B542FC">
      <w:pPr>
        <w:framePr w:h="3845" w:hSpace="1278" w:wrap="notBeside" w:vAnchor="text" w:hAnchor="page" w:x="3298" w:y="1102"/>
        <w:jc w:val="center"/>
        <w:rPr>
          <w:sz w:val="2"/>
          <w:szCs w:val="2"/>
        </w:rPr>
      </w:pPr>
      <w:r>
        <w:fldChar w:fldCharType="begin"/>
      </w:r>
      <w:r>
        <w:instrText xml:space="preserve"> INCLUDEPICTURE  "C:\\..\\..\\DOCUME~1\\admin21\\LOCALS~1\\Temp\\FineReader11\\media\\image4.png" \* MERGEFORMATINET </w:instrText>
      </w:r>
      <w:r>
        <w:fldChar w:fldCharType="separate"/>
      </w:r>
      <w:r w:rsidR="00DC4F3D">
        <w:fldChar w:fldCharType="begin"/>
      </w:r>
      <w:r w:rsidR="00DC4F3D">
        <w:instrText xml:space="preserve"> INCLUDEPICTURE  "C:\\..\\..\\DOCUME~1\\admin21\\LOCALS~1\\Temp\\FineReader11\\media\\image4.png" \* MERGEFORMATINET </w:instrText>
      </w:r>
      <w:r w:rsidR="00DC4F3D">
        <w:fldChar w:fldCharType="separate"/>
      </w:r>
      <w:r w:rsidR="00A2321E">
        <w:fldChar w:fldCharType="begin"/>
      </w:r>
      <w:r w:rsidR="00A2321E">
        <w:instrText xml:space="preserve"> INCLUDEPICTURE  "C:\\..\\..\\DOCUME~1\\admin21\\LOCALS~1\\Temp\\FineReader11\\media\\image4.png" \* MERGEFORMATINET </w:instrText>
      </w:r>
      <w:r w:rsidR="00A2321E">
        <w:fldChar w:fldCharType="separate"/>
      </w:r>
      <w:r w:rsidR="00632139">
        <w:fldChar w:fldCharType="begin"/>
      </w:r>
      <w:r w:rsidR="00632139">
        <w:instrText xml:space="preserve"> </w:instrText>
      </w:r>
      <w:r w:rsidR="00632139">
        <w:instrText>INCLUDEPICTURE  "\\\\Maximus\\..\\DOCUME~1\\admin21\\LOCALS~1\\Temp\\FineReader11\\media\\image4.png" \* MERGEFORMATINET</w:instrText>
      </w:r>
      <w:r w:rsidR="00632139">
        <w:instrText xml:space="preserve"> </w:instrText>
      </w:r>
      <w:r w:rsidR="00632139">
        <w:fldChar w:fldCharType="separate"/>
      </w:r>
      <w:r w:rsidR="0063213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6pt;height:231.15pt">
            <v:imagedata r:id="rId43" r:href="rId44"/>
          </v:shape>
        </w:pict>
      </w:r>
      <w:r w:rsidR="00632139">
        <w:fldChar w:fldCharType="end"/>
      </w:r>
      <w:r w:rsidR="00A2321E">
        <w:fldChar w:fldCharType="end"/>
      </w:r>
      <w:r w:rsidR="00DC4F3D">
        <w:fldChar w:fldCharType="end"/>
      </w:r>
      <w:r>
        <w:fldChar w:fldCharType="end"/>
      </w:r>
    </w:p>
    <w:p w:rsidR="00B542FC" w:rsidRDefault="00B542FC" w:rsidP="00B542FC">
      <w:pPr>
        <w:pStyle w:val="20"/>
        <w:shd w:val="clear" w:color="auto" w:fill="auto"/>
        <w:spacing w:before="0" w:after="708" w:line="360" w:lineRule="exact"/>
        <w:ind w:firstLine="0"/>
      </w:pPr>
    </w:p>
    <w:p w:rsidR="00F03FB8" w:rsidRDefault="00F03FB8">
      <w:pPr>
        <w:rPr>
          <w:sz w:val="2"/>
          <w:szCs w:val="2"/>
        </w:rPr>
      </w:pPr>
    </w:p>
    <w:p w:rsidR="00F03FB8" w:rsidRDefault="00F03FB8">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p>
    <w:p w:rsidR="00B542FC" w:rsidRDefault="00B542FC">
      <w:pPr>
        <w:rPr>
          <w:sz w:val="2"/>
          <w:szCs w:val="2"/>
        </w:rPr>
      </w:pPr>
      <w:bookmarkStart w:id="8" w:name="_GoBack"/>
      <w:bookmarkEnd w:id="8"/>
    </w:p>
    <w:sectPr w:rsidR="00B542FC" w:rsidSect="00180D5F">
      <w:type w:val="continuous"/>
      <w:pgSz w:w="11909" w:h="16838"/>
      <w:pgMar w:top="1134" w:right="851"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21E" w:rsidRDefault="00A2321E" w:rsidP="00F03FB8">
      <w:r>
        <w:separator/>
      </w:r>
    </w:p>
  </w:endnote>
  <w:endnote w:type="continuationSeparator" w:id="0">
    <w:p w:rsidR="00A2321E" w:rsidRDefault="00A2321E" w:rsidP="00F0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21E" w:rsidRDefault="00A2321E"/>
  </w:footnote>
  <w:footnote w:type="continuationSeparator" w:id="0">
    <w:p w:rsidR="00A2321E" w:rsidRDefault="00A2321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024"/>
    <w:multiLevelType w:val="multilevel"/>
    <w:tmpl w:val="A8CC1E2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24711"/>
    <w:multiLevelType w:val="hybridMultilevel"/>
    <w:tmpl w:val="DDA6D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0C317E"/>
    <w:multiLevelType w:val="multilevel"/>
    <w:tmpl w:val="4E987BC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6F546B"/>
    <w:multiLevelType w:val="multilevel"/>
    <w:tmpl w:val="8DA8E82E"/>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8BF07D8"/>
    <w:multiLevelType w:val="multilevel"/>
    <w:tmpl w:val="269C70F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99A63C4"/>
    <w:multiLevelType w:val="multilevel"/>
    <w:tmpl w:val="624EC11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A442701"/>
    <w:multiLevelType w:val="multilevel"/>
    <w:tmpl w:val="88267F9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02C2C32"/>
    <w:multiLevelType w:val="multilevel"/>
    <w:tmpl w:val="526A23BC"/>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3BB1A2F"/>
    <w:multiLevelType w:val="multilevel"/>
    <w:tmpl w:val="56D001F6"/>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8D55143"/>
    <w:multiLevelType w:val="multilevel"/>
    <w:tmpl w:val="7300426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9F4683"/>
    <w:multiLevelType w:val="multilevel"/>
    <w:tmpl w:val="92A40B00"/>
    <w:lvl w:ilvl="0">
      <w:start w:val="1"/>
      <w:numFmt w:val="decimal"/>
      <w:lvlText w:val="%1."/>
      <w:lvlJc w:val="left"/>
      <w:pPr>
        <w:ind w:left="450" w:hanging="45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5160" w:hanging="180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11">
    <w:nsid w:val="4EBA0006"/>
    <w:multiLevelType w:val="multilevel"/>
    <w:tmpl w:val="9AFC2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E15E3A"/>
    <w:multiLevelType w:val="multilevel"/>
    <w:tmpl w:val="28B28F0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5A827F58"/>
    <w:multiLevelType w:val="multilevel"/>
    <w:tmpl w:val="39A6F3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AB92495"/>
    <w:multiLevelType w:val="hybridMultilevel"/>
    <w:tmpl w:val="C53E8D18"/>
    <w:lvl w:ilvl="0" w:tplc="FC588766">
      <w:start w:val="8"/>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5">
    <w:nsid w:val="5B7E4B57"/>
    <w:multiLevelType w:val="multilevel"/>
    <w:tmpl w:val="BA48D1A8"/>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1C3401"/>
    <w:multiLevelType w:val="multilevel"/>
    <w:tmpl w:val="67C680A4"/>
    <w:lvl w:ilvl="0">
      <w:start w:val="1"/>
      <w:numFmt w:val="decimal"/>
      <w:lvlText w:val="%1."/>
      <w:lvlJc w:val="left"/>
      <w:rPr>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B64F13"/>
    <w:multiLevelType w:val="multilevel"/>
    <w:tmpl w:val="A86A6396"/>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E193695"/>
    <w:multiLevelType w:val="multilevel"/>
    <w:tmpl w:val="F174859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357917"/>
    <w:multiLevelType w:val="multilevel"/>
    <w:tmpl w:val="8E0845FE"/>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CE3D55"/>
    <w:multiLevelType w:val="multilevel"/>
    <w:tmpl w:val="3A82EB4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9059D9"/>
    <w:multiLevelType w:val="multilevel"/>
    <w:tmpl w:val="35847D3E"/>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854F5D"/>
    <w:multiLevelType w:val="multilevel"/>
    <w:tmpl w:val="38A6849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2242900"/>
    <w:multiLevelType w:val="multilevel"/>
    <w:tmpl w:val="63FC3B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421814"/>
    <w:multiLevelType w:val="multilevel"/>
    <w:tmpl w:val="FAF2C15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3FD073D"/>
    <w:multiLevelType w:val="multilevel"/>
    <w:tmpl w:val="CAD01CB4"/>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7AE856E6"/>
    <w:multiLevelType w:val="multilevel"/>
    <w:tmpl w:val="1048FDB0"/>
    <w:lvl w:ilvl="0">
      <w:start w:val="8"/>
      <w:numFmt w:val="decimal"/>
      <w:lvlText w:val="%1."/>
      <w:lvlJc w:val="left"/>
      <w:pPr>
        <w:ind w:left="450" w:hanging="450"/>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27">
    <w:nsid w:val="7D7B241D"/>
    <w:multiLevelType w:val="multilevel"/>
    <w:tmpl w:val="54825B6C"/>
    <w:lvl w:ilvl="0">
      <w:start w:val="9"/>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11"/>
  </w:num>
  <w:num w:numId="2">
    <w:abstractNumId w:val="15"/>
  </w:num>
  <w:num w:numId="3">
    <w:abstractNumId w:val="18"/>
  </w:num>
  <w:num w:numId="4">
    <w:abstractNumId w:val="0"/>
  </w:num>
  <w:num w:numId="5">
    <w:abstractNumId w:val="16"/>
  </w:num>
  <w:num w:numId="6">
    <w:abstractNumId w:val="19"/>
  </w:num>
  <w:num w:numId="7">
    <w:abstractNumId w:val="9"/>
  </w:num>
  <w:num w:numId="8">
    <w:abstractNumId w:val="20"/>
  </w:num>
  <w:num w:numId="9">
    <w:abstractNumId w:val="23"/>
  </w:num>
  <w:num w:numId="10">
    <w:abstractNumId w:val="21"/>
  </w:num>
  <w:num w:numId="11">
    <w:abstractNumId w:val="25"/>
  </w:num>
  <w:num w:numId="12">
    <w:abstractNumId w:val="7"/>
  </w:num>
  <w:num w:numId="13">
    <w:abstractNumId w:val="3"/>
  </w:num>
  <w:num w:numId="14">
    <w:abstractNumId w:val="14"/>
  </w:num>
  <w:num w:numId="15">
    <w:abstractNumId w:val="12"/>
  </w:num>
  <w:num w:numId="16">
    <w:abstractNumId w:val="26"/>
  </w:num>
  <w:num w:numId="17">
    <w:abstractNumId w:val="27"/>
  </w:num>
  <w:num w:numId="18">
    <w:abstractNumId w:val="8"/>
  </w:num>
  <w:num w:numId="19">
    <w:abstractNumId w:val="17"/>
  </w:num>
  <w:num w:numId="20">
    <w:abstractNumId w:val="13"/>
  </w:num>
  <w:num w:numId="21">
    <w:abstractNumId w:val="2"/>
  </w:num>
  <w:num w:numId="22">
    <w:abstractNumId w:val="4"/>
  </w:num>
  <w:num w:numId="23">
    <w:abstractNumId w:val="22"/>
  </w:num>
  <w:num w:numId="24">
    <w:abstractNumId w:val="10"/>
  </w:num>
  <w:num w:numId="25">
    <w:abstractNumId w:val="6"/>
  </w:num>
  <w:num w:numId="26">
    <w:abstractNumId w:val="5"/>
  </w:num>
  <w:num w:numId="27">
    <w:abstractNumId w:val="2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F03FB8"/>
    <w:rsid w:val="000510E5"/>
    <w:rsid w:val="00083913"/>
    <w:rsid w:val="000A0FA6"/>
    <w:rsid w:val="000A3A9C"/>
    <w:rsid w:val="000B345E"/>
    <w:rsid w:val="000B46E2"/>
    <w:rsid w:val="000D0709"/>
    <w:rsid w:val="00115539"/>
    <w:rsid w:val="00127AAD"/>
    <w:rsid w:val="00180D5F"/>
    <w:rsid w:val="00184224"/>
    <w:rsid w:val="001B690D"/>
    <w:rsid w:val="001C2712"/>
    <w:rsid w:val="001D3F30"/>
    <w:rsid w:val="001D3F67"/>
    <w:rsid w:val="0020276A"/>
    <w:rsid w:val="00204AFA"/>
    <w:rsid w:val="00280634"/>
    <w:rsid w:val="00282AFA"/>
    <w:rsid w:val="002C11A2"/>
    <w:rsid w:val="002C1DCC"/>
    <w:rsid w:val="002C2455"/>
    <w:rsid w:val="002C50C0"/>
    <w:rsid w:val="002F65AB"/>
    <w:rsid w:val="0034062D"/>
    <w:rsid w:val="0035162E"/>
    <w:rsid w:val="00394B44"/>
    <w:rsid w:val="003C28CE"/>
    <w:rsid w:val="003C54E1"/>
    <w:rsid w:val="003E3278"/>
    <w:rsid w:val="004515F0"/>
    <w:rsid w:val="004621E8"/>
    <w:rsid w:val="00497BFC"/>
    <w:rsid w:val="004A409E"/>
    <w:rsid w:val="004B2B49"/>
    <w:rsid w:val="004D0D10"/>
    <w:rsid w:val="004D5E46"/>
    <w:rsid w:val="004F0344"/>
    <w:rsid w:val="004F782E"/>
    <w:rsid w:val="00506474"/>
    <w:rsid w:val="00524343"/>
    <w:rsid w:val="00524685"/>
    <w:rsid w:val="00543045"/>
    <w:rsid w:val="00554873"/>
    <w:rsid w:val="00556049"/>
    <w:rsid w:val="00567E6E"/>
    <w:rsid w:val="00591AB3"/>
    <w:rsid w:val="00594E69"/>
    <w:rsid w:val="005B351A"/>
    <w:rsid w:val="00632139"/>
    <w:rsid w:val="00632D30"/>
    <w:rsid w:val="00647808"/>
    <w:rsid w:val="00652E6A"/>
    <w:rsid w:val="006B0DB1"/>
    <w:rsid w:val="006C2A57"/>
    <w:rsid w:val="006D216C"/>
    <w:rsid w:val="006F09E3"/>
    <w:rsid w:val="00702F48"/>
    <w:rsid w:val="00705736"/>
    <w:rsid w:val="0073367D"/>
    <w:rsid w:val="00755426"/>
    <w:rsid w:val="00776F73"/>
    <w:rsid w:val="00781860"/>
    <w:rsid w:val="007831FF"/>
    <w:rsid w:val="00794447"/>
    <w:rsid w:val="007A37A6"/>
    <w:rsid w:val="007A3B6A"/>
    <w:rsid w:val="007C6358"/>
    <w:rsid w:val="007F293F"/>
    <w:rsid w:val="008007C3"/>
    <w:rsid w:val="00804391"/>
    <w:rsid w:val="00805936"/>
    <w:rsid w:val="00846F64"/>
    <w:rsid w:val="00854B60"/>
    <w:rsid w:val="008574DD"/>
    <w:rsid w:val="00863FA0"/>
    <w:rsid w:val="0087142D"/>
    <w:rsid w:val="0088683D"/>
    <w:rsid w:val="00891869"/>
    <w:rsid w:val="008B5B51"/>
    <w:rsid w:val="008C0138"/>
    <w:rsid w:val="008C6958"/>
    <w:rsid w:val="008D2234"/>
    <w:rsid w:val="0091364E"/>
    <w:rsid w:val="00917CE0"/>
    <w:rsid w:val="0092246B"/>
    <w:rsid w:val="00933FA6"/>
    <w:rsid w:val="009420AF"/>
    <w:rsid w:val="0094383D"/>
    <w:rsid w:val="00946A69"/>
    <w:rsid w:val="0097085D"/>
    <w:rsid w:val="009A0ADC"/>
    <w:rsid w:val="009B7669"/>
    <w:rsid w:val="009C74DD"/>
    <w:rsid w:val="009E57F6"/>
    <w:rsid w:val="009F2BEB"/>
    <w:rsid w:val="009F4832"/>
    <w:rsid w:val="00A04EBE"/>
    <w:rsid w:val="00A2321E"/>
    <w:rsid w:val="00A4373B"/>
    <w:rsid w:val="00A478FC"/>
    <w:rsid w:val="00A52550"/>
    <w:rsid w:val="00A53946"/>
    <w:rsid w:val="00A55A1F"/>
    <w:rsid w:val="00A77644"/>
    <w:rsid w:val="00AA090E"/>
    <w:rsid w:val="00AA2107"/>
    <w:rsid w:val="00AB313E"/>
    <w:rsid w:val="00AC35A4"/>
    <w:rsid w:val="00B05EC8"/>
    <w:rsid w:val="00B11725"/>
    <w:rsid w:val="00B158D9"/>
    <w:rsid w:val="00B17154"/>
    <w:rsid w:val="00B20936"/>
    <w:rsid w:val="00B2533E"/>
    <w:rsid w:val="00B44798"/>
    <w:rsid w:val="00B542FC"/>
    <w:rsid w:val="00B90C32"/>
    <w:rsid w:val="00BC6AD8"/>
    <w:rsid w:val="00BD170C"/>
    <w:rsid w:val="00BE74B0"/>
    <w:rsid w:val="00BF2E7D"/>
    <w:rsid w:val="00BF64FE"/>
    <w:rsid w:val="00C02F29"/>
    <w:rsid w:val="00C209C2"/>
    <w:rsid w:val="00C24CC4"/>
    <w:rsid w:val="00C43F99"/>
    <w:rsid w:val="00C4632F"/>
    <w:rsid w:val="00C47CB8"/>
    <w:rsid w:val="00C77F2C"/>
    <w:rsid w:val="00CA294D"/>
    <w:rsid w:val="00CB2E34"/>
    <w:rsid w:val="00CF712D"/>
    <w:rsid w:val="00D015C7"/>
    <w:rsid w:val="00D24310"/>
    <w:rsid w:val="00D54C68"/>
    <w:rsid w:val="00D62CEB"/>
    <w:rsid w:val="00D647A7"/>
    <w:rsid w:val="00D82005"/>
    <w:rsid w:val="00D82F1D"/>
    <w:rsid w:val="00D95F7F"/>
    <w:rsid w:val="00DC4F3D"/>
    <w:rsid w:val="00DE2521"/>
    <w:rsid w:val="00DE66A6"/>
    <w:rsid w:val="00E4677D"/>
    <w:rsid w:val="00F03FB8"/>
    <w:rsid w:val="00F11396"/>
    <w:rsid w:val="00F263E6"/>
    <w:rsid w:val="00F32058"/>
    <w:rsid w:val="00F47A42"/>
    <w:rsid w:val="00F53E79"/>
    <w:rsid w:val="00F672F2"/>
    <w:rsid w:val="00F737C7"/>
    <w:rsid w:val="00F95FBD"/>
    <w:rsid w:val="00FB1B2F"/>
    <w:rsid w:val="00FD2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3FB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03FB8"/>
    <w:rPr>
      <w:color w:val="000080"/>
      <w:u w:val="single"/>
    </w:rPr>
  </w:style>
  <w:style w:type="character" w:customStyle="1" w:styleId="3">
    <w:name w:val="Заголовок №3_"/>
    <w:basedOn w:val="a0"/>
    <w:link w:val="30"/>
    <w:rsid w:val="00F03FB8"/>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F03FB8"/>
    <w:rPr>
      <w:rFonts w:ascii="Times New Roman" w:eastAsia="Times New Roman" w:hAnsi="Times New Roman" w:cs="Times New Roman"/>
      <w:b w:val="0"/>
      <w:bCs w:val="0"/>
      <w:i w:val="0"/>
      <w:iCs w:val="0"/>
      <w:smallCaps w:val="0"/>
      <w:strike w:val="0"/>
      <w:sz w:val="23"/>
      <w:szCs w:val="23"/>
      <w:u w:val="none"/>
    </w:rPr>
  </w:style>
  <w:style w:type="character" w:customStyle="1" w:styleId="TrebuchetMS10pt">
    <w:name w:val="Колонтитул + Trebuchet MS;10 pt;Полужирный"/>
    <w:basedOn w:val="a4"/>
    <w:rsid w:val="00F03FB8"/>
    <w:rPr>
      <w:rFonts w:ascii="Trebuchet MS" w:eastAsia="Trebuchet MS" w:hAnsi="Trebuchet MS" w:cs="Trebuchet MS"/>
      <w:b/>
      <w:bCs/>
      <w:i w:val="0"/>
      <w:iCs w:val="0"/>
      <w:smallCaps w:val="0"/>
      <w:strike w:val="0"/>
      <w:color w:val="000000"/>
      <w:spacing w:val="0"/>
      <w:w w:val="100"/>
      <w:position w:val="0"/>
      <w:sz w:val="20"/>
      <w:szCs w:val="20"/>
      <w:u w:val="none"/>
    </w:rPr>
  </w:style>
  <w:style w:type="character" w:customStyle="1" w:styleId="2">
    <w:name w:val="Основной текст (2)_"/>
    <w:basedOn w:val="a0"/>
    <w:link w:val="20"/>
    <w:rsid w:val="00F03FB8"/>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1"/>
    <w:rsid w:val="00F03FB8"/>
    <w:rPr>
      <w:rFonts w:ascii="Times New Roman" w:eastAsia="Times New Roman" w:hAnsi="Times New Roman" w:cs="Times New Roman"/>
      <w:b/>
      <w:bCs/>
      <w:i/>
      <w:iCs/>
      <w:smallCaps w:val="0"/>
      <w:strike w:val="0"/>
      <w:sz w:val="38"/>
      <w:szCs w:val="38"/>
      <w:u w:val="none"/>
    </w:rPr>
  </w:style>
  <w:style w:type="character" w:customStyle="1" w:styleId="114pt">
    <w:name w:val="Заголовок №1 + 14 pt;Не курсив"/>
    <w:basedOn w:val="1"/>
    <w:rsid w:val="00F03FB8"/>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0">
    <w:name w:val="Заголовок №1"/>
    <w:basedOn w:val="1"/>
    <w:rsid w:val="00F03FB8"/>
    <w:rPr>
      <w:rFonts w:ascii="Times New Roman" w:eastAsia="Times New Roman" w:hAnsi="Times New Roman" w:cs="Times New Roman"/>
      <w:b/>
      <w:bCs/>
      <w:i/>
      <w:iCs/>
      <w:smallCaps w:val="0"/>
      <w:strike w:val="0"/>
      <w:color w:val="000000"/>
      <w:spacing w:val="0"/>
      <w:w w:val="100"/>
      <w:position w:val="0"/>
      <w:sz w:val="38"/>
      <w:szCs w:val="38"/>
      <w:u w:val="single"/>
      <w:lang w:val="ru-RU"/>
    </w:rPr>
  </w:style>
  <w:style w:type="character" w:customStyle="1" w:styleId="1TrebuchetMS145pt">
    <w:name w:val="Заголовок №1 + Trebuchet MS;14;5 pt;Не курсив"/>
    <w:basedOn w:val="1"/>
    <w:rsid w:val="00F03FB8"/>
    <w:rPr>
      <w:rFonts w:ascii="Trebuchet MS" w:eastAsia="Trebuchet MS" w:hAnsi="Trebuchet MS" w:cs="Trebuchet MS"/>
      <w:b/>
      <w:bCs/>
      <w:i/>
      <w:iCs/>
      <w:smallCaps w:val="0"/>
      <w:strike w:val="0"/>
      <w:color w:val="000000"/>
      <w:spacing w:val="0"/>
      <w:w w:val="100"/>
      <w:position w:val="0"/>
      <w:sz w:val="29"/>
      <w:szCs w:val="29"/>
      <w:u w:val="none"/>
      <w:lang w:val="ru-RU"/>
    </w:rPr>
  </w:style>
  <w:style w:type="character" w:customStyle="1" w:styleId="a6">
    <w:name w:val="Основной текст_"/>
    <w:basedOn w:val="a0"/>
    <w:link w:val="31"/>
    <w:rsid w:val="00F03FB8"/>
    <w:rPr>
      <w:rFonts w:ascii="Times New Roman" w:eastAsia="Times New Roman" w:hAnsi="Times New Roman" w:cs="Times New Roman"/>
      <w:b w:val="0"/>
      <w:bCs w:val="0"/>
      <w:i w:val="0"/>
      <w:iCs w:val="0"/>
      <w:smallCaps w:val="0"/>
      <w:strike w:val="0"/>
      <w:sz w:val="28"/>
      <w:szCs w:val="28"/>
      <w:u w:val="none"/>
    </w:rPr>
  </w:style>
  <w:style w:type="character" w:customStyle="1" w:styleId="2pt">
    <w:name w:val="Основной текст + Интервал 2 pt"/>
    <w:basedOn w:val="a6"/>
    <w:rsid w:val="00F03FB8"/>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rPr>
  </w:style>
  <w:style w:type="character" w:customStyle="1" w:styleId="12">
    <w:name w:val="Основной текст1"/>
    <w:basedOn w:val="a6"/>
    <w:rsid w:val="00F03FB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rPr>
  </w:style>
  <w:style w:type="character" w:customStyle="1" w:styleId="CourierNew11pt">
    <w:name w:val="Колонтитул + Courier New;11 pt;Полужирный"/>
    <w:basedOn w:val="a4"/>
    <w:rsid w:val="00F03FB8"/>
    <w:rPr>
      <w:rFonts w:ascii="Courier New" w:eastAsia="Courier New" w:hAnsi="Courier New" w:cs="Courier New"/>
      <w:b/>
      <w:bCs/>
      <w:i w:val="0"/>
      <w:iCs w:val="0"/>
      <w:smallCaps w:val="0"/>
      <w:strike w:val="0"/>
      <w:color w:val="000000"/>
      <w:spacing w:val="0"/>
      <w:w w:val="100"/>
      <w:position w:val="0"/>
      <w:sz w:val="22"/>
      <w:szCs w:val="22"/>
      <w:u w:val="none"/>
    </w:rPr>
  </w:style>
  <w:style w:type="character" w:customStyle="1" w:styleId="32">
    <w:name w:val="Основной текст (3)_"/>
    <w:basedOn w:val="a0"/>
    <w:link w:val="33"/>
    <w:rsid w:val="00F03FB8"/>
    <w:rPr>
      <w:rFonts w:ascii="Times New Roman" w:eastAsia="Times New Roman" w:hAnsi="Times New Roman" w:cs="Times New Roman"/>
      <w:b/>
      <w:bCs/>
      <w:i w:val="0"/>
      <w:iCs w:val="0"/>
      <w:smallCaps w:val="0"/>
      <w:strike w:val="0"/>
      <w:sz w:val="21"/>
      <w:szCs w:val="21"/>
      <w:u w:val="none"/>
    </w:rPr>
  </w:style>
  <w:style w:type="character" w:customStyle="1" w:styleId="4">
    <w:name w:val="Основной текст (4)_"/>
    <w:basedOn w:val="a0"/>
    <w:link w:val="40"/>
    <w:rsid w:val="00F03FB8"/>
    <w:rPr>
      <w:rFonts w:ascii="Times New Roman" w:eastAsia="Times New Roman" w:hAnsi="Times New Roman" w:cs="Times New Roman"/>
      <w:b/>
      <w:bCs/>
      <w:i w:val="0"/>
      <w:iCs w:val="0"/>
      <w:smallCaps w:val="0"/>
      <w:strike w:val="0"/>
      <w:sz w:val="23"/>
      <w:szCs w:val="23"/>
      <w:u w:val="none"/>
    </w:rPr>
  </w:style>
  <w:style w:type="character" w:customStyle="1" w:styleId="416pt1pt">
    <w:name w:val="Основной текст (4) + 16 pt;Не полужирный;Курсив;Интервал 1 pt"/>
    <w:basedOn w:val="4"/>
    <w:rsid w:val="00F03FB8"/>
    <w:rPr>
      <w:rFonts w:ascii="Times New Roman" w:eastAsia="Times New Roman" w:hAnsi="Times New Roman" w:cs="Times New Roman"/>
      <w:b/>
      <w:bCs/>
      <w:i/>
      <w:iCs/>
      <w:smallCaps w:val="0"/>
      <w:strike w:val="0"/>
      <w:color w:val="000000"/>
      <w:spacing w:val="20"/>
      <w:w w:val="100"/>
      <w:position w:val="0"/>
      <w:sz w:val="32"/>
      <w:szCs w:val="32"/>
      <w:u w:val="single"/>
      <w:lang w:val="ru-RU"/>
    </w:rPr>
  </w:style>
  <w:style w:type="character" w:customStyle="1" w:styleId="12pt">
    <w:name w:val="Основной текст + 12 pt;Полужирный"/>
    <w:basedOn w:val="a6"/>
    <w:rsid w:val="00F03FB8"/>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7">
    <w:name w:val="Подпись к таблице_"/>
    <w:basedOn w:val="a0"/>
    <w:link w:val="a8"/>
    <w:rsid w:val="00F03FB8"/>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2"/>
    <w:basedOn w:val="a6"/>
    <w:rsid w:val="00F03FB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41">
    <w:name w:val="Заголовок №4_"/>
    <w:basedOn w:val="a0"/>
    <w:link w:val="42"/>
    <w:rsid w:val="00F03FB8"/>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_"/>
    <w:basedOn w:val="a0"/>
    <w:link w:val="23"/>
    <w:rsid w:val="00F03FB8"/>
    <w:rPr>
      <w:rFonts w:ascii="Times New Roman" w:eastAsia="Times New Roman" w:hAnsi="Times New Roman" w:cs="Times New Roman"/>
      <w:b/>
      <w:bCs/>
      <w:i w:val="0"/>
      <w:iCs w:val="0"/>
      <w:smallCaps w:val="0"/>
      <w:strike w:val="0"/>
      <w:sz w:val="25"/>
      <w:szCs w:val="25"/>
      <w:u w:val="none"/>
    </w:rPr>
  </w:style>
  <w:style w:type="character" w:customStyle="1" w:styleId="2TrebuchetMS135pt">
    <w:name w:val="Заголовок №2 + Trebuchet MS;13;5 pt;Не полужирный"/>
    <w:basedOn w:val="22"/>
    <w:rsid w:val="00F03FB8"/>
    <w:rPr>
      <w:rFonts w:ascii="Trebuchet MS" w:eastAsia="Trebuchet MS" w:hAnsi="Trebuchet MS" w:cs="Trebuchet MS"/>
      <w:b/>
      <w:bCs/>
      <w:i w:val="0"/>
      <w:iCs w:val="0"/>
      <w:smallCaps w:val="0"/>
      <w:strike w:val="0"/>
      <w:color w:val="000000"/>
      <w:spacing w:val="0"/>
      <w:w w:val="100"/>
      <w:position w:val="0"/>
      <w:sz w:val="27"/>
      <w:szCs w:val="27"/>
      <w:u w:val="none"/>
    </w:rPr>
  </w:style>
  <w:style w:type="character" w:customStyle="1" w:styleId="a9">
    <w:name w:val="Основной текст + Полужирный"/>
    <w:basedOn w:val="a6"/>
    <w:rsid w:val="00F03FB8"/>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5">
    <w:name w:val="Основной текст (5)_"/>
    <w:basedOn w:val="a0"/>
    <w:link w:val="50"/>
    <w:rsid w:val="00F03FB8"/>
    <w:rPr>
      <w:rFonts w:ascii="Times New Roman" w:eastAsia="Times New Roman" w:hAnsi="Times New Roman" w:cs="Times New Roman"/>
      <w:b/>
      <w:bCs/>
      <w:i w:val="0"/>
      <w:iCs w:val="0"/>
      <w:smallCaps w:val="0"/>
      <w:strike w:val="0"/>
      <w:sz w:val="20"/>
      <w:szCs w:val="20"/>
      <w:u w:val="none"/>
    </w:rPr>
  </w:style>
  <w:style w:type="paragraph" w:customStyle="1" w:styleId="30">
    <w:name w:val="Заголовок №3"/>
    <w:basedOn w:val="a"/>
    <w:link w:val="3"/>
    <w:rsid w:val="00F03FB8"/>
    <w:pPr>
      <w:shd w:val="clear" w:color="auto" w:fill="FFFFFF"/>
      <w:spacing w:after="600" w:line="328" w:lineRule="exact"/>
      <w:jc w:val="center"/>
      <w:outlineLvl w:val="2"/>
    </w:pPr>
    <w:rPr>
      <w:rFonts w:ascii="Times New Roman" w:eastAsia="Times New Roman" w:hAnsi="Times New Roman" w:cs="Times New Roman"/>
      <w:b/>
      <w:bCs/>
      <w:sz w:val="28"/>
      <w:szCs w:val="28"/>
    </w:rPr>
  </w:style>
  <w:style w:type="paragraph" w:customStyle="1" w:styleId="a5">
    <w:name w:val="Колонтитул"/>
    <w:basedOn w:val="a"/>
    <w:link w:val="a4"/>
    <w:rsid w:val="00F03FB8"/>
    <w:pPr>
      <w:shd w:val="clear" w:color="auto" w:fill="FFFFFF"/>
      <w:spacing w:line="0" w:lineRule="atLeast"/>
      <w:jc w:val="center"/>
    </w:pPr>
    <w:rPr>
      <w:rFonts w:ascii="Times New Roman" w:eastAsia="Times New Roman" w:hAnsi="Times New Roman" w:cs="Times New Roman"/>
      <w:sz w:val="23"/>
      <w:szCs w:val="23"/>
    </w:rPr>
  </w:style>
  <w:style w:type="paragraph" w:customStyle="1" w:styleId="20">
    <w:name w:val="Основной текст (2)"/>
    <w:basedOn w:val="a"/>
    <w:link w:val="2"/>
    <w:rsid w:val="00F03FB8"/>
    <w:pPr>
      <w:shd w:val="clear" w:color="auto" w:fill="FFFFFF"/>
      <w:spacing w:before="600" w:after="240" w:line="0" w:lineRule="atLeast"/>
      <w:ind w:hanging="2100"/>
      <w:jc w:val="center"/>
    </w:pPr>
    <w:rPr>
      <w:rFonts w:ascii="Times New Roman" w:eastAsia="Times New Roman" w:hAnsi="Times New Roman" w:cs="Times New Roman"/>
      <w:b/>
      <w:bCs/>
      <w:sz w:val="28"/>
      <w:szCs w:val="28"/>
    </w:rPr>
  </w:style>
  <w:style w:type="paragraph" w:customStyle="1" w:styleId="11">
    <w:name w:val="Заголовок №11"/>
    <w:basedOn w:val="a"/>
    <w:link w:val="1"/>
    <w:rsid w:val="00F03FB8"/>
    <w:pPr>
      <w:shd w:val="clear" w:color="auto" w:fill="FFFFFF"/>
      <w:spacing w:before="240" w:after="360" w:line="0" w:lineRule="atLeast"/>
      <w:jc w:val="both"/>
      <w:outlineLvl w:val="0"/>
    </w:pPr>
    <w:rPr>
      <w:rFonts w:ascii="Times New Roman" w:eastAsia="Times New Roman" w:hAnsi="Times New Roman" w:cs="Times New Roman"/>
      <w:b/>
      <w:bCs/>
      <w:i/>
      <w:iCs/>
      <w:sz w:val="38"/>
      <w:szCs w:val="38"/>
    </w:rPr>
  </w:style>
  <w:style w:type="paragraph" w:customStyle="1" w:styleId="31">
    <w:name w:val="Основной текст3"/>
    <w:basedOn w:val="a"/>
    <w:link w:val="a6"/>
    <w:rsid w:val="00F03FB8"/>
    <w:pPr>
      <w:shd w:val="clear" w:color="auto" w:fill="FFFFFF"/>
      <w:spacing w:before="240" w:line="320" w:lineRule="exact"/>
      <w:jc w:val="both"/>
    </w:pPr>
    <w:rPr>
      <w:rFonts w:ascii="Times New Roman" w:eastAsia="Times New Roman" w:hAnsi="Times New Roman" w:cs="Times New Roman"/>
      <w:sz w:val="28"/>
      <w:szCs w:val="28"/>
    </w:rPr>
  </w:style>
  <w:style w:type="paragraph" w:customStyle="1" w:styleId="33">
    <w:name w:val="Основной текст (3)"/>
    <w:basedOn w:val="a"/>
    <w:link w:val="32"/>
    <w:rsid w:val="00F03FB8"/>
    <w:pPr>
      <w:shd w:val="clear" w:color="auto" w:fill="FFFFFF"/>
      <w:spacing w:before="9960" w:line="0" w:lineRule="atLeast"/>
      <w:ind w:firstLine="740"/>
      <w:jc w:val="both"/>
    </w:pPr>
    <w:rPr>
      <w:rFonts w:ascii="Times New Roman" w:eastAsia="Times New Roman" w:hAnsi="Times New Roman" w:cs="Times New Roman"/>
      <w:b/>
      <w:bCs/>
      <w:sz w:val="21"/>
      <w:szCs w:val="21"/>
    </w:rPr>
  </w:style>
  <w:style w:type="paragraph" w:customStyle="1" w:styleId="40">
    <w:name w:val="Основной текст (4)"/>
    <w:basedOn w:val="a"/>
    <w:link w:val="4"/>
    <w:rsid w:val="00F03FB8"/>
    <w:pPr>
      <w:shd w:val="clear" w:color="auto" w:fill="FFFFFF"/>
      <w:spacing w:after="960" w:line="274" w:lineRule="exact"/>
    </w:pPr>
    <w:rPr>
      <w:rFonts w:ascii="Times New Roman" w:eastAsia="Times New Roman" w:hAnsi="Times New Roman" w:cs="Times New Roman"/>
      <w:b/>
      <w:bCs/>
      <w:sz w:val="23"/>
      <w:szCs w:val="23"/>
    </w:rPr>
  </w:style>
  <w:style w:type="paragraph" w:customStyle="1" w:styleId="a8">
    <w:name w:val="Подпись к таблице"/>
    <w:basedOn w:val="a"/>
    <w:link w:val="a7"/>
    <w:rsid w:val="00F03FB8"/>
    <w:pPr>
      <w:shd w:val="clear" w:color="auto" w:fill="FFFFFF"/>
      <w:spacing w:after="6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F03FB8"/>
    <w:pPr>
      <w:shd w:val="clear" w:color="auto" w:fill="FFFFFF"/>
      <w:spacing w:line="328" w:lineRule="exact"/>
      <w:outlineLvl w:val="3"/>
    </w:pPr>
    <w:rPr>
      <w:rFonts w:ascii="Times New Roman" w:eastAsia="Times New Roman" w:hAnsi="Times New Roman" w:cs="Times New Roman"/>
      <w:b/>
      <w:bCs/>
      <w:sz w:val="28"/>
      <w:szCs w:val="28"/>
    </w:rPr>
  </w:style>
  <w:style w:type="paragraph" w:customStyle="1" w:styleId="23">
    <w:name w:val="Заголовок №2"/>
    <w:basedOn w:val="a"/>
    <w:link w:val="22"/>
    <w:rsid w:val="00F03FB8"/>
    <w:pPr>
      <w:shd w:val="clear" w:color="auto" w:fill="FFFFFF"/>
      <w:spacing w:line="324" w:lineRule="exact"/>
      <w:outlineLvl w:val="1"/>
    </w:pPr>
    <w:rPr>
      <w:rFonts w:ascii="Times New Roman" w:eastAsia="Times New Roman" w:hAnsi="Times New Roman" w:cs="Times New Roman"/>
      <w:b/>
      <w:bCs/>
      <w:sz w:val="25"/>
      <w:szCs w:val="25"/>
    </w:rPr>
  </w:style>
  <w:style w:type="paragraph" w:customStyle="1" w:styleId="50">
    <w:name w:val="Основной текст (5)"/>
    <w:basedOn w:val="a"/>
    <w:link w:val="5"/>
    <w:rsid w:val="00F03FB8"/>
    <w:pPr>
      <w:shd w:val="clear" w:color="auto" w:fill="FFFFFF"/>
      <w:spacing w:before="360" w:after="120" w:line="0" w:lineRule="atLeast"/>
      <w:jc w:val="right"/>
    </w:pPr>
    <w:rPr>
      <w:rFonts w:ascii="Times New Roman" w:eastAsia="Times New Roman" w:hAnsi="Times New Roman" w:cs="Times New Roman"/>
      <w:b/>
      <w:bCs/>
      <w:sz w:val="20"/>
      <w:szCs w:val="20"/>
    </w:rPr>
  </w:style>
  <w:style w:type="paragraph" w:styleId="aa">
    <w:name w:val="No Spacing"/>
    <w:uiPriority w:val="1"/>
    <w:qFormat/>
    <w:rsid w:val="00506474"/>
    <w:pPr>
      <w:widowControl/>
    </w:pPr>
    <w:rPr>
      <w:rFonts w:ascii="Calibri" w:eastAsia="Times New Roman" w:hAnsi="Calibri" w:cs="Times New Roman"/>
      <w:sz w:val="22"/>
      <w:szCs w:val="22"/>
    </w:rPr>
  </w:style>
  <w:style w:type="paragraph" w:styleId="ab">
    <w:name w:val="List Paragraph"/>
    <w:basedOn w:val="a"/>
    <w:link w:val="ac"/>
    <w:qFormat/>
    <w:rsid w:val="00506474"/>
    <w:pPr>
      <w:widowControl/>
      <w:spacing w:line="360" w:lineRule="auto"/>
      <w:ind w:firstLine="709"/>
      <w:jc w:val="both"/>
    </w:pPr>
    <w:rPr>
      <w:rFonts w:ascii="Times New Roman" w:eastAsia="Times New Roman" w:hAnsi="Times New Roman" w:cs="Times New Roman"/>
      <w:color w:val="auto"/>
      <w:sz w:val="26"/>
      <w:szCs w:val="26"/>
    </w:rPr>
  </w:style>
  <w:style w:type="character" w:customStyle="1" w:styleId="ac">
    <w:name w:val="Абзац списка Знак"/>
    <w:link w:val="ab"/>
    <w:locked/>
    <w:rsid w:val="00506474"/>
    <w:rPr>
      <w:rFonts w:ascii="Times New Roman" w:eastAsia="Times New Roman" w:hAnsi="Times New Roman" w:cs="Times New Roman"/>
      <w:sz w:val="26"/>
      <w:szCs w:val="26"/>
    </w:rPr>
  </w:style>
  <w:style w:type="paragraph" w:styleId="ad">
    <w:name w:val="header"/>
    <w:basedOn w:val="a"/>
    <w:link w:val="ae"/>
    <w:uiPriority w:val="99"/>
    <w:semiHidden/>
    <w:unhideWhenUsed/>
    <w:rsid w:val="00127AAD"/>
    <w:pPr>
      <w:tabs>
        <w:tab w:val="center" w:pos="4677"/>
        <w:tab w:val="right" w:pos="9355"/>
      </w:tabs>
    </w:pPr>
  </w:style>
  <w:style w:type="character" w:customStyle="1" w:styleId="ae">
    <w:name w:val="Верхний колонтитул Знак"/>
    <w:basedOn w:val="a0"/>
    <w:link w:val="ad"/>
    <w:uiPriority w:val="99"/>
    <w:semiHidden/>
    <w:rsid w:val="00127AAD"/>
    <w:rPr>
      <w:color w:val="000000"/>
    </w:rPr>
  </w:style>
  <w:style w:type="paragraph" w:styleId="af">
    <w:name w:val="footer"/>
    <w:basedOn w:val="a"/>
    <w:link w:val="af0"/>
    <w:uiPriority w:val="99"/>
    <w:semiHidden/>
    <w:unhideWhenUsed/>
    <w:rsid w:val="00127AAD"/>
    <w:pPr>
      <w:tabs>
        <w:tab w:val="center" w:pos="4677"/>
        <w:tab w:val="right" w:pos="9355"/>
      </w:tabs>
    </w:pPr>
  </w:style>
  <w:style w:type="character" w:customStyle="1" w:styleId="af0">
    <w:name w:val="Нижний колонтитул Знак"/>
    <w:basedOn w:val="a0"/>
    <w:link w:val="af"/>
    <w:uiPriority w:val="99"/>
    <w:semiHidden/>
    <w:rsid w:val="00127AAD"/>
    <w:rPr>
      <w:color w:val="000000"/>
    </w:rPr>
  </w:style>
  <w:style w:type="table" w:styleId="af1">
    <w:name w:val="Table Grid"/>
    <w:basedOn w:val="a1"/>
    <w:uiPriority w:val="59"/>
    <w:rsid w:val="00D820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Strong"/>
    <w:basedOn w:val="a0"/>
    <w:uiPriority w:val="22"/>
    <w:qFormat/>
    <w:rsid w:val="00C77F2C"/>
    <w:rPr>
      <w:b/>
      <w:bCs/>
    </w:rPr>
  </w:style>
  <w:style w:type="paragraph" w:styleId="af3">
    <w:name w:val="Normal (Web)"/>
    <w:basedOn w:val="a"/>
    <w:uiPriority w:val="99"/>
    <w:semiHidden/>
    <w:unhideWhenUsed/>
    <w:rsid w:val="00B542FC"/>
    <w:pPr>
      <w:widowControl/>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link w:val="ConsPlusNormal0"/>
    <w:rsid w:val="00B542FC"/>
    <w:pPr>
      <w:widowControl/>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B542FC"/>
    <w:rPr>
      <w:rFonts w:ascii="Arial" w:eastAsia="Times New Roman" w:hAnsi="Arial" w:cs="Arial"/>
      <w:sz w:val="20"/>
      <w:szCs w:val="20"/>
    </w:rPr>
  </w:style>
  <w:style w:type="paragraph" w:styleId="af4">
    <w:name w:val="Balloon Text"/>
    <w:basedOn w:val="a"/>
    <w:link w:val="af5"/>
    <w:uiPriority w:val="99"/>
    <w:semiHidden/>
    <w:unhideWhenUsed/>
    <w:rsid w:val="008C6958"/>
    <w:rPr>
      <w:rFonts w:ascii="Tahoma" w:hAnsi="Tahoma" w:cs="Tahoma"/>
      <w:sz w:val="16"/>
      <w:szCs w:val="16"/>
    </w:rPr>
  </w:style>
  <w:style w:type="character" w:customStyle="1" w:styleId="af5">
    <w:name w:val="Текст выноски Знак"/>
    <w:basedOn w:val="a0"/>
    <w:link w:val="af4"/>
    <w:uiPriority w:val="99"/>
    <w:semiHidden/>
    <w:rsid w:val="008C695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490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mashka.kamen@tularegion.org" TargetMode="External"/><Relationship Id="rId18" Type="http://schemas.openxmlformats.org/officeDocument/2006/relationships/hyperlink" Target="http://reg-school.ru/tula/kamenskiy/asosh/" TargetMode="External"/><Relationship Id="rId26" Type="http://schemas.openxmlformats.org/officeDocument/2006/relationships/hyperlink" Target="http://kadnovskaya.ucoz.net/" TargetMode="External"/><Relationship Id="rId39" Type="http://schemas.openxmlformats.org/officeDocument/2006/relationships/hyperlink" Target="mailto:DYUSSH.kamen@tularegion.org" TargetMode="External"/><Relationship Id="rId3" Type="http://schemas.openxmlformats.org/officeDocument/2006/relationships/styles" Target="styles.xml"/><Relationship Id="rId21" Type="http://schemas.openxmlformats.org/officeDocument/2006/relationships/hyperlink" Target="mailto:Dolgoleskovskaya.kamen@tularegion.org" TargetMode="External"/><Relationship Id="rId34" Type="http://schemas.openxmlformats.org/officeDocument/2006/relationships/hyperlink" Target="http://sitovo.lbihost.ru/" TargetMode="External"/><Relationship Id="rId42" Type="http://schemas.openxmlformats.org/officeDocument/2006/relationships/hyperlink" Target="http://kamdshi.tls.muzkult.ru/" TargetMode="External"/><Relationship Id="rId7" Type="http://schemas.openxmlformats.org/officeDocument/2006/relationships/footnotes" Target="footnotes.xml"/><Relationship Id="rId12" Type="http://schemas.openxmlformats.org/officeDocument/2006/relationships/hyperlink" Target="http://arhrod.ucoz.ru/" TargetMode="External"/><Relationship Id="rId17" Type="http://schemas.openxmlformats.org/officeDocument/2006/relationships/hyperlink" Target="mailto:Arhangelskaya.kamen@tularegion.org" TargetMode="External"/><Relationship Id="rId25" Type="http://schemas.openxmlformats.org/officeDocument/2006/relationships/hyperlink" Target="mailto:Kadnovskaya.kamen@tularegion.org" TargetMode="External"/><Relationship Id="rId33" Type="http://schemas.openxmlformats.org/officeDocument/2006/relationships/hyperlink" Target="mailto:Sitovskaya.kamen@tularegion.org" TargetMode="External"/><Relationship Id="rId38" Type="http://schemas.openxmlformats.org/officeDocument/2006/relationships/hyperlink" Target="http://kamenskddt2.lbihost.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etsad1982.lbihost.ru/" TargetMode="External"/><Relationship Id="rId20" Type="http://schemas.openxmlformats.org/officeDocument/2006/relationships/hyperlink" Target="http://galizsa1972.lbihost.ru/" TargetMode="External"/><Relationship Id="rId29" Type="http://schemas.openxmlformats.org/officeDocument/2006/relationships/hyperlink" Target="mailto:Molchanovskaya.kamen@tularegion.org" TargetMode="External"/><Relationship Id="rId41" Type="http://schemas.openxmlformats.org/officeDocument/2006/relationships/hyperlink" Target="mailto:DSHI.kamen@tularegion.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dnichok.kamen@tularegion.org" TargetMode="External"/><Relationship Id="rId24" Type="http://schemas.openxmlformats.org/officeDocument/2006/relationships/hyperlink" Target="http://zshkola.lbihost.ru/" TargetMode="External"/><Relationship Id="rId32" Type="http://schemas.openxmlformats.org/officeDocument/2006/relationships/hyperlink" Target="http://npscool.ucoz.ru" TargetMode="External"/><Relationship Id="rId37" Type="http://schemas.openxmlformats.org/officeDocument/2006/relationships/hyperlink" Target="mailto:DDT.kamen@tularegion.org" TargetMode="External"/><Relationship Id="rId40" Type="http://schemas.openxmlformats.org/officeDocument/2006/relationships/hyperlink" Target="http://kamentt.lbihost.r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Yablonevskiy.kamen@tularegion.org" TargetMode="External"/><Relationship Id="rId23" Type="http://schemas.openxmlformats.org/officeDocument/2006/relationships/hyperlink" Target="mailto:Zakopskaya.kamen@tularegion.org" TargetMode="External"/><Relationship Id="rId28" Type="http://schemas.openxmlformats.org/officeDocument/2006/relationships/hyperlink" Target="http://kamenskoeschool.ucoz.ru/" TargetMode="External"/><Relationship Id="rId36" Type="http://schemas.openxmlformats.org/officeDocument/2006/relationships/hyperlink" Target="http://kamenyazscooll.lbihost.ru" TargetMode="External"/><Relationship Id="rId10" Type="http://schemas.openxmlformats.org/officeDocument/2006/relationships/hyperlink" Target="http://www.gosuslugi.ru" TargetMode="External"/><Relationship Id="rId19" Type="http://schemas.openxmlformats.org/officeDocument/2006/relationships/hyperlink" Target="mailto:Galitckaya.kamen@tularegion.org" TargetMode="External"/><Relationship Id="rId31" Type="http://schemas.openxmlformats.org/officeDocument/2006/relationships/hyperlink" Target="mailto:Novopetrovskaya.kamen@tularegion.org" TargetMode="External"/><Relationship Id="rId44" Type="http://schemas.openxmlformats.org/officeDocument/2006/relationships/image" Target="file:///\\Maximus\..\DOCUME~1\admin21\LOCALS~1\Temp\FineReader11\media\image4.png" TargetMode="External"/><Relationship Id="rId4" Type="http://schemas.microsoft.com/office/2007/relationships/stylesWithEffects" Target="stylesWithEffects.xml"/><Relationship Id="rId9" Type="http://schemas.openxmlformats.org/officeDocument/2006/relationships/hyperlink" Target="http://kamenskiy.tulobl.administration/" TargetMode="External"/><Relationship Id="rId14" Type="http://schemas.openxmlformats.org/officeDocument/2006/relationships/hyperlink" Target="http://romashka-arh.lbihost.ru/" TargetMode="External"/><Relationship Id="rId22" Type="http://schemas.openxmlformats.org/officeDocument/2006/relationships/hyperlink" Target="http://dolgoles.lbihost.ru/" TargetMode="External"/><Relationship Id="rId27" Type="http://schemas.openxmlformats.org/officeDocument/2006/relationships/hyperlink" Target="mailto:Kamenskaya.kamen@tularegion.org" TargetMode="External"/><Relationship Id="rId30" Type="http://schemas.openxmlformats.org/officeDocument/2006/relationships/hyperlink" Target="http://molchanovo74.ucoz.net/" TargetMode="External"/><Relationship Id="rId35" Type="http://schemas.openxmlformats.org/officeDocument/2006/relationships/hyperlink" Target="mailto:Yazykovskaya.kamen@tularegion.org" TargetMode="External"/><Relationship Id="rId43"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A10DC-E657-4BEF-A41E-6F0CA301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7888</Words>
  <Characters>44966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52749</CharactersWithSpaces>
  <SharedDoc>false</SharedDoc>
  <HLinks>
    <vt:vector size="18" baseType="variant">
      <vt:variant>
        <vt:i4>851994</vt:i4>
      </vt:variant>
      <vt:variant>
        <vt:i4>3</vt:i4>
      </vt:variant>
      <vt:variant>
        <vt:i4>0</vt:i4>
      </vt:variant>
      <vt:variant>
        <vt:i4>5</vt:i4>
      </vt:variant>
      <vt:variant>
        <vt:lpwstr>http://www.gosuslugi.ru/</vt:lpwstr>
      </vt:variant>
      <vt:variant>
        <vt:lpwstr/>
      </vt:variant>
      <vt:variant>
        <vt:i4>7536695</vt:i4>
      </vt:variant>
      <vt:variant>
        <vt:i4>0</vt:i4>
      </vt:variant>
      <vt:variant>
        <vt:i4>0</vt:i4>
      </vt:variant>
      <vt:variant>
        <vt:i4>5</vt:i4>
      </vt:variant>
      <vt:variant>
        <vt:lpwstr>http://kamenskiy.tulobl.administration/</vt:lpwstr>
      </vt:variant>
      <vt:variant>
        <vt:lpwstr/>
      </vt:variant>
      <vt:variant>
        <vt:i4>4063359</vt:i4>
      </vt:variant>
      <vt:variant>
        <vt:i4>113916</vt:i4>
      </vt:variant>
      <vt:variant>
        <vt:i4>1025</vt:i4>
      </vt:variant>
      <vt:variant>
        <vt:i4>1</vt:i4>
      </vt:variant>
      <vt:variant>
        <vt:lpwstr>C:\Documents and Settings\DOCUME~1\admin21\LOCALS~1\Temp\FineReader11\media\image4.png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admin21</dc:creator>
  <cp:lastModifiedBy>Сектор кадров</cp:lastModifiedBy>
  <cp:revision>8</cp:revision>
  <cp:lastPrinted>2017-01-19T06:26:00Z</cp:lastPrinted>
  <dcterms:created xsi:type="dcterms:W3CDTF">2017-03-07T07:35:00Z</dcterms:created>
  <dcterms:modified xsi:type="dcterms:W3CDTF">2017-03-14T11:16:00Z</dcterms:modified>
</cp:coreProperties>
</file>