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9E12CD" w:rsidRPr="00FC47F3" w:rsidTr="009E12CD">
        <w:tc>
          <w:tcPr>
            <w:tcW w:w="9570" w:type="dxa"/>
            <w:gridSpan w:val="2"/>
          </w:tcPr>
          <w:p w:rsidR="009E12CD" w:rsidRPr="00FC47F3" w:rsidRDefault="009E12CD" w:rsidP="009E12CD">
            <w:pPr>
              <w:tabs>
                <w:tab w:val="left" w:pos="8657"/>
              </w:tabs>
              <w:jc w:val="center"/>
              <w:rPr>
                <w:b/>
                <w:sz w:val="28"/>
                <w:szCs w:val="28"/>
              </w:rPr>
            </w:pPr>
            <w:r w:rsidRPr="00FC47F3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9E12CD" w:rsidRPr="00FC47F3" w:rsidTr="009E12CD">
        <w:tc>
          <w:tcPr>
            <w:tcW w:w="9570" w:type="dxa"/>
            <w:gridSpan w:val="2"/>
          </w:tcPr>
          <w:p w:rsidR="009E12CD" w:rsidRPr="00FC47F3" w:rsidRDefault="009E12CD" w:rsidP="009E12CD">
            <w:pPr>
              <w:jc w:val="center"/>
              <w:rPr>
                <w:b/>
                <w:sz w:val="28"/>
                <w:szCs w:val="28"/>
              </w:rPr>
            </w:pPr>
            <w:r w:rsidRPr="00FC47F3">
              <w:rPr>
                <w:b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9E12CD" w:rsidRPr="00FC47F3" w:rsidTr="009E12CD">
        <w:tc>
          <w:tcPr>
            <w:tcW w:w="9570" w:type="dxa"/>
            <w:gridSpan w:val="2"/>
          </w:tcPr>
          <w:p w:rsidR="009E12CD" w:rsidRPr="00FC47F3" w:rsidRDefault="009E12CD" w:rsidP="009E12CD">
            <w:pPr>
              <w:jc w:val="center"/>
              <w:rPr>
                <w:b/>
                <w:sz w:val="28"/>
                <w:szCs w:val="28"/>
              </w:rPr>
            </w:pPr>
            <w:r w:rsidRPr="00FC47F3">
              <w:rPr>
                <w:b/>
                <w:sz w:val="28"/>
                <w:szCs w:val="28"/>
              </w:rPr>
              <w:t>АДМИНИСТРАЦИЯ</w:t>
            </w:r>
          </w:p>
          <w:p w:rsidR="009E12CD" w:rsidRPr="00FC47F3" w:rsidRDefault="009E12CD" w:rsidP="009E12CD">
            <w:pPr>
              <w:jc w:val="center"/>
              <w:rPr>
                <w:b/>
                <w:sz w:val="28"/>
                <w:szCs w:val="28"/>
              </w:rPr>
            </w:pPr>
          </w:p>
          <w:p w:rsidR="009E12CD" w:rsidRPr="00FC47F3" w:rsidRDefault="009E12CD" w:rsidP="009E12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E12CD" w:rsidRPr="00FC47F3" w:rsidTr="009E12CD">
        <w:tc>
          <w:tcPr>
            <w:tcW w:w="9570" w:type="dxa"/>
            <w:gridSpan w:val="2"/>
          </w:tcPr>
          <w:p w:rsidR="009E12CD" w:rsidRPr="00FC47F3" w:rsidRDefault="009E12CD" w:rsidP="009E12CD">
            <w:pPr>
              <w:jc w:val="center"/>
              <w:rPr>
                <w:b/>
                <w:sz w:val="28"/>
                <w:szCs w:val="28"/>
              </w:rPr>
            </w:pPr>
            <w:r w:rsidRPr="00FC47F3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9E12CD" w:rsidRPr="00FC47F3" w:rsidTr="009E12CD">
        <w:tc>
          <w:tcPr>
            <w:tcW w:w="9570" w:type="dxa"/>
            <w:gridSpan w:val="2"/>
          </w:tcPr>
          <w:p w:rsidR="009E12CD" w:rsidRPr="00FC47F3" w:rsidRDefault="009E12CD" w:rsidP="009E12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E12CD" w:rsidRPr="00FC47F3" w:rsidTr="009E12CD">
        <w:tc>
          <w:tcPr>
            <w:tcW w:w="4785" w:type="dxa"/>
          </w:tcPr>
          <w:p w:rsidR="009E12CD" w:rsidRPr="00FC47F3" w:rsidRDefault="009E12CD" w:rsidP="009E12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9E12CD" w:rsidRPr="00FC47F3" w:rsidRDefault="009E12CD" w:rsidP="009E12C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A6C0E" w:rsidRPr="00FC47F3" w:rsidRDefault="00EA6C0E" w:rsidP="009E12CD">
      <w:pPr>
        <w:rPr>
          <w:b/>
        </w:rPr>
      </w:pPr>
    </w:p>
    <w:p w:rsidR="00173ACE" w:rsidRPr="00FC47F3" w:rsidRDefault="00173ACE" w:rsidP="009E12CD">
      <w:pPr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173ACE" w:rsidRPr="00FC47F3" w:rsidTr="00EA6C0E">
        <w:trPr>
          <w:trHeight w:val="10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73ACE" w:rsidRPr="00FC47F3" w:rsidRDefault="00EE68E8" w:rsidP="009E12CD">
            <w:pPr>
              <w:jc w:val="center"/>
              <w:rPr>
                <w:b/>
                <w:bCs/>
                <w:sz w:val="28"/>
                <w:szCs w:val="28"/>
              </w:rPr>
            </w:pPr>
            <w:r w:rsidRPr="00FC47F3">
              <w:rPr>
                <w:b/>
                <w:bCs/>
                <w:sz w:val="28"/>
                <w:szCs w:val="28"/>
              </w:rPr>
              <w:t>О внесении изменения</w:t>
            </w:r>
            <w:r w:rsidR="007C007B">
              <w:rPr>
                <w:b/>
                <w:bCs/>
                <w:sz w:val="28"/>
                <w:szCs w:val="28"/>
              </w:rPr>
              <w:t xml:space="preserve"> </w:t>
            </w:r>
            <w:r w:rsidR="009201B9" w:rsidRPr="00FC47F3">
              <w:rPr>
                <w:b/>
                <w:bCs/>
                <w:sz w:val="28"/>
                <w:szCs w:val="28"/>
              </w:rPr>
              <w:t xml:space="preserve">в постановление администрации муниципального образования Каменский район от 18 декабря 2013 года </w:t>
            </w:r>
            <w:r w:rsidR="0027469D" w:rsidRPr="00FC47F3">
              <w:rPr>
                <w:b/>
                <w:bCs/>
                <w:sz w:val="28"/>
                <w:szCs w:val="28"/>
              </w:rPr>
              <w:t xml:space="preserve">№396 </w:t>
            </w:r>
            <w:r w:rsidR="009201B9" w:rsidRPr="00FC47F3">
              <w:rPr>
                <w:b/>
                <w:bCs/>
                <w:sz w:val="28"/>
                <w:szCs w:val="28"/>
              </w:rPr>
              <w:t xml:space="preserve">«Об утверждении муниципальной программы </w:t>
            </w:r>
            <w:r w:rsidR="009201B9" w:rsidRPr="00FC47F3">
              <w:rPr>
                <w:b/>
                <w:sz w:val="28"/>
                <w:szCs w:val="28"/>
              </w:rPr>
              <w:t>«Развитие образования в муниципальном образовании Каменский район»</w:t>
            </w:r>
          </w:p>
          <w:p w:rsidR="00173ACE" w:rsidRPr="00FC47F3" w:rsidRDefault="00173ACE" w:rsidP="009E12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3ACE" w:rsidRPr="00FC47F3" w:rsidRDefault="00173ACE" w:rsidP="009E12CD">
      <w:pPr>
        <w:ind w:firstLine="709"/>
        <w:rPr>
          <w:b/>
          <w:sz w:val="28"/>
          <w:szCs w:val="28"/>
        </w:rPr>
      </w:pPr>
    </w:p>
    <w:p w:rsidR="00061A4B" w:rsidRPr="00FC47F3" w:rsidRDefault="00175F8C" w:rsidP="009E12CD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C47F3">
        <w:rPr>
          <w:sz w:val="28"/>
          <w:szCs w:val="28"/>
        </w:rPr>
        <w:t>На основании</w:t>
      </w:r>
      <w:r w:rsidR="008D0589">
        <w:rPr>
          <w:sz w:val="28"/>
          <w:szCs w:val="28"/>
        </w:rPr>
        <w:t xml:space="preserve"> распоряжения правительства Тульской области от 14.03.2016  № 144-р «О внесении изменения и дополнения в распоряжение правительства Тульской области от 13.08.2015 № 722-р»</w:t>
      </w:r>
      <w:r w:rsidRPr="00FC47F3">
        <w:rPr>
          <w:sz w:val="28"/>
          <w:szCs w:val="28"/>
        </w:rPr>
        <w:t xml:space="preserve"> </w:t>
      </w:r>
      <w:r w:rsidR="008D0589">
        <w:rPr>
          <w:sz w:val="28"/>
          <w:szCs w:val="28"/>
        </w:rPr>
        <w:t xml:space="preserve"> и </w:t>
      </w:r>
      <w:r w:rsidRPr="00FC47F3">
        <w:rPr>
          <w:sz w:val="28"/>
          <w:szCs w:val="28"/>
        </w:rPr>
        <w:t>статьи 25 Устава муниципального образования Каменский район</w:t>
      </w:r>
      <w:r w:rsidR="006F65F7" w:rsidRPr="00FC47F3">
        <w:rPr>
          <w:sz w:val="28"/>
          <w:szCs w:val="28"/>
        </w:rPr>
        <w:t xml:space="preserve">, </w:t>
      </w:r>
      <w:r w:rsidRPr="00FC47F3">
        <w:rPr>
          <w:sz w:val="28"/>
          <w:szCs w:val="28"/>
        </w:rPr>
        <w:t xml:space="preserve"> пункта 4.9 Положения об администрации муниципального образования Каменский район администрация  муниципального образования Каменский район ПОСТАНОВЛЯЕТ:</w:t>
      </w:r>
    </w:p>
    <w:p w:rsidR="001C0DAF" w:rsidRPr="00FC47F3" w:rsidRDefault="009201B9" w:rsidP="009E12CD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C47F3">
        <w:rPr>
          <w:bCs/>
          <w:sz w:val="28"/>
          <w:szCs w:val="28"/>
        </w:rPr>
        <w:t>1. Внести</w:t>
      </w:r>
      <w:r w:rsidR="003A179D">
        <w:rPr>
          <w:bCs/>
          <w:sz w:val="28"/>
          <w:szCs w:val="28"/>
        </w:rPr>
        <w:t xml:space="preserve"> </w:t>
      </w:r>
      <w:r w:rsidR="001C0DAF" w:rsidRPr="00FC47F3">
        <w:rPr>
          <w:bCs/>
          <w:sz w:val="28"/>
          <w:szCs w:val="28"/>
        </w:rPr>
        <w:t>в</w:t>
      </w:r>
      <w:r w:rsidR="003A179D">
        <w:rPr>
          <w:bCs/>
          <w:sz w:val="28"/>
          <w:szCs w:val="28"/>
        </w:rPr>
        <w:t xml:space="preserve"> </w:t>
      </w:r>
      <w:r w:rsidR="001C0DAF" w:rsidRPr="00FC47F3">
        <w:rPr>
          <w:bCs/>
          <w:sz w:val="28"/>
          <w:szCs w:val="28"/>
        </w:rPr>
        <w:t>постановление</w:t>
      </w:r>
      <w:r w:rsidR="003A179D">
        <w:rPr>
          <w:bCs/>
          <w:sz w:val="28"/>
          <w:szCs w:val="28"/>
        </w:rPr>
        <w:t xml:space="preserve"> </w:t>
      </w:r>
      <w:r w:rsidR="006F65F7" w:rsidRPr="00FC47F3">
        <w:rPr>
          <w:sz w:val="28"/>
          <w:szCs w:val="28"/>
        </w:rPr>
        <w:t>администрации муниципального образования Каменский район</w:t>
      </w:r>
      <w:r w:rsidRPr="00FC47F3">
        <w:rPr>
          <w:bCs/>
          <w:sz w:val="28"/>
          <w:szCs w:val="28"/>
        </w:rPr>
        <w:t>от 18 декабря 2013 года</w:t>
      </w:r>
      <w:r w:rsidR="001C0DAF" w:rsidRPr="00FC47F3">
        <w:rPr>
          <w:bCs/>
          <w:sz w:val="28"/>
          <w:szCs w:val="28"/>
        </w:rPr>
        <w:t xml:space="preserve"> №</w:t>
      </w:r>
      <w:r w:rsidR="005609EE" w:rsidRPr="00FC47F3">
        <w:rPr>
          <w:bCs/>
          <w:sz w:val="28"/>
          <w:szCs w:val="28"/>
        </w:rPr>
        <w:t xml:space="preserve"> 396 </w:t>
      </w:r>
      <w:r w:rsidR="001C0DAF" w:rsidRPr="00FC47F3">
        <w:rPr>
          <w:bCs/>
          <w:sz w:val="28"/>
          <w:szCs w:val="28"/>
        </w:rPr>
        <w:t xml:space="preserve">«Об утверждении </w:t>
      </w:r>
      <w:r w:rsidR="00173ACE" w:rsidRPr="00FC47F3">
        <w:rPr>
          <w:bCs/>
          <w:sz w:val="28"/>
          <w:szCs w:val="28"/>
        </w:rPr>
        <w:t>муниципальн</w:t>
      </w:r>
      <w:r w:rsidR="001C0DAF" w:rsidRPr="00FC47F3">
        <w:rPr>
          <w:bCs/>
          <w:sz w:val="28"/>
          <w:szCs w:val="28"/>
        </w:rPr>
        <w:t>ой</w:t>
      </w:r>
      <w:r w:rsidR="00173ACE" w:rsidRPr="00FC47F3">
        <w:rPr>
          <w:bCs/>
          <w:sz w:val="28"/>
          <w:szCs w:val="28"/>
        </w:rPr>
        <w:t xml:space="preserve"> программ</w:t>
      </w:r>
      <w:r w:rsidR="001C0DAF" w:rsidRPr="00FC47F3">
        <w:rPr>
          <w:bCs/>
          <w:sz w:val="28"/>
          <w:szCs w:val="28"/>
        </w:rPr>
        <w:t>ы</w:t>
      </w:r>
      <w:r w:rsidR="00D834FF">
        <w:rPr>
          <w:bCs/>
          <w:sz w:val="28"/>
          <w:szCs w:val="28"/>
        </w:rPr>
        <w:t xml:space="preserve"> </w:t>
      </w:r>
      <w:r w:rsidR="00173ACE" w:rsidRPr="00FC47F3">
        <w:rPr>
          <w:sz w:val="28"/>
          <w:szCs w:val="28"/>
        </w:rPr>
        <w:t xml:space="preserve">«Развитие образования </w:t>
      </w:r>
      <w:r w:rsidR="00925C22" w:rsidRPr="00FC47F3">
        <w:rPr>
          <w:sz w:val="28"/>
          <w:szCs w:val="28"/>
        </w:rPr>
        <w:t>в муниципальном образовании</w:t>
      </w:r>
      <w:r w:rsidR="00173ACE" w:rsidRPr="00FC47F3">
        <w:rPr>
          <w:sz w:val="28"/>
          <w:szCs w:val="28"/>
        </w:rPr>
        <w:t xml:space="preserve"> Каменский район»</w:t>
      </w:r>
      <w:r w:rsidR="00EE68E8" w:rsidRPr="00FC47F3">
        <w:rPr>
          <w:sz w:val="28"/>
          <w:szCs w:val="28"/>
        </w:rPr>
        <w:t xml:space="preserve"> следующее изменение</w:t>
      </w:r>
      <w:r w:rsidRPr="00FC47F3">
        <w:rPr>
          <w:sz w:val="28"/>
          <w:szCs w:val="28"/>
        </w:rPr>
        <w:t>:</w:t>
      </w:r>
    </w:p>
    <w:p w:rsidR="00173ACE" w:rsidRPr="00FC47F3" w:rsidRDefault="001C0DAF" w:rsidP="009E12CD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C47F3">
        <w:rPr>
          <w:sz w:val="28"/>
          <w:szCs w:val="28"/>
        </w:rPr>
        <w:t>- приложение к постановлению изложить в новой редакции (приложение).</w:t>
      </w:r>
    </w:p>
    <w:p w:rsidR="001C0DAF" w:rsidRPr="00FC47F3" w:rsidRDefault="00061A4B" w:rsidP="009E12CD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C47F3">
        <w:rPr>
          <w:sz w:val="28"/>
          <w:szCs w:val="28"/>
        </w:rPr>
        <w:t>2</w:t>
      </w:r>
      <w:r w:rsidR="00173ACE" w:rsidRPr="00FC47F3">
        <w:rPr>
          <w:sz w:val="28"/>
          <w:szCs w:val="28"/>
        </w:rPr>
        <w:t>.</w:t>
      </w:r>
      <w:r w:rsidR="008D0589">
        <w:rPr>
          <w:sz w:val="28"/>
          <w:szCs w:val="28"/>
        </w:rPr>
        <w:t xml:space="preserve"> </w:t>
      </w:r>
      <w:r w:rsidR="001C0DAF" w:rsidRPr="00FC47F3">
        <w:rPr>
          <w:sz w:val="28"/>
          <w:szCs w:val="28"/>
        </w:rPr>
        <w:t>Признать утратившим силу постановление</w:t>
      </w:r>
      <w:r w:rsidR="00173ACE" w:rsidRPr="00FC47F3">
        <w:rPr>
          <w:sz w:val="28"/>
          <w:szCs w:val="28"/>
        </w:rPr>
        <w:t> </w:t>
      </w:r>
      <w:r w:rsidR="006F65F7" w:rsidRPr="00FC47F3">
        <w:rPr>
          <w:sz w:val="28"/>
          <w:szCs w:val="28"/>
        </w:rPr>
        <w:t xml:space="preserve">администрации муниципального </w:t>
      </w:r>
      <w:r w:rsidR="008D0589">
        <w:rPr>
          <w:sz w:val="28"/>
          <w:szCs w:val="28"/>
        </w:rPr>
        <w:t>образования Каменский район от  3 марта 2016</w:t>
      </w:r>
      <w:r w:rsidR="006F65F7" w:rsidRPr="00FC47F3">
        <w:rPr>
          <w:sz w:val="28"/>
          <w:szCs w:val="28"/>
        </w:rPr>
        <w:t xml:space="preserve"> года </w:t>
      </w:r>
      <w:r w:rsidR="001C0DAF" w:rsidRPr="00FC47F3">
        <w:rPr>
          <w:sz w:val="28"/>
          <w:szCs w:val="28"/>
        </w:rPr>
        <w:t>№</w:t>
      </w:r>
      <w:r w:rsidR="008D0589">
        <w:rPr>
          <w:sz w:val="28"/>
          <w:szCs w:val="28"/>
        </w:rPr>
        <w:t xml:space="preserve"> 72</w:t>
      </w:r>
      <w:r w:rsidR="005609EE" w:rsidRPr="00FC47F3">
        <w:rPr>
          <w:sz w:val="28"/>
          <w:szCs w:val="28"/>
        </w:rPr>
        <w:t xml:space="preserve"> «</w:t>
      </w:r>
      <w:r w:rsidR="005609EE" w:rsidRPr="00FC47F3">
        <w:rPr>
          <w:bCs/>
          <w:sz w:val="28"/>
          <w:szCs w:val="28"/>
        </w:rPr>
        <w:t xml:space="preserve">О внесении изменений в муниципальную программу </w:t>
      </w:r>
      <w:r w:rsidR="005609EE" w:rsidRPr="00FC47F3">
        <w:rPr>
          <w:sz w:val="28"/>
          <w:szCs w:val="28"/>
        </w:rPr>
        <w:t>«Развитие образования в муниципальн</w:t>
      </w:r>
      <w:r w:rsidR="00B118B8" w:rsidRPr="00FC47F3">
        <w:rPr>
          <w:sz w:val="28"/>
          <w:szCs w:val="28"/>
        </w:rPr>
        <w:t>ом образовании Каменский район»</w:t>
      </w:r>
      <w:r w:rsidR="006F65F7" w:rsidRPr="00FC47F3">
        <w:rPr>
          <w:sz w:val="28"/>
          <w:szCs w:val="28"/>
        </w:rPr>
        <w:t>.</w:t>
      </w:r>
    </w:p>
    <w:p w:rsidR="00173ACE" w:rsidRPr="00FC47F3" w:rsidRDefault="001C0DAF" w:rsidP="009E12CD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C47F3">
        <w:rPr>
          <w:sz w:val="28"/>
          <w:szCs w:val="28"/>
        </w:rPr>
        <w:t xml:space="preserve">3. </w:t>
      </w:r>
      <w:r w:rsidR="00173ACE" w:rsidRPr="00FC47F3">
        <w:rPr>
          <w:sz w:val="28"/>
          <w:szCs w:val="28"/>
        </w:rPr>
        <w:t>Постановление вступ</w:t>
      </w:r>
      <w:r w:rsidR="009201B9" w:rsidRPr="00FC47F3">
        <w:rPr>
          <w:sz w:val="28"/>
          <w:szCs w:val="28"/>
        </w:rPr>
        <w:t>ает в силу со дня</w:t>
      </w:r>
      <w:r w:rsidR="00061A4B" w:rsidRPr="00FC47F3">
        <w:rPr>
          <w:sz w:val="28"/>
          <w:szCs w:val="28"/>
        </w:rPr>
        <w:t xml:space="preserve"> обнародовани</w:t>
      </w:r>
      <w:r w:rsidR="009201B9" w:rsidRPr="00FC47F3">
        <w:rPr>
          <w:sz w:val="28"/>
          <w:szCs w:val="28"/>
        </w:rPr>
        <w:t>я</w:t>
      </w:r>
      <w:r w:rsidR="00061A4B" w:rsidRPr="00FC47F3">
        <w:rPr>
          <w:sz w:val="28"/>
          <w:szCs w:val="28"/>
        </w:rPr>
        <w:t>.</w:t>
      </w:r>
    </w:p>
    <w:p w:rsidR="00173ACE" w:rsidRPr="00FC47F3" w:rsidRDefault="00173ACE" w:rsidP="00173ACE">
      <w:pPr>
        <w:tabs>
          <w:tab w:val="left" w:pos="284"/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173ACE" w:rsidRPr="00FC47F3" w:rsidRDefault="00173ACE" w:rsidP="009E12CD">
      <w:pPr>
        <w:ind w:firstLine="709"/>
        <w:jc w:val="both"/>
        <w:rPr>
          <w:sz w:val="28"/>
          <w:szCs w:val="28"/>
        </w:rPr>
      </w:pPr>
    </w:p>
    <w:p w:rsidR="006F65F7" w:rsidRPr="00FC47F3" w:rsidRDefault="006F65F7" w:rsidP="009E12CD">
      <w:pPr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021"/>
        <w:gridCol w:w="3191"/>
      </w:tblGrid>
      <w:tr w:rsidR="00B118B8" w:rsidRPr="00FC47F3" w:rsidTr="00B118B8">
        <w:tc>
          <w:tcPr>
            <w:tcW w:w="4361" w:type="dxa"/>
          </w:tcPr>
          <w:p w:rsidR="00B118B8" w:rsidRPr="00FC47F3" w:rsidRDefault="00B118B8" w:rsidP="009E12CD">
            <w:pPr>
              <w:jc w:val="center"/>
              <w:rPr>
                <w:b/>
                <w:sz w:val="28"/>
                <w:szCs w:val="28"/>
              </w:rPr>
            </w:pPr>
            <w:r w:rsidRPr="00FC47F3"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B118B8" w:rsidRPr="00FC47F3" w:rsidRDefault="00B118B8" w:rsidP="009E12CD">
            <w:pPr>
              <w:jc w:val="center"/>
              <w:rPr>
                <w:sz w:val="28"/>
                <w:szCs w:val="28"/>
              </w:rPr>
            </w:pPr>
            <w:r w:rsidRPr="00FC47F3">
              <w:rPr>
                <w:b/>
                <w:sz w:val="28"/>
                <w:szCs w:val="28"/>
              </w:rPr>
              <w:t>муниципального образования Каменский район</w:t>
            </w:r>
          </w:p>
        </w:tc>
        <w:tc>
          <w:tcPr>
            <w:tcW w:w="2021" w:type="dxa"/>
          </w:tcPr>
          <w:p w:rsidR="00B118B8" w:rsidRPr="00FC47F3" w:rsidRDefault="00B118B8" w:rsidP="009E12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6F65F7" w:rsidRPr="00FC47F3" w:rsidRDefault="006F65F7" w:rsidP="009E12CD">
            <w:pPr>
              <w:ind w:hanging="3"/>
              <w:jc w:val="right"/>
              <w:rPr>
                <w:b/>
                <w:sz w:val="28"/>
                <w:szCs w:val="28"/>
              </w:rPr>
            </w:pPr>
          </w:p>
          <w:p w:rsidR="006F65F7" w:rsidRPr="00FC47F3" w:rsidRDefault="006F65F7" w:rsidP="009E12CD">
            <w:pPr>
              <w:ind w:hanging="3"/>
              <w:jc w:val="right"/>
              <w:rPr>
                <w:b/>
                <w:sz w:val="28"/>
                <w:szCs w:val="28"/>
              </w:rPr>
            </w:pPr>
          </w:p>
          <w:p w:rsidR="00B118B8" w:rsidRPr="00FC47F3" w:rsidRDefault="00B118B8" w:rsidP="009E12CD">
            <w:pPr>
              <w:ind w:hanging="3"/>
              <w:jc w:val="right"/>
              <w:rPr>
                <w:b/>
                <w:bCs/>
                <w:sz w:val="28"/>
                <w:szCs w:val="28"/>
              </w:rPr>
            </w:pPr>
            <w:r w:rsidRPr="00FC47F3">
              <w:rPr>
                <w:b/>
                <w:sz w:val="28"/>
                <w:szCs w:val="28"/>
              </w:rPr>
              <w:t>С.В. Карпухина</w:t>
            </w:r>
          </w:p>
          <w:p w:rsidR="00B118B8" w:rsidRPr="00FC47F3" w:rsidRDefault="00B118B8" w:rsidP="009E12CD">
            <w:pPr>
              <w:ind w:hanging="3"/>
              <w:jc w:val="center"/>
              <w:rPr>
                <w:sz w:val="28"/>
                <w:szCs w:val="28"/>
              </w:rPr>
            </w:pPr>
          </w:p>
        </w:tc>
      </w:tr>
    </w:tbl>
    <w:p w:rsidR="00B118B8" w:rsidRPr="00FC47F3" w:rsidRDefault="00B118B8" w:rsidP="009E12CD">
      <w:pPr>
        <w:ind w:firstLine="709"/>
        <w:jc w:val="both"/>
        <w:rPr>
          <w:sz w:val="28"/>
          <w:szCs w:val="28"/>
        </w:rPr>
      </w:pPr>
    </w:p>
    <w:p w:rsidR="000A0FB2" w:rsidRPr="00FC47F3" w:rsidRDefault="000A0FB2" w:rsidP="009E12CD">
      <w:pPr>
        <w:ind w:firstLine="709"/>
        <w:rPr>
          <w:b/>
          <w:bCs/>
          <w:sz w:val="28"/>
          <w:szCs w:val="28"/>
        </w:rPr>
      </w:pPr>
    </w:p>
    <w:p w:rsidR="000A0FB2" w:rsidRPr="00FC47F3" w:rsidRDefault="000A0FB2" w:rsidP="000A0FB2">
      <w:pPr>
        <w:rPr>
          <w:sz w:val="28"/>
          <w:szCs w:val="28"/>
        </w:rPr>
      </w:pPr>
    </w:p>
    <w:p w:rsidR="000A0FB2" w:rsidRPr="00FC47F3" w:rsidRDefault="000A0FB2" w:rsidP="000A0FB2">
      <w:pPr>
        <w:ind w:firstLine="851"/>
        <w:rPr>
          <w:sz w:val="28"/>
          <w:szCs w:val="28"/>
        </w:rPr>
        <w:sectPr w:rsidR="000A0FB2" w:rsidRPr="00FC47F3" w:rsidSect="00ED4BA5">
          <w:headerReference w:type="first" r:id="rId8"/>
          <w:type w:val="continuous"/>
          <w:pgSz w:w="11909" w:h="16834"/>
          <w:pgMar w:top="1134" w:right="851" w:bottom="1134" w:left="1701" w:header="720" w:footer="720" w:gutter="0"/>
          <w:cols w:space="720"/>
          <w:docGrid w:linePitch="326"/>
        </w:sectPr>
      </w:pPr>
    </w:p>
    <w:tbl>
      <w:tblPr>
        <w:tblW w:w="10631" w:type="dxa"/>
        <w:tblInd w:w="108" w:type="dxa"/>
        <w:tblLayout w:type="fixed"/>
        <w:tblLook w:val="0000"/>
      </w:tblPr>
      <w:tblGrid>
        <w:gridCol w:w="9072"/>
        <w:gridCol w:w="1559"/>
      </w:tblGrid>
      <w:tr w:rsidR="00061A4B" w:rsidRPr="00FC47F3" w:rsidTr="00061A4B">
        <w:trPr>
          <w:gridAfter w:val="1"/>
          <w:wAfter w:w="1559" w:type="dxa"/>
          <w:trHeight w:val="1084"/>
        </w:trPr>
        <w:tc>
          <w:tcPr>
            <w:tcW w:w="9072" w:type="dxa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420"/>
              <w:gridCol w:w="4421"/>
            </w:tblGrid>
            <w:tr w:rsidR="009E12CD" w:rsidRPr="00FC47F3" w:rsidTr="009E12CD">
              <w:tc>
                <w:tcPr>
                  <w:tcW w:w="4420" w:type="dxa"/>
                </w:tcPr>
                <w:p w:rsidR="009E12CD" w:rsidRPr="00FC47F3" w:rsidRDefault="009E12CD" w:rsidP="009E12CD">
                  <w:pPr>
                    <w:jc w:val="center"/>
                  </w:pPr>
                  <w:r w:rsidRPr="00FC47F3">
                    <w:lastRenderedPageBreak/>
                    <w:t>Отдел образования администрации МО Каменский район</w:t>
                  </w:r>
                </w:p>
              </w:tc>
              <w:tc>
                <w:tcPr>
                  <w:tcW w:w="4421" w:type="dxa"/>
                </w:tcPr>
                <w:p w:rsidR="009E12CD" w:rsidRPr="00FC47F3" w:rsidRDefault="009E12CD" w:rsidP="005E2D0E">
                  <w:pPr>
                    <w:jc w:val="both"/>
                  </w:pPr>
                </w:p>
                <w:p w:rsidR="009E12CD" w:rsidRPr="00FC47F3" w:rsidRDefault="009E12CD" w:rsidP="009E12CD">
                  <w:pPr>
                    <w:jc w:val="right"/>
                  </w:pPr>
                  <w:r w:rsidRPr="00FC47F3">
                    <w:t>Н.В. Колобкова</w:t>
                  </w:r>
                </w:p>
              </w:tc>
            </w:tr>
          </w:tbl>
          <w:p w:rsidR="009E12CD" w:rsidRPr="00FC47F3" w:rsidRDefault="009E12CD" w:rsidP="005E2D0E">
            <w:pPr>
              <w:jc w:val="both"/>
            </w:pPr>
          </w:p>
          <w:p w:rsidR="009E12CD" w:rsidRPr="00FC47F3" w:rsidRDefault="009E12CD" w:rsidP="005E2D0E">
            <w:pPr>
              <w:jc w:val="both"/>
            </w:pPr>
          </w:p>
          <w:p w:rsidR="009E12CD" w:rsidRPr="00FC47F3" w:rsidRDefault="009E12CD" w:rsidP="005E2D0E">
            <w:pPr>
              <w:jc w:val="both"/>
            </w:pPr>
          </w:p>
          <w:p w:rsidR="00061A4B" w:rsidRPr="00FC47F3" w:rsidRDefault="00061A4B" w:rsidP="00061A4B">
            <w:r w:rsidRPr="00FC47F3">
              <w:t>Согласовано:</w:t>
            </w:r>
          </w:p>
          <w:p w:rsidR="00061A4B" w:rsidRPr="00FC47F3" w:rsidRDefault="00061A4B" w:rsidP="00061A4B"/>
          <w:p w:rsidR="009E12CD" w:rsidRPr="00FC47F3" w:rsidRDefault="009E12CD" w:rsidP="009E12CD">
            <w:proofErr w:type="spellStart"/>
            <w:r w:rsidRPr="00FC47F3">
              <w:t>Хань</w:t>
            </w:r>
            <w:proofErr w:type="spellEnd"/>
            <w:r w:rsidRPr="00FC47F3">
              <w:t xml:space="preserve"> Т.А.</w:t>
            </w:r>
          </w:p>
          <w:p w:rsidR="009E12CD" w:rsidRPr="00FC47F3" w:rsidRDefault="009E12CD" w:rsidP="009E12CD"/>
          <w:p w:rsidR="009E12CD" w:rsidRPr="00FC47F3" w:rsidRDefault="009E12CD" w:rsidP="009E12CD">
            <w:r w:rsidRPr="00FC47F3">
              <w:t>Вепренцева Н. П.</w:t>
            </w:r>
          </w:p>
          <w:p w:rsidR="009E12CD" w:rsidRPr="00FC47F3" w:rsidRDefault="009E12CD" w:rsidP="009E12CD"/>
          <w:p w:rsidR="00061A4B" w:rsidRPr="00FC47F3" w:rsidRDefault="00B118B8" w:rsidP="00061A4B">
            <w:r w:rsidRPr="00FC47F3">
              <w:t>Бакулин Э.А.</w:t>
            </w:r>
          </w:p>
          <w:p w:rsidR="00061A4B" w:rsidRPr="00FC47F3" w:rsidRDefault="00061A4B" w:rsidP="00061A4B"/>
          <w:p w:rsidR="009E12CD" w:rsidRPr="00FC47F3" w:rsidRDefault="009E12CD" w:rsidP="00061A4B">
            <w:r w:rsidRPr="00FC47F3">
              <w:t>Большова С.Ю.</w:t>
            </w:r>
          </w:p>
          <w:p w:rsidR="00061A4B" w:rsidRPr="00FC47F3" w:rsidRDefault="00061A4B" w:rsidP="00061A4B"/>
          <w:p w:rsidR="00061A4B" w:rsidRPr="00FC47F3" w:rsidRDefault="00061A4B" w:rsidP="00061A4B"/>
          <w:p w:rsidR="00061A4B" w:rsidRPr="00FC47F3" w:rsidRDefault="00061A4B" w:rsidP="00061A4B"/>
          <w:p w:rsidR="00061A4B" w:rsidRPr="00FC47F3" w:rsidRDefault="00061A4B" w:rsidP="00061A4B"/>
          <w:p w:rsidR="00061A4B" w:rsidRPr="00FC47F3" w:rsidRDefault="00061A4B" w:rsidP="00061A4B"/>
          <w:p w:rsidR="00061A4B" w:rsidRPr="00FC47F3" w:rsidRDefault="00061A4B" w:rsidP="00061A4B"/>
          <w:p w:rsidR="009E12CD" w:rsidRPr="00FC47F3" w:rsidRDefault="009E12CD" w:rsidP="00061A4B"/>
          <w:p w:rsidR="00061A4B" w:rsidRPr="00FC47F3" w:rsidRDefault="00061A4B" w:rsidP="00061A4B"/>
          <w:p w:rsidR="00061A4B" w:rsidRPr="00FC47F3" w:rsidRDefault="00061A4B" w:rsidP="00061A4B">
            <w:pPr>
              <w:jc w:val="both"/>
            </w:pPr>
            <w:r w:rsidRPr="00FC47F3">
              <w:t xml:space="preserve">Исп. </w:t>
            </w:r>
            <w:r w:rsidR="00B118B8" w:rsidRPr="00FC47F3">
              <w:t>Колобкова Н.В.</w:t>
            </w:r>
          </w:p>
          <w:p w:rsidR="00061A4B" w:rsidRPr="00FC47F3" w:rsidRDefault="00061A4B" w:rsidP="00061A4B">
            <w:r w:rsidRPr="00FC47F3">
              <w:t xml:space="preserve">тел. </w:t>
            </w:r>
            <w:r w:rsidR="00B118B8" w:rsidRPr="00FC47F3">
              <w:t xml:space="preserve">8(48744) </w:t>
            </w:r>
            <w:r w:rsidRPr="00FC47F3">
              <w:t>2-13-20</w:t>
            </w:r>
          </w:p>
          <w:p w:rsidR="00061A4B" w:rsidRPr="00FC47F3" w:rsidRDefault="00C1725E" w:rsidP="00061A4B">
            <w:r>
              <w:t>як 33 01 03 2016</w:t>
            </w:r>
          </w:p>
          <w:p w:rsidR="00061A4B" w:rsidRPr="00FC47F3" w:rsidRDefault="00061A4B" w:rsidP="00061A4B"/>
          <w:p w:rsidR="00061A4B" w:rsidRPr="00FC47F3" w:rsidRDefault="00061A4B" w:rsidP="00061A4B"/>
          <w:p w:rsidR="009E12CD" w:rsidRPr="00FC47F3" w:rsidRDefault="009E12CD" w:rsidP="00061A4B"/>
          <w:p w:rsidR="009E12CD" w:rsidRPr="00FC47F3" w:rsidRDefault="009E12CD" w:rsidP="00061A4B"/>
          <w:p w:rsidR="00061A4B" w:rsidRPr="00FC47F3" w:rsidRDefault="00061A4B" w:rsidP="00061A4B"/>
          <w:p w:rsidR="00061A4B" w:rsidRPr="00FC47F3" w:rsidRDefault="00061A4B" w:rsidP="00061A4B"/>
          <w:p w:rsidR="00061A4B" w:rsidRPr="00FC47F3" w:rsidRDefault="009E12CD" w:rsidP="00061A4B">
            <w:r w:rsidRPr="00FC47F3">
              <w:t>Указатель рассылки</w:t>
            </w:r>
            <w:r w:rsidR="00061A4B" w:rsidRPr="00FC47F3">
              <w:t>:</w:t>
            </w:r>
          </w:p>
          <w:p w:rsidR="00061A4B" w:rsidRPr="00FC47F3" w:rsidRDefault="00061A4B" w:rsidP="00061A4B"/>
          <w:p w:rsidR="00061A4B" w:rsidRPr="00FC47F3" w:rsidRDefault="00061A4B" w:rsidP="00061A4B">
            <w:r w:rsidRPr="00FC47F3">
              <w:t>Прокуратура –               1 экз.;</w:t>
            </w:r>
          </w:p>
          <w:p w:rsidR="00061A4B" w:rsidRPr="00FC47F3" w:rsidRDefault="00061A4B" w:rsidP="00061A4B">
            <w:pPr>
              <w:tabs>
                <w:tab w:val="left" w:pos="2460"/>
              </w:tabs>
            </w:pPr>
            <w:r w:rsidRPr="00FC47F3">
              <w:t>Исп. –                             1 экз.;</w:t>
            </w:r>
          </w:p>
          <w:p w:rsidR="001C0DAF" w:rsidRPr="00FC47F3" w:rsidRDefault="001C0DAF" w:rsidP="001C0DAF">
            <w:pPr>
              <w:tabs>
                <w:tab w:val="left" w:pos="2460"/>
              </w:tabs>
            </w:pPr>
            <w:r w:rsidRPr="00FC47F3">
              <w:t>ФУ –                             1 экз.;</w:t>
            </w:r>
          </w:p>
          <w:p w:rsidR="00061A4B" w:rsidRPr="00FC47F3" w:rsidRDefault="00061A4B" w:rsidP="00061A4B">
            <w:pPr>
              <w:tabs>
                <w:tab w:val="left" w:pos="2460"/>
              </w:tabs>
            </w:pPr>
            <w:r w:rsidRPr="00FC47F3">
              <w:t>Образовательные организации – 1</w:t>
            </w:r>
            <w:r w:rsidR="00E73D62" w:rsidRPr="00FC47F3">
              <w:t>7экз</w:t>
            </w:r>
            <w:r w:rsidR="00B118B8" w:rsidRPr="00FC47F3">
              <w:t xml:space="preserve">. </w:t>
            </w:r>
            <w:r w:rsidRPr="00FC47F3">
              <w:t>( ч/</w:t>
            </w:r>
            <w:proofErr w:type="spellStart"/>
            <w:r w:rsidRPr="00FC47F3">
              <w:t>з</w:t>
            </w:r>
            <w:proofErr w:type="spellEnd"/>
            <w:r w:rsidRPr="00FC47F3">
              <w:t xml:space="preserve"> отд</w:t>
            </w:r>
            <w:proofErr w:type="gramStart"/>
            <w:r w:rsidRPr="00FC47F3">
              <w:t>.о</w:t>
            </w:r>
            <w:proofErr w:type="gramEnd"/>
            <w:r w:rsidRPr="00FC47F3">
              <w:t>бразов.)</w:t>
            </w:r>
          </w:p>
          <w:p w:rsidR="009E12CD" w:rsidRPr="00FC47F3" w:rsidRDefault="009E12CD" w:rsidP="00061A4B">
            <w:pPr>
              <w:tabs>
                <w:tab w:val="left" w:pos="2460"/>
              </w:tabs>
            </w:pPr>
            <w:r w:rsidRPr="00FC47F3">
              <w:t>Регистр – 1 экз.</w:t>
            </w:r>
          </w:p>
          <w:p w:rsidR="00061A4B" w:rsidRPr="00FC47F3" w:rsidRDefault="00061A4B" w:rsidP="00061A4B">
            <w:pPr>
              <w:tabs>
                <w:tab w:val="left" w:pos="2460"/>
              </w:tabs>
              <w:rPr>
                <w:u w:val="single"/>
              </w:rPr>
            </w:pPr>
            <w:r w:rsidRPr="00FC47F3">
              <w:rPr>
                <w:u w:val="single"/>
              </w:rPr>
              <w:t>Обнародование – 11 экз.</w:t>
            </w:r>
          </w:p>
          <w:p w:rsidR="00061A4B" w:rsidRPr="00FC47F3" w:rsidRDefault="009E12CD" w:rsidP="00061A4B">
            <w:pPr>
              <w:tabs>
                <w:tab w:val="left" w:pos="2460"/>
              </w:tabs>
            </w:pPr>
            <w:r w:rsidRPr="00FC47F3">
              <w:t>Всего</w:t>
            </w:r>
            <w:r w:rsidR="00E73D62" w:rsidRPr="00FC47F3">
              <w:t>:            3</w:t>
            </w:r>
            <w:r w:rsidR="00C1725E">
              <w:t xml:space="preserve">2 </w:t>
            </w:r>
            <w:bookmarkStart w:id="0" w:name="_GoBack"/>
            <w:bookmarkEnd w:id="0"/>
            <w:r w:rsidR="00061A4B" w:rsidRPr="00FC47F3">
              <w:t xml:space="preserve">экз. </w:t>
            </w:r>
          </w:p>
          <w:p w:rsidR="00061A4B" w:rsidRPr="00FC47F3" w:rsidRDefault="00061A4B" w:rsidP="00061A4B">
            <w:pPr>
              <w:ind w:left="5954" w:hanging="5528"/>
            </w:pPr>
          </w:p>
          <w:p w:rsidR="00061A4B" w:rsidRPr="00FC47F3" w:rsidRDefault="00061A4B" w:rsidP="0031401D">
            <w:pPr>
              <w:widowControl w:val="0"/>
              <w:autoSpaceDE w:val="0"/>
              <w:autoSpaceDN w:val="0"/>
              <w:adjustRightInd w:val="0"/>
              <w:ind w:firstLine="851"/>
              <w:rPr>
                <w:sz w:val="28"/>
              </w:rPr>
            </w:pPr>
          </w:p>
        </w:tc>
      </w:tr>
      <w:tr w:rsidR="00061A4B" w:rsidRPr="00FC47F3" w:rsidTr="00061A4B">
        <w:trPr>
          <w:cantSplit/>
        </w:trPr>
        <w:tc>
          <w:tcPr>
            <w:tcW w:w="9072" w:type="dxa"/>
          </w:tcPr>
          <w:p w:rsidR="00061A4B" w:rsidRPr="00FC47F3" w:rsidRDefault="00061A4B" w:rsidP="00061A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  <w:p w:rsidR="00061A4B" w:rsidRPr="00FC47F3" w:rsidRDefault="00061A4B" w:rsidP="00061A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559" w:type="dxa"/>
          </w:tcPr>
          <w:p w:rsidR="00061A4B" w:rsidRPr="00FC47F3" w:rsidRDefault="00061A4B" w:rsidP="00061A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</w:tbl>
    <w:p w:rsidR="00FC1B30" w:rsidRPr="00FC47F3" w:rsidRDefault="00FC1B30" w:rsidP="00061A4B">
      <w:pPr>
        <w:pStyle w:val="ConsPlusNormal"/>
        <w:tabs>
          <w:tab w:val="left" w:pos="0"/>
        </w:tabs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5E2D0E" w:rsidRPr="00FC47F3" w:rsidRDefault="005E2D0E" w:rsidP="0027469D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5E2D0E" w:rsidRPr="00FC47F3" w:rsidRDefault="005E2D0E" w:rsidP="0027469D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6F65F7" w:rsidRPr="00FC47F3" w:rsidRDefault="006F65F7" w:rsidP="0027469D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6F65F7" w:rsidRPr="00FC47F3" w:rsidRDefault="006F65F7" w:rsidP="0027469D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6F65F7" w:rsidRPr="00FC47F3" w:rsidRDefault="006F65F7" w:rsidP="0027469D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6F65F7" w:rsidRPr="00FC47F3" w:rsidRDefault="006F65F7" w:rsidP="0027469D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6F65F7" w:rsidRPr="00FC47F3" w:rsidRDefault="006F65F7" w:rsidP="0027469D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  <w:sectPr w:rsidR="006F65F7" w:rsidRPr="00FC47F3" w:rsidSect="00537362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0"/>
      </w:tblGrid>
      <w:tr w:rsidR="006F65F7" w:rsidRPr="00FC47F3" w:rsidTr="006F65F7">
        <w:tc>
          <w:tcPr>
            <w:tcW w:w="5920" w:type="dxa"/>
          </w:tcPr>
          <w:p w:rsidR="006F65F7" w:rsidRPr="00FC47F3" w:rsidRDefault="006F65F7" w:rsidP="0027469D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</w:tcPr>
          <w:p w:rsidR="006F65F7" w:rsidRPr="00FC47F3" w:rsidRDefault="006F65F7" w:rsidP="006F65F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Приложение</w:t>
            </w:r>
          </w:p>
          <w:p w:rsidR="006F65F7" w:rsidRPr="00FC47F3" w:rsidRDefault="006F65F7" w:rsidP="006F65F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6F65F7" w:rsidRPr="00FC47F3" w:rsidRDefault="006F65F7" w:rsidP="006F65F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муниципального образования</w:t>
            </w:r>
          </w:p>
          <w:p w:rsidR="006F65F7" w:rsidRPr="00FC47F3" w:rsidRDefault="006F65F7" w:rsidP="006F65F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Каменский район</w:t>
            </w:r>
          </w:p>
          <w:p w:rsidR="006F65F7" w:rsidRPr="00FC47F3" w:rsidRDefault="006F65F7" w:rsidP="006F65F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F65F7" w:rsidRPr="00FC47F3" w:rsidRDefault="006F65F7" w:rsidP="006F65F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F65F7" w:rsidRPr="00FC47F3" w:rsidRDefault="006F65F7" w:rsidP="006F65F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Приложение</w:t>
            </w:r>
          </w:p>
          <w:p w:rsidR="006F65F7" w:rsidRPr="00FC47F3" w:rsidRDefault="006F65F7" w:rsidP="006F65F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6F65F7" w:rsidRPr="00FC47F3" w:rsidRDefault="006F65F7" w:rsidP="006F65F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муниципального образования</w:t>
            </w:r>
          </w:p>
          <w:p w:rsidR="006F65F7" w:rsidRPr="00FC47F3" w:rsidRDefault="006F65F7" w:rsidP="006F65F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Каменский район</w:t>
            </w:r>
          </w:p>
          <w:p w:rsidR="006F65F7" w:rsidRPr="00FC47F3" w:rsidRDefault="006F65F7" w:rsidP="006F65F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от 18.12. 2013 года № 396</w:t>
            </w:r>
          </w:p>
        </w:tc>
      </w:tr>
    </w:tbl>
    <w:p w:rsidR="006F65F7" w:rsidRPr="00FC47F3" w:rsidRDefault="006F65F7" w:rsidP="0027469D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6F65F7" w:rsidRPr="00FC47F3" w:rsidRDefault="006F65F7" w:rsidP="0027469D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1C0DAF" w:rsidRPr="00FC47F3" w:rsidRDefault="001C0DAF" w:rsidP="0091670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C1B30" w:rsidRPr="00FC47F3" w:rsidRDefault="00061A4B" w:rsidP="007A77A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 w:rsidRPr="00FC47F3"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="0091670F" w:rsidRPr="00FC47F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A2B32" w:rsidRPr="00FC47F3" w:rsidRDefault="00421EA7" w:rsidP="007A77A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C47F3">
        <w:rPr>
          <w:rFonts w:ascii="Times New Roman" w:hAnsi="Times New Roman" w:cs="Times New Roman"/>
          <w:b/>
          <w:sz w:val="28"/>
          <w:szCs w:val="28"/>
        </w:rPr>
        <w:t xml:space="preserve">«РАЗВИТИЕ ОБРАЗОВАНИЯ </w:t>
      </w:r>
      <w:r w:rsidR="00061A4B" w:rsidRPr="00FC47F3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КАМЕНСКИЙ РАЙОН</w:t>
      </w:r>
      <w:r w:rsidRPr="00FC47F3">
        <w:rPr>
          <w:rFonts w:ascii="Times New Roman" w:hAnsi="Times New Roman" w:cs="Times New Roman"/>
          <w:b/>
          <w:sz w:val="28"/>
          <w:szCs w:val="28"/>
        </w:rPr>
        <w:t>»</w:t>
      </w:r>
    </w:p>
    <w:p w:rsidR="007C580E" w:rsidRPr="00FC47F3" w:rsidRDefault="007C580E" w:rsidP="007C580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E3D33" w:rsidRPr="00FC47F3" w:rsidRDefault="008E3D33" w:rsidP="007A77A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C47F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8E3D33" w:rsidRPr="00FC47F3" w:rsidRDefault="00061A4B" w:rsidP="007A77A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="008E3D33" w:rsidRPr="00FC47F3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2A2B32" w:rsidRPr="00FC47F3" w:rsidRDefault="002A2B32" w:rsidP="0031401D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6798"/>
      </w:tblGrid>
      <w:tr w:rsidR="008E3D33" w:rsidRPr="00FC47F3" w:rsidTr="00F36A8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33" w:rsidRPr="00FC47F3" w:rsidRDefault="008E3D33" w:rsidP="002F4F8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33" w:rsidRPr="00FC47F3" w:rsidRDefault="006B073C" w:rsidP="009725A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1A4B" w:rsidRPr="00FC47F3">
              <w:rPr>
                <w:rFonts w:ascii="Times New Roman" w:hAnsi="Times New Roman" w:cs="Times New Roman"/>
                <w:sz w:val="24"/>
                <w:szCs w:val="24"/>
              </w:rPr>
              <w:t>тдел образования администрации муниципального образования Каменский район</w:t>
            </w:r>
          </w:p>
        </w:tc>
      </w:tr>
      <w:tr w:rsidR="008E3D33" w:rsidRPr="00FC47F3" w:rsidTr="00F36A8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33" w:rsidRPr="00FC47F3" w:rsidRDefault="008E3D33" w:rsidP="002F4F8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33" w:rsidRPr="00FC47F3" w:rsidRDefault="006B073C" w:rsidP="009725A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1A4B" w:rsidRPr="00FC47F3">
              <w:rPr>
                <w:rFonts w:ascii="Times New Roman" w:hAnsi="Times New Roman" w:cs="Times New Roman"/>
                <w:sz w:val="24"/>
                <w:szCs w:val="24"/>
              </w:rPr>
              <w:t>дминистрациямуниципального образования Каменский район</w:t>
            </w:r>
            <w:r w:rsidR="001C3BE9"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061A4B"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1777" w:rsidRPr="00FC47F3">
              <w:rPr>
                <w:rFonts w:ascii="Times New Roman" w:hAnsi="Times New Roman" w:cs="Times New Roman"/>
                <w:sz w:val="24"/>
                <w:szCs w:val="24"/>
              </w:rPr>
              <w:t>МКУ «Централизованная бухгалтерия образовательных учреждений»</w:t>
            </w:r>
            <w:r w:rsidR="001C3BE9"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141777"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6B45" w:rsidRPr="00FC4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муниципальные образовательные организации </w:t>
            </w:r>
            <w:r w:rsidR="002E5013" w:rsidRPr="00FC4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(далее - МОО) </w:t>
            </w:r>
            <w:r w:rsidR="00ED6B45" w:rsidRPr="00FC47F3"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8E3D33" w:rsidRPr="00FC47F3" w:rsidTr="00F36A8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33" w:rsidRPr="00FC47F3" w:rsidRDefault="00925C22" w:rsidP="002F4F8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CF" w:rsidRPr="00FC47F3" w:rsidRDefault="006B073C" w:rsidP="009725A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4F09" w:rsidRPr="00FC47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304F" w:rsidRPr="00FC47F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8E3D33" w:rsidRPr="00FC47F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1602FC"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E3D33"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 «Ра</w:t>
            </w:r>
            <w:r w:rsidR="00AD1733"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звитие дошкольного образования </w:t>
            </w:r>
            <w:r w:rsidR="00B84F09" w:rsidRPr="00FC47F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Каменский район</w:t>
            </w:r>
            <w:r w:rsidR="00A5304F" w:rsidRPr="00FC4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3D33" w:rsidRPr="00FC47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54CF" w:rsidRPr="00FC47F3" w:rsidRDefault="006B073C" w:rsidP="009725A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304F"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602FC"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D1733"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общего образования </w:t>
            </w:r>
            <w:r w:rsidR="00B84F09" w:rsidRPr="00FC47F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Каменский район</w:t>
            </w:r>
            <w:r w:rsidR="008E3D33" w:rsidRPr="00FC47F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84F09" w:rsidRPr="00FC47F3" w:rsidRDefault="006B073C" w:rsidP="009725A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4F09" w:rsidRPr="00FC47F3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дополнительного образования муниципального образования Каменский район»;</w:t>
            </w:r>
          </w:p>
          <w:p w:rsidR="00C954CF" w:rsidRPr="00FC47F3" w:rsidRDefault="006B073C" w:rsidP="009725A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304F" w:rsidRPr="00FC47F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602FC"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996026"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деятельности методического кабинета»</w:t>
            </w:r>
          </w:p>
          <w:p w:rsidR="00D95D9C" w:rsidRPr="00FC47F3" w:rsidRDefault="006B073C" w:rsidP="009725A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5D9C" w:rsidRPr="00FC47F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B84F09" w:rsidRPr="00F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5D9C"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духовно-нравственного воспитания детей и молодежи</w:t>
            </w:r>
            <w:r w:rsidR="00B84F09" w:rsidRPr="00FC47F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Каменский район</w:t>
            </w:r>
            <w:r w:rsidR="00D95D9C" w:rsidRPr="00FC47F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954CF" w:rsidRPr="00FC47F3" w:rsidRDefault="006B073C" w:rsidP="009725A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304F" w:rsidRPr="00FC47F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B84F09"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D95D9C"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реализации </w:t>
            </w:r>
            <w:r w:rsidR="00B84F09" w:rsidRPr="00FC47F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95D9C"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«Развитие образования </w:t>
            </w:r>
            <w:r w:rsidR="00B84F09" w:rsidRPr="00FC47F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Каменский район</w:t>
            </w:r>
            <w:r w:rsidR="00D95D9C" w:rsidRPr="00FC4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6026" w:rsidRPr="00FC47F3">
              <w:rPr>
                <w:rFonts w:ascii="Times New Roman" w:hAnsi="Times New Roman" w:cs="Times New Roman"/>
                <w:sz w:val="24"/>
                <w:szCs w:val="24"/>
              </w:rPr>
              <w:t>(ЦБ)</w:t>
            </w:r>
          </w:p>
          <w:p w:rsidR="00996026" w:rsidRDefault="00996026" w:rsidP="009725A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-подпрограмма 7 «Обеспечение деятельности МКУ «ЦОДСО»</w:t>
            </w:r>
          </w:p>
          <w:p w:rsidR="00D834FF" w:rsidRPr="00FC47F3" w:rsidRDefault="00D834FF" w:rsidP="009725A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-подпрограмма 8 «Развитие инфраструктуры образовательных организаций, расположенных на территории муниципального образования Каменский район».</w:t>
            </w:r>
          </w:p>
        </w:tc>
      </w:tr>
      <w:tr w:rsidR="008E3D33" w:rsidRPr="00FC47F3" w:rsidTr="00F36A8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33" w:rsidRPr="00FC47F3" w:rsidRDefault="008E3D33" w:rsidP="002F4F8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33" w:rsidRPr="00FC47F3" w:rsidRDefault="006B073C" w:rsidP="009725A1">
            <w:pPr>
              <w:jc w:val="both"/>
            </w:pPr>
            <w:r w:rsidRPr="00FC47F3">
              <w:t>-п</w:t>
            </w:r>
            <w:r w:rsidR="008E3D33" w:rsidRPr="00FC47F3">
              <w:t xml:space="preserve">овышение качества и доступности образования, соответствующего требованиям инновационного развития экономики, современным потребностям граждан </w:t>
            </w:r>
            <w:r w:rsidRPr="00FC47F3">
              <w:t xml:space="preserve">Каменского района </w:t>
            </w:r>
            <w:r w:rsidR="008E3D33" w:rsidRPr="00FC47F3">
              <w:t>Тульской области</w:t>
            </w:r>
            <w:r w:rsidR="007811AF" w:rsidRPr="00FC47F3">
              <w:t xml:space="preserve">; </w:t>
            </w:r>
          </w:p>
        </w:tc>
      </w:tr>
      <w:tr w:rsidR="008E3D33" w:rsidRPr="00FC47F3" w:rsidTr="00F36A8F">
        <w:trPr>
          <w:trHeight w:val="12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33" w:rsidRPr="00FC47F3" w:rsidRDefault="008E3D33" w:rsidP="002F4F89">
            <w:pPr>
              <w:pStyle w:val="af0"/>
              <w:autoSpaceDE w:val="0"/>
              <w:autoSpaceDN w:val="0"/>
              <w:adjustRightInd w:val="0"/>
              <w:spacing w:after="0"/>
              <w:jc w:val="both"/>
              <w:outlineLvl w:val="1"/>
            </w:pPr>
            <w:r w:rsidRPr="00FC47F3">
              <w:lastRenderedPageBreak/>
              <w:t>Задачи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E9" w:rsidRPr="00FC47F3" w:rsidRDefault="006B073C" w:rsidP="009725A1">
            <w:pPr>
              <w:ind w:firstLine="27"/>
              <w:jc w:val="both"/>
            </w:pPr>
            <w:r w:rsidRPr="00FC47F3">
              <w:rPr>
                <w:color w:val="000000"/>
              </w:rPr>
              <w:t>-</w:t>
            </w:r>
            <w:r w:rsidR="001C3BE9" w:rsidRPr="00FC47F3">
              <w:rPr>
                <w:color w:val="000000"/>
              </w:rPr>
              <w:t>с</w:t>
            </w:r>
            <w:r w:rsidR="001C3BE9" w:rsidRPr="00FC47F3">
              <w:t xml:space="preserve">овершенствование содержания и технологий общего образования; </w:t>
            </w:r>
          </w:p>
          <w:p w:rsidR="001C3BE9" w:rsidRPr="00FC47F3" w:rsidRDefault="001C3BE9" w:rsidP="009725A1">
            <w:pPr>
              <w:ind w:firstLine="27"/>
              <w:jc w:val="both"/>
            </w:pPr>
            <w:r w:rsidRPr="00FC47F3">
              <w:t xml:space="preserve">-создание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общего образования; </w:t>
            </w:r>
          </w:p>
          <w:p w:rsidR="001C3BE9" w:rsidRPr="00FC47F3" w:rsidRDefault="001C3BE9" w:rsidP="009725A1">
            <w:pPr>
              <w:ind w:firstLine="27"/>
              <w:jc w:val="both"/>
            </w:pPr>
            <w:r w:rsidRPr="00FC47F3">
              <w:t xml:space="preserve">-повышение </w:t>
            </w:r>
            <w:proofErr w:type="gramStart"/>
            <w:r w:rsidRPr="00FC47F3">
              <w:t>уровня оплаты труда работников образовательных организаций</w:t>
            </w:r>
            <w:proofErr w:type="gramEnd"/>
            <w:r w:rsidRPr="00FC47F3">
              <w:t>;</w:t>
            </w:r>
          </w:p>
          <w:p w:rsidR="001C3BE9" w:rsidRPr="00FC47F3" w:rsidRDefault="001C3BE9" w:rsidP="009725A1">
            <w:pPr>
              <w:ind w:firstLine="27"/>
              <w:jc w:val="both"/>
            </w:pPr>
            <w:r w:rsidRPr="00FC47F3">
              <w:t>-обеспечение качественных условий обучения;</w:t>
            </w:r>
          </w:p>
          <w:p w:rsidR="001C3BE9" w:rsidRPr="00FC47F3" w:rsidRDefault="001C3BE9" w:rsidP="009725A1">
            <w:pPr>
              <w:ind w:firstLine="27"/>
              <w:jc w:val="both"/>
            </w:pPr>
            <w:r w:rsidRPr="00FC47F3">
              <w:t>-создание дополнительных условий для духовно-нравственного воспитания и творческого развития обучающихся;</w:t>
            </w:r>
          </w:p>
          <w:p w:rsidR="00627A7D" w:rsidRPr="00FC47F3" w:rsidRDefault="00627A7D" w:rsidP="009725A1">
            <w:pPr>
              <w:jc w:val="both"/>
            </w:pPr>
          </w:p>
        </w:tc>
      </w:tr>
      <w:tr w:rsidR="001940A6" w:rsidRPr="00FC47F3" w:rsidTr="00F36A8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6" w:rsidRPr="00FC47F3" w:rsidRDefault="001940A6" w:rsidP="002F4F89">
            <w:pPr>
              <w:pStyle w:val="af0"/>
              <w:autoSpaceDE w:val="0"/>
              <w:autoSpaceDN w:val="0"/>
              <w:adjustRightInd w:val="0"/>
              <w:spacing w:after="0"/>
              <w:jc w:val="both"/>
              <w:outlineLvl w:val="1"/>
            </w:pPr>
            <w:r w:rsidRPr="00FC47F3">
              <w:t>Показатели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6" w:rsidRPr="00FC47F3" w:rsidRDefault="004E785E" w:rsidP="00972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C47F3">
              <w:t>-д</w:t>
            </w:r>
            <w:r w:rsidR="001940A6" w:rsidRPr="00FC47F3">
              <w:t>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школе);</w:t>
            </w:r>
          </w:p>
          <w:p w:rsidR="006528C2" w:rsidRPr="00FC47F3" w:rsidRDefault="004E785E" w:rsidP="009725A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FC47F3">
              <w:t>-</w:t>
            </w:r>
            <w:r w:rsidR="00B468B5" w:rsidRPr="00FC47F3">
              <w:t>о</w:t>
            </w:r>
            <w:r w:rsidR="001940A6" w:rsidRPr="00FC47F3">
              <w:t xml:space="preserve">тношение среднемесячной заработной платы педагогических работников муниципальных </w:t>
            </w:r>
            <w:r w:rsidR="005F1166" w:rsidRPr="00FC47F3">
              <w:t xml:space="preserve">дошкольных образовательных организаций </w:t>
            </w:r>
            <w:r w:rsidR="001940A6" w:rsidRPr="00FC47F3">
              <w:t xml:space="preserve">к </w:t>
            </w:r>
            <w:r w:rsidR="006528C2" w:rsidRPr="00FC47F3">
              <w:rPr>
                <w:shd w:val="clear" w:color="auto" w:fill="FFFFFF"/>
              </w:rPr>
              <w:t xml:space="preserve">показателю средней заработной платы, </w:t>
            </w:r>
            <w:proofErr w:type="gramStart"/>
            <w:r w:rsidR="006528C2" w:rsidRPr="00FC47F3">
              <w:rPr>
                <w:shd w:val="clear" w:color="auto" w:fill="FFFFFF"/>
              </w:rPr>
              <w:t>утвержденного</w:t>
            </w:r>
            <w:proofErr w:type="gramEnd"/>
            <w:r w:rsidR="006528C2" w:rsidRPr="00FC47F3">
              <w:rPr>
                <w:shd w:val="clear" w:color="auto" w:fill="FFFFFF"/>
              </w:rPr>
              <w:t xml:space="preserve"> в регионе для данной категории педагогических работников;</w:t>
            </w:r>
          </w:p>
          <w:p w:rsidR="005D376B" w:rsidRPr="00FC47F3" w:rsidRDefault="005D376B" w:rsidP="009725A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rPr>
                <w:shd w:val="clear" w:color="auto" w:fill="FFFFFF"/>
              </w:rPr>
              <w:t>-</w:t>
            </w:r>
            <w:r w:rsidRPr="00FC47F3">
              <w:t>доля педагогических работников  дошкольного образования, имеющих первую и высшую квалификационные категории;</w:t>
            </w:r>
          </w:p>
          <w:p w:rsidR="005D376B" w:rsidRPr="00FC47F3" w:rsidRDefault="005D376B" w:rsidP="009725A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FC47F3">
              <w:t>-доля  образовательных организаций, реализующих образовательную программу дошкольного образования, материально-техническая база которых соответствует  требованиями СанПиН и ФГОС дошкольного образования;</w:t>
            </w:r>
          </w:p>
          <w:p w:rsidR="001940A6" w:rsidRPr="00FC47F3" w:rsidRDefault="004E785E" w:rsidP="009725A1">
            <w:pPr>
              <w:widowControl w:val="0"/>
              <w:shd w:val="clear" w:color="auto" w:fill="FFFFFF"/>
              <w:tabs>
                <w:tab w:val="num" w:pos="-31"/>
              </w:tabs>
              <w:autoSpaceDE w:val="0"/>
              <w:autoSpaceDN w:val="0"/>
              <w:adjustRightInd w:val="0"/>
              <w:jc w:val="both"/>
            </w:pPr>
            <w:r w:rsidRPr="00FC47F3">
              <w:t>-</w:t>
            </w:r>
            <w:r w:rsidR="00B468B5" w:rsidRPr="00FC47F3">
              <w:t>д</w:t>
            </w:r>
            <w:r w:rsidR="001940A6" w:rsidRPr="00FC47F3">
              <w:t>оля лиц, сдавших единый государственный экзамен, от числа выпускников, участвовавших в едином государственном экзамене;</w:t>
            </w:r>
          </w:p>
          <w:p w:rsidR="001940A6" w:rsidRPr="00FC47F3" w:rsidRDefault="00933C32" w:rsidP="009725A1">
            <w:pPr>
              <w:widowControl w:val="0"/>
              <w:shd w:val="clear" w:color="auto" w:fill="FFFFFF"/>
              <w:tabs>
                <w:tab w:val="num" w:pos="-31"/>
              </w:tabs>
              <w:autoSpaceDE w:val="0"/>
              <w:autoSpaceDN w:val="0"/>
              <w:adjustRightInd w:val="0"/>
              <w:jc w:val="both"/>
            </w:pPr>
            <w:r w:rsidRPr="00FC47F3">
              <w:t>-</w:t>
            </w:r>
            <w:r w:rsidR="00EE18A5" w:rsidRPr="00FC47F3">
              <w:t>у</w:t>
            </w:r>
            <w:r w:rsidR="001940A6" w:rsidRPr="00FC47F3">
              <w:t>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обучающихся;</w:t>
            </w:r>
          </w:p>
          <w:p w:rsidR="001940A6" w:rsidRPr="00FC47F3" w:rsidRDefault="00933C32" w:rsidP="009725A1">
            <w:pPr>
              <w:widowControl w:val="0"/>
              <w:tabs>
                <w:tab w:val="num" w:pos="-31"/>
                <w:tab w:val="num" w:pos="7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-</w:t>
            </w:r>
            <w:r w:rsidR="00B468B5" w:rsidRPr="00FC47F3">
              <w:t>о</w:t>
            </w:r>
            <w:r w:rsidR="001940A6" w:rsidRPr="00FC47F3">
              <w:t>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региона;</w:t>
            </w:r>
          </w:p>
          <w:p w:rsidR="005D376B" w:rsidRPr="00FC47F3" w:rsidRDefault="005D376B" w:rsidP="009725A1">
            <w:pPr>
              <w:widowControl w:val="0"/>
              <w:shd w:val="clear" w:color="auto" w:fill="FFFFFF"/>
              <w:tabs>
                <w:tab w:val="num" w:pos="-66"/>
                <w:tab w:val="num" w:pos="-31"/>
              </w:tabs>
              <w:autoSpaceDE w:val="0"/>
              <w:autoSpaceDN w:val="0"/>
              <w:adjustRightInd w:val="0"/>
              <w:jc w:val="both"/>
            </w:pPr>
            <w:r w:rsidRPr="00FC47F3">
              <w:t xml:space="preserve">-удельный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C47F3">
              <w:t>численности</w:t>
            </w:r>
            <w:proofErr w:type="gramEnd"/>
            <w:r w:rsidRPr="00FC47F3">
              <w:t xml:space="preserve"> обучающихся по программам общего образования;</w:t>
            </w:r>
          </w:p>
          <w:p w:rsidR="001940A6" w:rsidRPr="00FC47F3" w:rsidRDefault="00933C32" w:rsidP="009725A1">
            <w:pPr>
              <w:pStyle w:val="afffa"/>
              <w:tabs>
                <w:tab w:val="num" w:pos="-31"/>
              </w:tabs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-</w:t>
            </w:r>
            <w:r w:rsidR="00B468B5" w:rsidRPr="00FC47F3">
              <w:rPr>
                <w:rFonts w:ascii="Times New Roman" w:hAnsi="Times New Roman" w:cs="Times New Roman"/>
              </w:rPr>
              <w:t>д</w:t>
            </w:r>
            <w:r w:rsidR="001940A6" w:rsidRPr="00FC47F3">
              <w:rPr>
                <w:rFonts w:ascii="Times New Roman" w:hAnsi="Times New Roman" w:cs="Times New Roman"/>
              </w:rPr>
              <w:t>оля детей, охваченных образовательными программами дополнительного образования, в общей численности детей и молодежи 5-18 лет;</w:t>
            </w:r>
          </w:p>
          <w:p w:rsidR="001940A6" w:rsidRPr="00FC47F3" w:rsidRDefault="00933C32" w:rsidP="009725A1">
            <w:pPr>
              <w:pStyle w:val="afffa"/>
              <w:tabs>
                <w:tab w:val="num" w:pos="-31"/>
              </w:tabs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-</w:t>
            </w:r>
            <w:r w:rsidR="005D376B" w:rsidRPr="00FC47F3">
              <w:rPr>
                <w:rFonts w:ascii="Times New Roman" w:hAnsi="Times New Roman" w:cs="Times New Roman"/>
              </w:rPr>
              <w:t>доля МОО дополнительного образования детей, в которых проведены мероприятия по обновлению материально-технической базы, в общем количестве таких организаций;</w:t>
            </w:r>
          </w:p>
          <w:p w:rsidR="009750AF" w:rsidRPr="00FC47F3" w:rsidRDefault="005D376B" w:rsidP="009725A1">
            <w:pPr>
              <w:pStyle w:val="ConsPlusNormal"/>
              <w:tabs>
                <w:tab w:val="num" w:pos="-3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50AF"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прошедших </w:t>
            </w:r>
            <w:r w:rsidR="009750AF" w:rsidRPr="00FC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квалификации;</w:t>
            </w:r>
          </w:p>
          <w:p w:rsidR="009750AF" w:rsidRPr="00FC47F3" w:rsidRDefault="009750AF" w:rsidP="009725A1">
            <w:pPr>
              <w:pStyle w:val="ConsPlusNormal"/>
              <w:tabs>
                <w:tab w:val="num" w:pos="-3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376B" w:rsidRPr="00FC47F3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прошедших повышение квалификации по проблемам введения ФГОС нового поколения, в том числе учителей русского языка,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</w:t>
            </w:r>
          </w:p>
          <w:p w:rsidR="001940A6" w:rsidRPr="00FC47F3" w:rsidRDefault="00933C32" w:rsidP="009725A1">
            <w:pPr>
              <w:pStyle w:val="afe"/>
              <w:tabs>
                <w:tab w:val="num" w:pos="-31"/>
              </w:tabs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-</w:t>
            </w:r>
            <w:r w:rsidR="00B468B5" w:rsidRPr="00FC47F3">
              <w:rPr>
                <w:rFonts w:ascii="Times New Roman" w:hAnsi="Times New Roman" w:cs="Times New Roman"/>
              </w:rPr>
              <w:t>к</w:t>
            </w:r>
            <w:r w:rsidR="001940A6" w:rsidRPr="00FC47F3">
              <w:rPr>
                <w:rFonts w:ascii="Times New Roman" w:hAnsi="Times New Roman" w:cs="Times New Roman"/>
              </w:rPr>
              <w:t>оличество педагогических работников, прошедших повышение квалификации по тематике духовно-нравственного воспитания;</w:t>
            </w:r>
          </w:p>
          <w:p w:rsidR="001940A6" w:rsidRPr="00FC47F3" w:rsidRDefault="00933C32" w:rsidP="009725A1">
            <w:pPr>
              <w:pStyle w:val="afe"/>
              <w:tabs>
                <w:tab w:val="num" w:pos="-31"/>
              </w:tabs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-</w:t>
            </w:r>
            <w:r w:rsidR="00B468B5" w:rsidRPr="00FC47F3">
              <w:rPr>
                <w:rFonts w:ascii="Times New Roman" w:hAnsi="Times New Roman" w:cs="Times New Roman"/>
              </w:rPr>
              <w:t>к</w:t>
            </w:r>
            <w:r w:rsidR="001940A6" w:rsidRPr="00FC47F3">
              <w:rPr>
                <w:rFonts w:ascii="Times New Roman" w:hAnsi="Times New Roman" w:cs="Times New Roman"/>
              </w:rPr>
              <w:t>оличество участников массовых мероприятий в сфере духовно-нравственного воспитания детей и молодежи;</w:t>
            </w:r>
          </w:p>
          <w:p w:rsidR="005D376B" w:rsidRPr="00FC47F3" w:rsidRDefault="005D376B" w:rsidP="009725A1">
            <w:pPr>
              <w:jc w:val="both"/>
            </w:pPr>
            <w:r w:rsidRPr="00FC47F3">
              <w:t>- доля образовательных организаций, в которых реализуются программы духовно-нравственной направленности;</w:t>
            </w:r>
          </w:p>
          <w:p w:rsidR="001940A6" w:rsidRPr="00FC47F3" w:rsidRDefault="00933C32" w:rsidP="009725A1">
            <w:pPr>
              <w:widowControl w:val="0"/>
              <w:shd w:val="clear" w:color="auto" w:fill="FFFFFF"/>
              <w:tabs>
                <w:tab w:val="num" w:pos="-31"/>
              </w:tabs>
              <w:autoSpaceDE w:val="0"/>
              <w:autoSpaceDN w:val="0"/>
              <w:adjustRightInd w:val="0"/>
              <w:jc w:val="both"/>
            </w:pPr>
            <w:r w:rsidRPr="00FC47F3">
              <w:t>-</w:t>
            </w:r>
            <w:r w:rsidR="00B468B5" w:rsidRPr="00FC47F3">
              <w:t>д</w:t>
            </w:r>
            <w:r w:rsidR="001940A6" w:rsidRPr="00FC47F3">
              <w:t xml:space="preserve">оля нормативных правовых и инструктивно-методических документов, разработанных в рамках </w:t>
            </w:r>
            <w:r w:rsidR="00146E3F" w:rsidRPr="00FC47F3">
              <w:t xml:space="preserve">государственной </w:t>
            </w:r>
            <w:r w:rsidR="001940A6" w:rsidRPr="00FC47F3">
              <w:t>программы</w:t>
            </w:r>
            <w:r w:rsidR="00146E3F" w:rsidRPr="00FC47F3">
              <w:t xml:space="preserve"> (далее - Программа)</w:t>
            </w:r>
            <w:r w:rsidR="001940A6" w:rsidRPr="00FC47F3">
              <w:t>, к которым предоставлен доступ в сети Интернет, в общем числе таких документов</w:t>
            </w:r>
            <w:r w:rsidR="001940A6" w:rsidRPr="00FC47F3">
              <w:rPr>
                <w:spacing w:val="-1"/>
              </w:rPr>
              <w:t xml:space="preserve">, разработанных в рамках </w:t>
            </w:r>
            <w:r w:rsidR="00146E3F" w:rsidRPr="00FC47F3">
              <w:t>П</w:t>
            </w:r>
            <w:r w:rsidR="001940A6" w:rsidRPr="00FC47F3">
              <w:t>рограммы;</w:t>
            </w:r>
          </w:p>
          <w:p w:rsidR="005D376B" w:rsidRPr="00FC47F3" w:rsidRDefault="005D376B" w:rsidP="009725A1">
            <w:pPr>
              <w:widowControl w:val="0"/>
              <w:shd w:val="clear" w:color="auto" w:fill="FFFFFF"/>
              <w:tabs>
                <w:tab w:val="num" w:pos="-31"/>
              </w:tabs>
              <w:autoSpaceDE w:val="0"/>
              <w:autoSpaceDN w:val="0"/>
              <w:adjustRightInd w:val="0"/>
              <w:jc w:val="both"/>
            </w:pPr>
            <w:r w:rsidRPr="00FC47F3">
              <w:t>-</w:t>
            </w:r>
            <w:r w:rsidRPr="00FC47F3">
              <w:rPr>
                <w:bCs/>
              </w:rPr>
              <w:t xml:space="preserve">доля организаций, подведомственных </w:t>
            </w:r>
            <w:r w:rsidRPr="00FC47F3">
              <w:rPr>
                <w:bCs/>
                <w:iCs/>
              </w:rPr>
              <w:t>отделу образования администрации муниципального образования Каменский район</w:t>
            </w:r>
            <w:r w:rsidRPr="00FC47F3">
              <w:rPr>
                <w:bCs/>
              </w:rPr>
              <w:t xml:space="preserve">, в отношении которых  осуществлено централизованное ведение бюджетного учета, </w:t>
            </w:r>
            <w:r w:rsidRPr="00FC47F3">
              <w:t xml:space="preserve"> в числе </w:t>
            </w:r>
            <w:r w:rsidRPr="00FC47F3">
              <w:rPr>
                <w:bCs/>
              </w:rPr>
              <w:t>организаций, заключивших договор о ведении бюджетного учета с МОУ «Централизованная бухгалтерия образовательных учреждений»;</w:t>
            </w:r>
          </w:p>
          <w:p w:rsidR="001940A6" w:rsidRPr="00FC47F3" w:rsidRDefault="00933C32" w:rsidP="009725A1">
            <w:pPr>
              <w:widowControl w:val="0"/>
              <w:shd w:val="clear" w:color="auto" w:fill="FFFFFF"/>
              <w:tabs>
                <w:tab w:val="num" w:pos="-31"/>
              </w:tabs>
              <w:autoSpaceDE w:val="0"/>
              <w:autoSpaceDN w:val="0"/>
              <w:adjustRightInd w:val="0"/>
              <w:jc w:val="both"/>
            </w:pPr>
            <w:r w:rsidRPr="00FC47F3">
              <w:t>-</w:t>
            </w:r>
            <w:r w:rsidR="00B468B5" w:rsidRPr="00FC47F3">
              <w:t>к</w:t>
            </w:r>
            <w:r w:rsidR="001940A6" w:rsidRPr="00FC47F3">
              <w:t>оличество мероприятий</w:t>
            </w:r>
            <w:r w:rsidR="001940A6" w:rsidRPr="00FC47F3">
              <w:rPr>
                <w:bCs/>
              </w:rPr>
              <w:t xml:space="preserve"> для обучающихся и работников сферы образования</w:t>
            </w:r>
            <w:r w:rsidR="001940A6" w:rsidRPr="00FC47F3">
              <w:t xml:space="preserve">, организованных </w:t>
            </w:r>
            <w:r w:rsidRPr="00FC47F3">
              <w:t>отделом</w:t>
            </w:r>
            <w:r w:rsidR="001940A6" w:rsidRPr="00FC47F3">
              <w:t xml:space="preserve"> образования </w:t>
            </w:r>
            <w:r w:rsidRPr="00FC47F3">
              <w:t>администрации муниципального образования Каменский район</w:t>
            </w:r>
            <w:r w:rsidR="001940A6" w:rsidRPr="00FC47F3">
              <w:t xml:space="preserve"> и подведомственными учреждениями</w:t>
            </w:r>
          </w:p>
        </w:tc>
      </w:tr>
      <w:tr w:rsidR="001940A6" w:rsidRPr="00FC47F3" w:rsidTr="00F36A8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6" w:rsidRPr="00FC47F3" w:rsidRDefault="001940A6" w:rsidP="002F4F8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и сроки </w:t>
            </w:r>
          </w:p>
          <w:p w:rsidR="001940A6" w:rsidRPr="00FC47F3" w:rsidRDefault="001940A6" w:rsidP="002F4F8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1407E0" w:rsidRPr="00FC47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6" w:rsidRPr="00FC47F3" w:rsidRDefault="001940A6" w:rsidP="009725A1">
            <w:pPr>
              <w:shd w:val="clear" w:color="auto" w:fill="FFFFFF"/>
              <w:ind w:firstLine="27"/>
              <w:jc w:val="both"/>
            </w:pPr>
            <w:r w:rsidRPr="00FC47F3">
              <w:t xml:space="preserve">Программа реализуется в два этапа: </w:t>
            </w:r>
          </w:p>
          <w:p w:rsidR="001940A6" w:rsidRPr="00FC47F3" w:rsidRDefault="001940A6" w:rsidP="009725A1">
            <w:pPr>
              <w:shd w:val="clear" w:color="auto" w:fill="FFFFFF"/>
              <w:ind w:firstLine="27"/>
              <w:jc w:val="both"/>
            </w:pPr>
            <w:r w:rsidRPr="00FC47F3">
              <w:t>1-й этап - с 2014 по 2016 год;</w:t>
            </w:r>
          </w:p>
          <w:p w:rsidR="001940A6" w:rsidRPr="00FC47F3" w:rsidRDefault="001940A6" w:rsidP="009725A1">
            <w:pPr>
              <w:shd w:val="clear" w:color="auto" w:fill="FFFFFF"/>
              <w:ind w:firstLine="27"/>
              <w:jc w:val="both"/>
            </w:pPr>
            <w:r w:rsidRPr="00FC47F3">
              <w:t xml:space="preserve">2-й этап - с 2017 по 2020 год </w:t>
            </w:r>
          </w:p>
        </w:tc>
      </w:tr>
      <w:tr w:rsidR="001940A6" w:rsidRPr="00FC47F3" w:rsidTr="00F36A8F">
        <w:trPr>
          <w:trHeight w:val="20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6" w:rsidRPr="00FC47F3" w:rsidRDefault="001940A6" w:rsidP="002F4F89">
            <w:pPr>
              <w:pStyle w:val="af0"/>
              <w:autoSpaceDE w:val="0"/>
              <w:autoSpaceDN w:val="0"/>
              <w:adjustRightInd w:val="0"/>
              <w:spacing w:after="0"/>
              <w:jc w:val="both"/>
              <w:outlineLvl w:val="1"/>
            </w:pPr>
            <w:r w:rsidRPr="00FC47F3">
              <w:t xml:space="preserve">Объемы бюджетных ассигнований </w:t>
            </w:r>
            <w:r w:rsidR="001407E0" w:rsidRPr="00FC47F3">
              <w:t>П</w:t>
            </w:r>
            <w:r w:rsidRPr="00FC47F3">
              <w:t>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FC47F3" w:rsidRDefault="00314A99" w:rsidP="009725A1">
            <w:pPr>
              <w:jc w:val="both"/>
            </w:pPr>
            <w:r w:rsidRPr="00FC47F3">
              <w:t xml:space="preserve">Общий объем финансирования Программы: </w:t>
            </w:r>
          </w:p>
          <w:p w:rsidR="00314A99" w:rsidRPr="00FC47F3" w:rsidRDefault="000E70D6" w:rsidP="009725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942866</w:t>
            </w:r>
            <w:r w:rsidR="00280BF9">
              <w:rPr>
                <w:color w:val="000000"/>
              </w:rPr>
              <w:t>,1</w:t>
            </w:r>
            <w:r>
              <w:rPr>
                <w:color w:val="000000"/>
              </w:rPr>
              <w:t>5</w:t>
            </w:r>
            <w:r w:rsidR="00314A99" w:rsidRPr="00FC47F3">
              <w:t xml:space="preserve">тыс. рублей, </w:t>
            </w:r>
          </w:p>
          <w:p w:rsidR="00314A99" w:rsidRPr="00FC47F3" w:rsidRDefault="00314A99" w:rsidP="009725A1">
            <w:pPr>
              <w:jc w:val="both"/>
            </w:pPr>
            <w:r w:rsidRPr="00FC47F3">
              <w:t>в том числе по годам:</w:t>
            </w:r>
          </w:p>
          <w:p w:rsidR="00314A99" w:rsidRPr="00FC47F3" w:rsidRDefault="00314A99" w:rsidP="009725A1">
            <w:pPr>
              <w:jc w:val="both"/>
              <w:rPr>
                <w:color w:val="000000"/>
              </w:rPr>
            </w:pPr>
            <w:r w:rsidRPr="00FC47F3">
              <w:t xml:space="preserve">2014 год </w:t>
            </w:r>
            <w:r w:rsidR="00996026" w:rsidRPr="00FC47F3">
              <w:t>–</w:t>
            </w:r>
            <w:r w:rsidR="00996026" w:rsidRPr="00FC47F3">
              <w:rPr>
                <w:color w:val="000000"/>
              </w:rPr>
              <w:t>147729,531</w:t>
            </w:r>
            <w:r w:rsidRPr="00FC47F3">
              <w:t>тыс. рублей;</w:t>
            </w:r>
          </w:p>
          <w:p w:rsidR="00314A99" w:rsidRPr="00FC47F3" w:rsidRDefault="00314A99" w:rsidP="009725A1">
            <w:pPr>
              <w:jc w:val="both"/>
            </w:pPr>
            <w:r w:rsidRPr="00FC47F3">
              <w:t xml:space="preserve">2015 год </w:t>
            </w:r>
            <w:r w:rsidR="00996026" w:rsidRPr="00FC47F3">
              <w:t>–</w:t>
            </w:r>
            <w:r w:rsidR="000E1061" w:rsidRPr="00FC47F3">
              <w:t>132916,919</w:t>
            </w:r>
            <w:r w:rsidRPr="00FC47F3">
              <w:t>тыс. рублей;</w:t>
            </w:r>
          </w:p>
          <w:p w:rsidR="00314A99" w:rsidRPr="00FC47F3" w:rsidRDefault="00314A99" w:rsidP="009725A1">
            <w:pPr>
              <w:jc w:val="both"/>
            </w:pPr>
            <w:r w:rsidRPr="004C54F8">
              <w:rPr>
                <w:highlight w:val="yellow"/>
              </w:rPr>
              <w:t xml:space="preserve">2016 год </w:t>
            </w:r>
            <w:r w:rsidR="000E70D6">
              <w:rPr>
                <w:highlight w:val="yellow"/>
              </w:rPr>
              <w:t>–143369,3</w:t>
            </w:r>
            <w:r w:rsidRPr="004C54F8">
              <w:rPr>
                <w:highlight w:val="yellow"/>
              </w:rPr>
              <w:t>тыс. рублей;</w:t>
            </w:r>
          </w:p>
          <w:p w:rsidR="00314A99" w:rsidRPr="00FC47F3" w:rsidRDefault="00314A99" w:rsidP="009725A1">
            <w:pPr>
              <w:jc w:val="both"/>
            </w:pPr>
            <w:r w:rsidRPr="00FC47F3">
              <w:t xml:space="preserve">2017 год </w:t>
            </w:r>
            <w:r w:rsidR="00996026" w:rsidRPr="00FC47F3">
              <w:t>–119712,6</w:t>
            </w:r>
            <w:r w:rsidRPr="00FC47F3">
              <w:t>тыс. рублей;</w:t>
            </w:r>
          </w:p>
          <w:p w:rsidR="00314A99" w:rsidRPr="00FC47F3" w:rsidRDefault="00314A99" w:rsidP="009725A1">
            <w:pPr>
              <w:jc w:val="both"/>
            </w:pPr>
            <w:r w:rsidRPr="00FC47F3">
              <w:t xml:space="preserve">2018 год </w:t>
            </w:r>
            <w:r w:rsidR="00996026" w:rsidRPr="00FC47F3">
              <w:t>–129712,6</w:t>
            </w:r>
            <w:r w:rsidRPr="00FC47F3">
              <w:t>тыс. рублей;</w:t>
            </w:r>
          </w:p>
          <w:p w:rsidR="00314A99" w:rsidRPr="00FC47F3" w:rsidRDefault="00314A99" w:rsidP="009725A1">
            <w:pPr>
              <w:jc w:val="both"/>
            </w:pPr>
            <w:r w:rsidRPr="00FC47F3">
              <w:t xml:space="preserve">2019 год </w:t>
            </w:r>
            <w:r w:rsidR="00996026" w:rsidRPr="00FC47F3">
              <w:t>–129712,6</w:t>
            </w:r>
            <w:r w:rsidRPr="00FC47F3">
              <w:t>тыс. рублей;</w:t>
            </w:r>
          </w:p>
          <w:p w:rsidR="00314A99" w:rsidRPr="00FC47F3" w:rsidRDefault="00314A99" w:rsidP="009725A1">
            <w:pPr>
              <w:jc w:val="both"/>
            </w:pPr>
            <w:r w:rsidRPr="00FC47F3">
              <w:t xml:space="preserve">2020 год </w:t>
            </w:r>
            <w:r w:rsidR="00996026" w:rsidRPr="00FC47F3">
              <w:t>–129712,6</w:t>
            </w:r>
            <w:r w:rsidRPr="00FC47F3">
              <w:t>тыс. рублей,</w:t>
            </w:r>
          </w:p>
          <w:p w:rsidR="00314A99" w:rsidRPr="00FC47F3" w:rsidRDefault="00314A99" w:rsidP="009725A1">
            <w:pPr>
              <w:ind w:firstLine="27"/>
              <w:jc w:val="both"/>
            </w:pPr>
            <w:r w:rsidRPr="00FC47F3">
              <w:t xml:space="preserve">в том числе: </w:t>
            </w:r>
          </w:p>
          <w:p w:rsidR="00314A99" w:rsidRPr="00FC47F3" w:rsidRDefault="00314A99" w:rsidP="009725A1">
            <w:pPr>
              <w:jc w:val="both"/>
            </w:pPr>
            <w:r w:rsidRPr="00FC47F3">
              <w:t xml:space="preserve">средства, поступившие в бюджет муниципального образования Каменский район из бюджета Тульской области – </w:t>
            </w:r>
            <w:r w:rsidR="000E70D6">
              <w:rPr>
                <w:color w:val="000000"/>
              </w:rPr>
              <w:t>682508</w:t>
            </w:r>
            <w:r w:rsidR="00280BF9">
              <w:rPr>
                <w:color w:val="000000"/>
              </w:rPr>
              <w:t>,4571</w:t>
            </w:r>
            <w:r w:rsidRPr="00FC47F3">
              <w:t xml:space="preserve">тыс. рублей, </w:t>
            </w:r>
          </w:p>
          <w:p w:rsidR="00314A99" w:rsidRPr="00FC47F3" w:rsidRDefault="00314A99" w:rsidP="009725A1">
            <w:pPr>
              <w:jc w:val="both"/>
            </w:pPr>
            <w:r w:rsidRPr="00FC47F3">
              <w:t>в том числе по годам:</w:t>
            </w:r>
          </w:p>
          <w:p w:rsidR="00314A99" w:rsidRPr="00FC47F3" w:rsidRDefault="00314A99" w:rsidP="009725A1">
            <w:pPr>
              <w:jc w:val="both"/>
            </w:pPr>
            <w:r w:rsidRPr="00FC47F3">
              <w:t xml:space="preserve">2014 год </w:t>
            </w:r>
            <w:r w:rsidR="00996026" w:rsidRPr="00FC47F3">
              <w:t>–</w:t>
            </w:r>
            <w:r w:rsidR="00996026" w:rsidRPr="00FC47F3">
              <w:rPr>
                <w:color w:val="000000"/>
              </w:rPr>
              <w:t>112205,45810</w:t>
            </w:r>
            <w:r w:rsidRPr="00FC47F3">
              <w:t>тыс. рублей;</w:t>
            </w:r>
          </w:p>
          <w:p w:rsidR="00314A99" w:rsidRPr="00FC47F3" w:rsidRDefault="000E1061" w:rsidP="009725A1">
            <w:pPr>
              <w:jc w:val="both"/>
            </w:pPr>
            <w:r w:rsidRPr="00FC47F3">
              <w:t>2015 год – 95781,499</w:t>
            </w:r>
            <w:r w:rsidR="00314A99" w:rsidRPr="00FC47F3">
              <w:t xml:space="preserve"> тыс. рублей;</w:t>
            </w:r>
          </w:p>
          <w:p w:rsidR="00314A99" w:rsidRPr="00FC47F3" w:rsidRDefault="000E70D6" w:rsidP="009725A1">
            <w:pPr>
              <w:jc w:val="both"/>
            </w:pPr>
            <w:r>
              <w:rPr>
                <w:highlight w:val="yellow"/>
              </w:rPr>
              <w:t>2016 год – 98707</w:t>
            </w:r>
            <w:r w:rsidR="00280BF9" w:rsidRPr="004C54F8">
              <w:rPr>
                <w:highlight w:val="yellow"/>
              </w:rPr>
              <w:t>,9</w:t>
            </w:r>
            <w:r w:rsidR="00314A99" w:rsidRPr="004C54F8">
              <w:rPr>
                <w:highlight w:val="yellow"/>
              </w:rPr>
              <w:t xml:space="preserve"> тыс. рублей</w:t>
            </w:r>
            <w:r w:rsidR="00314A99" w:rsidRPr="00FC47F3">
              <w:t>;</w:t>
            </w:r>
          </w:p>
          <w:p w:rsidR="00314A99" w:rsidRPr="00FC47F3" w:rsidRDefault="00996026" w:rsidP="009725A1">
            <w:pPr>
              <w:jc w:val="both"/>
            </w:pPr>
            <w:r w:rsidRPr="00FC47F3">
              <w:t>2017 год – 93953,4</w:t>
            </w:r>
            <w:r w:rsidR="00314A99" w:rsidRPr="00FC47F3">
              <w:t xml:space="preserve"> тыс. рублей;</w:t>
            </w:r>
          </w:p>
          <w:p w:rsidR="00314A99" w:rsidRPr="00FC47F3" w:rsidRDefault="00996026" w:rsidP="009725A1">
            <w:pPr>
              <w:jc w:val="both"/>
            </w:pPr>
            <w:r w:rsidRPr="00FC47F3">
              <w:lastRenderedPageBreak/>
              <w:t>2018 год – 93953,4</w:t>
            </w:r>
            <w:r w:rsidR="00314A99" w:rsidRPr="00FC47F3">
              <w:t xml:space="preserve"> тыс. рублей;</w:t>
            </w:r>
          </w:p>
          <w:p w:rsidR="00314A99" w:rsidRPr="00FC47F3" w:rsidRDefault="00996026" w:rsidP="009725A1">
            <w:pPr>
              <w:jc w:val="both"/>
            </w:pPr>
            <w:r w:rsidRPr="00FC47F3">
              <w:t>2019 год – 93953,4</w:t>
            </w:r>
            <w:r w:rsidR="00314A99" w:rsidRPr="00FC47F3">
              <w:t xml:space="preserve"> тыс. рублей;</w:t>
            </w:r>
          </w:p>
          <w:p w:rsidR="00314A99" w:rsidRPr="00FC47F3" w:rsidRDefault="00887129" w:rsidP="009725A1">
            <w:pPr>
              <w:jc w:val="both"/>
            </w:pPr>
            <w:r w:rsidRPr="00FC47F3">
              <w:t>2020 год – 93953,4</w:t>
            </w:r>
            <w:r w:rsidR="00314A99" w:rsidRPr="00FC47F3">
              <w:t xml:space="preserve"> тыс. рублей;</w:t>
            </w:r>
          </w:p>
          <w:p w:rsidR="00314A99" w:rsidRPr="00FC47F3" w:rsidRDefault="00314A99" w:rsidP="009725A1">
            <w:pPr>
              <w:jc w:val="both"/>
            </w:pPr>
            <w:r w:rsidRPr="00FC47F3">
              <w:t xml:space="preserve">средства местных бюджетов – </w:t>
            </w:r>
            <w:r w:rsidR="000E70D6">
              <w:rPr>
                <w:color w:val="000000"/>
              </w:rPr>
              <w:t>260357,6929</w:t>
            </w:r>
            <w:r w:rsidR="00280BF9">
              <w:rPr>
                <w:color w:val="000000"/>
              </w:rPr>
              <w:t xml:space="preserve"> тыс</w:t>
            </w:r>
            <w:proofErr w:type="gramStart"/>
            <w:r w:rsidR="00280BF9">
              <w:rPr>
                <w:color w:val="000000"/>
              </w:rPr>
              <w:t>.</w:t>
            </w:r>
            <w:r w:rsidRPr="00FC47F3">
              <w:t>р</w:t>
            </w:r>
            <w:proofErr w:type="gramEnd"/>
            <w:r w:rsidRPr="00FC47F3">
              <w:t xml:space="preserve">ублей, </w:t>
            </w:r>
          </w:p>
          <w:p w:rsidR="00314A99" w:rsidRPr="00FC47F3" w:rsidRDefault="00314A99" w:rsidP="009725A1">
            <w:pPr>
              <w:jc w:val="both"/>
            </w:pPr>
            <w:r w:rsidRPr="00FC47F3">
              <w:t>в том числе по годам:</w:t>
            </w:r>
          </w:p>
          <w:p w:rsidR="00314A99" w:rsidRPr="00FC47F3" w:rsidRDefault="00314A99" w:rsidP="009725A1">
            <w:pPr>
              <w:jc w:val="both"/>
            </w:pPr>
            <w:r w:rsidRPr="00FC47F3">
              <w:t xml:space="preserve">2014 год </w:t>
            </w:r>
            <w:r w:rsidR="00887129" w:rsidRPr="00FC47F3">
              <w:t>–</w:t>
            </w:r>
            <w:r w:rsidR="00887129" w:rsidRPr="00FC47F3">
              <w:rPr>
                <w:color w:val="000000"/>
              </w:rPr>
              <w:t>35524,07290</w:t>
            </w:r>
            <w:r w:rsidRPr="00FC47F3">
              <w:t>тыс. рублей;</w:t>
            </w:r>
          </w:p>
          <w:p w:rsidR="00314A99" w:rsidRPr="00FC47F3" w:rsidRDefault="000E1061" w:rsidP="009725A1">
            <w:pPr>
              <w:jc w:val="both"/>
            </w:pPr>
            <w:r w:rsidRPr="00FC47F3">
              <w:t>2015 год – 37135,42</w:t>
            </w:r>
            <w:r w:rsidR="00314A99" w:rsidRPr="00FC47F3">
              <w:t xml:space="preserve"> тыс. рублей;</w:t>
            </w:r>
          </w:p>
          <w:p w:rsidR="00314A99" w:rsidRPr="00FC47F3" w:rsidRDefault="000E70D6" w:rsidP="009725A1">
            <w:pPr>
              <w:jc w:val="both"/>
            </w:pPr>
            <w:r>
              <w:rPr>
                <w:highlight w:val="yellow"/>
              </w:rPr>
              <w:t>2016 год – 44661,4</w:t>
            </w:r>
            <w:r w:rsidR="00314A99" w:rsidRPr="004C54F8">
              <w:rPr>
                <w:highlight w:val="yellow"/>
              </w:rPr>
              <w:t xml:space="preserve"> тыс. рублей</w:t>
            </w:r>
          </w:p>
          <w:p w:rsidR="00314A99" w:rsidRPr="00FC47F3" w:rsidRDefault="00887129" w:rsidP="009725A1">
            <w:pPr>
              <w:jc w:val="both"/>
            </w:pPr>
            <w:r w:rsidRPr="00FC47F3">
              <w:t>2017 год – 35759,2</w:t>
            </w:r>
            <w:r w:rsidR="00314A99" w:rsidRPr="00FC47F3">
              <w:t xml:space="preserve"> тыс. рублей</w:t>
            </w:r>
          </w:p>
          <w:p w:rsidR="00314A99" w:rsidRPr="00FC47F3" w:rsidRDefault="00887129" w:rsidP="009725A1">
            <w:pPr>
              <w:jc w:val="both"/>
            </w:pPr>
            <w:r w:rsidRPr="00FC47F3">
              <w:t>2018 год – 35759,2</w:t>
            </w:r>
            <w:r w:rsidR="00314A99" w:rsidRPr="00FC47F3">
              <w:t xml:space="preserve"> тыс. рублей</w:t>
            </w:r>
          </w:p>
          <w:p w:rsidR="00314A99" w:rsidRPr="00FC47F3" w:rsidRDefault="00887129" w:rsidP="009725A1">
            <w:pPr>
              <w:jc w:val="both"/>
            </w:pPr>
            <w:r w:rsidRPr="00FC47F3">
              <w:t>2019 год – 35759,2</w:t>
            </w:r>
            <w:r w:rsidR="00314A99" w:rsidRPr="00FC47F3">
              <w:t xml:space="preserve"> тыс. рублей</w:t>
            </w:r>
          </w:p>
          <w:p w:rsidR="00314A99" w:rsidRPr="00FC47F3" w:rsidRDefault="00887129" w:rsidP="009725A1">
            <w:pPr>
              <w:jc w:val="both"/>
            </w:pPr>
            <w:r w:rsidRPr="00FC47F3">
              <w:t>2020 год – 35759,2</w:t>
            </w:r>
            <w:r w:rsidR="00314A99" w:rsidRPr="00FC47F3">
              <w:t xml:space="preserve"> тыс. рублей;</w:t>
            </w:r>
          </w:p>
          <w:p w:rsidR="00314A99" w:rsidRPr="00FC47F3" w:rsidRDefault="00314A99" w:rsidP="009725A1">
            <w:pPr>
              <w:jc w:val="both"/>
            </w:pPr>
            <w:r w:rsidRPr="00FC47F3">
              <w:t>Из них:</w:t>
            </w:r>
          </w:p>
          <w:p w:rsidR="00314A99" w:rsidRPr="00FC47F3" w:rsidRDefault="00314A99" w:rsidP="009725A1">
            <w:pPr>
              <w:jc w:val="both"/>
            </w:pPr>
          </w:p>
          <w:p w:rsidR="00314A99" w:rsidRPr="00FC47F3" w:rsidRDefault="00314A99" w:rsidP="009725A1">
            <w:pPr>
              <w:jc w:val="both"/>
            </w:pPr>
            <w:r w:rsidRPr="00FC47F3">
              <w:t>подпрограмма 1 «Развитие дошкольного образования муниципального образования Каменский район»:</w:t>
            </w:r>
          </w:p>
          <w:p w:rsidR="00314A99" w:rsidRPr="00FC47F3" w:rsidRDefault="00314A99" w:rsidP="009725A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общий объем финансирования подпрограммы - </w:t>
            </w:r>
          </w:p>
          <w:p w:rsidR="00314A99" w:rsidRPr="00FC47F3" w:rsidRDefault="00887129" w:rsidP="009725A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общий объем ф</w:t>
            </w:r>
            <w:r w:rsidR="005E27EA" w:rsidRPr="00FC47F3">
              <w:t>и</w:t>
            </w:r>
            <w:r w:rsidR="00280BF9">
              <w:t xml:space="preserve">нансирования  всего – 143282,729 </w:t>
            </w:r>
            <w:r w:rsidR="00314A99" w:rsidRPr="00FC47F3">
              <w:t>тыс. рублей,</w:t>
            </w:r>
          </w:p>
          <w:p w:rsidR="00314A99" w:rsidRPr="00FC47F3" w:rsidRDefault="00314A99" w:rsidP="009725A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в том числе по годам:</w:t>
            </w:r>
          </w:p>
          <w:p w:rsidR="00314A99" w:rsidRPr="00FC47F3" w:rsidRDefault="00887129" w:rsidP="009725A1">
            <w:pPr>
              <w:jc w:val="both"/>
            </w:pPr>
            <w:r w:rsidRPr="00FC47F3">
              <w:t>2014 год – 20455,866</w:t>
            </w:r>
            <w:r w:rsidR="00314A99" w:rsidRPr="00FC47F3">
              <w:t xml:space="preserve"> тыс. рублей;</w:t>
            </w:r>
          </w:p>
          <w:p w:rsidR="00314A99" w:rsidRPr="00FC47F3" w:rsidRDefault="000E1061" w:rsidP="009725A1">
            <w:pPr>
              <w:ind w:firstLine="27"/>
              <w:jc w:val="both"/>
            </w:pPr>
            <w:r w:rsidRPr="00FC47F3">
              <w:t>2015 год – 19379,163</w:t>
            </w:r>
            <w:r w:rsidR="00314A99" w:rsidRPr="00FC47F3">
              <w:t xml:space="preserve"> тыс. рублей;</w:t>
            </w:r>
          </w:p>
          <w:p w:rsidR="00314A99" w:rsidRPr="00FC47F3" w:rsidRDefault="00280BF9" w:rsidP="009725A1">
            <w:pPr>
              <w:ind w:firstLine="27"/>
              <w:jc w:val="both"/>
            </w:pPr>
            <w:r>
              <w:t>2016 год – 22607,3</w:t>
            </w:r>
            <w:r w:rsidR="00314A99" w:rsidRPr="00FC47F3">
              <w:t xml:space="preserve"> тыс. рублей;</w:t>
            </w:r>
          </w:p>
          <w:p w:rsidR="00314A99" w:rsidRPr="00FC47F3" w:rsidRDefault="00887129" w:rsidP="009725A1">
            <w:pPr>
              <w:ind w:firstLine="27"/>
              <w:jc w:val="both"/>
            </w:pPr>
            <w:r w:rsidRPr="00FC47F3">
              <w:t>2017 год – 20210,1</w:t>
            </w:r>
            <w:r w:rsidR="00314A99" w:rsidRPr="00FC47F3">
              <w:t xml:space="preserve"> тыс. рублей;</w:t>
            </w:r>
          </w:p>
          <w:p w:rsidR="00314A99" w:rsidRPr="00FC47F3" w:rsidRDefault="00887129" w:rsidP="009725A1">
            <w:pPr>
              <w:ind w:firstLine="27"/>
              <w:jc w:val="both"/>
            </w:pPr>
            <w:r w:rsidRPr="00FC47F3">
              <w:t>2018 год – 20210,1</w:t>
            </w:r>
            <w:r w:rsidR="00314A99" w:rsidRPr="00FC47F3">
              <w:t>тыс. рублей;</w:t>
            </w:r>
          </w:p>
          <w:p w:rsidR="00314A99" w:rsidRPr="00FC47F3" w:rsidRDefault="00887129" w:rsidP="009725A1">
            <w:pPr>
              <w:ind w:firstLine="27"/>
              <w:jc w:val="both"/>
            </w:pPr>
            <w:r w:rsidRPr="00FC47F3">
              <w:t>2019 год – 20210,1</w:t>
            </w:r>
            <w:r w:rsidR="00314A99" w:rsidRPr="00FC47F3">
              <w:t xml:space="preserve"> тыс. рублей;</w:t>
            </w:r>
          </w:p>
          <w:p w:rsidR="00314A99" w:rsidRPr="00FC47F3" w:rsidRDefault="00887129" w:rsidP="009725A1">
            <w:pPr>
              <w:ind w:firstLine="27"/>
              <w:jc w:val="both"/>
            </w:pPr>
            <w:r w:rsidRPr="00FC47F3">
              <w:t>2020 год – 20210,1</w:t>
            </w:r>
            <w:r w:rsidR="00314A99" w:rsidRPr="00FC47F3">
              <w:t xml:space="preserve"> тыс. рублей;</w:t>
            </w:r>
          </w:p>
          <w:p w:rsidR="00280BF9" w:rsidRPr="00FC47F3" w:rsidRDefault="00280BF9" w:rsidP="00280BF9">
            <w:pPr>
              <w:ind w:firstLine="27"/>
              <w:jc w:val="both"/>
            </w:pPr>
            <w:r w:rsidRPr="00FC47F3">
              <w:t xml:space="preserve">в том числе: </w:t>
            </w:r>
          </w:p>
          <w:p w:rsidR="00280BF9" w:rsidRPr="00FC47F3" w:rsidRDefault="00280BF9" w:rsidP="00280BF9">
            <w:pPr>
              <w:jc w:val="both"/>
            </w:pPr>
            <w:r w:rsidRPr="00FC47F3">
              <w:t xml:space="preserve">средства, поступившие в бюджет муниципального образования Каменский район из бюджета Тульской области – </w:t>
            </w:r>
            <w:r>
              <w:rPr>
                <w:color w:val="000000"/>
              </w:rPr>
              <w:t xml:space="preserve">14351,6 </w:t>
            </w:r>
            <w:r w:rsidRPr="00FC47F3">
              <w:t xml:space="preserve">тыс. рублей, </w:t>
            </w:r>
          </w:p>
          <w:p w:rsidR="00280BF9" w:rsidRPr="00FC47F3" w:rsidRDefault="00280BF9" w:rsidP="00280BF9">
            <w:pPr>
              <w:jc w:val="both"/>
            </w:pPr>
            <w:r w:rsidRPr="00FC47F3">
              <w:t>в том числе по годам:</w:t>
            </w:r>
          </w:p>
          <w:p w:rsidR="00280BF9" w:rsidRPr="00FC47F3" w:rsidRDefault="00280BF9" w:rsidP="00280BF9">
            <w:pPr>
              <w:jc w:val="both"/>
            </w:pPr>
            <w:r>
              <w:t>2016</w:t>
            </w:r>
            <w:r w:rsidRPr="00FC47F3">
              <w:t xml:space="preserve"> год –</w:t>
            </w:r>
            <w:r w:rsidRPr="00FC47F3">
              <w:rPr>
                <w:color w:val="000000"/>
              </w:rPr>
              <w:t>1</w:t>
            </w:r>
            <w:r>
              <w:rPr>
                <w:color w:val="000000"/>
              </w:rPr>
              <w:t>4351,6</w:t>
            </w:r>
            <w:r w:rsidRPr="00FC47F3">
              <w:t>тыс. рублей;</w:t>
            </w:r>
          </w:p>
          <w:p w:rsidR="00314A99" w:rsidRPr="00FC47F3" w:rsidRDefault="00314A99" w:rsidP="00280BF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средства местных бюджетов – </w:t>
            </w:r>
            <w:r w:rsidR="00280BF9">
              <w:rPr>
                <w:color w:val="000000"/>
              </w:rPr>
              <w:t xml:space="preserve">57279,329 </w:t>
            </w:r>
            <w:r w:rsidRPr="00FC47F3">
              <w:t xml:space="preserve">тыс. рублей, </w:t>
            </w:r>
          </w:p>
          <w:p w:rsidR="00314A99" w:rsidRPr="00FC47F3" w:rsidRDefault="00314A99" w:rsidP="009725A1">
            <w:pPr>
              <w:widowControl w:val="0"/>
              <w:suppressAutoHyphens/>
              <w:autoSpaceDE w:val="0"/>
              <w:autoSpaceDN w:val="0"/>
              <w:adjustRightInd w:val="0"/>
              <w:ind w:firstLine="27"/>
              <w:jc w:val="both"/>
            </w:pPr>
            <w:r w:rsidRPr="00FC47F3">
              <w:t>в том числе по годам:</w:t>
            </w:r>
          </w:p>
          <w:p w:rsidR="00314A99" w:rsidRPr="00FC47F3" w:rsidRDefault="00314A99" w:rsidP="009725A1">
            <w:pPr>
              <w:jc w:val="both"/>
            </w:pPr>
            <w:r w:rsidRPr="00FC47F3">
              <w:t xml:space="preserve">2014 год </w:t>
            </w:r>
            <w:r w:rsidR="00FF3FE2" w:rsidRPr="00FC47F3">
              <w:t>–</w:t>
            </w:r>
            <w:r w:rsidR="00887129" w:rsidRPr="00FC47F3">
              <w:rPr>
                <w:color w:val="000000"/>
              </w:rPr>
              <w:t>9490,666</w:t>
            </w:r>
            <w:r w:rsidRPr="00FC47F3">
              <w:t>тыс. рублей;</w:t>
            </w:r>
          </w:p>
          <w:p w:rsidR="00314A99" w:rsidRPr="00FC47F3" w:rsidRDefault="000E1061" w:rsidP="009725A1">
            <w:pPr>
              <w:jc w:val="both"/>
            </w:pPr>
            <w:r w:rsidRPr="00FC47F3">
              <w:t>2015 год – 7345,363</w:t>
            </w:r>
            <w:r w:rsidR="00314A99" w:rsidRPr="00FC47F3">
              <w:t>тыс. рублей;</w:t>
            </w:r>
          </w:p>
          <w:p w:rsidR="00314A99" w:rsidRPr="00FC47F3" w:rsidRDefault="00280BF9" w:rsidP="009725A1">
            <w:pPr>
              <w:jc w:val="both"/>
            </w:pPr>
            <w:r>
              <w:t>2016 год – 8255,7</w:t>
            </w:r>
            <w:r w:rsidR="00314A99" w:rsidRPr="00FC47F3">
              <w:t xml:space="preserve"> тыс. рублей;</w:t>
            </w:r>
          </w:p>
          <w:p w:rsidR="00314A99" w:rsidRPr="00FC47F3" w:rsidRDefault="00433B16" w:rsidP="009725A1">
            <w:pPr>
              <w:jc w:val="both"/>
            </w:pPr>
            <w:r w:rsidRPr="00FC47F3">
              <w:t>2017 год -  8046,9</w:t>
            </w:r>
            <w:r w:rsidR="00314A99" w:rsidRPr="00FC47F3">
              <w:t xml:space="preserve"> тыс. рублей;</w:t>
            </w:r>
          </w:p>
          <w:p w:rsidR="00314A99" w:rsidRPr="00FC47F3" w:rsidRDefault="00433B16" w:rsidP="009725A1">
            <w:pPr>
              <w:jc w:val="both"/>
            </w:pPr>
            <w:r w:rsidRPr="00FC47F3">
              <w:t>2018 год -  8046,9</w:t>
            </w:r>
            <w:r w:rsidR="00314A99" w:rsidRPr="00FC47F3">
              <w:t xml:space="preserve"> тыс. рублей;</w:t>
            </w:r>
          </w:p>
          <w:p w:rsidR="00314A99" w:rsidRPr="00FC47F3" w:rsidRDefault="00433B16" w:rsidP="009725A1">
            <w:pPr>
              <w:jc w:val="both"/>
            </w:pPr>
            <w:r w:rsidRPr="00FC47F3">
              <w:t>2019 год -  8046,9</w:t>
            </w:r>
            <w:r w:rsidR="00314A99" w:rsidRPr="00FC47F3">
              <w:t xml:space="preserve"> тыс. рублей;</w:t>
            </w:r>
          </w:p>
          <w:p w:rsidR="00314A99" w:rsidRPr="00FC47F3" w:rsidRDefault="00433B16" w:rsidP="009725A1">
            <w:pPr>
              <w:jc w:val="both"/>
            </w:pPr>
            <w:r w:rsidRPr="00FC47F3">
              <w:t>2020 год -  8046,9</w:t>
            </w:r>
            <w:r w:rsidR="00314A99" w:rsidRPr="00FC47F3">
              <w:t xml:space="preserve"> тыс. рублей;</w:t>
            </w:r>
          </w:p>
          <w:p w:rsidR="00314A99" w:rsidRPr="00FC47F3" w:rsidRDefault="00314A99" w:rsidP="009725A1">
            <w:pPr>
              <w:jc w:val="both"/>
            </w:pPr>
            <w:r w:rsidRPr="00FC47F3">
              <w:t>подпрограмма 2 «Развитие общего образования муниципального образования Каменский район»:</w:t>
            </w:r>
          </w:p>
          <w:p w:rsidR="00314A99" w:rsidRPr="00FC47F3" w:rsidRDefault="00314A99" w:rsidP="009725A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общий объем финансирования подпрограммы - </w:t>
            </w:r>
          </w:p>
          <w:p w:rsidR="00314A99" w:rsidRPr="00FC47F3" w:rsidRDefault="000E1061" w:rsidP="009725A1">
            <w:pPr>
              <w:jc w:val="both"/>
            </w:pPr>
            <w:r w:rsidRPr="00FC47F3">
              <w:rPr>
                <w:color w:val="000000"/>
              </w:rPr>
              <w:t>7</w:t>
            </w:r>
            <w:r w:rsidR="000E70D6">
              <w:rPr>
                <w:color w:val="000000"/>
              </w:rPr>
              <w:t>35740,37</w:t>
            </w:r>
            <w:r w:rsidR="00280BF9">
              <w:rPr>
                <w:color w:val="000000"/>
              </w:rPr>
              <w:t xml:space="preserve">4 </w:t>
            </w:r>
            <w:r w:rsidR="00314A99" w:rsidRPr="00FC47F3">
              <w:t xml:space="preserve">тыс. рублей, </w:t>
            </w:r>
          </w:p>
          <w:p w:rsidR="00314A99" w:rsidRPr="00FC47F3" w:rsidRDefault="00314A99" w:rsidP="009725A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в том числе по годам:</w:t>
            </w:r>
          </w:p>
          <w:p w:rsidR="00314A99" w:rsidRPr="00FC47F3" w:rsidRDefault="00314A99" w:rsidP="009725A1">
            <w:pPr>
              <w:jc w:val="both"/>
            </w:pPr>
            <w:r w:rsidRPr="00FC47F3">
              <w:t xml:space="preserve">2014 год </w:t>
            </w:r>
            <w:r w:rsidR="00460F46" w:rsidRPr="00FC47F3">
              <w:t>–</w:t>
            </w:r>
            <w:r w:rsidR="00433B16" w:rsidRPr="00FC47F3">
              <w:rPr>
                <w:color w:val="000000"/>
              </w:rPr>
              <w:t>116733,571</w:t>
            </w:r>
            <w:r w:rsidRPr="00FC47F3">
              <w:t>тыс. рублей;</w:t>
            </w:r>
          </w:p>
          <w:p w:rsidR="00314A99" w:rsidRPr="00FC47F3" w:rsidRDefault="000E1061" w:rsidP="009725A1">
            <w:pPr>
              <w:jc w:val="both"/>
            </w:pPr>
            <w:r w:rsidRPr="00FC47F3">
              <w:t>2015 год – 114958,103</w:t>
            </w:r>
            <w:r w:rsidR="00314A99" w:rsidRPr="00FC47F3">
              <w:t xml:space="preserve"> тыс. рублей;</w:t>
            </w:r>
          </w:p>
          <w:p w:rsidR="00314A99" w:rsidRPr="00FC47F3" w:rsidRDefault="000E70D6" w:rsidP="009725A1">
            <w:pPr>
              <w:jc w:val="both"/>
            </w:pPr>
            <w:r>
              <w:rPr>
                <w:highlight w:val="yellow"/>
              </w:rPr>
              <w:t>2016 год – 108640,7</w:t>
            </w:r>
            <w:r w:rsidR="00314A99" w:rsidRPr="004C54F8">
              <w:rPr>
                <w:highlight w:val="yellow"/>
              </w:rPr>
              <w:t xml:space="preserve"> тыс. рублей</w:t>
            </w:r>
            <w:r w:rsidR="00314A99" w:rsidRPr="00FC47F3">
              <w:t>;</w:t>
            </w:r>
          </w:p>
          <w:p w:rsidR="00314A99" w:rsidRPr="00FC47F3" w:rsidRDefault="00433B16" w:rsidP="009725A1">
            <w:pPr>
              <w:jc w:val="both"/>
            </w:pPr>
            <w:r w:rsidRPr="00FC47F3">
              <w:t>2017 год – 98852,0</w:t>
            </w:r>
            <w:r w:rsidR="00314A99" w:rsidRPr="00FC47F3">
              <w:t xml:space="preserve"> тыс. рублей;</w:t>
            </w:r>
          </w:p>
          <w:p w:rsidR="00314A99" w:rsidRPr="00FC47F3" w:rsidRDefault="00433B16" w:rsidP="009725A1">
            <w:pPr>
              <w:jc w:val="both"/>
            </w:pPr>
            <w:r w:rsidRPr="00FC47F3">
              <w:t>2018 год – 98852,0</w:t>
            </w:r>
            <w:r w:rsidR="00314A99" w:rsidRPr="00FC47F3">
              <w:t xml:space="preserve"> тыс. рублей;</w:t>
            </w:r>
          </w:p>
          <w:p w:rsidR="00314A99" w:rsidRPr="00FC47F3" w:rsidRDefault="00433B16" w:rsidP="009725A1">
            <w:pPr>
              <w:jc w:val="both"/>
            </w:pPr>
            <w:r w:rsidRPr="00FC47F3">
              <w:t>2019 год – 98852,0</w:t>
            </w:r>
            <w:r w:rsidR="00314A99" w:rsidRPr="00FC47F3">
              <w:t xml:space="preserve"> тыс. рублей;</w:t>
            </w:r>
          </w:p>
          <w:p w:rsidR="00314A99" w:rsidRPr="00FC47F3" w:rsidRDefault="00433B16" w:rsidP="009725A1">
            <w:pPr>
              <w:jc w:val="both"/>
            </w:pPr>
            <w:r w:rsidRPr="00FC47F3">
              <w:lastRenderedPageBreak/>
              <w:t>2020 год – 98852,0</w:t>
            </w:r>
            <w:r w:rsidR="00314A99" w:rsidRPr="00FC47F3">
              <w:t xml:space="preserve"> тыс. рублей;</w:t>
            </w:r>
          </w:p>
          <w:p w:rsidR="00314A99" w:rsidRPr="00FC47F3" w:rsidRDefault="00314A99" w:rsidP="009725A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средства бюджета Тульской области </w:t>
            </w:r>
            <w:r w:rsidR="00581658" w:rsidRPr="00FC47F3">
              <w:t>–</w:t>
            </w:r>
            <w:r w:rsidR="000E1061" w:rsidRPr="00FC47F3">
              <w:rPr>
                <w:color w:val="000000"/>
              </w:rPr>
              <w:t>6</w:t>
            </w:r>
            <w:r w:rsidR="00280BF9">
              <w:rPr>
                <w:color w:val="000000"/>
              </w:rPr>
              <w:t>04966,3151</w:t>
            </w:r>
            <w:r w:rsidRPr="00FC47F3">
              <w:t xml:space="preserve">тыс. рублей, </w:t>
            </w:r>
          </w:p>
          <w:p w:rsidR="00314A99" w:rsidRPr="00FC47F3" w:rsidRDefault="00314A99" w:rsidP="009725A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в том числе по годам:</w:t>
            </w:r>
          </w:p>
          <w:p w:rsidR="00314A99" w:rsidRPr="00FC47F3" w:rsidRDefault="00314A99" w:rsidP="009725A1">
            <w:pPr>
              <w:jc w:val="both"/>
            </w:pPr>
            <w:r w:rsidRPr="00FC47F3">
              <w:t xml:space="preserve">2014 год </w:t>
            </w:r>
            <w:r w:rsidR="006552D1" w:rsidRPr="00FC47F3">
              <w:t>–</w:t>
            </w:r>
            <w:r w:rsidR="00433B16" w:rsidRPr="00FC47F3">
              <w:rPr>
                <w:color w:val="000000"/>
              </w:rPr>
              <w:t>100816,45810</w:t>
            </w:r>
            <w:r w:rsidRPr="00FC47F3">
              <w:t>тыс. рублей;</w:t>
            </w:r>
          </w:p>
          <w:p w:rsidR="00314A99" w:rsidRPr="00FC47F3" w:rsidRDefault="006552D1" w:rsidP="009725A1">
            <w:pPr>
              <w:jc w:val="both"/>
            </w:pPr>
            <w:r w:rsidRPr="00FC47F3">
              <w:t>2015 год</w:t>
            </w:r>
            <w:r w:rsidR="000E1061" w:rsidRPr="00FC47F3">
              <w:t xml:space="preserve"> – 95527,557 тыс.</w:t>
            </w:r>
            <w:r w:rsidR="00314A99" w:rsidRPr="00FC47F3">
              <w:t xml:space="preserve"> рублей;</w:t>
            </w:r>
          </w:p>
          <w:p w:rsidR="00314A99" w:rsidRPr="00FC47F3" w:rsidRDefault="00280BF9" w:rsidP="009725A1">
            <w:pPr>
              <w:jc w:val="both"/>
            </w:pPr>
            <w:r>
              <w:t>2016 год – 82607,9</w:t>
            </w:r>
            <w:r w:rsidR="00314A99" w:rsidRPr="00FC47F3">
              <w:t xml:space="preserve"> тыс. рублей;</w:t>
            </w:r>
          </w:p>
          <w:p w:rsidR="00314A99" w:rsidRPr="00FC47F3" w:rsidRDefault="00433B16" w:rsidP="009725A1">
            <w:pPr>
              <w:jc w:val="both"/>
            </w:pPr>
            <w:r w:rsidRPr="00FC47F3">
              <w:t>2017 год – 81503,6</w:t>
            </w:r>
            <w:r w:rsidR="00314A99" w:rsidRPr="00FC47F3">
              <w:t xml:space="preserve"> тыс. рублей;</w:t>
            </w:r>
          </w:p>
          <w:p w:rsidR="00314A99" w:rsidRPr="00FC47F3" w:rsidRDefault="00433B16" w:rsidP="009725A1">
            <w:pPr>
              <w:jc w:val="both"/>
            </w:pPr>
            <w:r w:rsidRPr="00FC47F3">
              <w:t>2018 год – 81503,6</w:t>
            </w:r>
            <w:r w:rsidR="00314A99" w:rsidRPr="00FC47F3">
              <w:t xml:space="preserve"> тыс. рублей;</w:t>
            </w:r>
          </w:p>
          <w:p w:rsidR="00314A99" w:rsidRPr="00FC47F3" w:rsidRDefault="00433B16" w:rsidP="009725A1">
            <w:pPr>
              <w:jc w:val="both"/>
            </w:pPr>
            <w:r w:rsidRPr="00FC47F3">
              <w:t>2019 год – 81503,6</w:t>
            </w:r>
            <w:r w:rsidR="00314A99" w:rsidRPr="00FC47F3">
              <w:t xml:space="preserve"> тыс. рублей;</w:t>
            </w:r>
          </w:p>
          <w:p w:rsidR="00314A99" w:rsidRPr="00FC47F3" w:rsidRDefault="00433B16" w:rsidP="009725A1">
            <w:pPr>
              <w:jc w:val="both"/>
            </w:pPr>
            <w:r w:rsidRPr="00FC47F3">
              <w:t>2020 год – 81503,6</w:t>
            </w:r>
            <w:r w:rsidR="00314A99" w:rsidRPr="00FC47F3">
              <w:t xml:space="preserve"> тыс. рублей;</w:t>
            </w:r>
          </w:p>
          <w:p w:rsidR="00314A99" w:rsidRPr="00FC47F3" w:rsidRDefault="00314A99" w:rsidP="009725A1">
            <w:pPr>
              <w:jc w:val="both"/>
              <w:rPr>
                <w:bCs/>
              </w:rPr>
            </w:pPr>
            <w:r w:rsidRPr="00FC47F3">
              <w:t xml:space="preserve">средства местных бюджетов – </w:t>
            </w:r>
            <w:r w:rsidR="000E70D6">
              <w:rPr>
                <w:color w:val="000000"/>
              </w:rPr>
              <w:t>130774,05</w:t>
            </w:r>
            <w:r w:rsidR="00280BF9">
              <w:rPr>
                <w:color w:val="000000"/>
              </w:rPr>
              <w:t xml:space="preserve">79 </w:t>
            </w:r>
            <w:r w:rsidRPr="00FC47F3">
              <w:rPr>
                <w:bCs/>
              </w:rPr>
              <w:t xml:space="preserve">тыс. рублей, </w:t>
            </w:r>
          </w:p>
          <w:p w:rsidR="00314A99" w:rsidRPr="00FC47F3" w:rsidRDefault="00314A99" w:rsidP="009725A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C47F3">
              <w:rPr>
                <w:bCs/>
              </w:rPr>
              <w:t>в том числе по годам:</w:t>
            </w:r>
          </w:p>
          <w:p w:rsidR="00314A99" w:rsidRPr="00FC47F3" w:rsidRDefault="00314A99" w:rsidP="009725A1">
            <w:pPr>
              <w:jc w:val="both"/>
            </w:pPr>
            <w:r w:rsidRPr="00FC47F3">
              <w:t xml:space="preserve">2014 год </w:t>
            </w:r>
            <w:r w:rsidR="006552D1" w:rsidRPr="00FC47F3">
              <w:t>–</w:t>
            </w:r>
            <w:r w:rsidR="00433B16" w:rsidRPr="00FC47F3">
              <w:rPr>
                <w:color w:val="000000"/>
              </w:rPr>
              <w:t>15917,11290</w:t>
            </w:r>
            <w:r w:rsidRPr="00FC47F3">
              <w:t>тыс. рублей;</w:t>
            </w:r>
          </w:p>
          <w:p w:rsidR="00314A99" w:rsidRPr="00FC47F3" w:rsidRDefault="000E1061" w:rsidP="009725A1">
            <w:pPr>
              <w:jc w:val="both"/>
            </w:pPr>
            <w:r w:rsidRPr="00FC47F3">
              <w:t>2015 год – 19430,545</w:t>
            </w:r>
            <w:r w:rsidR="00314A99" w:rsidRPr="00FC47F3">
              <w:t xml:space="preserve"> тыс. рублей;</w:t>
            </w:r>
          </w:p>
          <w:p w:rsidR="00314A99" w:rsidRPr="00FC47F3" w:rsidRDefault="000E70D6" w:rsidP="009725A1">
            <w:pPr>
              <w:jc w:val="both"/>
            </w:pPr>
            <w:r>
              <w:t>2016 год – 26032,8</w:t>
            </w:r>
            <w:r w:rsidR="00314A99" w:rsidRPr="00FC47F3">
              <w:t xml:space="preserve"> тыс. рублей;</w:t>
            </w:r>
          </w:p>
          <w:p w:rsidR="00314A99" w:rsidRPr="00FC47F3" w:rsidRDefault="00433B16" w:rsidP="009725A1">
            <w:pPr>
              <w:jc w:val="both"/>
            </w:pPr>
            <w:r w:rsidRPr="00FC47F3">
              <w:t>2017 год – 17348,4</w:t>
            </w:r>
            <w:r w:rsidR="00314A99" w:rsidRPr="00FC47F3">
              <w:t xml:space="preserve"> тыс. рублей;</w:t>
            </w:r>
          </w:p>
          <w:p w:rsidR="00314A99" w:rsidRPr="00FC47F3" w:rsidRDefault="00433B16" w:rsidP="009725A1">
            <w:pPr>
              <w:jc w:val="both"/>
            </w:pPr>
            <w:r w:rsidRPr="00FC47F3">
              <w:t>2018 год – 17348,4</w:t>
            </w:r>
            <w:r w:rsidR="00314A99" w:rsidRPr="00FC47F3">
              <w:t xml:space="preserve"> тыс. рублей;</w:t>
            </w:r>
          </w:p>
          <w:p w:rsidR="00314A99" w:rsidRPr="00FC47F3" w:rsidRDefault="00433B16" w:rsidP="009725A1">
            <w:pPr>
              <w:jc w:val="both"/>
            </w:pPr>
            <w:r w:rsidRPr="00FC47F3">
              <w:t>2019 год – 17348,4</w:t>
            </w:r>
            <w:r w:rsidR="00314A99" w:rsidRPr="00FC47F3">
              <w:t xml:space="preserve"> тыс. рублей;</w:t>
            </w:r>
          </w:p>
          <w:p w:rsidR="00314A99" w:rsidRPr="00FC47F3" w:rsidRDefault="00433B16" w:rsidP="009725A1">
            <w:pPr>
              <w:jc w:val="both"/>
            </w:pPr>
            <w:r w:rsidRPr="00FC47F3">
              <w:t>2020 год – 17348,4</w:t>
            </w:r>
            <w:r w:rsidR="00314A99" w:rsidRPr="00FC47F3">
              <w:t xml:space="preserve"> тыс. рублей;</w:t>
            </w:r>
          </w:p>
          <w:p w:rsidR="00314A99" w:rsidRPr="00FC47F3" w:rsidRDefault="00314A99" w:rsidP="009725A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дополнительного образования муниципального образования Каменский район»:</w:t>
            </w:r>
          </w:p>
          <w:p w:rsidR="00314A99" w:rsidRPr="00FC47F3" w:rsidRDefault="00314A99" w:rsidP="009725A1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 xml:space="preserve">общий объем финансирования подпрограммы – </w:t>
            </w:r>
          </w:p>
          <w:p w:rsidR="00314A99" w:rsidRPr="00FC47F3" w:rsidRDefault="00DE4CDA" w:rsidP="009725A1">
            <w:pPr>
              <w:jc w:val="both"/>
            </w:pPr>
            <w:r>
              <w:rPr>
                <w:color w:val="000000"/>
              </w:rPr>
              <w:t>46279,625</w:t>
            </w:r>
            <w:r w:rsidR="00314A99" w:rsidRPr="00FC47F3">
              <w:t xml:space="preserve">тыс. рублей, </w:t>
            </w:r>
          </w:p>
          <w:p w:rsidR="00314A99" w:rsidRPr="00FC47F3" w:rsidRDefault="00314A99" w:rsidP="009725A1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в том числе по годам:</w:t>
            </w:r>
          </w:p>
          <w:p w:rsidR="00314A99" w:rsidRPr="00FC47F3" w:rsidRDefault="00314A99" w:rsidP="009725A1">
            <w:pPr>
              <w:jc w:val="both"/>
            </w:pPr>
            <w:r w:rsidRPr="00FC47F3">
              <w:t xml:space="preserve">2014 год </w:t>
            </w:r>
            <w:r w:rsidR="0050151A" w:rsidRPr="00FC47F3">
              <w:t>–</w:t>
            </w:r>
            <w:r w:rsidR="00C3434D" w:rsidRPr="00FC47F3">
              <w:rPr>
                <w:color w:val="000000"/>
              </w:rPr>
              <w:t>6391,346</w:t>
            </w:r>
            <w:r w:rsidRPr="00FC47F3">
              <w:t>тыс. рублей;</w:t>
            </w:r>
          </w:p>
          <w:p w:rsidR="00314A99" w:rsidRPr="00FC47F3" w:rsidRDefault="00314A99" w:rsidP="009725A1">
            <w:pPr>
              <w:jc w:val="both"/>
            </w:pPr>
            <w:r w:rsidRPr="00FC47F3">
              <w:t xml:space="preserve">2015 год </w:t>
            </w:r>
            <w:r w:rsidR="00027C29" w:rsidRPr="00FC47F3">
              <w:t>–</w:t>
            </w:r>
            <w:r w:rsidR="000E1061" w:rsidRPr="00FC47F3">
              <w:t>6126,379</w:t>
            </w:r>
            <w:r w:rsidRPr="00FC47F3">
              <w:t>тыс. рублей;</w:t>
            </w:r>
          </w:p>
          <w:p w:rsidR="00314A99" w:rsidRPr="00FC47F3" w:rsidRDefault="00314A99" w:rsidP="009725A1">
            <w:pPr>
              <w:jc w:val="both"/>
            </w:pPr>
            <w:r w:rsidRPr="00FC47F3">
              <w:t xml:space="preserve">2016 год </w:t>
            </w:r>
            <w:r w:rsidR="00DE4CDA">
              <w:t>–6635,1</w:t>
            </w:r>
            <w:r w:rsidRPr="00FC47F3">
              <w:t>тыс. рублей;</w:t>
            </w:r>
          </w:p>
          <w:p w:rsidR="00314A99" w:rsidRPr="00FC47F3" w:rsidRDefault="00314A99" w:rsidP="009725A1">
            <w:pPr>
              <w:jc w:val="both"/>
            </w:pPr>
            <w:r w:rsidRPr="00FC47F3">
              <w:t xml:space="preserve">2017 год </w:t>
            </w:r>
            <w:r w:rsidR="00C3434D" w:rsidRPr="00FC47F3">
              <w:t>–6781,7</w:t>
            </w:r>
            <w:r w:rsidRPr="00FC47F3">
              <w:t>тыс. рублей;</w:t>
            </w:r>
          </w:p>
          <w:p w:rsidR="00314A99" w:rsidRPr="00FC47F3" w:rsidRDefault="00314A99" w:rsidP="009725A1">
            <w:pPr>
              <w:jc w:val="both"/>
            </w:pPr>
            <w:r w:rsidRPr="00FC47F3">
              <w:t xml:space="preserve">2018 год </w:t>
            </w:r>
            <w:r w:rsidR="00C3434D" w:rsidRPr="00FC47F3">
              <w:t>–6781,7</w:t>
            </w:r>
            <w:r w:rsidRPr="00FC47F3">
              <w:t>тыс. рублей;</w:t>
            </w:r>
          </w:p>
          <w:p w:rsidR="00314A99" w:rsidRPr="00FC47F3" w:rsidRDefault="00314A99" w:rsidP="009725A1">
            <w:pPr>
              <w:jc w:val="both"/>
            </w:pPr>
            <w:r w:rsidRPr="00FC47F3">
              <w:t xml:space="preserve">2019 год </w:t>
            </w:r>
            <w:r w:rsidR="00C3434D" w:rsidRPr="00FC47F3">
              <w:t>–6781,7</w:t>
            </w:r>
            <w:r w:rsidRPr="00FC47F3">
              <w:t>тыс. рублей;</w:t>
            </w:r>
          </w:p>
          <w:p w:rsidR="00314A99" w:rsidRPr="00FC47F3" w:rsidRDefault="00314A99" w:rsidP="009725A1">
            <w:pPr>
              <w:jc w:val="both"/>
            </w:pPr>
            <w:r w:rsidRPr="00FC47F3">
              <w:t xml:space="preserve">2020 год </w:t>
            </w:r>
            <w:r w:rsidR="00C3434D" w:rsidRPr="00FC47F3">
              <w:t>–6781,7</w:t>
            </w:r>
            <w:r w:rsidRPr="00FC47F3">
              <w:t>тыс. рублей;</w:t>
            </w:r>
          </w:p>
          <w:p w:rsidR="00314A99" w:rsidRPr="00FC47F3" w:rsidRDefault="00314A99" w:rsidP="009725A1">
            <w:pPr>
              <w:jc w:val="both"/>
            </w:pPr>
          </w:p>
          <w:p w:rsidR="00314A99" w:rsidRPr="00FC47F3" w:rsidRDefault="00314A99" w:rsidP="009725A1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 xml:space="preserve">средства бюджета Тульской области – </w:t>
            </w:r>
            <w:r w:rsidR="00DE4CDA">
              <w:rPr>
                <w:rFonts w:ascii="Times New Roman" w:hAnsi="Times New Roman" w:cs="Times New Roman"/>
              </w:rPr>
              <w:t>2071,542</w:t>
            </w:r>
            <w:r w:rsidRPr="00FC47F3">
              <w:rPr>
                <w:rFonts w:ascii="Times New Roman" w:hAnsi="Times New Roman" w:cs="Times New Roman"/>
              </w:rPr>
              <w:t>тыс. рублей,</w:t>
            </w:r>
          </w:p>
          <w:p w:rsidR="00314A99" w:rsidRPr="00FC47F3" w:rsidRDefault="00314A99" w:rsidP="009725A1">
            <w:pPr>
              <w:jc w:val="both"/>
            </w:pPr>
            <w:r w:rsidRPr="00FC47F3">
              <w:t>в том числе по годам:</w:t>
            </w:r>
          </w:p>
          <w:p w:rsidR="00314A99" w:rsidRPr="00FC47F3" w:rsidRDefault="00314A99" w:rsidP="009725A1">
            <w:pPr>
              <w:jc w:val="both"/>
            </w:pPr>
            <w:r w:rsidRPr="00FC47F3">
              <w:t xml:space="preserve">2014год </w:t>
            </w:r>
            <w:r w:rsidR="0050151A" w:rsidRPr="00FC47F3">
              <w:t>–</w:t>
            </w:r>
            <w:r w:rsidR="00C3434D" w:rsidRPr="00FC47F3">
              <w:t>350</w:t>
            </w:r>
            <w:r w:rsidR="0050151A" w:rsidRPr="00FC47F3">
              <w:t>,8</w:t>
            </w:r>
            <w:r w:rsidRPr="00FC47F3">
              <w:t>тыс. рублей;</w:t>
            </w:r>
          </w:p>
          <w:p w:rsidR="00314A99" w:rsidRPr="00FC47F3" w:rsidRDefault="000E1061" w:rsidP="009725A1">
            <w:pPr>
              <w:jc w:val="both"/>
            </w:pPr>
            <w:r w:rsidRPr="00FC47F3">
              <w:t>2015 год – 253,942</w:t>
            </w:r>
            <w:r w:rsidR="00314A99" w:rsidRPr="00FC47F3">
              <w:t xml:space="preserve"> тыс. рублей;</w:t>
            </w:r>
          </w:p>
          <w:p w:rsidR="00314A99" w:rsidRPr="00FC47F3" w:rsidRDefault="00314A99" w:rsidP="009725A1">
            <w:pPr>
              <w:jc w:val="both"/>
            </w:pPr>
            <w:r w:rsidRPr="00FC47F3">
              <w:t xml:space="preserve">2016 </w:t>
            </w:r>
            <w:r w:rsidR="00DE4CDA">
              <w:t>год – 320,4</w:t>
            </w:r>
            <w:r w:rsidRPr="00FC47F3">
              <w:t xml:space="preserve"> тыс. рублей;</w:t>
            </w:r>
          </w:p>
          <w:p w:rsidR="00314A99" w:rsidRPr="00FC47F3" w:rsidRDefault="00C3434D" w:rsidP="009725A1">
            <w:pPr>
              <w:jc w:val="both"/>
            </w:pPr>
            <w:r w:rsidRPr="00FC47F3">
              <w:t>2017 год – 286,6</w:t>
            </w:r>
            <w:r w:rsidR="00314A99" w:rsidRPr="00FC47F3">
              <w:t xml:space="preserve"> тыс. рублей;</w:t>
            </w:r>
          </w:p>
          <w:p w:rsidR="00314A99" w:rsidRPr="00FC47F3" w:rsidRDefault="00C3434D" w:rsidP="009725A1">
            <w:pPr>
              <w:jc w:val="both"/>
            </w:pPr>
            <w:r w:rsidRPr="00FC47F3">
              <w:t>2018 год – 286,6</w:t>
            </w:r>
            <w:r w:rsidR="00314A99" w:rsidRPr="00FC47F3">
              <w:t xml:space="preserve"> тыс. рублей;</w:t>
            </w:r>
          </w:p>
          <w:p w:rsidR="00314A99" w:rsidRPr="00FC47F3" w:rsidRDefault="00C3434D" w:rsidP="009725A1">
            <w:pPr>
              <w:jc w:val="both"/>
            </w:pPr>
            <w:r w:rsidRPr="00FC47F3">
              <w:t>2019 год – 286,6</w:t>
            </w:r>
            <w:r w:rsidR="00314A99" w:rsidRPr="00FC47F3">
              <w:t xml:space="preserve"> тыс. рублей;</w:t>
            </w:r>
          </w:p>
          <w:p w:rsidR="00314A99" w:rsidRPr="00FC47F3" w:rsidRDefault="00C3434D" w:rsidP="009725A1">
            <w:pPr>
              <w:jc w:val="both"/>
            </w:pPr>
            <w:r w:rsidRPr="00FC47F3">
              <w:t>2020 год – 286,6</w:t>
            </w:r>
            <w:r w:rsidR="00314A99" w:rsidRPr="00FC47F3">
              <w:t xml:space="preserve"> тыс. рублей;</w:t>
            </w:r>
          </w:p>
          <w:p w:rsidR="00314A99" w:rsidRPr="00FC47F3" w:rsidRDefault="00314A99" w:rsidP="009725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</w:p>
          <w:p w:rsidR="00314A99" w:rsidRPr="00FC47F3" w:rsidRDefault="00DE4CDA" w:rsidP="009725A1">
            <w:pPr>
              <w:jc w:val="both"/>
            </w:pPr>
            <w:r>
              <w:rPr>
                <w:color w:val="000000"/>
              </w:rPr>
              <w:t xml:space="preserve">44208,083 </w:t>
            </w:r>
            <w:r w:rsidR="00314A99" w:rsidRPr="00FC47F3">
              <w:t>тыс. рублей</w:t>
            </w:r>
            <w:proofErr w:type="gramStart"/>
            <w:r w:rsidR="00314A99" w:rsidRPr="00FC47F3">
              <w:t xml:space="preserve"> ,</w:t>
            </w:r>
            <w:proofErr w:type="gramEnd"/>
          </w:p>
          <w:p w:rsidR="00314A99" w:rsidRPr="00FC47F3" w:rsidRDefault="00314A99" w:rsidP="009725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314A99" w:rsidRPr="00FC47F3" w:rsidRDefault="00314A99" w:rsidP="009725A1">
            <w:pPr>
              <w:jc w:val="both"/>
            </w:pPr>
            <w:r w:rsidRPr="00FC47F3">
              <w:t xml:space="preserve">2014 год </w:t>
            </w:r>
            <w:r w:rsidR="005609EE" w:rsidRPr="00FC47F3">
              <w:t>–</w:t>
            </w:r>
            <w:r w:rsidR="00C3434D" w:rsidRPr="00FC47F3">
              <w:rPr>
                <w:color w:val="000000"/>
              </w:rPr>
              <w:t>6040,546</w:t>
            </w:r>
            <w:r w:rsidRPr="00FC47F3">
              <w:t>тыс. рублей;</w:t>
            </w:r>
          </w:p>
          <w:p w:rsidR="00314A99" w:rsidRPr="00FC47F3" w:rsidRDefault="00314A99" w:rsidP="009725A1">
            <w:pPr>
              <w:jc w:val="both"/>
            </w:pPr>
            <w:r w:rsidRPr="00FC47F3">
              <w:t xml:space="preserve">2015 год – </w:t>
            </w:r>
            <w:r w:rsidR="000E1061" w:rsidRPr="00FC47F3">
              <w:t>5872,437</w:t>
            </w:r>
            <w:r w:rsidRPr="00FC47F3">
              <w:t xml:space="preserve"> тыс. рублей;</w:t>
            </w:r>
          </w:p>
          <w:p w:rsidR="00314A99" w:rsidRPr="00FC47F3" w:rsidRDefault="00314A99" w:rsidP="009725A1">
            <w:pPr>
              <w:jc w:val="both"/>
            </w:pPr>
            <w:r w:rsidRPr="00FC47F3">
              <w:t xml:space="preserve">2016 год </w:t>
            </w:r>
            <w:r w:rsidR="00DE4CDA">
              <w:t>–6314,7</w:t>
            </w:r>
            <w:r w:rsidRPr="00FC47F3">
              <w:t>тыс. рублей;</w:t>
            </w:r>
          </w:p>
          <w:p w:rsidR="00314A99" w:rsidRPr="00FC47F3" w:rsidRDefault="00314A99" w:rsidP="009725A1">
            <w:pPr>
              <w:jc w:val="both"/>
            </w:pPr>
            <w:r w:rsidRPr="00FC47F3">
              <w:t xml:space="preserve">2017 год </w:t>
            </w:r>
            <w:r w:rsidR="00C3434D" w:rsidRPr="00FC47F3">
              <w:t>–6495,1</w:t>
            </w:r>
            <w:r w:rsidRPr="00FC47F3">
              <w:t>тыс. рублей;</w:t>
            </w:r>
          </w:p>
          <w:p w:rsidR="00314A99" w:rsidRPr="00FC47F3" w:rsidRDefault="00314A99" w:rsidP="009725A1">
            <w:pPr>
              <w:jc w:val="both"/>
            </w:pPr>
            <w:r w:rsidRPr="00FC47F3">
              <w:t xml:space="preserve">2018 год </w:t>
            </w:r>
            <w:r w:rsidR="00C3434D" w:rsidRPr="00FC47F3">
              <w:t>–6495,1</w:t>
            </w:r>
            <w:r w:rsidRPr="00FC47F3">
              <w:t>тыс. рублей;</w:t>
            </w:r>
          </w:p>
          <w:p w:rsidR="00314A99" w:rsidRPr="00FC47F3" w:rsidRDefault="00314A99" w:rsidP="009725A1">
            <w:pPr>
              <w:jc w:val="both"/>
            </w:pPr>
            <w:r w:rsidRPr="00FC47F3">
              <w:t xml:space="preserve">2019 год </w:t>
            </w:r>
            <w:r w:rsidR="00C3434D" w:rsidRPr="00FC47F3">
              <w:t>–6495,1</w:t>
            </w:r>
            <w:r w:rsidRPr="00FC47F3">
              <w:t>тыс. рублей;</w:t>
            </w:r>
          </w:p>
          <w:p w:rsidR="00314A99" w:rsidRPr="00FC47F3" w:rsidRDefault="00314A99" w:rsidP="009725A1">
            <w:pPr>
              <w:jc w:val="both"/>
            </w:pPr>
            <w:r w:rsidRPr="00FC47F3">
              <w:t xml:space="preserve">2020 год </w:t>
            </w:r>
            <w:r w:rsidR="00C3434D" w:rsidRPr="00FC47F3">
              <w:t>–6495,1</w:t>
            </w:r>
            <w:r w:rsidRPr="00FC47F3">
              <w:t>тыс. рублей;</w:t>
            </w:r>
          </w:p>
          <w:p w:rsidR="00314A99" w:rsidRPr="00FC47F3" w:rsidRDefault="00314A99" w:rsidP="009725A1">
            <w:pPr>
              <w:ind w:firstLine="397"/>
              <w:jc w:val="both"/>
              <w:rPr>
                <w:bCs/>
              </w:rPr>
            </w:pPr>
          </w:p>
          <w:p w:rsidR="00EF4B15" w:rsidRPr="00FC47F3" w:rsidRDefault="00EF4B15" w:rsidP="009725A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</w:t>
            </w:r>
            <w:r w:rsidR="004672A7" w:rsidRPr="00FC47F3">
              <w:rPr>
                <w:rFonts w:ascii="Times New Roman" w:hAnsi="Times New Roman" w:cs="Times New Roman"/>
                <w:sz w:val="24"/>
                <w:szCs w:val="24"/>
              </w:rPr>
              <w:t>амма 4 «Обеспечение деятельности методического кабинета»</w:t>
            </w:r>
          </w:p>
          <w:p w:rsidR="003B6BDF" w:rsidRPr="00FC47F3" w:rsidRDefault="003B6BDF" w:rsidP="009725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– </w:t>
            </w:r>
          </w:p>
          <w:p w:rsidR="003B6BDF" w:rsidRPr="00FC47F3" w:rsidRDefault="001343C1" w:rsidP="009725A1">
            <w:pPr>
              <w:jc w:val="both"/>
            </w:pPr>
            <w:r w:rsidRPr="00FC47F3">
              <w:t>313,7</w:t>
            </w:r>
            <w:r w:rsidR="003B6BDF" w:rsidRPr="00FC47F3">
              <w:t xml:space="preserve">тыс. рублей, </w:t>
            </w:r>
          </w:p>
          <w:p w:rsidR="003B6BDF" w:rsidRPr="00FC47F3" w:rsidRDefault="003B6BDF" w:rsidP="009725A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в том числе по годам:</w:t>
            </w:r>
          </w:p>
          <w:p w:rsidR="00027C29" w:rsidRPr="00FC47F3" w:rsidRDefault="001343C1" w:rsidP="00027C29">
            <w:pPr>
              <w:jc w:val="both"/>
            </w:pPr>
            <w:r w:rsidRPr="00FC47F3">
              <w:t>2014 год – 313,0</w:t>
            </w:r>
            <w:r w:rsidR="00027C29" w:rsidRPr="00FC47F3">
              <w:t xml:space="preserve"> тыс. рублей;</w:t>
            </w:r>
          </w:p>
          <w:p w:rsidR="00027C29" w:rsidRPr="00FC47F3" w:rsidRDefault="001343C1" w:rsidP="00027C29">
            <w:pPr>
              <w:jc w:val="both"/>
            </w:pPr>
            <w:r w:rsidRPr="00FC47F3">
              <w:t>2015 год – 0</w:t>
            </w:r>
            <w:r w:rsidR="00027C29" w:rsidRPr="00FC47F3">
              <w:t xml:space="preserve"> тыс. рублей;</w:t>
            </w:r>
          </w:p>
          <w:p w:rsidR="00027C29" w:rsidRPr="00FC47F3" w:rsidRDefault="001343C1" w:rsidP="00027C29">
            <w:pPr>
              <w:jc w:val="both"/>
            </w:pPr>
            <w:r w:rsidRPr="00FC47F3">
              <w:t>2016 год – 0</w:t>
            </w:r>
            <w:r w:rsidR="00027C29" w:rsidRPr="00FC47F3">
              <w:t xml:space="preserve"> тыс. рублей;</w:t>
            </w:r>
          </w:p>
          <w:p w:rsidR="00027C29" w:rsidRPr="00FC47F3" w:rsidRDefault="001343C1" w:rsidP="00027C29">
            <w:pPr>
              <w:jc w:val="both"/>
            </w:pPr>
            <w:r w:rsidRPr="00FC47F3">
              <w:t>2017 год - 0</w:t>
            </w:r>
            <w:r w:rsidR="00027C29" w:rsidRPr="00FC47F3">
              <w:t xml:space="preserve"> тыс. рублей;</w:t>
            </w:r>
          </w:p>
          <w:p w:rsidR="00027C29" w:rsidRPr="00FC47F3" w:rsidRDefault="00027C29" w:rsidP="00027C29">
            <w:pPr>
              <w:jc w:val="both"/>
            </w:pPr>
            <w:r w:rsidRPr="00FC47F3">
              <w:t>2018</w:t>
            </w:r>
            <w:r w:rsidR="001343C1" w:rsidRPr="00FC47F3">
              <w:t xml:space="preserve"> год - 0</w:t>
            </w:r>
            <w:r w:rsidRPr="00FC47F3">
              <w:t xml:space="preserve"> тыс. рублей;</w:t>
            </w:r>
          </w:p>
          <w:p w:rsidR="00027C29" w:rsidRPr="00FC47F3" w:rsidRDefault="001343C1" w:rsidP="00027C29">
            <w:pPr>
              <w:jc w:val="both"/>
            </w:pPr>
            <w:r w:rsidRPr="00FC47F3">
              <w:t>2019 год - 0</w:t>
            </w:r>
            <w:r w:rsidR="00027C29" w:rsidRPr="00FC47F3">
              <w:t xml:space="preserve"> тыс. рублей;</w:t>
            </w:r>
          </w:p>
          <w:p w:rsidR="00027C29" w:rsidRPr="00FC47F3" w:rsidRDefault="001343C1" w:rsidP="00027C29">
            <w:pPr>
              <w:jc w:val="both"/>
            </w:pPr>
            <w:r w:rsidRPr="00FC47F3">
              <w:t>2020 год - 0</w:t>
            </w:r>
            <w:r w:rsidR="00027C29" w:rsidRPr="00FC47F3">
              <w:t xml:space="preserve"> тыс. рублей;</w:t>
            </w:r>
          </w:p>
          <w:p w:rsidR="003B6BDF" w:rsidRPr="00FC47F3" w:rsidRDefault="003B6BDF" w:rsidP="009725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DF" w:rsidRPr="00FC47F3" w:rsidRDefault="003B6BDF" w:rsidP="009725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</w:t>
            </w:r>
            <w:r w:rsidR="001343C1" w:rsidRPr="00FC47F3">
              <w:rPr>
                <w:rFonts w:ascii="Times New Roman" w:hAnsi="Times New Roman" w:cs="Times New Roman"/>
                <w:sz w:val="24"/>
                <w:szCs w:val="24"/>
              </w:rPr>
              <w:t>–240,7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3B6BDF" w:rsidRPr="00FC47F3" w:rsidRDefault="003B6BDF" w:rsidP="009725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3B6BDF" w:rsidRPr="00FC47F3" w:rsidRDefault="003B6BDF" w:rsidP="009725A1">
            <w:pPr>
              <w:jc w:val="both"/>
            </w:pPr>
            <w:r w:rsidRPr="00FC47F3">
              <w:t xml:space="preserve">2014 год – </w:t>
            </w:r>
            <w:r w:rsidR="00027C29" w:rsidRPr="00FC47F3">
              <w:t>240,7</w:t>
            </w:r>
            <w:r w:rsidRPr="00FC47F3">
              <w:t>тыс. рублей;</w:t>
            </w:r>
          </w:p>
          <w:p w:rsidR="003B6BDF" w:rsidRPr="00FC47F3" w:rsidRDefault="003B6BDF" w:rsidP="009725A1">
            <w:pPr>
              <w:jc w:val="both"/>
            </w:pPr>
            <w:r w:rsidRPr="00FC47F3">
              <w:t xml:space="preserve">2015 год – </w:t>
            </w:r>
            <w:r w:rsidR="001343C1" w:rsidRPr="00FC47F3">
              <w:t>0</w:t>
            </w:r>
            <w:r w:rsidRPr="00FC47F3">
              <w:t>тыс. рублей;</w:t>
            </w:r>
          </w:p>
          <w:p w:rsidR="003B6BDF" w:rsidRPr="00FC47F3" w:rsidRDefault="003B6BDF" w:rsidP="009725A1">
            <w:pPr>
              <w:jc w:val="both"/>
            </w:pPr>
            <w:r w:rsidRPr="00FC47F3">
              <w:t xml:space="preserve">2016 год – </w:t>
            </w:r>
            <w:r w:rsidR="001343C1" w:rsidRPr="00FC47F3">
              <w:t>0</w:t>
            </w:r>
            <w:r w:rsidRPr="00FC47F3">
              <w:t>тыс. рублей;</w:t>
            </w:r>
          </w:p>
          <w:p w:rsidR="003B6BDF" w:rsidRPr="00FC47F3" w:rsidRDefault="003B6BDF" w:rsidP="009725A1">
            <w:pPr>
              <w:jc w:val="both"/>
            </w:pPr>
            <w:r w:rsidRPr="00FC47F3">
              <w:t xml:space="preserve">2017 год - </w:t>
            </w:r>
            <w:r w:rsidR="001343C1" w:rsidRPr="00FC47F3">
              <w:t>0</w:t>
            </w:r>
            <w:r w:rsidRPr="00FC47F3">
              <w:t>тыс. рублей;</w:t>
            </w:r>
          </w:p>
          <w:p w:rsidR="003B6BDF" w:rsidRPr="00FC47F3" w:rsidRDefault="003B6BDF" w:rsidP="009725A1">
            <w:pPr>
              <w:jc w:val="both"/>
            </w:pPr>
            <w:r w:rsidRPr="00FC47F3">
              <w:t xml:space="preserve">2018 год - </w:t>
            </w:r>
            <w:r w:rsidR="001343C1" w:rsidRPr="00FC47F3">
              <w:t>0</w:t>
            </w:r>
            <w:r w:rsidRPr="00FC47F3">
              <w:t>тыс. рублей;</w:t>
            </w:r>
          </w:p>
          <w:p w:rsidR="003B6BDF" w:rsidRPr="00FC47F3" w:rsidRDefault="003B6BDF" w:rsidP="009725A1">
            <w:pPr>
              <w:jc w:val="both"/>
            </w:pPr>
            <w:r w:rsidRPr="00FC47F3">
              <w:t xml:space="preserve">2019 год - </w:t>
            </w:r>
            <w:r w:rsidR="001343C1" w:rsidRPr="00FC47F3">
              <w:t>0</w:t>
            </w:r>
            <w:r w:rsidRPr="00FC47F3">
              <w:t>тыс. рублей;</w:t>
            </w:r>
          </w:p>
          <w:p w:rsidR="003B6BDF" w:rsidRPr="00FC47F3" w:rsidRDefault="003B6BDF" w:rsidP="009725A1">
            <w:pPr>
              <w:jc w:val="both"/>
            </w:pPr>
            <w:r w:rsidRPr="00FC47F3">
              <w:t xml:space="preserve">2020 год - </w:t>
            </w:r>
            <w:r w:rsidR="001343C1" w:rsidRPr="00FC47F3">
              <w:t>0</w:t>
            </w:r>
            <w:r w:rsidRPr="00FC47F3">
              <w:t>тыс. рублей;</w:t>
            </w:r>
          </w:p>
          <w:p w:rsidR="003B6BDF" w:rsidRPr="00FC47F3" w:rsidRDefault="003B6BDF" w:rsidP="009725A1">
            <w:pPr>
              <w:jc w:val="both"/>
            </w:pPr>
          </w:p>
          <w:p w:rsidR="003B6BDF" w:rsidRPr="00FC47F3" w:rsidRDefault="003B6BDF" w:rsidP="009725A1">
            <w:pPr>
              <w:jc w:val="both"/>
            </w:pPr>
            <w:r w:rsidRPr="00FC47F3">
              <w:t>средств</w:t>
            </w:r>
            <w:r w:rsidR="001343C1" w:rsidRPr="00FC47F3">
              <w:t>а бюджета Тульской области – 73,0</w:t>
            </w:r>
            <w:r w:rsidRPr="00FC47F3">
              <w:t xml:space="preserve"> тыс. рублей, </w:t>
            </w:r>
          </w:p>
          <w:p w:rsidR="003B6BDF" w:rsidRPr="00FC47F3" w:rsidRDefault="003B6BDF" w:rsidP="009725A1">
            <w:pPr>
              <w:jc w:val="both"/>
            </w:pPr>
            <w:r w:rsidRPr="00FC47F3">
              <w:t>в том числе по годам:</w:t>
            </w:r>
          </w:p>
          <w:p w:rsidR="003B6BDF" w:rsidRPr="00FC47F3" w:rsidRDefault="003B6BDF" w:rsidP="009725A1">
            <w:pPr>
              <w:jc w:val="both"/>
            </w:pPr>
            <w:r w:rsidRPr="00FC47F3">
              <w:t>2014 год – 73 тыс. рублей;</w:t>
            </w:r>
          </w:p>
          <w:p w:rsidR="003B6BDF" w:rsidRPr="00FC47F3" w:rsidRDefault="001343C1" w:rsidP="009725A1">
            <w:pPr>
              <w:jc w:val="both"/>
            </w:pPr>
            <w:r w:rsidRPr="00FC47F3">
              <w:t>2015 год – 0</w:t>
            </w:r>
            <w:r w:rsidR="003B6BDF" w:rsidRPr="00FC47F3">
              <w:t xml:space="preserve"> тыс. рублей;</w:t>
            </w:r>
          </w:p>
          <w:p w:rsidR="003B6BDF" w:rsidRPr="00FC47F3" w:rsidRDefault="003B6BDF" w:rsidP="009725A1">
            <w:pPr>
              <w:jc w:val="both"/>
            </w:pPr>
            <w:r w:rsidRPr="00FC47F3">
              <w:t xml:space="preserve">2016 </w:t>
            </w:r>
            <w:r w:rsidR="001343C1" w:rsidRPr="00FC47F3">
              <w:t>год – 0</w:t>
            </w:r>
            <w:r w:rsidRPr="00FC47F3">
              <w:t xml:space="preserve"> тыс. рублей;</w:t>
            </w:r>
          </w:p>
          <w:p w:rsidR="003B6BDF" w:rsidRPr="00FC47F3" w:rsidRDefault="001343C1" w:rsidP="009725A1">
            <w:pPr>
              <w:jc w:val="both"/>
            </w:pPr>
            <w:r w:rsidRPr="00FC47F3">
              <w:t>2017 год – 0</w:t>
            </w:r>
            <w:r w:rsidR="003B6BDF" w:rsidRPr="00FC47F3">
              <w:t xml:space="preserve"> тыс. рублей;</w:t>
            </w:r>
          </w:p>
          <w:p w:rsidR="003B6BDF" w:rsidRPr="00FC47F3" w:rsidRDefault="001343C1" w:rsidP="009725A1">
            <w:pPr>
              <w:jc w:val="both"/>
            </w:pPr>
            <w:r w:rsidRPr="00FC47F3">
              <w:t>2018 год – 0</w:t>
            </w:r>
            <w:r w:rsidR="003B6BDF" w:rsidRPr="00FC47F3">
              <w:t xml:space="preserve"> тыс. рублей;</w:t>
            </w:r>
          </w:p>
          <w:p w:rsidR="003B6BDF" w:rsidRPr="00FC47F3" w:rsidRDefault="001343C1" w:rsidP="009725A1">
            <w:pPr>
              <w:jc w:val="both"/>
            </w:pPr>
            <w:r w:rsidRPr="00FC47F3">
              <w:t>2019 год – 0</w:t>
            </w:r>
            <w:r w:rsidR="003B6BDF" w:rsidRPr="00FC47F3">
              <w:t xml:space="preserve"> тыс. рублей;</w:t>
            </w:r>
          </w:p>
          <w:p w:rsidR="003B6BDF" w:rsidRPr="00FC47F3" w:rsidRDefault="001343C1" w:rsidP="009725A1">
            <w:pPr>
              <w:jc w:val="both"/>
            </w:pPr>
            <w:r w:rsidRPr="00FC47F3">
              <w:t>2020 год – 0</w:t>
            </w:r>
            <w:r w:rsidR="003B6BDF" w:rsidRPr="00FC47F3">
              <w:t xml:space="preserve"> тыс. рублей;</w:t>
            </w:r>
          </w:p>
          <w:p w:rsidR="00EF4B15" w:rsidRPr="00FC47F3" w:rsidRDefault="00EF4B15" w:rsidP="009725A1">
            <w:pPr>
              <w:jc w:val="both"/>
              <w:rPr>
                <w:bCs/>
              </w:rPr>
            </w:pPr>
          </w:p>
          <w:p w:rsidR="00314A99" w:rsidRPr="00FC47F3" w:rsidRDefault="00314A99" w:rsidP="009725A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EF4B15" w:rsidRPr="00FC47F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духовно-нравственного воспитания детей и молодежимуниципального образования Каменский район»:</w:t>
            </w:r>
          </w:p>
          <w:p w:rsidR="00314A99" w:rsidRPr="00FC47F3" w:rsidRDefault="00314A99" w:rsidP="009725A1">
            <w:pPr>
              <w:pStyle w:val="afffa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 xml:space="preserve">общий объем финансирования подпрограммы - </w:t>
            </w:r>
          </w:p>
          <w:p w:rsidR="00314A99" w:rsidRPr="00FC47F3" w:rsidRDefault="001343C1" w:rsidP="009725A1">
            <w:pPr>
              <w:jc w:val="both"/>
            </w:pPr>
            <w:r w:rsidRPr="00FC47F3">
              <w:t>25</w:t>
            </w:r>
            <w:r w:rsidR="00314A99" w:rsidRPr="00FC47F3">
              <w:t>,5 тыс. рублей.</w:t>
            </w:r>
          </w:p>
          <w:p w:rsidR="00314A99" w:rsidRPr="00FC47F3" w:rsidRDefault="00314A99" w:rsidP="009725A1">
            <w:pPr>
              <w:pStyle w:val="afffa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в том числе:</w:t>
            </w:r>
          </w:p>
          <w:p w:rsidR="00314A99" w:rsidRPr="00FC47F3" w:rsidRDefault="001343C1" w:rsidP="009725A1">
            <w:pPr>
              <w:pStyle w:val="afffa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средства местных бюджетов – 25</w:t>
            </w:r>
            <w:r w:rsidR="00314A99" w:rsidRPr="00FC47F3">
              <w:rPr>
                <w:rFonts w:ascii="Times New Roman" w:hAnsi="Times New Roman" w:cs="Times New Roman"/>
              </w:rPr>
              <w:t xml:space="preserve">,5 тыс. рублей, </w:t>
            </w:r>
          </w:p>
          <w:p w:rsidR="00314A99" w:rsidRPr="00FC47F3" w:rsidRDefault="00314A99" w:rsidP="009725A1">
            <w:pPr>
              <w:pStyle w:val="afffa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в том числе по годам:</w:t>
            </w:r>
          </w:p>
          <w:p w:rsidR="00314A99" w:rsidRPr="00FC47F3" w:rsidRDefault="001343C1" w:rsidP="009725A1">
            <w:pPr>
              <w:jc w:val="both"/>
            </w:pPr>
            <w:r w:rsidRPr="00FC47F3">
              <w:t>2014 год – 0</w:t>
            </w:r>
            <w:r w:rsidR="00314A99" w:rsidRPr="00FC47F3">
              <w:t xml:space="preserve"> тыс. рублей;</w:t>
            </w:r>
          </w:p>
          <w:p w:rsidR="00314A99" w:rsidRPr="00FC47F3" w:rsidRDefault="001343C1" w:rsidP="009725A1">
            <w:pPr>
              <w:jc w:val="both"/>
            </w:pPr>
            <w:r w:rsidRPr="00FC47F3">
              <w:t>2015 год - 0</w:t>
            </w:r>
            <w:r w:rsidR="00314A99" w:rsidRPr="00FC47F3">
              <w:t xml:space="preserve"> тыс. рублей;</w:t>
            </w:r>
          </w:p>
          <w:p w:rsidR="00314A99" w:rsidRPr="00FC47F3" w:rsidRDefault="001343C1" w:rsidP="009725A1">
            <w:pPr>
              <w:jc w:val="both"/>
            </w:pPr>
            <w:r w:rsidRPr="00FC47F3">
              <w:t>2016 год - 0</w:t>
            </w:r>
            <w:r w:rsidR="00314A99" w:rsidRPr="00FC47F3">
              <w:t xml:space="preserve"> тыс. рублей;</w:t>
            </w:r>
          </w:p>
          <w:p w:rsidR="00314A99" w:rsidRPr="00FC47F3" w:rsidRDefault="001343C1" w:rsidP="009725A1">
            <w:pPr>
              <w:jc w:val="both"/>
            </w:pPr>
            <w:r w:rsidRPr="00FC47F3">
              <w:t xml:space="preserve">2017 год – 0 </w:t>
            </w:r>
            <w:r w:rsidR="00314A99" w:rsidRPr="00FC47F3">
              <w:t>тыс. рублей;</w:t>
            </w:r>
          </w:p>
          <w:p w:rsidR="00314A99" w:rsidRPr="00FC47F3" w:rsidRDefault="00314A99" w:rsidP="009725A1">
            <w:pPr>
              <w:jc w:val="both"/>
            </w:pPr>
            <w:r w:rsidRPr="00FC47F3">
              <w:t>2018 год - 8,4  тыс. рублей;</w:t>
            </w:r>
          </w:p>
          <w:p w:rsidR="00314A99" w:rsidRPr="00FC47F3" w:rsidRDefault="00314A99" w:rsidP="009725A1">
            <w:pPr>
              <w:jc w:val="both"/>
            </w:pPr>
            <w:r w:rsidRPr="00FC47F3">
              <w:t>2019 год - 8,4 тыс. рублей;</w:t>
            </w:r>
          </w:p>
          <w:p w:rsidR="00314A99" w:rsidRPr="00FC47F3" w:rsidRDefault="00314A99" w:rsidP="009725A1">
            <w:pPr>
              <w:jc w:val="both"/>
            </w:pPr>
            <w:r w:rsidRPr="00FC47F3">
              <w:t>2020 год - 8,4 тыс. рублей;</w:t>
            </w:r>
          </w:p>
          <w:p w:rsidR="00314A99" w:rsidRPr="00FC47F3" w:rsidRDefault="00314A99" w:rsidP="009725A1">
            <w:pPr>
              <w:pStyle w:val="ConsPlusNormal"/>
              <w:ind w:firstLine="39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99" w:rsidRPr="00FC47F3" w:rsidRDefault="00314A99" w:rsidP="009725A1">
            <w:pPr>
              <w:jc w:val="both"/>
            </w:pPr>
            <w:r w:rsidRPr="00FC47F3">
              <w:t xml:space="preserve">подпрограмма </w:t>
            </w:r>
            <w:r w:rsidR="00EF4B15" w:rsidRPr="00FC47F3">
              <w:t>6</w:t>
            </w:r>
            <w:r w:rsidRPr="00FC47F3">
              <w:t xml:space="preserve"> «Обеспечение реализации муниципальной программы «Развитие образования муниципального образования Каменский район»</w:t>
            </w:r>
            <w:r w:rsidR="001343C1" w:rsidRPr="00FC47F3">
              <w:t>(ЦБ)</w:t>
            </w:r>
          </w:p>
          <w:p w:rsidR="00AA17AE" w:rsidRPr="00FC47F3" w:rsidRDefault="00AA17AE" w:rsidP="00167A7E">
            <w:pPr>
              <w:widowControl w:val="0"/>
              <w:jc w:val="both"/>
            </w:pPr>
            <w:r w:rsidRPr="00FC47F3">
              <w:lastRenderedPageBreak/>
              <w:t xml:space="preserve">общий объем финансирования подпрограммы - </w:t>
            </w:r>
            <w:r w:rsidR="00B1519F" w:rsidRPr="00FC47F3">
              <w:t xml:space="preserve">620,9 </w:t>
            </w:r>
            <w:r w:rsidRPr="00FC47F3">
              <w:t>тысяч рублей,</w:t>
            </w:r>
          </w:p>
          <w:p w:rsidR="00AA17AE" w:rsidRPr="00FC47F3" w:rsidRDefault="00AA17AE" w:rsidP="00167A7E">
            <w:pPr>
              <w:widowControl w:val="0"/>
              <w:jc w:val="both"/>
            </w:pPr>
            <w:r w:rsidRPr="00FC47F3">
              <w:t>в том числе:</w:t>
            </w:r>
          </w:p>
          <w:p w:rsidR="00AA17AE" w:rsidRPr="00FC47F3" w:rsidRDefault="00AA17AE" w:rsidP="00AA17AE">
            <w:r w:rsidRPr="00FC47F3">
              <w:t xml:space="preserve">средства местных бюджетов - </w:t>
            </w:r>
            <w:r w:rsidR="00B1519F" w:rsidRPr="00FC47F3">
              <w:t xml:space="preserve">620,9 </w:t>
            </w:r>
            <w:r w:rsidRPr="00FC47F3">
              <w:t>тысяч рублей,</w:t>
            </w:r>
          </w:p>
          <w:p w:rsidR="00AA17AE" w:rsidRPr="00FC47F3" w:rsidRDefault="00AA17AE" w:rsidP="00AA17AE">
            <w:r w:rsidRPr="00FC47F3">
              <w:t>в том числе по годам:</w:t>
            </w:r>
          </w:p>
          <w:p w:rsidR="00AA17AE" w:rsidRPr="00FC47F3" w:rsidRDefault="00AA17AE" w:rsidP="00AA17AE">
            <w:r w:rsidRPr="00FC47F3">
              <w:t xml:space="preserve">2014 год – </w:t>
            </w:r>
            <w:r w:rsidR="00B1519F" w:rsidRPr="00FC47F3">
              <w:t xml:space="preserve">620,9 </w:t>
            </w:r>
            <w:r w:rsidRPr="00FC47F3">
              <w:t>тыс. рублей;</w:t>
            </w:r>
          </w:p>
          <w:p w:rsidR="00AA17AE" w:rsidRPr="00FC47F3" w:rsidRDefault="00AA17AE" w:rsidP="00AA17AE">
            <w:r w:rsidRPr="00FC47F3">
              <w:t xml:space="preserve">2015 год - </w:t>
            </w:r>
            <w:r w:rsidR="00B1519F" w:rsidRPr="00FC47F3">
              <w:t>0</w:t>
            </w:r>
            <w:r w:rsidRPr="00FC47F3">
              <w:t xml:space="preserve"> тыс. рублей;</w:t>
            </w:r>
          </w:p>
          <w:p w:rsidR="00AA17AE" w:rsidRPr="00FC47F3" w:rsidRDefault="00AA17AE" w:rsidP="00AA17AE">
            <w:r w:rsidRPr="00FC47F3">
              <w:t xml:space="preserve">2016 год - </w:t>
            </w:r>
            <w:r w:rsidR="00B1519F" w:rsidRPr="00FC47F3">
              <w:t>0</w:t>
            </w:r>
            <w:r w:rsidRPr="00FC47F3">
              <w:t xml:space="preserve"> тыс. рублей;</w:t>
            </w:r>
          </w:p>
          <w:p w:rsidR="00AA17AE" w:rsidRPr="00FC47F3" w:rsidRDefault="00AA17AE" w:rsidP="00AA17AE">
            <w:r w:rsidRPr="00FC47F3">
              <w:t xml:space="preserve">2017 год - </w:t>
            </w:r>
            <w:r w:rsidR="00B1519F" w:rsidRPr="00FC47F3">
              <w:t>0</w:t>
            </w:r>
            <w:r w:rsidRPr="00FC47F3">
              <w:t xml:space="preserve"> тыс. рублей;</w:t>
            </w:r>
          </w:p>
          <w:p w:rsidR="00AA17AE" w:rsidRPr="00FC47F3" w:rsidRDefault="00AA17AE" w:rsidP="00AA17AE">
            <w:r w:rsidRPr="00FC47F3">
              <w:t xml:space="preserve">2018 год - </w:t>
            </w:r>
            <w:r w:rsidR="00B1519F" w:rsidRPr="00FC47F3">
              <w:t>0</w:t>
            </w:r>
            <w:r w:rsidRPr="00FC47F3">
              <w:t xml:space="preserve"> тыс. рублей;</w:t>
            </w:r>
          </w:p>
          <w:p w:rsidR="00AA17AE" w:rsidRPr="00FC47F3" w:rsidRDefault="00AA17AE" w:rsidP="00AA17AE">
            <w:r w:rsidRPr="00FC47F3">
              <w:t xml:space="preserve">2019 год - </w:t>
            </w:r>
            <w:r w:rsidR="00B1519F" w:rsidRPr="00FC47F3">
              <w:t>0</w:t>
            </w:r>
            <w:r w:rsidRPr="00FC47F3">
              <w:t xml:space="preserve"> тыс. рублей;</w:t>
            </w:r>
          </w:p>
          <w:p w:rsidR="00AA17AE" w:rsidRPr="00FC47F3" w:rsidRDefault="00AA17AE" w:rsidP="00AA17AE">
            <w:r w:rsidRPr="00FC47F3">
              <w:t xml:space="preserve">2020 год - </w:t>
            </w:r>
            <w:r w:rsidR="00B1519F" w:rsidRPr="00FC47F3">
              <w:t>0</w:t>
            </w:r>
            <w:r w:rsidRPr="00FC47F3">
              <w:t xml:space="preserve"> тыс. рублей </w:t>
            </w:r>
          </w:p>
          <w:p w:rsidR="001940A6" w:rsidRPr="00FC47F3" w:rsidRDefault="001940A6" w:rsidP="009725A1">
            <w:pPr>
              <w:ind w:firstLine="397"/>
              <w:jc w:val="both"/>
            </w:pPr>
          </w:p>
          <w:p w:rsidR="00BC277E" w:rsidRPr="00FC47F3" w:rsidRDefault="001343C1" w:rsidP="00BC277E">
            <w:r w:rsidRPr="00FC47F3">
              <w:t>подпрограмма 7 «Обеспечение деятельности МКУ «ЦОДСО</w:t>
            </w:r>
            <w:r w:rsidR="00BC277E" w:rsidRPr="00FC47F3">
              <w:t xml:space="preserve">» </w:t>
            </w:r>
          </w:p>
          <w:p w:rsidR="00BC277E" w:rsidRPr="00FC47F3" w:rsidRDefault="00BC277E" w:rsidP="00BC27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– </w:t>
            </w:r>
          </w:p>
          <w:p w:rsidR="00BC277E" w:rsidRPr="00FC47F3" w:rsidRDefault="00DE4CDA" w:rsidP="00BC277E">
            <w:pPr>
              <w:jc w:val="both"/>
            </w:pPr>
            <w:r>
              <w:t>27050,663</w:t>
            </w:r>
            <w:r w:rsidR="00BC277E" w:rsidRPr="00FC47F3">
              <w:t xml:space="preserve">тыс. рублей, </w:t>
            </w:r>
          </w:p>
          <w:p w:rsidR="00BC277E" w:rsidRPr="00FC47F3" w:rsidRDefault="00BC277E" w:rsidP="00BC277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в том числе по годам:</w:t>
            </w:r>
          </w:p>
          <w:p w:rsidR="00BC277E" w:rsidRPr="00FC47F3" w:rsidRDefault="00BC277E" w:rsidP="00BC277E">
            <w:pPr>
              <w:jc w:val="both"/>
            </w:pPr>
            <w:r w:rsidRPr="00FC47F3">
              <w:t xml:space="preserve">2014 год – </w:t>
            </w:r>
            <w:r w:rsidR="001343C1" w:rsidRPr="00FC47F3">
              <w:t>3214,188</w:t>
            </w:r>
            <w:r w:rsidRPr="00FC47F3">
              <w:t xml:space="preserve"> тыс. рублей;</w:t>
            </w:r>
          </w:p>
          <w:p w:rsidR="001343C1" w:rsidRPr="00FC47F3" w:rsidRDefault="000E1061" w:rsidP="00BC277E">
            <w:pPr>
              <w:jc w:val="both"/>
            </w:pPr>
            <w:r w:rsidRPr="00FC47F3">
              <w:t>2015 год – 4487,075</w:t>
            </w:r>
            <w:r w:rsidR="001343C1" w:rsidRPr="00FC47F3">
              <w:t xml:space="preserve"> тыс.рублей;</w:t>
            </w:r>
          </w:p>
          <w:p w:rsidR="001343C1" w:rsidRPr="00FC47F3" w:rsidRDefault="001343C1" w:rsidP="00BC277E">
            <w:pPr>
              <w:jc w:val="both"/>
            </w:pPr>
            <w:r w:rsidRPr="00FC47F3">
              <w:t xml:space="preserve">2016 год </w:t>
            </w:r>
            <w:r w:rsidR="00DE4CDA">
              <w:t>–3874,2</w:t>
            </w:r>
            <w:r w:rsidR="00AE1311" w:rsidRPr="00FC47F3">
              <w:t xml:space="preserve"> тыс. рублей;</w:t>
            </w:r>
          </w:p>
          <w:p w:rsidR="00AE1311" w:rsidRPr="00FC47F3" w:rsidRDefault="00AE1311" w:rsidP="00BC277E">
            <w:pPr>
              <w:jc w:val="both"/>
            </w:pPr>
            <w:r w:rsidRPr="00FC47F3">
              <w:t>2017 год – 3868,8 тыс. рублей;</w:t>
            </w:r>
          </w:p>
          <w:p w:rsidR="00AE1311" w:rsidRPr="00FC47F3" w:rsidRDefault="00AE1311" w:rsidP="00AE1311">
            <w:pPr>
              <w:jc w:val="both"/>
            </w:pPr>
            <w:r w:rsidRPr="00FC47F3">
              <w:t>2018 год – 3868,8 тыс. рублей;</w:t>
            </w:r>
          </w:p>
          <w:p w:rsidR="00AE1311" w:rsidRPr="00FC47F3" w:rsidRDefault="00AE1311" w:rsidP="00AE1311">
            <w:pPr>
              <w:jc w:val="both"/>
            </w:pPr>
            <w:r w:rsidRPr="00FC47F3">
              <w:t>2019 год – 3868,8 тыс. рублей;</w:t>
            </w:r>
          </w:p>
          <w:p w:rsidR="00AE1311" w:rsidRPr="00FC47F3" w:rsidRDefault="00AE1311" w:rsidP="00AE1311">
            <w:pPr>
              <w:jc w:val="both"/>
            </w:pPr>
            <w:r w:rsidRPr="00FC47F3">
              <w:t>2020 год – 3868,8 тыс. рублей;</w:t>
            </w:r>
          </w:p>
          <w:p w:rsidR="00BC277E" w:rsidRPr="00FC47F3" w:rsidRDefault="00BC277E" w:rsidP="00BC27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7E" w:rsidRPr="00FC47F3" w:rsidRDefault="00BC277E" w:rsidP="00BC27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 –</w:t>
            </w:r>
            <w:r w:rsidR="00DE4CDA">
              <w:rPr>
                <w:rFonts w:ascii="Times New Roman" w:hAnsi="Times New Roman" w:cs="Times New Roman"/>
                <w:sz w:val="24"/>
                <w:szCs w:val="24"/>
              </w:rPr>
              <w:t>27050,663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BC277E" w:rsidRPr="00FC47F3" w:rsidRDefault="00BC277E" w:rsidP="00BC27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AE1311" w:rsidRPr="00FC47F3" w:rsidRDefault="00AE1311" w:rsidP="00AE1311">
            <w:pPr>
              <w:jc w:val="both"/>
            </w:pPr>
            <w:r w:rsidRPr="00FC47F3">
              <w:t>2014 год – 3214,188 тыс. рублей;</w:t>
            </w:r>
          </w:p>
          <w:p w:rsidR="00AE1311" w:rsidRPr="00FC47F3" w:rsidRDefault="000E1061" w:rsidP="00AE1311">
            <w:pPr>
              <w:jc w:val="both"/>
            </w:pPr>
            <w:r w:rsidRPr="00FC47F3">
              <w:t>2015 год – 4487,075</w:t>
            </w:r>
            <w:r w:rsidR="00AE1311" w:rsidRPr="00FC47F3">
              <w:t>тыс. рублей;</w:t>
            </w:r>
          </w:p>
          <w:p w:rsidR="00AE1311" w:rsidRPr="00FC47F3" w:rsidRDefault="00DE4CDA" w:rsidP="00AE1311">
            <w:pPr>
              <w:jc w:val="both"/>
            </w:pPr>
            <w:r>
              <w:t>2016 год – 3874,2</w:t>
            </w:r>
            <w:r w:rsidR="00AE1311" w:rsidRPr="00FC47F3">
              <w:t xml:space="preserve"> тыс. рублей;</w:t>
            </w:r>
          </w:p>
          <w:p w:rsidR="00AE1311" w:rsidRPr="00FC47F3" w:rsidRDefault="00AE1311" w:rsidP="00AE1311">
            <w:pPr>
              <w:jc w:val="both"/>
            </w:pPr>
            <w:r w:rsidRPr="00FC47F3">
              <w:t>2017 год – 3868,8 тыс. рублей;</w:t>
            </w:r>
          </w:p>
          <w:p w:rsidR="00AE1311" w:rsidRPr="00FC47F3" w:rsidRDefault="00AE1311" w:rsidP="00AE1311">
            <w:pPr>
              <w:jc w:val="both"/>
            </w:pPr>
            <w:r w:rsidRPr="00FC47F3">
              <w:t>2018 год – 3868,8 тыс. рублей;</w:t>
            </w:r>
          </w:p>
          <w:p w:rsidR="00AE1311" w:rsidRPr="00FC47F3" w:rsidRDefault="00AE1311" w:rsidP="00AE1311">
            <w:pPr>
              <w:jc w:val="both"/>
            </w:pPr>
            <w:r w:rsidRPr="00FC47F3">
              <w:t>2019 год – 3868,8 тыс. рублей;</w:t>
            </w:r>
          </w:p>
          <w:p w:rsidR="00AE1311" w:rsidRDefault="00AE1311" w:rsidP="00F54C7F">
            <w:pPr>
              <w:jc w:val="both"/>
            </w:pPr>
            <w:r w:rsidRPr="00FC47F3">
              <w:t>2020 год – 3868,8 тыс. рублей;</w:t>
            </w:r>
          </w:p>
          <w:p w:rsidR="00656147" w:rsidRDefault="00656147" w:rsidP="00F54C7F">
            <w:pPr>
              <w:jc w:val="both"/>
            </w:pPr>
          </w:p>
          <w:p w:rsidR="00656147" w:rsidRPr="00656147" w:rsidRDefault="00656147" w:rsidP="00656147">
            <w:pPr>
              <w:jc w:val="both"/>
              <w:rPr>
                <w:highlight w:val="yellow"/>
              </w:rPr>
            </w:pPr>
            <w:r w:rsidRPr="00656147">
              <w:rPr>
                <w:highlight w:val="yellow"/>
              </w:rPr>
              <w:t>подпрограмма 8 «Развитие инфраструктуры образовательных организаций, расположенных на территории муниципального образования Каменский район»:</w:t>
            </w:r>
          </w:p>
          <w:p w:rsidR="00656147" w:rsidRPr="00656147" w:rsidRDefault="00656147" w:rsidP="0065614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56147">
              <w:rPr>
                <w:highlight w:val="yellow"/>
              </w:rPr>
              <w:t xml:space="preserve">общий объем финансирования подпрограммы - </w:t>
            </w:r>
          </w:p>
          <w:p w:rsidR="00656147" w:rsidRPr="00656147" w:rsidRDefault="00656147" w:rsidP="0065614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56147">
              <w:rPr>
                <w:highlight w:val="yellow"/>
              </w:rPr>
              <w:t>общий объем финансирования  всего – 1612,0 тыс. рублей,</w:t>
            </w:r>
          </w:p>
          <w:p w:rsidR="00656147" w:rsidRPr="00656147" w:rsidRDefault="00656147" w:rsidP="0065614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56147">
              <w:rPr>
                <w:highlight w:val="yellow"/>
              </w:rPr>
              <w:t>в том числе по годам:</w:t>
            </w:r>
          </w:p>
          <w:p w:rsidR="00656147" w:rsidRPr="00656147" w:rsidRDefault="00656147" w:rsidP="00656147">
            <w:pPr>
              <w:ind w:firstLine="27"/>
              <w:jc w:val="both"/>
              <w:rPr>
                <w:highlight w:val="yellow"/>
              </w:rPr>
            </w:pPr>
            <w:r w:rsidRPr="00656147">
              <w:rPr>
                <w:highlight w:val="yellow"/>
              </w:rPr>
              <w:t>2016 год – 1612,0 тыс. рублей;</w:t>
            </w:r>
          </w:p>
          <w:p w:rsidR="00656147" w:rsidRPr="00656147" w:rsidRDefault="00656147" w:rsidP="00656147">
            <w:pPr>
              <w:ind w:firstLine="27"/>
              <w:jc w:val="both"/>
              <w:rPr>
                <w:highlight w:val="yellow"/>
              </w:rPr>
            </w:pPr>
            <w:r w:rsidRPr="00656147">
              <w:rPr>
                <w:highlight w:val="yellow"/>
              </w:rPr>
              <w:t xml:space="preserve">в том числе: </w:t>
            </w:r>
          </w:p>
          <w:p w:rsidR="00656147" w:rsidRPr="00656147" w:rsidRDefault="00656147" w:rsidP="00656147">
            <w:pPr>
              <w:jc w:val="both"/>
              <w:rPr>
                <w:highlight w:val="yellow"/>
              </w:rPr>
            </w:pPr>
            <w:r w:rsidRPr="00656147">
              <w:rPr>
                <w:highlight w:val="yellow"/>
              </w:rPr>
              <w:t xml:space="preserve">средства, поступившие в бюджет муниципального образования Каменский район из бюджета Тульской области – </w:t>
            </w:r>
            <w:r w:rsidRPr="00656147">
              <w:rPr>
                <w:color w:val="000000"/>
                <w:highlight w:val="yellow"/>
              </w:rPr>
              <w:t xml:space="preserve">1428,0 </w:t>
            </w:r>
            <w:r w:rsidRPr="00656147">
              <w:rPr>
                <w:highlight w:val="yellow"/>
              </w:rPr>
              <w:t xml:space="preserve">тыс. рублей, </w:t>
            </w:r>
          </w:p>
          <w:p w:rsidR="00656147" w:rsidRPr="00656147" w:rsidRDefault="00656147" w:rsidP="00656147">
            <w:pPr>
              <w:jc w:val="both"/>
              <w:rPr>
                <w:highlight w:val="yellow"/>
              </w:rPr>
            </w:pPr>
            <w:r w:rsidRPr="00656147">
              <w:rPr>
                <w:highlight w:val="yellow"/>
              </w:rPr>
              <w:t>в том числе по годам:</w:t>
            </w:r>
          </w:p>
          <w:p w:rsidR="00656147" w:rsidRPr="00656147" w:rsidRDefault="00656147" w:rsidP="00656147">
            <w:pPr>
              <w:jc w:val="both"/>
              <w:rPr>
                <w:highlight w:val="yellow"/>
              </w:rPr>
            </w:pPr>
            <w:r w:rsidRPr="00656147">
              <w:rPr>
                <w:highlight w:val="yellow"/>
              </w:rPr>
              <w:t>2016 год –</w:t>
            </w:r>
            <w:r w:rsidRPr="00656147">
              <w:rPr>
                <w:color w:val="000000"/>
                <w:highlight w:val="yellow"/>
              </w:rPr>
              <w:t xml:space="preserve"> 1428,0 </w:t>
            </w:r>
            <w:r w:rsidRPr="00656147">
              <w:rPr>
                <w:highlight w:val="yellow"/>
              </w:rPr>
              <w:t>тыс. рублей;</w:t>
            </w:r>
          </w:p>
          <w:p w:rsidR="00656147" w:rsidRPr="00656147" w:rsidRDefault="00656147" w:rsidP="0065614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56147">
              <w:rPr>
                <w:highlight w:val="yellow"/>
              </w:rPr>
              <w:t xml:space="preserve">средства местных бюджетов – </w:t>
            </w:r>
            <w:r w:rsidRPr="00656147">
              <w:rPr>
                <w:color w:val="000000"/>
                <w:highlight w:val="yellow"/>
              </w:rPr>
              <w:t xml:space="preserve">184,0 </w:t>
            </w:r>
            <w:r w:rsidRPr="00656147">
              <w:rPr>
                <w:highlight w:val="yellow"/>
              </w:rPr>
              <w:t xml:space="preserve">тыс. рублей, </w:t>
            </w:r>
          </w:p>
          <w:p w:rsidR="00656147" w:rsidRPr="00656147" w:rsidRDefault="00656147" w:rsidP="00656147">
            <w:pPr>
              <w:widowControl w:val="0"/>
              <w:suppressAutoHyphens/>
              <w:autoSpaceDE w:val="0"/>
              <w:autoSpaceDN w:val="0"/>
              <w:adjustRightInd w:val="0"/>
              <w:ind w:firstLine="27"/>
              <w:jc w:val="both"/>
              <w:rPr>
                <w:highlight w:val="yellow"/>
              </w:rPr>
            </w:pPr>
            <w:r w:rsidRPr="00656147">
              <w:rPr>
                <w:highlight w:val="yellow"/>
              </w:rPr>
              <w:t>в том числе по годам:</w:t>
            </w:r>
          </w:p>
          <w:p w:rsidR="00656147" w:rsidRPr="00FC47F3" w:rsidRDefault="00656147" w:rsidP="00F54C7F">
            <w:pPr>
              <w:jc w:val="both"/>
            </w:pPr>
            <w:r w:rsidRPr="00656147">
              <w:rPr>
                <w:highlight w:val="yellow"/>
              </w:rPr>
              <w:t>2016 год – 184,0 тыс. рублей.</w:t>
            </w:r>
          </w:p>
          <w:p w:rsidR="00BC277E" w:rsidRPr="00FC47F3" w:rsidRDefault="00BC277E" w:rsidP="00BC277E">
            <w:pPr>
              <w:jc w:val="both"/>
            </w:pPr>
          </w:p>
          <w:p w:rsidR="00BC277E" w:rsidRPr="00FC47F3" w:rsidRDefault="00BC277E" w:rsidP="007E30C6">
            <w:pPr>
              <w:jc w:val="both"/>
            </w:pPr>
          </w:p>
        </w:tc>
      </w:tr>
      <w:tr w:rsidR="001940A6" w:rsidRPr="00FC47F3" w:rsidTr="00F36A8F">
        <w:trPr>
          <w:trHeight w:val="72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6" w:rsidRPr="00FC47F3" w:rsidRDefault="001940A6" w:rsidP="002F4F89">
            <w:pPr>
              <w:pStyle w:val="af0"/>
              <w:autoSpaceDE w:val="0"/>
              <w:autoSpaceDN w:val="0"/>
              <w:adjustRightInd w:val="0"/>
              <w:spacing w:after="0"/>
              <w:jc w:val="both"/>
              <w:outlineLvl w:val="1"/>
            </w:pPr>
            <w:r w:rsidRPr="00FC47F3">
              <w:lastRenderedPageBreak/>
              <w:t xml:space="preserve">Ожидаемые результаты реализации </w:t>
            </w:r>
            <w:r w:rsidR="001407E0" w:rsidRPr="00FC47F3">
              <w:t>П</w:t>
            </w:r>
            <w:r w:rsidRPr="00FC47F3">
              <w:t>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7" w:rsidRPr="00FC47F3" w:rsidRDefault="00B150B7" w:rsidP="009725A1">
            <w:pPr>
              <w:shd w:val="clear" w:color="auto" w:fill="FFFFFF"/>
              <w:ind w:left="5"/>
              <w:jc w:val="both"/>
            </w:pPr>
            <w:r w:rsidRPr="00FC47F3">
              <w:t>-повышение доступности дошкольного образования (увеличение доли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школе), до 100%;</w:t>
            </w:r>
          </w:p>
          <w:p w:rsidR="001940A6" w:rsidRPr="00FC47F3" w:rsidRDefault="00C26A5E" w:rsidP="009725A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FC47F3">
              <w:t>-</w:t>
            </w:r>
            <w:r w:rsidR="006528C2" w:rsidRPr="00FC47F3">
              <w:rPr>
                <w:shd w:val="clear" w:color="auto" w:fill="FFFFFF"/>
              </w:rPr>
              <w:t>поддержание уровня среднемесячной заработной платы педагогических работников дошкольных образовательных организаций на уровне показателя средней заработной платы, утвержденного в регионе для данной категории педагогических работников;</w:t>
            </w:r>
          </w:p>
          <w:p w:rsidR="00EF1E24" w:rsidRPr="00FC47F3" w:rsidRDefault="00C26A5E" w:rsidP="009725A1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-</w:t>
            </w:r>
            <w:r w:rsidR="00F36A8F" w:rsidRPr="00FC47F3">
              <w:t>у</w:t>
            </w:r>
            <w:r w:rsidR="00EF1E24" w:rsidRPr="00FC47F3">
              <w:t>величение доли лиц, сдавших единый государственный экзамен, от числа выпускников, участвовавших в едином государственном экзамене, до 96,9 %;</w:t>
            </w:r>
          </w:p>
          <w:p w:rsidR="00EF1E24" w:rsidRPr="00FC47F3" w:rsidRDefault="0010312E" w:rsidP="009725A1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-</w:t>
            </w:r>
            <w:r w:rsidR="00EF1E24" w:rsidRPr="00FC47F3">
              <w:t xml:space="preserve">повышение удельного веса численности обучающихся муниципальныхобщеобразовательных организаций, которым предоставлена возможность обучаться в соответствии с основными современными требованиями, в общей </w:t>
            </w:r>
            <w:proofErr w:type="gramStart"/>
            <w:r w:rsidR="00EF1E24" w:rsidRPr="00FC47F3">
              <w:t>численности</w:t>
            </w:r>
            <w:proofErr w:type="gramEnd"/>
            <w:r w:rsidR="00EF1E24" w:rsidRPr="00FC47F3">
              <w:t xml:space="preserve"> обучающихся, до 100%;</w:t>
            </w:r>
          </w:p>
          <w:p w:rsidR="00EF1E24" w:rsidRPr="00FC47F3" w:rsidRDefault="0010312E" w:rsidP="009725A1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-</w:t>
            </w:r>
            <w:r w:rsidR="00EF1E24" w:rsidRPr="00FC47F3">
              <w:t>повышение среднемесячной заработной платы педагогических работников муниципальных образовательных организаций общего образования до средней заработной платы в экономике региона;</w:t>
            </w:r>
          </w:p>
          <w:p w:rsidR="005F1166" w:rsidRPr="00FC47F3" w:rsidRDefault="0010312E" w:rsidP="009725A1">
            <w:pPr>
              <w:shd w:val="clear" w:color="auto" w:fill="FFFFFF"/>
              <w:ind w:left="5"/>
              <w:jc w:val="both"/>
            </w:pPr>
            <w:r w:rsidRPr="00FC47F3">
              <w:t>-</w:t>
            </w:r>
            <w:r w:rsidR="00EF1E24" w:rsidRPr="00FC47F3">
              <w:t xml:space="preserve">увеличение доли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="00EF1E24" w:rsidRPr="00FC47F3">
              <w:t>численности</w:t>
            </w:r>
            <w:proofErr w:type="gramEnd"/>
            <w:r w:rsidR="00EF1E24" w:rsidRPr="00FC47F3">
              <w:t xml:space="preserve"> обучающихся по программам общего образования, до 50%</w:t>
            </w:r>
            <w:r w:rsidR="005E296A" w:rsidRPr="00FC47F3">
              <w:t>;</w:t>
            </w:r>
          </w:p>
          <w:p w:rsidR="009972EA" w:rsidRPr="00FC47F3" w:rsidRDefault="0010312E" w:rsidP="009725A1">
            <w:pPr>
              <w:shd w:val="clear" w:color="auto" w:fill="FFFFFF"/>
              <w:ind w:left="5"/>
              <w:jc w:val="both"/>
            </w:pPr>
            <w:proofErr w:type="gramStart"/>
            <w:r w:rsidRPr="00FC47F3">
              <w:t>-</w:t>
            </w:r>
            <w:r w:rsidR="00BC5D1B" w:rsidRPr="00FC47F3">
              <w:t>повышение уровня оплаты труда педагогических работников среднего профессионального образования до средней в экономике региона</w:t>
            </w:r>
            <w:r w:rsidR="005E296A" w:rsidRPr="00FC47F3">
              <w:t>;</w:t>
            </w:r>
            <w:proofErr w:type="gramEnd"/>
          </w:p>
          <w:p w:rsidR="009972EA" w:rsidRPr="00FC47F3" w:rsidRDefault="0010312E" w:rsidP="009725A1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-</w:t>
            </w:r>
            <w:r w:rsidR="005E296A" w:rsidRPr="00FC47F3">
              <w:rPr>
                <w:rFonts w:ascii="Times New Roman" w:hAnsi="Times New Roman" w:cs="Times New Roman"/>
              </w:rPr>
              <w:t>у</w:t>
            </w:r>
            <w:r w:rsidR="009972EA" w:rsidRPr="00FC47F3">
              <w:rPr>
                <w:rFonts w:ascii="Times New Roman" w:hAnsi="Times New Roman" w:cs="Times New Roman"/>
              </w:rPr>
              <w:t>величение доли детей в возрасте 5-18 лет, охваченных образовательными программами дополнительного образования, с 54% до 75%;</w:t>
            </w:r>
          </w:p>
          <w:p w:rsidR="009972EA" w:rsidRPr="00FC47F3" w:rsidRDefault="0010312E" w:rsidP="009725A1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-</w:t>
            </w:r>
            <w:r w:rsidR="00396330" w:rsidRPr="00FC47F3">
              <w:rPr>
                <w:rFonts w:ascii="Times New Roman" w:hAnsi="Times New Roman" w:cs="Times New Roman"/>
              </w:rPr>
              <w:t xml:space="preserve">улучшение </w:t>
            </w:r>
            <w:r w:rsidR="009972EA" w:rsidRPr="00FC47F3">
              <w:rPr>
                <w:rFonts w:ascii="Times New Roman" w:hAnsi="Times New Roman" w:cs="Times New Roman"/>
              </w:rPr>
              <w:t>мате</w:t>
            </w:r>
            <w:r w:rsidR="00396330" w:rsidRPr="00FC47F3">
              <w:rPr>
                <w:rFonts w:ascii="Times New Roman" w:hAnsi="Times New Roman" w:cs="Times New Roman"/>
              </w:rPr>
              <w:t>риально-технической базыМОО дополнительного образования;</w:t>
            </w:r>
          </w:p>
          <w:p w:rsidR="0010312E" w:rsidRPr="00FC47F3" w:rsidRDefault="0010312E" w:rsidP="009725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квалификации не менее 33% педагогических работников </w:t>
            </w:r>
            <w:r w:rsidR="00396330"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57D8D" w:rsidRPr="00FC47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6330"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аменский район 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ежегодно;</w:t>
            </w:r>
          </w:p>
          <w:p w:rsidR="00320469" w:rsidRPr="00FC47F3" w:rsidRDefault="0010312E" w:rsidP="009725A1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0469"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педагогов, прошедших повышение квалификации по проблемам введения ФГОС нового поколения, в том числе учителей русского языка,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Федерации, с 53 до150 человек</w:t>
            </w:r>
          </w:p>
          <w:p w:rsidR="00ED2E76" w:rsidRPr="00FC47F3" w:rsidRDefault="0010312E" w:rsidP="009725A1">
            <w:pPr>
              <w:pStyle w:val="afffa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</w:rPr>
              <w:t>-</w:t>
            </w:r>
            <w:r w:rsidR="005E296A" w:rsidRPr="00FC47F3">
              <w:rPr>
                <w:rFonts w:ascii="Times New Roman" w:hAnsi="Times New Roman" w:cs="Times New Roman"/>
              </w:rPr>
              <w:t>п</w:t>
            </w:r>
            <w:r w:rsidR="00ED2E76" w:rsidRPr="00FC47F3">
              <w:rPr>
                <w:rFonts w:ascii="Times New Roman" w:hAnsi="Times New Roman" w:cs="Times New Roman"/>
              </w:rPr>
              <w:t xml:space="preserve">овышение квалификации педагогических работников по тематике духовно-нравственного воспитания </w:t>
            </w:r>
            <w:r w:rsidR="00320469" w:rsidRPr="00FC47F3">
              <w:rPr>
                <w:rFonts w:ascii="Times New Roman" w:hAnsi="Times New Roman" w:cs="Times New Roman"/>
              </w:rPr>
              <w:t>в количестве 30</w:t>
            </w:r>
            <w:r w:rsidR="00ED2E76" w:rsidRPr="00FC47F3">
              <w:rPr>
                <w:rFonts w:ascii="Times New Roman" w:hAnsi="Times New Roman" w:cs="Times New Roman"/>
              </w:rPr>
              <w:t xml:space="preserve"> человек;</w:t>
            </w:r>
          </w:p>
          <w:p w:rsidR="00BB5971" w:rsidRPr="00FC47F3" w:rsidRDefault="0010312E" w:rsidP="009725A1">
            <w:pPr>
              <w:shd w:val="clear" w:color="auto" w:fill="FFFFFF"/>
              <w:ind w:left="5"/>
              <w:jc w:val="both"/>
            </w:pPr>
            <w:r w:rsidRPr="00FC47F3">
              <w:t>-</w:t>
            </w:r>
            <w:r w:rsidR="005E296A" w:rsidRPr="00FC47F3">
              <w:t>о</w:t>
            </w:r>
            <w:r w:rsidR="00ED2E76" w:rsidRPr="00FC47F3">
              <w:t xml:space="preserve">хват </w:t>
            </w:r>
            <w:r w:rsidR="00320469" w:rsidRPr="00FC47F3">
              <w:t>250</w:t>
            </w:r>
            <w:r w:rsidR="00ED2E76" w:rsidRPr="00FC47F3">
              <w:t xml:space="preserve"> человек массовыми мероприятиями в сфере духовно-нравственного воспитания детей и молодежи</w:t>
            </w:r>
            <w:r w:rsidR="005E296A" w:rsidRPr="00FC47F3">
              <w:t>;</w:t>
            </w:r>
          </w:p>
          <w:p w:rsidR="005E296A" w:rsidRPr="00FC47F3" w:rsidRDefault="0010312E" w:rsidP="009725A1">
            <w:pPr>
              <w:widowControl w:val="0"/>
              <w:shd w:val="clear" w:color="auto" w:fill="FFFFFF"/>
              <w:jc w:val="both"/>
            </w:pPr>
            <w:r w:rsidRPr="00FC47F3">
              <w:t>-</w:t>
            </w:r>
            <w:r w:rsidR="005E296A" w:rsidRPr="00FC47F3">
              <w:t xml:space="preserve">обеспечение своевременного исполнения мероприятий </w:t>
            </w:r>
            <w:r w:rsidR="00B53883" w:rsidRPr="00FC47F3">
              <w:t>Программы</w:t>
            </w:r>
            <w:r w:rsidR="005E296A" w:rsidRPr="00FC47F3">
              <w:t xml:space="preserve"> и информирование общественности о ходе ее </w:t>
            </w:r>
            <w:r w:rsidR="005E296A" w:rsidRPr="00FC47F3">
              <w:lastRenderedPageBreak/>
              <w:t>реализации;</w:t>
            </w:r>
          </w:p>
          <w:p w:rsidR="005E296A" w:rsidRPr="00FC47F3" w:rsidRDefault="00B53883" w:rsidP="009725A1">
            <w:pPr>
              <w:widowControl w:val="0"/>
              <w:shd w:val="clear" w:color="auto" w:fill="FFFFFF"/>
              <w:jc w:val="both"/>
            </w:pPr>
            <w:r w:rsidRPr="00FC47F3">
              <w:t>-</w:t>
            </w:r>
            <w:r w:rsidR="005E296A" w:rsidRPr="00FC47F3">
              <w:t>создание условий</w:t>
            </w:r>
            <w:r w:rsidR="0060093E" w:rsidRPr="00FC47F3">
              <w:t xml:space="preserve"> для реализации </w:t>
            </w:r>
            <w:proofErr w:type="gramStart"/>
            <w:r w:rsidR="005E296A" w:rsidRPr="00FC47F3">
              <w:t>обучающимися</w:t>
            </w:r>
            <w:proofErr w:type="gramEnd"/>
            <w:r w:rsidR="005E296A" w:rsidRPr="00FC47F3">
              <w:t xml:space="preserve"> права на получение психолого-педагогической и медико-социальной помощи, а также на участие в мероприятиях по поддержке талантливой молодежи;</w:t>
            </w:r>
          </w:p>
          <w:p w:rsidR="005E296A" w:rsidRPr="00FC47F3" w:rsidRDefault="00B53883" w:rsidP="009725A1">
            <w:pPr>
              <w:widowControl w:val="0"/>
              <w:shd w:val="clear" w:color="auto" w:fill="FFFFFF"/>
              <w:jc w:val="both"/>
            </w:pPr>
            <w:r w:rsidRPr="00FC47F3">
              <w:t>-</w:t>
            </w:r>
            <w:r w:rsidR="005E296A" w:rsidRPr="00FC47F3">
              <w:t xml:space="preserve">обеспечение функционирования </w:t>
            </w:r>
            <w:r w:rsidRPr="00FC47F3">
              <w:t xml:space="preserve">муниципальных образовательных </w:t>
            </w:r>
            <w:r w:rsidR="005E296A" w:rsidRPr="00FC47F3">
              <w:t>ор</w:t>
            </w:r>
            <w:r w:rsidRPr="00FC47F3">
              <w:t xml:space="preserve">ганизаций </w:t>
            </w:r>
            <w:r w:rsidR="005E296A" w:rsidRPr="00FC47F3">
              <w:t xml:space="preserve">в соответствии с нормативными требованиями; </w:t>
            </w:r>
          </w:p>
          <w:p w:rsidR="005E296A" w:rsidRPr="00FC47F3" w:rsidRDefault="00396330" w:rsidP="009725A1">
            <w:pPr>
              <w:shd w:val="clear" w:color="auto" w:fill="FFFFFF"/>
              <w:ind w:left="5"/>
              <w:jc w:val="both"/>
            </w:pPr>
            <w:r w:rsidRPr="00FC47F3">
              <w:t>-обеспечение условий для проведения итоговой аттестации обучающихся общего образования</w:t>
            </w:r>
          </w:p>
        </w:tc>
      </w:tr>
    </w:tbl>
    <w:p w:rsidR="00F36A8F" w:rsidRPr="00FC47F3" w:rsidRDefault="00F36A8F" w:rsidP="0031401D">
      <w:pPr>
        <w:ind w:firstLine="851"/>
        <w:rPr>
          <w:b/>
        </w:rPr>
      </w:pPr>
    </w:p>
    <w:p w:rsidR="007C580E" w:rsidRPr="00FC47F3" w:rsidRDefault="003375A7" w:rsidP="00537362">
      <w:pPr>
        <w:shd w:val="clear" w:color="auto" w:fill="FFFFFF"/>
        <w:ind w:right="-1" w:firstLine="709"/>
        <w:jc w:val="center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t>1. Характеристика</w:t>
      </w:r>
      <w:r w:rsidR="006F4F53" w:rsidRPr="00FC47F3">
        <w:rPr>
          <w:b/>
          <w:sz w:val="26"/>
          <w:szCs w:val="26"/>
        </w:rPr>
        <w:t xml:space="preserve"> текущего </w:t>
      </w:r>
      <w:r w:rsidRPr="00FC47F3">
        <w:rPr>
          <w:b/>
          <w:sz w:val="26"/>
          <w:szCs w:val="26"/>
        </w:rPr>
        <w:t>состояния, основные показатели</w:t>
      </w:r>
      <w:r w:rsidR="00B10ABC" w:rsidRPr="00FC47F3">
        <w:rPr>
          <w:b/>
          <w:sz w:val="26"/>
          <w:szCs w:val="26"/>
        </w:rPr>
        <w:t xml:space="preserve">, </w:t>
      </w:r>
    </w:p>
    <w:p w:rsidR="00F07EA8" w:rsidRPr="00FC47F3" w:rsidRDefault="00C57D8D" w:rsidP="00537362">
      <w:pPr>
        <w:shd w:val="clear" w:color="auto" w:fill="FFFFFF"/>
        <w:ind w:right="-1" w:firstLine="709"/>
        <w:jc w:val="center"/>
        <w:rPr>
          <w:sz w:val="26"/>
          <w:szCs w:val="26"/>
        </w:rPr>
      </w:pPr>
      <w:r w:rsidRPr="00FC47F3">
        <w:rPr>
          <w:b/>
          <w:sz w:val="26"/>
          <w:szCs w:val="26"/>
        </w:rPr>
        <w:t>о</w:t>
      </w:r>
      <w:r w:rsidR="00B10ABC" w:rsidRPr="00FC47F3">
        <w:rPr>
          <w:b/>
          <w:sz w:val="26"/>
          <w:szCs w:val="26"/>
        </w:rPr>
        <w:t>сновные</w:t>
      </w:r>
      <w:r w:rsidR="00C858F7" w:rsidRPr="00FC47F3">
        <w:rPr>
          <w:b/>
          <w:sz w:val="26"/>
          <w:szCs w:val="26"/>
        </w:rPr>
        <w:t xml:space="preserve">проблемы </w:t>
      </w:r>
      <w:r w:rsidR="00B10ABC" w:rsidRPr="00FC47F3">
        <w:rPr>
          <w:b/>
          <w:sz w:val="26"/>
          <w:szCs w:val="26"/>
        </w:rPr>
        <w:t xml:space="preserve">сферы </w:t>
      </w:r>
      <w:r w:rsidR="00C858F7" w:rsidRPr="00FC47F3">
        <w:rPr>
          <w:b/>
          <w:sz w:val="26"/>
          <w:szCs w:val="26"/>
        </w:rPr>
        <w:t xml:space="preserve">образования </w:t>
      </w:r>
      <w:r w:rsidR="00264546" w:rsidRPr="00FC47F3">
        <w:rPr>
          <w:b/>
          <w:sz w:val="26"/>
          <w:szCs w:val="26"/>
        </w:rPr>
        <w:t>муниципального образования Каменский район</w:t>
      </w:r>
    </w:p>
    <w:p w:rsidR="004A40FE" w:rsidRPr="00FC47F3" w:rsidRDefault="00F07EA8" w:rsidP="00537362">
      <w:pPr>
        <w:pStyle w:val="ConsPlusNormal"/>
        <w:ind w:right="-1"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 xml:space="preserve">В </w:t>
      </w:r>
      <w:r w:rsidR="00264546" w:rsidRPr="00FC47F3">
        <w:rPr>
          <w:rFonts w:ascii="Times New Roman" w:hAnsi="Times New Roman" w:cs="Times New Roman"/>
          <w:sz w:val="24"/>
          <w:szCs w:val="24"/>
        </w:rPr>
        <w:t>муниципальном образовании Каменский районв 2013 году функционировало 18 муниципальных</w:t>
      </w:r>
      <w:r w:rsidRPr="00FC47F3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6F4F53" w:rsidRPr="00FC47F3">
        <w:rPr>
          <w:rFonts w:ascii="Times New Roman" w:hAnsi="Times New Roman" w:cs="Times New Roman"/>
          <w:sz w:val="24"/>
          <w:szCs w:val="24"/>
        </w:rPr>
        <w:t>организаций</w:t>
      </w:r>
      <w:r w:rsidRPr="00FC47F3">
        <w:rPr>
          <w:rFonts w:ascii="Times New Roman" w:hAnsi="Times New Roman" w:cs="Times New Roman"/>
          <w:sz w:val="24"/>
          <w:szCs w:val="24"/>
        </w:rPr>
        <w:t xml:space="preserve"> различных типов</w:t>
      </w:r>
      <w:r w:rsidR="00264546" w:rsidRPr="00FC47F3">
        <w:rPr>
          <w:rFonts w:ascii="Times New Roman" w:hAnsi="Times New Roman" w:cs="Times New Roman"/>
          <w:sz w:val="24"/>
          <w:szCs w:val="24"/>
        </w:rPr>
        <w:t xml:space="preserve">. </w:t>
      </w:r>
      <w:r w:rsidR="004A40FE" w:rsidRPr="00FC47F3">
        <w:rPr>
          <w:rFonts w:ascii="Times New Roman" w:hAnsi="Times New Roman" w:cs="Times New Roman"/>
          <w:sz w:val="24"/>
          <w:szCs w:val="24"/>
        </w:rPr>
        <w:t xml:space="preserve">По ведомственной подчиненности </w:t>
      </w:r>
      <w:r w:rsidR="00264546" w:rsidRPr="00FC47F3">
        <w:rPr>
          <w:rFonts w:ascii="Times New Roman" w:hAnsi="Times New Roman" w:cs="Times New Roman"/>
          <w:sz w:val="24"/>
          <w:szCs w:val="24"/>
        </w:rPr>
        <w:t>все</w:t>
      </w:r>
      <w:r w:rsidR="004A40FE" w:rsidRPr="00FC47F3">
        <w:rPr>
          <w:rFonts w:ascii="Times New Roman" w:hAnsi="Times New Roman" w:cs="Times New Roman"/>
          <w:sz w:val="24"/>
          <w:szCs w:val="24"/>
        </w:rPr>
        <w:t xml:space="preserve"> муниципальные образовательные </w:t>
      </w:r>
      <w:r w:rsidR="006F4F53" w:rsidRPr="00FC47F3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C707DE" w:rsidRPr="00FC47F3">
        <w:rPr>
          <w:rFonts w:ascii="Times New Roman" w:hAnsi="Times New Roman" w:cs="Times New Roman"/>
          <w:sz w:val="24"/>
          <w:szCs w:val="24"/>
        </w:rPr>
        <w:t>относятся к отрасли образования</w:t>
      </w:r>
      <w:r w:rsidR="00396330" w:rsidRPr="00FC47F3">
        <w:rPr>
          <w:rFonts w:ascii="Times New Roman" w:hAnsi="Times New Roman" w:cs="Times New Roman"/>
          <w:sz w:val="24"/>
          <w:szCs w:val="24"/>
        </w:rPr>
        <w:t>.</w:t>
      </w:r>
    </w:p>
    <w:p w:rsidR="00341429" w:rsidRPr="00FC47F3" w:rsidRDefault="00341429" w:rsidP="00537362">
      <w:pPr>
        <w:autoSpaceDN w:val="0"/>
        <w:ind w:right="-1" w:firstLine="709"/>
        <w:jc w:val="both"/>
      </w:pPr>
      <w:r w:rsidRPr="00FC47F3">
        <w:t xml:space="preserve">В настоящее время система общего образования  представлена 10 общеобразовательными организациями (5 средних школ и 5 основных) с общим количеством учащихся – 619 чел. </w:t>
      </w:r>
    </w:p>
    <w:p w:rsidR="00BD4995" w:rsidRPr="00FC47F3" w:rsidRDefault="00BD4995" w:rsidP="00537362">
      <w:pPr>
        <w:pStyle w:val="ConsPlusNormal"/>
        <w:ind w:right="-1"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 xml:space="preserve">По уровню реализуемых образовательных программ образовательные </w:t>
      </w:r>
      <w:r w:rsidR="006F4F53" w:rsidRPr="00FC47F3">
        <w:rPr>
          <w:rFonts w:ascii="Times New Roman" w:hAnsi="Times New Roman" w:cs="Times New Roman"/>
          <w:sz w:val="24"/>
          <w:szCs w:val="24"/>
        </w:rPr>
        <w:t>организации</w:t>
      </w:r>
      <w:r w:rsidRPr="00FC47F3">
        <w:rPr>
          <w:rFonts w:ascii="Times New Roman" w:hAnsi="Times New Roman" w:cs="Times New Roman"/>
          <w:sz w:val="24"/>
          <w:szCs w:val="24"/>
        </w:rPr>
        <w:t xml:space="preserve"> количественно ранжируются следующим образом:</w:t>
      </w:r>
    </w:p>
    <w:p w:rsidR="00BD4995" w:rsidRPr="00FC47F3" w:rsidRDefault="00BD4995" w:rsidP="00537362">
      <w:pPr>
        <w:pStyle w:val="ConsPlusNormal"/>
        <w:ind w:right="-1"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 xml:space="preserve">общеобразовательные </w:t>
      </w:r>
      <w:r w:rsidR="006F4F53" w:rsidRPr="00FC47F3">
        <w:rPr>
          <w:rFonts w:ascii="Times New Roman" w:hAnsi="Times New Roman" w:cs="Times New Roman"/>
          <w:sz w:val="24"/>
          <w:szCs w:val="24"/>
        </w:rPr>
        <w:t>организации</w:t>
      </w:r>
      <w:r w:rsidR="00396330" w:rsidRPr="00FC47F3">
        <w:rPr>
          <w:rFonts w:ascii="Times New Roman" w:hAnsi="Times New Roman" w:cs="Times New Roman"/>
          <w:sz w:val="24"/>
          <w:szCs w:val="24"/>
        </w:rPr>
        <w:t xml:space="preserve"> (10</w:t>
      </w:r>
      <w:r w:rsidRPr="00FC47F3">
        <w:rPr>
          <w:rFonts w:ascii="Times New Roman" w:hAnsi="Times New Roman" w:cs="Times New Roman"/>
          <w:sz w:val="24"/>
          <w:szCs w:val="24"/>
        </w:rPr>
        <w:t>);</w:t>
      </w:r>
    </w:p>
    <w:p w:rsidR="00BD4995" w:rsidRPr="00FC47F3" w:rsidRDefault="006F4F53" w:rsidP="00537362">
      <w:pPr>
        <w:pStyle w:val="ConsPlusNormal"/>
        <w:ind w:right="-1"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>организации</w:t>
      </w:r>
      <w:r w:rsidR="00396330" w:rsidRPr="00FC47F3">
        <w:rPr>
          <w:rFonts w:ascii="Times New Roman" w:hAnsi="Times New Roman" w:cs="Times New Roman"/>
          <w:sz w:val="24"/>
          <w:szCs w:val="24"/>
        </w:rPr>
        <w:t xml:space="preserve"> дошкольного образования (4</w:t>
      </w:r>
      <w:r w:rsidR="00BD4995" w:rsidRPr="00FC47F3">
        <w:rPr>
          <w:rFonts w:ascii="Times New Roman" w:hAnsi="Times New Roman" w:cs="Times New Roman"/>
          <w:sz w:val="24"/>
          <w:szCs w:val="24"/>
        </w:rPr>
        <w:t>);</w:t>
      </w:r>
    </w:p>
    <w:p w:rsidR="00BD4995" w:rsidRPr="00FC47F3" w:rsidRDefault="006F4F53" w:rsidP="00537362">
      <w:pPr>
        <w:pStyle w:val="ConsPlusNormal"/>
        <w:ind w:right="-1"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>организации</w:t>
      </w:r>
      <w:r w:rsidR="00BD4995" w:rsidRPr="00FC47F3">
        <w:rPr>
          <w:rFonts w:ascii="Times New Roman" w:hAnsi="Times New Roman" w:cs="Times New Roman"/>
          <w:sz w:val="24"/>
          <w:szCs w:val="24"/>
        </w:rPr>
        <w:t xml:space="preserve"> допол</w:t>
      </w:r>
      <w:r w:rsidR="00396330" w:rsidRPr="00FC47F3">
        <w:rPr>
          <w:rFonts w:ascii="Times New Roman" w:hAnsi="Times New Roman" w:cs="Times New Roman"/>
          <w:sz w:val="24"/>
          <w:szCs w:val="24"/>
        </w:rPr>
        <w:t>нительного образования детей (</w:t>
      </w:r>
      <w:r w:rsidR="00BD4995" w:rsidRPr="00FC47F3">
        <w:rPr>
          <w:rFonts w:ascii="Times New Roman" w:hAnsi="Times New Roman" w:cs="Times New Roman"/>
          <w:sz w:val="24"/>
          <w:szCs w:val="24"/>
        </w:rPr>
        <w:t>3);</w:t>
      </w:r>
    </w:p>
    <w:p w:rsidR="00BD4995" w:rsidRPr="00FC47F3" w:rsidRDefault="00396330" w:rsidP="00537362">
      <w:pPr>
        <w:pStyle w:val="ConsPlusNormal"/>
        <w:ind w:right="-1"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BD4995" w:rsidRPr="00FC47F3">
        <w:rPr>
          <w:rFonts w:ascii="Times New Roman" w:hAnsi="Times New Roman" w:cs="Times New Roman"/>
          <w:sz w:val="24"/>
          <w:szCs w:val="24"/>
        </w:rPr>
        <w:t>дополнительн</w:t>
      </w:r>
      <w:r w:rsidRPr="00FC47F3">
        <w:rPr>
          <w:rFonts w:ascii="Times New Roman" w:hAnsi="Times New Roman" w:cs="Times New Roman"/>
          <w:sz w:val="24"/>
          <w:szCs w:val="24"/>
        </w:rPr>
        <w:t>ого профессионального образования</w:t>
      </w:r>
      <w:r w:rsidR="00BD4995" w:rsidRPr="00FC47F3">
        <w:rPr>
          <w:rFonts w:ascii="Times New Roman" w:hAnsi="Times New Roman" w:cs="Times New Roman"/>
          <w:sz w:val="24"/>
          <w:szCs w:val="24"/>
        </w:rPr>
        <w:t>)</w:t>
      </w:r>
      <w:r w:rsidR="00D67F13" w:rsidRPr="00FC47F3">
        <w:rPr>
          <w:rFonts w:ascii="Times New Roman" w:hAnsi="Times New Roman" w:cs="Times New Roman"/>
          <w:sz w:val="24"/>
          <w:szCs w:val="24"/>
        </w:rPr>
        <w:t xml:space="preserve"> (</w:t>
      </w:r>
      <w:r w:rsidRPr="00FC47F3">
        <w:rPr>
          <w:rFonts w:ascii="Times New Roman" w:hAnsi="Times New Roman" w:cs="Times New Roman"/>
          <w:sz w:val="24"/>
          <w:szCs w:val="24"/>
        </w:rPr>
        <w:t>1</w:t>
      </w:r>
      <w:r w:rsidR="00D67F13" w:rsidRPr="00FC47F3">
        <w:rPr>
          <w:rFonts w:ascii="Times New Roman" w:hAnsi="Times New Roman" w:cs="Times New Roman"/>
          <w:sz w:val="24"/>
          <w:szCs w:val="24"/>
        </w:rPr>
        <w:t>)</w:t>
      </w:r>
      <w:r w:rsidR="00BD4995" w:rsidRPr="00FC47F3">
        <w:rPr>
          <w:rFonts w:ascii="Times New Roman" w:hAnsi="Times New Roman" w:cs="Times New Roman"/>
          <w:sz w:val="24"/>
          <w:szCs w:val="24"/>
        </w:rPr>
        <w:t>.</w:t>
      </w:r>
    </w:p>
    <w:p w:rsidR="003375A7" w:rsidRPr="00FC47F3" w:rsidRDefault="00D67F13" w:rsidP="00537362">
      <w:pPr>
        <w:pStyle w:val="ConsPlusNormal"/>
        <w:ind w:right="-1"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>В 2012</w:t>
      </w:r>
      <w:r w:rsidR="00C858F7" w:rsidRPr="00FC47F3">
        <w:rPr>
          <w:rFonts w:ascii="Times New Roman" w:hAnsi="Times New Roman" w:cs="Times New Roman"/>
          <w:sz w:val="24"/>
          <w:szCs w:val="24"/>
        </w:rPr>
        <w:t>-2013 годах были предприняты меры по развитию всех составляющих системы образования.</w:t>
      </w:r>
    </w:p>
    <w:p w:rsidR="00E26D6E" w:rsidRPr="00FC47F3" w:rsidRDefault="00E26D6E" w:rsidP="007C580E">
      <w:pPr>
        <w:pStyle w:val="Default"/>
        <w:ind w:firstLine="709"/>
        <w:jc w:val="both"/>
        <w:rPr>
          <w:color w:val="auto"/>
          <w:kern w:val="28"/>
        </w:rPr>
      </w:pPr>
      <w:r w:rsidRPr="00FC47F3">
        <w:rPr>
          <w:color w:val="auto"/>
          <w:kern w:val="28"/>
        </w:rPr>
        <w:t xml:space="preserve">Имеющая сеть </w:t>
      </w:r>
      <w:r w:rsidR="003375A7" w:rsidRPr="00FC47F3">
        <w:rPr>
          <w:color w:val="auto"/>
          <w:kern w:val="28"/>
        </w:rPr>
        <w:t xml:space="preserve">общеобразовательных </w:t>
      </w:r>
      <w:r w:rsidR="00E13CDD" w:rsidRPr="00FC47F3">
        <w:t>организаций</w:t>
      </w:r>
      <w:r w:rsidRPr="00FC47F3">
        <w:rPr>
          <w:color w:val="auto"/>
          <w:kern w:val="28"/>
        </w:rPr>
        <w:t xml:space="preserve"> позволяет гарантированно получить общее образование гражданам с различными особенностями здоровья и жизненными обстоятельствами.</w:t>
      </w:r>
    </w:p>
    <w:p w:rsidR="00410386" w:rsidRPr="00FC47F3" w:rsidRDefault="00396330" w:rsidP="007C580E">
      <w:pPr>
        <w:pStyle w:val="ConsPlusNormal"/>
        <w:ind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 xml:space="preserve">3 </w:t>
      </w:r>
      <w:r w:rsidR="00E13CDD" w:rsidRPr="00FC47F3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</w:t>
      </w:r>
      <w:r w:rsidR="001D2BC8" w:rsidRPr="00FC47F3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детей </w:t>
      </w:r>
      <w:r w:rsidRPr="00FC47F3">
        <w:rPr>
          <w:rFonts w:ascii="Times New Roman" w:hAnsi="Times New Roman" w:cs="Times New Roman"/>
          <w:sz w:val="24"/>
          <w:szCs w:val="24"/>
        </w:rPr>
        <w:t xml:space="preserve">предоставляют детям </w:t>
      </w:r>
      <w:r w:rsidR="001D2BC8" w:rsidRPr="00FC47F3">
        <w:rPr>
          <w:rFonts w:ascii="Times New Roman" w:hAnsi="Times New Roman" w:cs="Times New Roman"/>
          <w:sz w:val="24"/>
          <w:szCs w:val="24"/>
        </w:rPr>
        <w:t xml:space="preserve">возможности для творческого развития, профессионального самоопределения, рационального развивающего досуга. </w:t>
      </w:r>
    </w:p>
    <w:p w:rsidR="00BB102C" w:rsidRPr="00FC47F3" w:rsidRDefault="00BB102C" w:rsidP="007C580E">
      <w:pPr>
        <w:shd w:val="clear" w:color="auto" w:fill="FFFFFF"/>
        <w:ind w:firstLine="709"/>
        <w:jc w:val="both"/>
      </w:pPr>
      <w:r w:rsidRPr="00FC47F3">
        <w:t xml:space="preserve">Подробная характеристика </w:t>
      </w:r>
      <w:r w:rsidR="00834C8D" w:rsidRPr="00FC47F3">
        <w:t>дошкольного, общего, дополнительного и</w:t>
      </w:r>
      <w:r w:rsidR="003E1B93" w:rsidRPr="00FC47F3">
        <w:t xml:space="preserve"> дополнительного</w:t>
      </w:r>
      <w:r w:rsidRPr="00FC47F3">
        <w:t xml:space="preserve"> профессионального образования и перспектив </w:t>
      </w:r>
      <w:r w:rsidR="00834C8D" w:rsidRPr="00FC47F3">
        <w:t>их</w:t>
      </w:r>
      <w:r w:rsidRPr="00FC47F3">
        <w:t xml:space="preserve"> развития приведена ниже в </w:t>
      </w:r>
      <w:r w:rsidR="00834C8D" w:rsidRPr="00FC47F3">
        <w:t xml:space="preserve">соответствующих подпрограммах </w:t>
      </w:r>
      <w:r w:rsidR="0060093E" w:rsidRPr="00FC47F3">
        <w:t>П</w:t>
      </w:r>
      <w:r w:rsidR="00834C8D" w:rsidRPr="00FC47F3">
        <w:t>рограммы</w:t>
      </w:r>
      <w:r w:rsidR="0067054F" w:rsidRPr="00FC47F3">
        <w:t>.</w:t>
      </w:r>
    </w:p>
    <w:p w:rsidR="005E6A7B" w:rsidRPr="00FC47F3" w:rsidRDefault="005E6A7B" w:rsidP="007C580E">
      <w:pPr>
        <w:ind w:firstLine="709"/>
        <w:jc w:val="both"/>
      </w:pPr>
      <w:r w:rsidRPr="00FC47F3">
        <w:t>Основным программным инструментом для достижения целей и задач в</w:t>
      </w:r>
      <w:r w:rsidR="004856D0" w:rsidRPr="00FC47F3">
        <w:t xml:space="preserve"> сфере образования, определенных</w:t>
      </w:r>
      <w:r w:rsidRPr="00FC47F3">
        <w:t xml:space="preserve"> документами федерального и регионального уровня, в 2012 и 2013 годах явилась </w:t>
      </w:r>
      <w:r w:rsidR="00C452D7" w:rsidRPr="00FC47F3">
        <w:t>ведом</w:t>
      </w:r>
      <w:r w:rsidR="00C57D8D" w:rsidRPr="00FC47F3">
        <w:t>с</w:t>
      </w:r>
      <w:r w:rsidR="00C452D7" w:rsidRPr="00FC47F3">
        <w:t>твенная муниципальная</w:t>
      </w:r>
      <w:r w:rsidRPr="00FC47F3">
        <w:t xml:space="preserve"> программа «Развитие образования </w:t>
      </w:r>
      <w:r w:rsidR="00C452D7" w:rsidRPr="00FC47F3">
        <w:t xml:space="preserve">муниципального образования </w:t>
      </w:r>
      <w:r w:rsidR="00C57D8D" w:rsidRPr="00FC47F3">
        <w:t>К</w:t>
      </w:r>
      <w:r w:rsidR="00C452D7" w:rsidRPr="00FC47F3">
        <w:t>амен</w:t>
      </w:r>
      <w:r w:rsidR="00C57D8D" w:rsidRPr="00FC47F3">
        <w:t>с</w:t>
      </w:r>
      <w:r w:rsidR="00C452D7" w:rsidRPr="00FC47F3">
        <w:t>кий район</w:t>
      </w:r>
      <w:r w:rsidRPr="00FC47F3">
        <w:t xml:space="preserve">», утвержденная постановлением </w:t>
      </w:r>
      <w:r w:rsidR="00C452D7" w:rsidRPr="00FC47F3">
        <w:t xml:space="preserve">администрации муниципального образования </w:t>
      </w:r>
      <w:r w:rsidR="00C57D8D" w:rsidRPr="00FC47F3">
        <w:t>К</w:t>
      </w:r>
      <w:r w:rsidR="00C452D7" w:rsidRPr="00FC47F3">
        <w:t>аменский район</w:t>
      </w:r>
      <w:r w:rsidRPr="00FC47F3">
        <w:t xml:space="preserve"> от 25.04.2012 № 157. </w:t>
      </w:r>
    </w:p>
    <w:p w:rsidR="00907220" w:rsidRPr="00FC47F3" w:rsidRDefault="005E6A7B" w:rsidP="007C580E">
      <w:pPr>
        <w:ind w:firstLine="709"/>
        <w:jc w:val="both"/>
      </w:pPr>
      <w:r w:rsidRPr="00FC47F3">
        <w:t xml:space="preserve">В 2013 году </w:t>
      </w:r>
      <w:r w:rsidR="00C452D7" w:rsidRPr="00FC47F3">
        <w:t>с</w:t>
      </w:r>
      <w:r w:rsidRPr="00FC47F3">
        <w:t xml:space="preserve">ущественно повысился уровень оплаты труда работников образовательных </w:t>
      </w:r>
      <w:r w:rsidR="00907220" w:rsidRPr="00FC47F3">
        <w:t>организаций</w:t>
      </w:r>
      <w:r w:rsidRPr="00FC47F3">
        <w:t>.</w:t>
      </w:r>
      <w:r w:rsidR="004856D0" w:rsidRPr="00FC47F3">
        <w:t xml:space="preserve"> В 2013 году были приобретены учебники для всех учащихся общеобразовательных </w:t>
      </w:r>
      <w:r w:rsidR="00907220" w:rsidRPr="00FC47F3">
        <w:t>образовательных организаций</w:t>
      </w:r>
      <w:r w:rsidR="004856D0" w:rsidRPr="00FC47F3">
        <w:t>.</w:t>
      </w:r>
    </w:p>
    <w:p w:rsidR="005E6A7B" w:rsidRPr="00FC47F3" w:rsidRDefault="005E6A7B" w:rsidP="007C580E">
      <w:pPr>
        <w:ind w:firstLine="709"/>
        <w:jc w:val="both"/>
      </w:pPr>
      <w:r w:rsidRPr="00FC47F3">
        <w:t xml:space="preserve">Особое внимание в 2012-2013 годах было уделено модернизации материальной базы </w:t>
      </w:r>
      <w:r w:rsidR="00907220" w:rsidRPr="00FC47F3">
        <w:t xml:space="preserve">образовательных организаций </w:t>
      </w:r>
      <w:r w:rsidRPr="00FC47F3">
        <w:t>различных типов. На это был</w:t>
      </w:r>
      <w:r w:rsidR="00C57D8D" w:rsidRPr="00FC47F3">
        <w:t>о направлено значительно больше,</w:t>
      </w:r>
      <w:r w:rsidRPr="00FC47F3">
        <w:t xml:space="preserve"> по сравнению с предыдущими годами средств, результаты подробно описаны ниже в соответствующих подпрограммах.</w:t>
      </w:r>
    </w:p>
    <w:p w:rsidR="00C452D7" w:rsidRPr="00FC47F3" w:rsidRDefault="005E6A7B" w:rsidP="007C580E">
      <w:pPr>
        <w:ind w:firstLine="709"/>
        <w:jc w:val="both"/>
      </w:pPr>
      <w:r w:rsidRPr="00FC47F3">
        <w:t xml:space="preserve">Значительные усилия были предприняты по созданию дополнительных мест в </w:t>
      </w:r>
      <w:r w:rsidR="005302F0" w:rsidRPr="00FC47F3">
        <w:t>ДОО</w:t>
      </w:r>
      <w:r w:rsidR="00C452D7" w:rsidRPr="00FC47F3">
        <w:t>.</w:t>
      </w:r>
    </w:p>
    <w:p w:rsidR="005E6A7B" w:rsidRPr="00FC47F3" w:rsidRDefault="0003664B" w:rsidP="007C58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5E6A7B" w:rsidRPr="00FC47F3">
        <w:rPr>
          <w:rFonts w:ascii="Times New Roman" w:hAnsi="Times New Roman" w:cs="Times New Roman"/>
          <w:sz w:val="24"/>
          <w:szCs w:val="24"/>
        </w:rPr>
        <w:t xml:space="preserve">асштабы проявления отклоняющегося поведения детей и молодежи </w:t>
      </w:r>
      <w:r w:rsidRPr="00FC47F3">
        <w:rPr>
          <w:rFonts w:ascii="Times New Roman" w:hAnsi="Times New Roman" w:cs="Times New Roman"/>
          <w:sz w:val="24"/>
          <w:szCs w:val="24"/>
        </w:rPr>
        <w:t xml:space="preserve">в последние два года </w:t>
      </w:r>
      <w:r w:rsidR="005E6A7B" w:rsidRPr="00FC47F3">
        <w:rPr>
          <w:rFonts w:ascii="Times New Roman" w:hAnsi="Times New Roman" w:cs="Times New Roman"/>
          <w:sz w:val="24"/>
          <w:szCs w:val="24"/>
        </w:rPr>
        <w:t>радикально не сократились</w:t>
      </w:r>
      <w:r w:rsidR="00C57D8D" w:rsidRPr="00FC47F3">
        <w:rPr>
          <w:rFonts w:ascii="Times New Roman" w:hAnsi="Times New Roman" w:cs="Times New Roman"/>
          <w:sz w:val="24"/>
          <w:szCs w:val="24"/>
        </w:rPr>
        <w:t xml:space="preserve">, в </w:t>
      </w:r>
      <w:r w:rsidRPr="00FC47F3">
        <w:rPr>
          <w:rFonts w:ascii="Times New Roman" w:hAnsi="Times New Roman" w:cs="Times New Roman"/>
          <w:sz w:val="24"/>
          <w:szCs w:val="24"/>
        </w:rPr>
        <w:t>связи с чем</w:t>
      </w:r>
      <w:r w:rsidR="00C57D8D" w:rsidRPr="00FC47F3">
        <w:rPr>
          <w:rFonts w:ascii="Times New Roman" w:hAnsi="Times New Roman" w:cs="Times New Roman"/>
          <w:sz w:val="24"/>
          <w:szCs w:val="24"/>
        </w:rPr>
        <w:t>,</w:t>
      </w:r>
      <w:r w:rsidRPr="00FC47F3">
        <w:rPr>
          <w:rFonts w:ascii="Times New Roman" w:hAnsi="Times New Roman" w:cs="Times New Roman"/>
          <w:sz w:val="24"/>
          <w:szCs w:val="24"/>
        </w:rPr>
        <w:t xml:space="preserve"> в программу включена подпрограмма «Организация духовно-нравственного воспитания детей и молодежи»</w:t>
      </w:r>
      <w:r w:rsidR="005E6A7B" w:rsidRPr="00FC47F3">
        <w:rPr>
          <w:rFonts w:ascii="Times New Roman" w:hAnsi="Times New Roman" w:cs="Times New Roman"/>
          <w:sz w:val="24"/>
          <w:szCs w:val="24"/>
        </w:rPr>
        <w:t>.</w:t>
      </w:r>
    </w:p>
    <w:p w:rsidR="003375A7" w:rsidRPr="00FC47F3" w:rsidRDefault="0003664B" w:rsidP="007C580E">
      <w:pPr>
        <w:ind w:firstLine="709"/>
        <w:jc w:val="both"/>
      </w:pPr>
      <w:r w:rsidRPr="00FC47F3">
        <w:t xml:space="preserve">Таким образом, наиболее актуальными </w:t>
      </w:r>
      <w:r w:rsidR="008800B7" w:rsidRPr="00FC47F3">
        <w:t xml:space="preserve">проблемами </w:t>
      </w:r>
      <w:r w:rsidR="00C858F7" w:rsidRPr="00FC47F3">
        <w:t>сферы</w:t>
      </w:r>
      <w:r w:rsidRPr="00FC47F3">
        <w:t xml:space="preserve"> образования </w:t>
      </w:r>
      <w:r w:rsidR="00C452D7" w:rsidRPr="00FC47F3">
        <w:t>муниципального образования Каменский район</w:t>
      </w:r>
      <w:r w:rsidRPr="00FC47F3">
        <w:t xml:space="preserve"> я</w:t>
      </w:r>
      <w:r w:rsidR="003375A7" w:rsidRPr="00FC47F3">
        <w:t xml:space="preserve">вляются следующие: </w:t>
      </w:r>
    </w:p>
    <w:p w:rsidR="003375A7" w:rsidRPr="00FC47F3" w:rsidRDefault="000D46EE" w:rsidP="007C58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>необходимость дальнейшей модернизации</w:t>
      </w:r>
      <w:r w:rsidR="003375A7" w:rsidRPr="00FC47F3">
        <w:rPr>
          <w:rFonts w:ascii="Times New Roman" w:hAnsi="Times New Roman" w:cs="Times New Roman"/>
          <w:sz w:val="24"/>
          <w:szCs w:val="24"/>
        </w:rPr>
        <w:t xml:space="preserve">материально-технических ресурсов образовательных </w:t>
      </w:r>
      <w:r w:rsidR="002B5AB9" w:rsidRPr="00FC47F3">
        <w:rPr>
          <w:rFonts w:ascii="Times New Roman" w:hAnsi="Times New Roman" w:cs="Times New Roman"/>
          <w:sz w:val="24"/>
          <w:szCs w:val="24"/>
        </w:rPr>
        <w:t>организаций</w:t>
      </w:r>
      <w:r w:rsidR="003375A7" w:rsidRPr="00FC47F3">
        <w:rPr>
          <w:rFonts w:ascii="Times New Roman" w:hAnsi="Times New Roman" w:cs="Times New Roman"/>
          <w:sz w:val="24"/>
          <w:szCs w:val="24"/>
        </w:rPr>
        <w:t xml:space="preserve"> для обеспечения современных требований к условиям осуществления образовательного процесса;</w:t>
      </w:r>
    </w:p>
    <w:p w:rsidR="00341B73" w:rsidRPr="00FC47F3" w:rsidRDefault="003375A7" w:rsidP="007C580E">
      <w:pPr>
        <w:ind w:firstLine="709"/>
        <w:jc w:val="both"/>
      </w:pPr>
      <w:r w:rsidRPr="00FC47F3">
        <w:t xml:space="preserve">сохранение </w:t>
      </w:r>
      <w:proofErr w:type="gramStart"/>
      <w:r w:rsidRPr="00FC47F3">
        <w:t xml:space="preserve">тенденции увеличения численности педагогических работников образовательных </w:t>
      </w:r>
      <w:r w:rsidR="002B5AB9" w:rsidRPr="00FC47F3">
        <w:t>организаций</w:t>
      </w:r>
      <w:r w:rsidRPr="00FC47F3">
        <w:t xml:space="preserve"> пенсионного</w:t>
      </w:r>
      <w:proofErr w:type="gramEnd"/>
      <w:r w:rsidRPr="00FC47F3">
        <w:t xml:space="preserve"> и </w:t>
      </w:r>
      <w:proofErr w:type="spellStart"/>
      <w:r w:rsidRPr="00FC47F3">
        <w:t>предпенсионного</w:t>
      </w:r>
      <w:proofErr w:type="spellEnd"/>
      <w:r w:rsidRPr="00FC47F3">
        <w:t xml:space="preserve"> возраста</w:t>
      </w:r>
      <w:r w:rsidR="004A40FE" w:rsidRPr="00FC47F3">
        <w:t>;</w:t>
      </w:r>
    </w:p>
    <w:p w:rsidR="000077DA" w:rsidRPr="00FC47F3" w:rsidRDefault="004A40FE" w:rsidP="007C580E">
      <w:pPr>
        <w:ind w:firstLine="709"/>
        <w:jc w:val="both"/>
      </w:pPr>
      <w:r w:rsidRPr="00FC47F3">
        <w:t>необходимость создания дополнительных условий для воспитания и социализации молодежи</w:t>
      </w:r>
      <w:r w:rsidR="001B3A47" w:rsidRPr="00FC47F3">
        <w:t>, в том числе лиц с ограниченными возможностями здоровья</w:t>
      </w:r>
      <w:r w:rsidRPr="00FC47F3">
        <w:t>.</w:t>
      </w:r>
    </w:p>
    <w:p w:rsidR="00730C58" w:rsidRPr="00FC47F3" w:rsidRDefault="00FF2470" w:rsidP="007C580E">
      <w:pPr>
        <w:ind w:firstLine="709"/>
        <w:jc w:val="both"/>
      </w:pPr>
      <w:r w:rsidRPr="00FC47F3">
        <w:t xml:space="preserve">Развитие сферы образования в 2014-2020 </w:t>
      </w:r>
      <w:r w:rsidR="004A40FE" w:rsidRPr="00FC47F3">
        <w:t xml:space="preserve">годах, в том числе и решение указанных выше проблем, </w:t>
      </w:r>
      <w:r w:rsidRPr="00FC47F3">
        <w:t>будет обеспечиваться реализацией настоящей государственной программы</w:t>
      </w:r>
      <w:r w:rsidR="00730C58" w:rsidRPr="00FC47F3">
        <w:t>.</w:t>
      </w:r>
    </w:p>
    <w:p w:rsidR="004C64E6" w:rsidRPr="00FC47F3" w:rsidRDefault="004C64E6" w:rsidP="007C580E">
      <w:pPr>
        <w:ind w:firstLine="709"/>
        <w:jc w:val="both"/>
      </w:pPr>
      <w:r w:rsidRPr="00FC47F3">
        <w:t xml:space="preserve">Ресурсы </w:t>
      </w:r>
      <w:r w:rsidR="002E5AB1" w:rsidRPr="00FC47F3">
        <w:t>П</w:t>
      </w:r>
      <w:r w:rsidRPr="00FC47F3">
        <w:t xml:space="preserve">рограммы будут направлены на обеспечение функционирования и развитие образовательных </w:t>
      </w:r>
      <w:r w:rsidR="009A485A" w:rsidRPr="00FC47F3">
        <w:t>организаций</w:t>
      </w:r>
      <w:r w:rsidRPr="00FC47F3">
        <w:t xml:space="preserve">, находящихся в ведении </w:t>
      </w:r>
      <w:r w:rsidR="00730C58" w:rsidRPr="00FC47F3">
        <w:t>отдела образования администрации муниципального образования Каменский район.</w:t>
      </w:r>
    </w:p>
    <w:p w:rsidR="00F36A8F" w:rsidRPr="00FC47F3" w:rsidRDefault="00F36A8F" w:rsidP="00531A0E">
      <w:pPr>
        <w:autoSpaceDN w:val="0"/>
        <w:ind w:firstLine="567"/>
        <w:jc w:val="both"/>
        <w:sectPr w:rsidR="00F36A8F" w:rsidRPr="00FC47F3" w:rsidSect="00C65828"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9A485A" w:rsidRPr="00FC47F3" w:rsidRDefault="00605D04" w:rsidP="007C580E">
      <w:pPr>
        <w:autoSpaceDE w:val="0"/>
        <w:autoSpaceDN w:val="0"/>
        <w:adjustRightInd w:val="0"/>
        <w:ind w:right="426" w:firstLine="709"/>
        <w:jc w:val="center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lastRenderedPageBreak/>
        <w:t xml:space="preserve">2. </w:t>
      </w:r>
      <w:r w:rsidR="002C1AD5" w:rsidRPr="00FC47F3">
        <w:rPr>
          <w:b/>
          <w:sz w:val="26"/>
          <w:szCs w:val="26"/>
        </w:rPr>
        <w:t>Цели и задачи</w:t>
      </w:r>
      <w:r w:rsidR="009A485A" w:rsidRPr="00FC47F3">
        <w:rPr>
          <w:b/>
          <w:sz w:val="26"/>
          <w:szCs w:val="26"/>
        </w:rPr>
        <w:t xml:space="preserve"> программы, </w:t>
      </w:r>
    </w:p>
    <w:p w:rsidR="009A485A" w:rsidRPr="00FC47F3" w:rsidRDefault="009A485A" w:rsidP="007C580E">
      <w:pPr>
        <w:autoSpaceDE w:val="0"/>
        <w:autoSpaceDN w:val="0"/>
        <w:adjustRightInd w:val="0"/>
        <w:ind w:right="426" w:firstLine="709"/>
        <w:jc w:val="center"/>
        <w:rPr>
          <w:b/>
        </w:rPr>
      </w:pPr>
      <w:r w:rsidRPr="00FC47F3">
        <w:rPr>
          <w:b/>
          <w:sz w:val="26"/>
          <w:szCs w:val="26"/>
        </w:rPr>
        <w:t>прогноз развития сферы образования</w:t>
      </w:r>
      <w:r w:rsidR="002C1AD5" w:rsidRPr="00FC47F3">
        <w:rPr>
          <w:b/>
          <w:sz w:val="26"/>
          <w:szCs w:val="26"/>
        </w:rPr>
        <w:t>муниципального образования Каменский район</w:t>
      </w:r>
      <w:r w:rsidRPr="00FC47F3">
        <w:rPr>
          <w:b/>
          <w:sz w:val="26"/>
          <w:szCs w:val="26"/>
        </w:rPr>
        <w:t>, прогноз конечных результатов программы</w:t>
      </w:r>
    </w:p>
    <w:p w:rsidR="00F36A8F" w:rsidRPr="00FC47F3" w:rsidRDefault="00F36A8F" w:rsidP="00531A0E">
      <w:pPr>
        <w:autoSpaceDE w:val="0"/>
        <w:autoSpaceDN w:val="0"/>
        <w:adjustRightInd w:val="0"/>
        <w:ind w:right="426" w:firstLine="567"/>
        <w:jc w:val="center"/>
        <w:rPr>
          <w:b/>
        </w:rPr>
      </w:pPr>
    </w:p>
    <w:p w:rsidR="00605D04" w:rsidRPr="00FC47F3" w:rsidRDefault="003464E1" w:rsidP="007C580E">
      <w:pPr>
        <w:ind w:firstLine="709"/>
        <w:jc w:val="both"/>
      </w:pPr>
      <w:r w:rsidRPr="00FC47F3">
        <w:t xml:space="preserve">Цели </w:t>
      </w:r>
      <w:r w:rsidR="00531A0E" w:rsidRPr="00FC47F3">
        <w:t>П</w:t>
      </w:r>
      <w:r w:rsidR="00605D04" w:rsidRPr="00FC47F3">
        <w:t xml:space="preserve">рограммы– повышение качества и доступности образования, соответствующего требованиям инновационного развития экономики, современным потребностям граждан </w:t>
      </w:r>
      <w:r w:rsidR="00045428" w:rsidRPr="00FC47F3">
        <w:t xml:space="preserve">Каменского района </w:t>
      </w:r>
      <w:r w:rsidR="00605D04" w:rsidRPr="00FC47F3">
        <w:t>Тульской области</w:t>
      </w:r>
      <w:r w:rsidR="003A03B7" w:rsidRPr="00FC47F3">
        <w:t xml:space="preserve">; </w:t>
      </w:r>
      <w:r w:rsidR="003A03B7" w:rsidRPr="00FC47F3">
        <w:rPr>
          <w:bCs/>
          <w:iCs/>
        </w:rPr>
        <w:t>р</w:t>
      </w:r>
      <w:r w:rsidR="003A03B7" w:rsidRPr="00FC47F3">
        <w:rPr>
          <w:iCs/>
        </w:rPr>
        <w:t>еализация прав граждан на получение и использование архивной информации.</w:t>
      </w:r>
    </w:p>
    <w:p w:rsidR="00605D04" w:rsidRPr="00FC47F3" w:rsidRDefault="005A71E2" w:rsidP="007C580E">
      <w:pPr>
        <w:pStyle w:val="af5"/>
        <w:spacing w:line="240" w:lineRule="auto"/>
        <w:rPr>
          <w:sz w:val="24"/>
          <w:szCs w:val="24"/>
        </w:rPr>
      </w:pPr>
      <w:r w:rsidRPr="00FC47F3">
        <w:rPr>
          <w:sz w:val="24"/>
          <w:szCs w:val="24"/>
        </w:rPr>
        <w:t>Задачи П</w:t>
      </w:r>
      <w:r w:rsidR="00605D04" w:rsidRPr="00FC47F3">
        <w:rPr>
          <w:sz w:val="24"/>
          <w:szCs w:val="24"/>
        </w:rPr>
        <w:t xml:space="preserve">рограммы: </w:t>
      </w:r>
    </w:p>
    <w:p w:rsidR="00531A0E" w:rsidRPr="00FC47F3" w:rsidRDefault="00531A0E" w:rsidP="007C580E">
      <w:pPr>
        <w:ind w:firstLine="709"/>
        <w:jc w:val="both"/>
      </w:pPr>
      <w:r w:rsidRPr="00FC47F3">
        <w:t xml:space="preserve">совершенствование содержания и технологий общего образования; </w:t>
      </w:r>
    </w:p>
    <w:p w:rsidR="00531A0E" w:rsidRPr="00FC47F3" w:rsidRDefault="00531A0E" w:rsidP="007C580E">
      <w:pPr>
        <w:ind w:firstLine="709"/>
        <w:jc w:val="both"/>
      </w:pPr>
      <w:r w:rsidRPr="00FC47F3">
        <w:t xml:space="preserve"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общего образования; </w:t>
      </w:r>
    </w:p>
    <w:p w:rsidR="00531A0E" w:rsidRPr="00FC47F3" w:rsidRDefault="00531A0E" w:rsidP="007C580E">
      <w:pPr>
        <w:suppressAutoHyphens/>
        <w:ind w:firstLine="709"/>
        <w:jc w:val="both"/>
      </w:pPr>
      <w:r w:rsidRPr="00FC47F3">
        <w:t xml:space="preserve">создание дополнительных мест </w:t>
      </w:r>
      <w:r w:rsidRPr="00FC47F3">
        <w:rPr>
          <w:bCs/>
        </w:rPr>
        <w:t>в</w:t>
      </w:r>
      <w:r w:rsidRPr="00FC47F3">
        <w:t xml:space="preserve"> образовательных организациях, реализующих основную общеобразовательную программу дошкольного образования; </w:t>
      </w:r>
    </w:p>
    <w:p w:rsidR="00531A0E" w:rsidRPr="00FC47F3" w:rsidRDefault="00531A0E" w:rsidP="007C580E">
      <w:pPr>
        <w:ind w:firstLine="709"/>
        <w:jc w:val="both"/>
      </w:pPr>
      <w:r w:rsidRPr="00FC47F3">
        <w:t xml:space="preserve">повышение </w:t>
      </w:r>
      <w:proofErr w:type="gramStart"/>
      <w:r w:rsidRPr="00FC47F3">
        <w:t>уровня оплаты труда работников образовательных организаций</w:t>
      </w:r>
      <w:proofErr w:type="gramEnd"/>
      <w:r w:rsidRPr="00FC47F3">
        <w:t>;</w:t>
      </w:r>
    </w:p>
    <w:p w:rsidR="00531A0E" w:rsidRPr="00FC47F3" w:rsidRDefault="00531A0E" w:rsidP="007C580E">
      <w:pPr>
        <w:ind w:firstLine="709"/>
        <w:jc w:val="both"/>
      </w:pPr>
      <w:r w:rsidRPr="00FC47F3">
        <w:t>обеспечение качественных условий обучения;</w:t>
      </w:r>
    </w:p>
    <w:p w:rsidR="00531A0E" w:rsidRPr="00FC47F3" w:rsidRDefault="00531A0E" w:rsidP="007C580E">
      <w:pPr>
        <w:ind w:firstLine="709"/>
        <w:jc w:val="both"/>
      </w:pPr>
      <w:r w:rsidRPr="00FC47F3">
        <w:t>создание дополнительных условий для духовно-нравственного воспитания и творческого развития обучающихся;</w:t>
      </w:r>
    </w:p>
    <w:p w:rsidR="00605D04" w:rsidRPr="00FC47F3" w:rsidRDefault="003A03B7" w:rsidP="007C580E">
      <w:pPr>
        <w:pStyle w:val="msonormalcxspmiddle"/>
        <w:tabs>
          <w:tab w:val="left" w:pos="851"/>
          <w:tab w:val="left" w:pos="1134"/>
          <w:tab w:val="left" w:pos="1276"/>
        </w:tabs>
        <w:suppressAutoHyphens/>
        <w:autoSpaceDN w:val="0"/>
        <w:spacing w:before="0" w:beforeAutospacing="0" w:after="0" w:afterAutospacing="0"/>
        <w:ind w:firstLine="709"/>
        <w:jc w:val="both"/>
      </w:pPr>
      <w:r w:rsidRPr="00FC47F3">
        <w:t>В</w:t>
      </w:r>
      <w:r w:rsidR="00605D04" w:rsidRPr="00FC47F3">
        <w:t xml:space="preserve"> результате реализации </w:t>
      </w:r>
      <w:r w:rsidR="00531A0E" w:rsidRPr="00FC47F3">
        <w:t>П</w:t>
      </w:r>
      <w:r w:rsidR="00605D04" w:rsidRPr="00FC47F3">
        <w:t xml:space="preserve">рограммы предполагается: </w:t>
      </w:r>
    </w:p>
    <w:p w:rsidR="00BC4BDD" w:rsidRPr="00FC47F3" w:rsidRDefault="00531A0E" w:rsidP="007C580E">
      <w:pPr>
        <w:shd w:val="clear" w:color="auto" w:fill="FFFFFF"/>
        <w:ind w:firstLine="709"/>
        <w:jc w:val="both"/>
      </w:pPr>
      <w:r w:rsidRPr="00FC47F3">
        <w:t>повышение доступности дошкольного образования (увеличение доли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школе), до 100%</w:t>
      </w:r>
    </w:p>
    <w:p w:rsidR="00BC4BDD" w:rsidRPr="00FC47F3" w:rsidRDefault="00BC4BDD" w:rsidP="007C580E">
      <w:pPr>
        <w:shd w:val="clear" w:color="auto" w:fill="FFFFFF"/>
        <w:ind w:firstLine="709"/>
        <w:jc w:val="both"/>
        <w:rPr>
          <w:shd w:val="clear" w:color="auto" w:fill="FFFFFF"/>
        </w:rPr>
      </w:pPr>
      <w:r w:rsidRPr="00FC47F3">
        <w:t>п</w:t>
      </w:r>
      <w:r w:rsidR="00531A0E" w:rsidRPr="00FC47F3">
        <w:t xml:space="preserve">овышение </w:t>
      </w:r>
      <w:r w:rsidRPr="00FC47F3">
        <w:rPr>
          <w:shd w:val="clear" w:color="auto" w:fill="FFFFFF"/>
        </w:rPr>
        <w:t>уровня среднемесячной заработной платы педагогических работников дошкольных образовательных организаций на уровне показателя средней заработной платы, утвержденного в регионе для данной категории педагогических работников;</w:t>
      </w:r>
    </w:p>
    <w:p w:rsidR="00531A0E" w:rsidRPr="00FC47F3" w:rsidRDefault="00531A0E" w:rsidP="007C580E">
      <w:pPr>
        <w:suppressAutoHyphens/>
        <w:autoSpaceDE w:val="0"/>
        <w:autoSpaceDN w:val="0"/>
        <w:adjustRightInd w:val="0"/>
        <w:ind w:firstLine="709"/>
        <w:jc w:val="both"/>
      </w:pPr>
      <w:r w:rsidRPr="00FC47F3">
        <w:t>увеличение доли лиц, сдавших единый государственный экзамен, от числа выпускников, участвовавших в едином государственном экзамене, до 96,9 %;</w:t>
      </w:r>
    </w:p>
    <w:p w:rsidR="00531A0E" w:rsidRPr="00FC47F3" w:rsidRDefault="00531A0E" w:rsidP="007C580E">
      <w:pPr>
        <w:suppressAutoHyphens/>
        <w:autoSpaceDE w:val="0"/>
        <w:autoSpaceDN w:val="0"/>
        <w:adjustRightInd w:val="0"/>
        <w:ind w:firstLine="709"/>
        <w:jc w:val="both"/>
      </w:pPr>
      <w:r w:rsidRPr="00FC47F3">
        <w:t xml:space="preserve">повышение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</w:t>
      </w:r>
      <w:proofErr w:type="gramStart"/>
      <w:r w:rsidRPr="00FC47F3">
        <w:t>численности</w:t>
      </w:r>
      <w:proofErr w:type="gramEnd"/>
      <w:r w:rsidRPr="00FC47F3">
        <w:t xml:space="preserve"> обучающихся, до 100%;</w:t>
      </w:r>
    </w:p>
    <w:p w:rsidR="00531A0E" w:rsidRPr="00FC47F3" w:rsidRDefault="00531A0E" w:rsidP="007C580E">
      <w:pPr>
        <w:suppressAutoHyphens/>
        <w:autoSpaceDE w:val="0"/>
        <w:autoSpaceDN w:val="0"/>
        <w:adjustRightInd w:val="0"/>
        <w:ind w:firstLine="709"/>
        <w:jc w:val="both"/>
      </w:pPr>
      <w:r w:rsidRPr="00FC47F3">
        <w:t>повышение среднемесячной заработной платы педагогических работников муниципальных образовательных организаций общего образования до средней заработной платы в экономике региона;</w:t>
      </w:r>
    </w:p>
    <w:p w:rsidR="00531A0E" w:rsidRPr="00FC47F3" w:rsidRDefault="00531A0E" w:rsidP="007C580E">
      <w:pPr>
        <w:shd w:val="clear" w:color="auto" w:fill="FFFFFF"/>
        <w:ind w:firstLine="709"/>
        <w:jc w:val="both"/>
      </w:pPr>
      <w:r w:rsidRPr="00FC47F3">
        <w:t xml:space="preserve">увеличение доли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FC47F3">
        <w:t>численности</w:t>
      </w:r>
      <w:proofErr w:type="gramEnd"/>
      <w:r w:rsidRPr="00FC47F3">
        <w:t xml:space="preserve"> обучающихся по программам общего образования, до 50%;</w:t>
      </w:r>
    </w:p>
    <w:p w:rsidR="00531A0E" w:rsidRPr="00FC47F3" w:rsidRDefault="00531A0E" w:rsidP="007C58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 xml:space="preserve">повышение квалификации не менее 33% педагогических работников </w:t>
      </w:r>
      <w:r w:rsidR="00696A2B" w:rsidRPr="00FC47F3">
        <w:rPr>
          <w:rFonts w:ascii="Times New Roman" w:hAnsi="Times New Roman" w:cs="Times New Roman"/>
          <w:sz w:val="24"/>
          <w:szCs w:val="24"/>
        </w:rPr>
        <w:t>муниципального образования Каменский район</w:t>
      </w:r>
      <w:r w:rsidRPr="00FC47F3">
        <w:rPr>
          <w:rFonts w:ascii="Times New Roman" w:hAnsi="Times New Roman" w:cs="Times New Roman"/>
          <w:sz w:val="24"/>
          <w:szCs w:val="24"/>
        </w:rPr>
        <w:t xml:space="preserve"> ежегодно;</w:t>
      </w:r>
    </w:p>
    <w:p w:rsidR="00341429" w:rsidRPr="00FC47F3" w:rsidRDefault="00341429" w:rsidP="007C580E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>- увеличение количества педагогов, прошедших повышение квалификации по проблемам введения ФГОС нового поколения, в том числе учителей русского языка,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Федерации, с 53 до150 человек</w:t>
      </w:r>
    </w:p>
    <w:p w:rsidR="00341429" w:rsidRPr="00FC47F3" w:rsidRDefault="00341429" w:rsidP="007C580E">
      <w:pPr>
        <w:pStyle w:val="afe"/>
        <w:spacing w:line="233" w:lineRule="auto"/>
        <w:ind w:firstLine="709"/>
        <w:jc w:val="both"/>
        <w:rPr>
          <w:rFonts w:ascii="Times New Roman" w:hAnsi="Times New Roman" w:cs="Times New Roman"/>
        </w:rPr>
      </w:pPr>
      <w:r w:rsidRPr="00FC47F3">
        <w:rPr>
          <w:rFonts w:ascii="Times New Roman" w:hAnsi="Times New Roman" w:cs="Times New Roman"/>
        </w:rPr>
        <w:t>Увеличение доли детей в возрасте 5-18 лет, охваченных образовательными программами дополнительного образования, с 46% до 70 %;</w:t>
      </w:r>
    </w:p>
    <w:p w:rsidR="00341429" w:rsidRPr="00FC47F3" w:rsidRDefault="00341429" w:rsidP="007C580E">
      <w:pPr>
        <w:pStyle w:val="afe"/>
        <w:spacing w:line="233" w:lineRule="auto"/>
        <w:ind w:firstLine="709"/>
        <w:jc w:val="both"/>
        <w:rPr>
          <w:rFonts w:ascii="Times New Roman" w:hAnsi="Times New Roman" w:cs="Times New Roman"/>
        </w:rPr>
      </w:pPr>
      <w:r w:rsidRPr="00FC47F3">
        <w:rPr>
          <w:rFonts w:ascii="Times New Roman" w:hAnsi="Times New Roman" w:cs="Times New Roman"/>
        </w:rPr>
        <w:t>Увеличение доли МОО дополнительного образования детей,  в которых проведены мероприятия по обновлению материально-технической базы, с 33% до 100%;</w:t>
      </w:r>
    </w:p>
    <w:p w:rsidR="00531A0E" w:rsidRPr="00FC47F3" w:rsidRDefault="00531A0E" w:rsidP="007C580E">
      <w:pPr>
        <w:pStyle w:val="afffa"/>
        <w:ind w:firstLine="709"/>
        <w:rPr>
          <w:rFonts w:ascii="Times New Roman" w:hAnsi="Times New Roman" w:cs="Times New Roman"/>
          <w:b/>
        </w:rPr>
      </w:pPr>
      <w:r w:rsidRPr="00FC47F3">
        <w:rPr>
          <w:rFonts w:ascii="Times New Roman" w:hAnsi="Times New Roman" w:cs="Times New Roman"/>
        </w:rPr>
        <w:t xml:space="preserve">повышение квалификации педагогических работников по тематике духовно-нравственного воспитания в </w:t>
      </w:r>
      <w:r w:rsidR="00341429" w:rsidRPr="00FC47F3">
        <w:rPr>
          <w:rFonts w:ascii="Times New Roman" w:hAnsi="Times New Roman" w:cs="Times New Roman"/>
        </w:rPr>
        <w:t>количестве 3</w:t>
      </w:r>
      <w:r w:rsidRPr="00FC47F3">
        <w:rPr>
          <w:rFonts w:ascii="Times New Roman" w:hAnsi="Times New Roman" w:cs="Times New Roman"/>
        </w:rPr>
        <w:t>0 человек;</w:t>
      </w:r>
    </w:p>
    <w:p w:rsidR="00531A0E" w:rsidRPr="00FC47F3" w:rsidRDefault="00531A0E" w:rsidP="007C580E">
      <w:pPr>
        <w:shd w:val="clear" w:color="auto" w:fill="FFFFFF"/>
        <w:ind w:firstLine="709"/>
        <w:jc w:val="both"/>
      </w:pPr>
      <w:r w:rsidRPr="00FC47F3">
        <w:lastRenderedPageBreak/>
        <w:t xml:space="preserve">охват </w:t>
      </w:r>
      <w:r w:rsidR="00341429" w:rsidRPr="00FC47F3">
        <w:t>250</w:t>
      </w:r>
      <w:r w:rsidRPr="00FC47F3">
        <w:t xml:space="preserve"> человек массовыми мероприятиями в сфере духовно-нравственного воспитания детей и молодежи;</w:t>
      </w:r>
    </w:p>
    <w:p w:rsidR="00531A0E" w:rsidRPr="00FC47F3" w:rsidRDefault="00531A0E" w:rsidP="007C580E">
      <w:pPr>
        <w:widowControl w:val="0"/>
        <w:shd w:val="clear" w:color="auto" w:fill="FFFFFF"/>
        <w:ind w:firstLine="709"/>
        <w:jc w:val="both"/>
      </w:pPr>
      <w:r w:rsidRPr="00FC47F3">
        <w:t xml:space="preserve">обеспечение своевременного исполнения мероприятий </w:t>
      </w:r>
      <w:r w:rsidR="00D81D14" w:rsidRPr="00FC47F3">
        <w:t>П</w:t>
      </w:r>
      <w:r w:rsidRPr="00FC47F3">
        <w:t>рограммы и информирование общественности о ходе ее реализации;</w:t>
      </w:r>
    </w:p>
    <w:p w:rsidR="00531A0E" w:rsidRPr="00FC47F3" w:rsidRDefault="00531A0E" w:rsidP="007C580E">
      <w:pPr>
        <w:widowControl w:val="0"/>
        <w:shd w:val="clear" w:color="auto" w:fill="FFFFFF"/>
        <w:ind w:firstLine="709"/>
        <w:jc w:val="both"/>
      </w:pPr>
      <w:r w:rsidRPr="00FC47F3">
        <w:t xml:space="preserve">создание условий для реализации  </w:t>
      </w:r>
      <w:proofErr w:type="gramStart"/>
      <w:r w:rsidRPr="00FC47F3">
        <w:t>обучающимися</w:t>
      </w:r>
      <w:proofErr w:type="gramEnd"/>
      <w:r w:rsidRPr="00FC47F3">
        <w:t xml:space="preserve"> права на получение психолого-педагогической и медико-социальной помощи, а также на участие в мероприятиях по поддержке талантливой молодежи;</w:t>
      </w:r>
    </w:p>
    <w:p w:rsidR="00531A0E" w:rsidRPr="00FC47F3" w:rsidRDefault="00696A2B" w:rsidP="007C580E">
      <w:pPr>
        <w:widowControl w:val="0"/>
        <w:shd w:val="clear" w:color="auto" w:fill="FFFFFF"/>
        <w:ind w:firstLine="709"/>
        <w:jc w:val="both"/>
      </w:pPr>
      <w:r w:rsidRPr="00FC47F3">
        <w:t xml:space="preserve">организацияведения бюджетного учета </w:t>
      </w:r>
      <w:r w:rsidR="00531A0E" w:rsidRPr="00FC47F3">
        <w:t xml:space="preserve">организаций, подведомственных </w:t>
      </w:r>
      <w:r w:rsidRPr="00FC47F3">
        <w:t>отделу образования администрации муниципального образования Каменский район</w:t>
      </w:r>
      <w:r w:rsidR="00531A0E" w:rsidRPr="00FC47F3">
        <w:t xml:space="preserve">, в соответствии с нормативными требованиями; </w:t>
      </w:r>
    </w:p>
    <w:p w:rsidR="00AE1C8D" w:rsidRPr="00FC47F3" w:rsidRDefault="00531A0E" w:rsidP="007C580E">
      <w:pPr>
        <w:shd w:val="clear" w:color="auto" w:fill="FFFFFF"/>
        <w:ind w:firstLine="709"/>
        <w:jc w:val="both"/>
      </w:pPr>
      <w:r w:rsidRPr="00FC47F3">
        <w:t xml:space="preserve">обеспечить условия для проведения итоговой аттестации </w:t>
      </w:r>
      <w:proofErr w:type="gramStart"/>
      <w:r w:rsidRPr="00FC47F3">
        <w:t>обучающихся</w:t>
      </w:r>
      <w:proofErr w:type="gramEnd"/>
      <w:r w:rsidRPr="00FC47F3">
        <w:t xml:space="preserve"> общего образования</w:t>
      </w:r>
      <w:r w:rsidR="00FC6F61" w:rsidRPr="00FC47F3">
        <w:t>.</w:t>
      </w:r>
    </w:p>
    <w:p w:rsidR="00FC6F61" w:rsidRPr="00FC47F3" w:rsidRDefault="00FC6F61" w:rsidP="00F36A8F">
      <w:pPr>
        <w:shd w:val="clear" w:color="auto" w:fill="FFFFFF"/>
        <w:ind w:firstLine="567"/>
        <w:jc w:val="both"/>
      </w:pPr>
    </w:p>
    <w:p w:rsidR="00AE1C8D" w:rsidRPr="00FC47F3" w:rsidRDefault="00AE1C8D" w:rsidP="007C580E">
      <w:pPr>
        <w:tabs>
          <w:tab w:val="left" w:pos="851"/>
          <w:tab w:val="left" w:pos="1134"/>
          <w:tab w:val="left" w:pos="1276"/>
        </w:tabs>
        <w:suppressAutoHyphens/>
        <w:ind w:firstLine="709"/>
        <w:jc w:val="center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t>3. Этапы и сроки реализации государственной программы</w:t>
      </w:r>
    </w:p>
    <w:p w:rsidR="005D1D65" w:rsidRPr="00FC47F3" w:rsidRDefault="005D1D65" w:rsidP="0067054F">
      <w:pPr>
        <w:tabs>
          <w:tab w:val="left" w:pos="851"/>
          <w:tab w:val="left" w:pos="1134"/>
          <w:tab w:val="left" w:pos="1276"/>
        </w:tabs>
        <w:suppressAutoHyphens/>
        <w:jc w:val="center"/>
        <w:rPr>
          <w:b/>
        </w:rPr>
      </w:pPr>
    </w:p>
    <w:p w:rsidR="003464E1" w:rsidRPr="00FC47F3" w:rsidRDefault="005D1D65" w:rsidP="007C580E">
      <w:pPr>
        <w:pStyle w:val="msonormalcxsplast"/>
        <w:tabs>
          <w:tab w:val="left" w:pos="851"/>
          <w:tab w:val="left" w:pos="1134"/>
          <w:tab w:val="left" w:pos="1276"/>
        </w:tabs>
        <w:suppressAutoHyphens/>
        <w:autoSpaceDN w:val="0"/>
        <w:spacing w:before="0" w:beforeAutospacing="0" w:after="0" w:afterAutospacing="0"/>
        <w:ind w:firstLine="709"/>
        <w:jc w:val="both"/>
      </w:pPr>
      <w:r w:rsidRPr="00FC47F3">
        <w:t>П</w:t>
      </w:r>
      <w:r w:rsidR="00AE1C8D" w:rsidRPr="00FC47F3">
        <w:t xml:space="preserve">рограмма будет реализована в </w:t>
      </w:r>
      <w:r w:rsidR="003464E1" w:rsidRPr="00FC47F3">
        <w:t xml:space="preserve">два </w:t>
      </w:r>
      <w:r w:rsidR="00AE1C8D" w:rsidRPr="00FC47F3">
        <w:t>этап</w:t>
      </w:r>
      <w:r w:rsidR="003464E1" w:rsidRPr="00FC47F3">
        <w:t>а</w:t>
      </w:r>
      <w:r w:rsidR="00AE1C8D" w:rsidRPr="00FC47F3">
        <w:t>:</w:t>
      </w:r>
    </w:p>
    <w:p w:rsidR="00AE1C8D" w:rsidRPr="00FC47F3" w:rsidRDefault="003464E1" w:rsidP="007C580E">
      <w:pPr>
        <w:pStyle w:val="msonormalcxsplast"/>
        <w:tabs>
          <w:tab w:val="left" w:pos="851"/>
          <w:tab w:val="left" w:pos="1134"/>
          <w:tab w:val="left" w:pos="1276"/>
        </w:tabs>
        <w:suppressAutoHyphens/>
        <w:autoSpaceDN w:val="0"/>
        <w:spacing w:before="0" w:beforeAutospacing="0" w:after="0" w:afterAutospacing="0"/>
        <w:ind w:firstLine="709"/>
        <w:jc w:val="both"/>
      </w:pPr>
      <w:r w:rsidRPr="00FC47F3">
        <w:t xml:space="preserve">1-й этап </w:t>
      </w:r>
      <w:r w:rsidR="00F851B5" w:rsidRPr="00FC47F3">
        <w:t xml:space="preserve">– </w:t>
      </w:r>
      <w:r w:rsidR="00AE1C8D" w:rsidRPr="00FC47F3">
        <w:t>с 201</w:t>
      </w:r>
      <w:r w:rsidRPr="00FC47F3">
        <w:t>4 по 2016 год;</w:t>
      </w:r>
    </w:p>
    <w:p w:rsidR="003464E1" w:rsidRPr="00FC47F3" w:rsidRDefault="003464E1" w:rsidP="007C580E">
      <w:pPr>
        <w:pStyle w:val="msonormalcxsplast"/>
        <w:tabs>
          <w:tab w:val="left" w:pos="851"/>
          <w:tab w:val="left" w:pos="1134"/>
          <w:tab w:val="left" w:pos="1276"/>
        </w:tabs>
        <w:suppressAutoHyphens/>
        <w:autoSpaceDN w:val="0"/>
        <w:spacing w:before="0" w:beforeAutospacing="0" w:after="0" w:afterAutospacing="0"/>
        <w:ind w:firstLine="709"/>
        <w:jc w:val="both"/>
      </w:pPr>
      <w:r w:rsidRPr="00FC47F3">
        <w:t>2-й этап – с 2017 по 2020 год.</w:t>
      </w:r>
    </w:p>
    <w:p w:rsidR="00CB0A17" w:rsidRPr="00FC47F3" w:rsidRDefault="00CB0A17" w:rsidP="007C580E">
      <w:pPr>
        <w:shd w:val="clear" w:color="auto" w:fill="FFFFFF"/>
        <w:spacing w:before="5"/>
        <w:ind w:right="19" w:firstLine="709"/>
        <w:jc w:val="both"/>
      </w:pPr>
      <w:r w:rsidRPr="00FC47F3">
        <w:t>На 1 этапе Программы основные ресурсы будут направлены на создание на всех уровнях образования условий для равного доступа граждан к качественным образовательным услугам.</w:t>
      </w:r>
    </w:p>
    <w:p w:rsidR="00CB0A17" w:rsidRPr="00FC47F3" w:rsidRDefault="00CB0A17" w:rsidP="007C580E">
      <w:pPr>
        <w:shd w:val="clear" w:color="auto" w:fill="FFFFFF"/>
        <w:spacing w:before="5"/>
        <w:ind w:right="19" w:firstLine="709"/>
        <w:jc w:val="both"/>
      </w:pPr>
      <w:r w:rsidRPr="00FC47F3">
        <w:t>Будут обеспечены местами в дошкольных образовательных организациях 100% детей в возрасте от 3 до 7 лет, нуждающиеся в дошкольных образовательных услугах.</w:t>
      </w:r>
    </w:p>
    <w:p w:rsidR="00CB0A17" w:rsidRPr="00FC47F3" w:rsidRDefault="00CB0A17" w:rsidP="007C580E">
      <w:pPr>
        <w:shd w:val="clear" w:color="auto" w:fill="FFFFFF"/>
        <w:ind w:firstLine="709"/>
        <w:jc w:val="both"/>
      </w:pPr>
      <w:r w:rsidRPr="00FC47F3">
        <w:t>Инфраструктура школьного образования выйдет на базовый уровень условий образовательного процесса, отвечающих современным требованиям.</w:t>
      </w:r>
    </w:p>
    <w:p w:rsidR="00CB0A17" w:rsidRPr="00FC47F3" w:rsidRDefault="00CB0A17" w:rsidP="007C580E">
      <w:pPr>
        <w:shd w:val="clear" w:color="auto" w:fill="FFFFFF"/>
        <w:ind w:firstLine="709"/>
        <w:jc w:val="both"/>
      </w:pPr>
      <w:r w:rsidRPr="00FC47F3">
        <w:t xml:space="preserve">Будут внедрены </w:t>
      </w:r>
      <w:proofErr w:type="spellStart"/>
      <w:r w:rsidR="00CE6156" w:rsidRPr="00FC47F3">
        <w:t>ФГОСы</w:t>
      </w:r>
      <w:proofErr w:type="spellEnd"/>
      <w:r w:rsidRPr="00FC47F3">
        <w:t xml:space="preserve"> дошкольного и основного общего образования. </w:t>
      </w:r>
    </w:p>
    <w:p w:rsidR="00CB0A17" w:rsidRPr="00FC47F3" w:rsidRDefault="00CB0A17" w:rsidP="007C580E">
      <w:pPr>
        <w:shd w:val="clear" w:color="auto" w:fill="FFFFFF"/>
        <w:ind w:right="5" w:firstLine="709"/>
        <w:jc w:val="both"/>
      </w:pPr>
      <w:r w:rsidRPr="00FC47F3">
        <w:t>Это позволит создать условия для  устойчивого развития</w:t>
      </w:r>
      <w:r w:rsidR="00CE6156" w:rsidRPr="00FC47F3">
        <w:t xml:space="preserve">  системы образования области</w:t>
      </w:r>
      <w:r w:rsidR="003431CD" w:rsidRPr="00FC47F3">
        <w:t>.</w:t>
      </w:r>
    </w:p>
    <w:p w:rsidR="00CE6156" w:rsidRPr="00FC47F3" w:rsidRDefault="00CB0A17" w:rsidP="007C580E">
      <w:pPr>
        <w:shd w:val="clear" w:color="auto" w:fill="FFFFFF"/>
        <w:ind w:firstLine="709"/>
        <w:jc w:val="both"/>
      </w:pPr>
      <w:r w:rsidRPr="00FC47F3">
        <w:t xml:space="preserve">Второй этап Программы будет ориентирован на полноценное использование созданных условий для обеспечения нового качества образования, усиления вклада образования в социально-экономическое развитие </w:t>
      </w:r>
      <w:r w:rsidR="002E6CAE" w:rsidRPr="00FC47F3">
        <w:t>муниципального образования Каменский район</w:t>
      </w:r>
      <w:r w:rsidR="002D2DBC" w:rsidRPr="00FC47F3">
        <w:t xml:space="preserve">. </w:t>
      </w:r>
      <w:r w:rsidR="002E6CAE" w:rsidRPr="00FC47F3">
        <w:t>Недопущение</w:t>
      </w:r>
      <w:r w:rsidR="003431CD" w:rsidRPr="00FC47F3">
        <w:t xml:space="preserve"> очередности в дошкольные образовательные организации, повышение качества общего образования, увеличение охвата детей услугами дополнительного образования</w:t>
      </w:r>
      <w:r w:rsidR="00CE6156" w:rsidRPr="00FC47F3">
        <w:t xml:space="preserve">будут способствовать социально-политической стабильности в </w:t>
      </w:r>
      <w:r w:rsidR="002E6CAE" w:rsidRPr="00FC47F3">
        <w:t>муниципальном образовании Камен</w:t>
      </w:r>
      <w:r w:rsidR="00CD4F19" w:rsidRPr="00FC47F3">
        <w:t>с</w:t>
      </w:r>
      <w:r w:rsidR="002E6CAE" w:rsidRPr="00FC47F3">
        <w:t>кий район</w:t>
      </w:r>
      <w:r w:rsidR="00CE6156" w:rsidRPr="00FC47F3">
        <w:t>.</w:t>
      </w:r>
    </w:p>
    <w:p w:rsidR="00CE6156" w:rsidRPr="00FC47F3" w:rsidRDefault="00CE6156" w:rsidP="00350D7B">
      <w:pPr>
        <w:rPr>
          <w:b/>
        </w:rPr>
      </w:pPr>
    </w:p>
    <w:p w:rsidR="00350D7B" w:rsidRPr="00FC47F3" w:rsidRDefault="00605D04" w:rsidP="007C580E">
      <w:pPr>
        <w:ind w:firstLine="709"/>
        <w:jc w:val="center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t>4. Перечень основных мероприятий программы</w:t>
      </w:r>
    </w:p>
    <w:p w:rsidR="00690E13" w:rsidRPr="00FC47F3" w:rsidRDefault="00690E13" w:rsidP="007C580E">
      <w:pPr>
        <w:ind w:firstLine="709"/>
        <w:jc w:val="center"/>
        <w:rPr>
          <w:b/>
          <w:sz w:val="26"/>
          <w:szCs w:val="26"/>
        </w:rPr>
      </w:pPr>
    </w:p>
    <w:p w:rsidR="005613E3" w:rsidRPr="00FC47F3" w:rsidRDefault="005613E3" w:rsidP="007C580E">
      <w:pPr>
        <w:ind w:firstLine="709"/>
        <w:jc w:val="both"/>
      </w:pPr>
      <w:r w:rsidRPr="00FC47F3">
        <w:t>Основных мероприятий, не включенных в подпрограммы</w:t>
      </w:r>
      <w:r w:rsidR="001407E0" w:rsidRPr="00FC47F3">
        <w:t xml:space="preserve"> Программы</w:t>
      </w:r>
      <w:r w:rsidRPr="00FC47F3">
        <w:t>, не предусмотрено.</w:t>
      </w:r>
    </w:p>
    <w:p w:rsidR="0083080E" w:rsidRPr="00FC47F3" w:rsidRDefault="0083080E" w:rsidP="007C580E">
      <w:pPr>
        <w:ind w:firstLine="709"/>
        <w:jc w:val="center"/>
      </w:pPr>
    </w:p>
    <w:p w:rsidR="004A4E31" w:rsidRPr="00FC47F3" w:rsidRDefault="004A4E31" w:rsidP="00F36A8F">
      <w:pPr>
        <w:ind w:firstLine="567"/>
      </w:pPr>
    </w:p>
    <w:p w:rsidR="00C54DBD" w:rsidRPr="00FC47F3" w:rsidRDefault="00C54DBD" w:rsidP="007C580E">
      <w:pPr>
        <w:pStyle w:val="af5"/>
        <w:spacing w:line="240" w:lineRule="auto"/>
        <w:jc w:val="center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t>5. Основные меры правового регулирования</w:t>
      </w:r>
      <w:r w:rsidR="00B10ABC" w:rsidRPr="00FC47F3">
        <w:rPr>
          <w:b/>
          <w:sz w:val="26"/>
          <w:szCs w:val="26"/>
        </w:rPr>
        <w:t xml:space="preserve"> в сфере образования</w:t>
      </w:r>
      <w:r w:rsidRPr="00FC47F3">
        <w:rPr>
          <w:b/>
          <w:sz w:val="26"/>
          <w:szCs w:val="26"/>
        </w:rPr>
        <w:t>, направленные на достижение цели программы</w:t>
      </w:r>
    </w:p>
    <w:p w:rsidR="00C54DBD" w:rsidRPr="00FC47F3" w:rsidRDefault="00C54DBD" w:rsidP="00F36A8F">
      <w:pPr>
        <w:pStyle w:val="af5"/>
        <w:spacing w:line="240" w:lineRule="auto"/>
        <w:ind w:firstLine="567"/>
        <w:jc w:val="center"/>
        <w:rPr>
          <w:b/>
          <w:sz w:val="24"/>
          <w:szCs w:val="24"/>
        </w:rPr>
      </w:pPr>
    </w:p>
    <w:p w:rsidR="00DC27C7" w:rsidRPr="00FC47F3" w:rsidRDefault="00DC27C7" w:rsidP="007C58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 xml:space="preserve">Реализация подпрограмм </w:t>
      </w:r>
      <w:r w:rsidR="0067054F" w:rsidRPr="00FC47F3">
        <w:rPr>
          <w:rFonts w:ascii="Times New Roman" w:hAnsi="Times New Roman" w:cs="Times New Roman"/>
          <w:sz w:val="24"/>
          <w:szCs w:val="24"/>
        </w:rPr>
        <w:t>П</w:t>
      </w:r>
      <w:r w:rsidRPr="00FC47F3">
        <w:rPr>
          <w:rFonts w:ascii="Times New Roman" w:hAnsi="Times New Roman" w:cs="Times New Roman"/>
          <w:sz w:val="24"/>
          <w:szCs w:val="24"/>
        </w:rPr>
        <w:t xml:space="preserve">рограммы осуществляется в соответствии с </w:t>
      </w:r>
      <w:r w:rsidR="002E6CAE" w:rsidRPr="00FC47F3">
        <w:rPr>
          <w:rFonts w:ascii="Times New Roman" w:hAnsi="Times New Roman" w:cs="Times New Roman"/>
          <w:sz w:val="24"/>
          <w:szCs w:val="24"/>
        </w:rPr>
        <w:t xml:space="preserve">федеральным законодательством, </w:t>
      </w:r>
      <w:r w:rsidRPr="00FC47F3">
        <w:rPr>
          <w:rFonts w:ascii="Times New Roman" w:hAnsi="Times New Roman" w:cs="Times New Roman"/>
          <w:sz w:val="24"/>
          <w:szCs w:val="24"/>
        </w:rPr>
        <w:t>законодательством Тульской области</w:t>
      </w:r>
      <w:r w:rsidR="002E6CAE" w:rsidRPr="00FC47F3">
        <w:rPr>
          <w:rFonts w:ascii="Times New Roman" w:hAnsi="Times New Roman" w:cs="Times New Roman"/>
          <w:sz w:val="24"/>
          <w:szCs w:val="24"/>
        </w:rPr>
        <w:t xml:space="preserve"> и муниципального образования Каменский район</w:t>
      </w:r>
      <w:r w:rsidRPr="00FC47F3">
        <w:rPr>
          <w:rFonts w:ascii="Times New Roman" w:hAnsi="Times New Roman" w:cs="Times New Roman"/>
          <w:sz w:val="24"/>
          <w:szCs w:val="24"/>
        </w:rPr>
        <w:t>.</w:t>
      </w:r>
    </w:p>
    <w:p w:rsidR="00C54DBD" w:rsidRPr="00FC47F3" w:rsidRDefault="00C54DBD" w:rsidP="007C580E">
      <w:pPr>
        <w:pStyle w:val="af5"/>
        <w:spacing w:line="240" w:lineRule="auto"/>
        <w:rPr>
          <w:sz w:val="24"/>
          <w:szCs w:val="24"/>
        </w:rPr>
      </w:pPr>
      <w:r w:rsidRPr="00FC47F3">
        <w:rPr>
          <w:sz w:val="24"/>
          <w:szCs w:val="24"/>
        </w:rPr>
        <w:t xml:space="preserve">Достижение цели </w:t>
      </w:r>
      <w:r w:rsidR="0067054F" w:rsidRPr="00FC47F3">
        <w:rPr>
          <w:sz w:val="24"/>
          <w:szCs w:val="24"/>
        </w:rPr>
        <w:t>П</w:t>
      </w:r>
      <w:r w:rsidRPr="00FC47F3">
        <w:rPr>
          <w:sz w:val="24"/>
          <w:szCs w:val="24"/>
        </w:rPr>
        <w:t xml:space="preserve">рограммы будет обеспечено за счет применения </w:t>
      </w:r>
      <w:r w:rsidR="0031401D" w:rsidRPr="00FC47F3">
        <w:rPr>
          <w:sz w:val="24"/>
          <w:szCs w:val="24"/>
        </w:rPr>
        <w:t xml:space="preserve">следующих </w:t>
      </w:r>
      <w:r w:rsidRPr="00FC47F3">
        <w:rPr>
          <w:sz w:val="24"/>
          <w:szCs w:val="24"/>
        </w:rPr>
        <w:t>мер правового регулирования:</w:t>
      </w:r>
    </w:p>
    <w:p w:rsidR="00C54DBD" w:rsidRPr="00FC47F3" w:rsidRDefault="00C54DBD" w:rsidP="007C580E">
      <w:pPr>
        <w:pStyle w:val="af5"/>
        <w:spacing w:line="240" w:lineRule="auto"/>
        <w:rPr>
          <w:b/>
          <w:sz w:val="24"/>
          <w:szCs w:val="24"/>
        </w:rPr>
      </w:pPr>
      <w:r w:rsidRPr="00FC47F3">
        <w:rPr>
          <w:sz w:val="24"/>
          <w:szCs w:val="24"/>
        </w:rPr>
        <w:lastRenderedPageBreak/>
        <w:t xml:space="preserve">уточнение </w:t>
      </w:r>
      <w:r w:rsidR="002E6CAE" w:rsidRPr="00FC47F3">
        <w:rPr>
          <w:sz w:val="24"/>
          <w:szCs w:val="24"/>
        </w:rPr>
        <w:t>муниципальных</w:t>
      </w:r>
      <w:r w:rsidRPr="00FC47F3">
        <w:rPr>
          <w:sz w:val="24"/>
          <w:szCs w:val="24"/>
        </w:rPr>
        <w:t xml:space="preserve"> заданий подведомственным </w:t>
      </w:r>
      <w:r w:rsidR="0056502E" w:rsidRPr="00FC47F3">
        <w:rPr>
          <w:sz w:val="24"/>
          <w:szCs w:val="24"/>
        </w:rPr>
        <w:t>организациям</w:t>
      </w:r>
      <w:r w:rsidRPr="00FC47F3">
        <w:rPr>
          <w:sz w:val="24"/>
          <w:szCs w:val="24"/>
        </w:rPr>
        <w:t xml:space="preserve"> в части объема государственных услуг и их финансового обеспечения;</w:t>
      </w:r>
    </w:p>
    <w:p w:rsidR="00C54DBD" w:rsidRPr="00FC47F3" w:rsidRDefault="00C54DBD" w:rsidP="007C580E">
      <w:pPr>
        <w:pStyle w:val="21"/>
        <w:spacing w:after="0" w:line="240" w:lineRule="auto"/>
        <w:ind w:left="0" w:firstLine="709"/>
        <w:jc w:val="both"/>
      </w:pPr>
      <w:r w:rsidRPr="00FC47F3">
        <w:t xml:space="preserve">подготовка </w:t>
      </w:r>
      <w:r w:rsidR="002E6CAE" w:rsidRPr="00FC47F3">
        <w:t>отделом образования администрации муниципального образования Каменский район</w:t>
      </w:r>
      <w:r w:rsidRPr="00FC47F3">
        <w:t xml:space="preserve"> проектов нормативных </w:t>
      </w:r>
      <w:r w:rsidR="002E6CAE" w:rsidRPr="00FC47F3">
        <w:t>правовых актов</w:t>
      </w:r>
      <w:r w:rsidR="00763EC2" w:rsidRPr="00FC47F3">
        <w:t>, необходимых для реали</w:t>
      </w:r>
      <w:r w:rsidR="00B912F9" w:rsidRPr="00FC47F3">
        <w:t>з</w:t>
      </w:r>
      <w:r w:rsidR="00763EC2" w:rsidRPr="00FC47F3">
        <w:t>ации мероприятий программы</w:t>
      </w:r>
      <w:r w:rsidR="005613E3" w:rsidRPr="00FC47F3">
        <w:t>:</w:t>
      </w:r>
    </w:p>
    <w:p w:rsidR="007C5911" w:rsidRPr="00FC47F3" w:rsidRDefault="007C5911" w:rsidP="0031401D">
      <w:pPr>
        <w:pStyle w:val="21"/>
        <w:spacing w:after="0" w:line="240" w:lineRule="auto"/>
        <w:ind w:left="0" w:firstLine="85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8"/>
        <w:gridCol w:w="3130"/>
        <w:gridCol w:w="1298"/>
        <w:gridCol w:w="2055"/>
      </w:tblGrid>
      <w:tr w:rsidR="00EE325F" w:rsidRPr="00FC47F3" w:rsidTr="00CA3BE5">
        <w:tc>
          <w:tcPr>
            <w:tcW w:w="0" w:type="auto"/>
            <w:vAlign w:val="center"/>
          </w:tcPr>
          <w:p w:rsidR="005613E3" w:rsidRPr="00FC47F3" w:rsidRDefault="005613E3" w:rsidP="00CA3BE5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</w:rPr>
            </w:pPr>
            <w:r w:rsidRPr="00FC47F3">
              <w:rPr>
                <w:b/>
              </w:rPr>
              <w:t>Направление мероприятия</w:t>
            </w:r>
          </w:p>
        </w:tc>
        <w:tc>
          <w:tcPr>
            <w:tcW w:w="0" w:type="auto"/>
            <w:vAlign w:val="center"/>
          </w:tcPr>
          <w:p w:rsidR="005613E3" w:rsidRPr="00FC47F3" w:rsidRDefault="005613E3" w:rsidP="00CA3BE5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</w:rPr>
            </w:pPr>
            <w:r w:rsidRPr="00FC47F3">
              <w:rPr>
                <w:b/>
              </w:rPr>
              <w:t>Содержание мероприятия</w:t>
            </w:r>
          </w:p>
        </w:tc>
        <w:tc>
          <w:tcPr>
            <w:tcW w:w="1298" w:type="dxa"/>
            <w:vAlign w:val="center"/>
          </w:tcPr>
          <w:p w:rsidR="005613E3" w:rsidRPr="00FC47F3" w:rsidRDefault="005613E3" w:rsidP="00CA3BE5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</w:rPr>
            </w:pPr>
            <w:r w:rsidRPr="00FC47F3">
              <w:rPr>
                <w:b/>
              </w:rPr>
              <w:t>Сроки</w:t>
            </w:r>
          </w:p>
        </w:tc>
        <w:tc>
          <w:tcPr>
            <w:tcW w:w="2055" w:type="dxa"/>
            <w:vAlign w:val="center"/>
          </w:tcPr>
          <w:p w:rsidR="005613E3" w:rsidRPr="00FC47F3" w:rsidRDefault="005613E3" w:rsidP="00CA3BE5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</w:rPr>
            </w:pPr>
            <w:r w:rsidRPr="00FC47F3">
              <w:rPr>
                <w:b/>
              </w:rPr>
              <w:t>Исполнитель</w:t>
            </w:r>
          </w:p>
        </w:tc>
      </w:tr>
      <w:tr w:rsidR="00EE325F" w:rsidRPr="00FC47F3" w:rsidTr="000C41A7">
        <w:tc>
          <w:tcPr>
            <w:tcW w:w="0" w:type="auto"/>
          </w:tcPr>
          <w:p w:rsidR="005613E3" w:rsidRPr="00FC47F3" w:rsidRDefault="002E6CAE" w:rsidP="002E6CAE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FC47F3">
              <w:t xml:space="preserve">Уточнение </w:t>
            </w:r>
            <w:r w:rsidR="0067054F" w:rsidRPr="00FC47F3">
              <w:t>П</w:t>
            </w:r>
            <w:r w:rsidR="005613E3" w:rsidRPr="00FC47F3">
              <w:t>рограммы и объема финансирования на очередной финансовый год</w:t>
            </w:r>
            <w:r w:rsidR="00240CB0" w:rsidRPr="00FC47F3">
              <w:t xml:space="preserve"> и на плановый период</w:t>
            </w:r>
          </w:p>
        </w:tc>
        <w:tc>
          <w:tcPr>
            <w:tcW w:w="0" w:type="auto"/>
          </w:tcPr>
          <w:p w:rsidR="005613E3" w:rsidRPr="00FC47F3" w:rsidRDefault="00240CB0" w:rsidP="002E6CAE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FC47F3">
              <w:t xml:space="preserve">Подготовка проекта постановления </w:t>
            </w:r>
            <w:r w:rsidR="002E6CAE" w:rsidRPr="00FC47F3">
              <w:t>администрации муниципального образования Каменский район о</w:t>
            </w:r>
            <w:r w:rsidRPr="00FC47F3">
              <w:t xml:space="preserve"> внесении изменений в </w:t>
            </w:r>
            <w:r w:rsidR="0067054F" w:rsidRPr="00FC47F3">
              <w:t>П</w:t>
            </w:r>
            <w:r w:rsidRPr="00FC47F3">
              <w:t>рограмму</w:t>
            </w:r>
          </w:p>
        </w:tc>
        <w:tc>
          <w:tcPr>
            <w:tcW w:w="1298" w:type="dxa"/>
            <w:vAlign w:val="center"/>
          </w:tcPr>
          <w:p w:rsidR="005613E3" w:rsidRPr="00FC47F3" w:rsidRDefault="00421019" w:rsidP="000C41A7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FC47F3">
              <w:t xml:space="preserve">Ежегодно до </w:t>
            </w:r>
            <w:r w:rsidR="00552E8F" w:rsidRPr="00FC47F3">
              <w:t>1 октября</w:t>
            </w:r>
          </w:p>
        </w:tc>
        <w:tc>
          <w:tcPr>
            <w:tcW w:w="2055" w:type="dxa"/>
            <w:vAlign w:val="center"/>
          </w:tcPr>
          <w:p w:rsidR="005613E3" w:rsidRPr="00FC47F3" w:rsidRDefault="00DB1A42" w:rsidP="000C41A7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FC47F3">
              <w:t>Отдел образования админи</w:t>
            </w:r>
            <w:r w:rsidR="00C86E28" w:rsidRPr="00FC47F3">
              <w:t>с</w:t>
            </w:r>
            <w:r w:rsidRPr="00FC47F3">
              <w:t>трации муниципального образования Каменский район</w:t>
            </w:r>
          </w:p>
        </w:tc>
      </w:tr>
      <w:tr w:rsidR="00EE325F" w:rsidRPr="00FC47F3" w:rsidTr="000C41A7">
        <w:tc>
          <w:tcPr>
            <w:tcW w:w="0" w:type="auto"/>
          </w:tcPr>
          <w:p w:rsidR="005613E3" w:rsidRPr="00FC47F3" w:rsidRDefault="00552E8F" w:rsidP="00DB1A42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FC47F3">
              <w:t xml:space="preserve">Установление правовых оснований для </w:t>
            </w:r>
            <w:r w:rsidR="00DB1A42" w:rsidRPr="00FC47F3">
              <w:t xml:space="preserve">поступления </w:t>
            </w:r>
            <w:r w:rsidRPr="00FC47F3">
              <w:t>средств</w:t>
            </w:r>
            <w:r w:rsidR="00DB1A42" w:rsidRPr="00FC47F3">
              <w:t xml:space="preserve"> бюджета Тульской областив бюджет муниципального образования Каменский район</w:t>
            </w:r>
          </w:p>
        </w:tc>
        <w:tc>
          <w:tcPr>
            <w:tcW w:w="0" w:type="auto"/>
          </w:tcPr>
          <w:p w:rsidR="005613E3" w:rsidRPr="00FC47F3" w:rsidRDefault="00552E8F" w:rsidP="00DB1A42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FC47F3">
              <w:t xml:space="preserve">Подписание соглашений </w:t>
            </w:r>
            <w:r w:rsidR="00DB1A42" w:rsidRPr="00FC47F3">
              <w:t xml:space="preserve">с </w:t>
            </w:r>
            <w:r w:rsidRPr="00FC47F3">
              <w:t>министерств</w:t>
            </w:r>
            <w:r w:rsidR="00DB1A42" w:rsidRPr="00FC47F3">
              <w:t>ом</w:t>
            </w:r>
            <w:r w:rsidRPr="00FC47F3">
              <w:t xml:space="preserve"> образования Тульской области о выделении </w:t>
            </w:r>
            <w:r w:rsidR="00DB1A42" w:rsidRPr="00FC47F3">
              <w:t>субсидий и субвенций</w:t>
            </w:r>
            <w:r w:rsidRPr="00FC47F3">
              <w:t xml:space="preserve"> на реализацию мероприятий </w:t>
            </w:r>
            <w:r w:rsidR="00107435" w:rsidRPr="00FC47F3">
              <w:t>П</w:t>
            </w:r>
            <w:r w:rsidRPr="00FC47F3">
              <w:t>рограммы</w:t>
            </w:r>
          </w:p>
        </w:tc>
        <w:tc>
          <w:tcPr>
            <w:tcW w:w="1298" w:type="dxa"/>
            <w:vAlign w:val="center"/>
          </w:tcPr>
          <w:p w:rsidR="005613E3" w:rsidRPr="00FC47F3" w:rsidRDefault="00552E8F" w:rsidP="000C41A7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FC47F3">
              <w:t>Ежегодно до 1 февраля</w:t>
            </w:r>
          </w:p>
        </w:tc>
        <w:tc>
          <w:tcPr>
            <w:tcW w:w="2055" w:type="dxa"/>
            <w:vAlign w:val="center"/>
          </w:tcPr>
          <w:p w:rsidR="005613E3" w:rsidRPr="00FC47F3" w:rsidRDefault="00DB1A42" w:rsidP="000C41A7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FC47F3">
              <w:t>Администрация муниципального образования Каменский район</w:t>
            </w:r>
          </w:p>
        </w:tc>
      </w:tr>
    </w:tbl>
    <w:p w:rsidR="00DC1473" w:rsidRPr="00FC47F3" w:rsidRDefault="00DC1473" w:rsidP="0031401D">
      <w:pPr>
        <w:pStyle w:val="12"/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</w:p>
    <w:p w:rsidR="00DB1A42" w:rsidRPr="00FC47F3" w:rsidRDefault="00DB1A42" w:rsidP="00DB1A42">
      <w:pPr>
        <w:pStyle w:val="af5"/>
        <w:spacing w:line="240" w:lineRule="auto"/>
        <w:ind w:firstLine="0"/>
        <w:jc w:val="center"/>
        <w:rPr>
          <w:b/>
          <w:sz w:val="24"/>
          <w:szCs w:val="24"/>
        </w:rPr>
      </w:pPr>
    </w:p>
    <w:p w:rsidR="00DB1A42" w:rsidRPr="00FC47F3" w:rsidRDefault="000B2FD5" w:rsidP="007C580E">
      <w:pPr>
        <w:pStyle w:val="af5"/>
        <w:spacing w:line="240" w:lineRule="auto"/>
        <w:jc w:val="center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t xml:space="preserve">6. </w:t>
      </w:r>
      <w:r w:rsidR="0089220D" w:rsidRPr="00FC47F3">
        <w:rPr>
          <w:b/>
          <w:sz w:val="26"/>
          <w:szCs w:val="26"/>
        </w:rPr>
        <w:t>Т</w:t>
      </w:r>
      <w:r w:rsidR="000B0B8F" w:rsidRPr="00FC47F3">
        <w:rPr>
          <w:b/>
          <w:sz w:val="26"/>
          <w:szCs w:val="26"/>
        </w:rPr>
        <w:t>екст</w:t>
      </w:r>
      <w:r w:rsidR="00FD717D" w:rsidRPr="00FC47F3">
        <w:rPr>
          <w:b/>
          <w:sz w:val="26"/>
          <w:szCs w:val="26"/>
        </w:rPr>
        <w:t>подпрограмм</w:t>
      </w:r>
      <w:r w:rsidR="007C5911" w:rsidRPr="00FC47F3">
        <w:rPr>
          <w:b/>
          <w:sz w:val="26"/>
          <w:szCs w:val="26"/>
        </w:rPr>
        <w:t>, включенных в программу</w:t>
      </w:r>
    </w:p>
    <w:p w:rsidR="001C77C6" w:rsidRPr="00FC47F3" w:rsidRDefault="001C77C6" w:rsidP="0031401D">
      <w:pPr>
        <w:pStyle w:val="af5"/>
        <w:spacing w:line="240" w:lineRule="auto"/>
        <w:ind w:firstLine="851"/>
        <w:jc w:val="center"/>
        <w:rPr>
          <w:b/>
          <w:sz w:val="24"/>
          <w:szCs w:val="24"/>
        </w:rPr>
      </w:pPr>
    </w:p>
    <w:p w:rsidR="00A86947" w:rsidRPr="00FC47F3" w:rsidRDefault="0089220D" w:rsidP="007C580E">
      <w:pPr>
        <w:ind w:firstLine="709"/>
        <w:jc w:val="both"/>
      </w:pPr>
      <w:r w:rsidRPr="00FC47F3">
        <w:t>В</w:t>
      </w:r>
      <w:r w:rsidR="00107435" w:rsidRPr="00FC47F3">
        <w:t>П</w:t>
      </w:r>
      <w:r w:rsidR="00A86947" w:rsidRPr="00FC47F3">
        <w:t xml:space="preserve">рограмму включены </w:t>
      </w:r>
      <w:r w:rsidR="00966024" w:rsidRPr="00FC47F3">
        <w:t>6</w:t>
      </w:r>
      <w:r w:rsidR="00932E46" w:rsidRPr="00FC47F3">
        <w:t>под</w:t>
      </w:r>
      <w:r w:rsidR="00A86947" w:rsidRPr="00FC47F3">
        <w:t xml:space="preserve">программ, </w:t>
      </w:r>
      <w:r w:rsidR="00932E46" w:rsidRPr="00FC47F3">
        <w:t>нацеленных на развитие различных</w:t>
      </w:r>
      <w:r w:rsidR="00135216" w:rsidRPr="00FC47F3">
        <w:t xml:space="preserve"> уровней образования</w:t>
      </w:r>
      <w:r w:rsidR="00410386" w:rsidRPr="00FC47F3">
        <w:t>:</w:t>
      </w:r>
    </w:p>
    <w:p w:rsidR="00410386" w:rsidRPr="00FC47F3" w:rsidRDefault="00410386" w:rsidP="007C580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 xml:space="preserve">подпрограмма 1 «Развитие дошкольного образования </w:t>
      </w:r>
      <w:r w:rsidR="00135216" w:rsidRPr="00FC47F3">
        <w:rPr>
          <w:rFonts w:ascii="Times New Roman" w:hAnsi="Times New Roman" w:cs="Times New Roman"/>
          <w:sz w:val="24"/>
          <w:szCs w:val="24"/>
        </w:rPr>
        <w:t>в муниципальном образовании Каменский район</w:t>
      </w:r>
      <w:r w:rsidRPr="00FC47F3">
        <w:rPr>
          <w:rFonts w:ascii="Times New Roman" w:hAnsi="Times New Roman" w:cs="Times New Roman"/>
          <w:sz w:val="24"/>
          <w:szCs w:val="24"/>
        </w:rPr>
        <w:t>»;</w:t>
      </w:r>
    </w:p>
    <w:p w:rsidR="00410386" w:rsidRPr="00FC47F3" w:rsidRDefault="00410386" w:rsidP="007C580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>подпрограмма 2 «Развитие общего образования</w:t>
      </w:r>
      <w:r w:rsidR="00966024" w:rsidRPr="00FC47F3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Каменский район</w:t>
      </w:r>
      <w:r w:rsidRPr="00FC47F3">
        <w:rPr>
          <w:rFonts w:ascii="Times New Roman" w:hAnsi="Times New Roman" w:cs="Times New Roman"/>
          <w:sz w:val="24"/>
          <w:szCs w:val="24"/>
        </w:rPr>
        <w:t>»;</w:t>
      </w:r>
    </w:p>
    <w:p w:rsidR="00966024" w:rsidRPr="00FC47F3" w:rsidRDefault="00410386" w:rsidP="007C580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>подпр</w:t>
      </w:r>
      <w:r w:rsidR="00966024" w:rsidRPr="00FC47F3">
        <w:rPr>
          <w:rFonts w:ascii="Times New Roman" w:hAnsi="Times New Roman" w:cs="Times New Roman"/>
          <w:sz w:val="24"/>
          <w:szCs w:val="24"/>
        </w:rPr>
        <w:t>ограмма 3</w:t>
      </w:r>
      <w:r w:rsidRPr="00FC47F3">
        <w:rPr>
          <w:rFonts w:ascii="Times New Roman" w:hAnsi="Times New Roman" w:cs="Times New Roman"/>
          <w:sz w:val="24"/>
          <w:szCs w:val="24"/>
        </w:rPr>
        <w:t xml:space="preserve"> «Развитие дополнительного профессионального образования</w:t>
      </w:r>
      <w:r w:rsidR="00966024" w:rsidRPr="00FC47F3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Каменский район»;</w:t>
      </w:r>
    </w:p>
    <w:p w:rsidR="00966024" w:rsidRPr="00FC47F3" w:rsidRDefault="00410386" w:rsidP="007C580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966024" w:rsidRPr="00FC47F3">
        <w:rPr>
          <w:rFonts w:ascii="Times New Roman" w:hAnsi="Times New Roman" w:cs="Times New Roman"/>
          <w:sz w:val="24"/>
          <w:szCs w:val="24"/>
        </w:rPr>
        <w:t>4</w:t>
      </w:r>
      <w:r w:rsidRPr="00FC47F3">
        <w:rPr>
          <w:rFonts w:ascii="Times New Roman" w:hAnsi="Times New Roman" w:cs="Times New Roman"/>
          <w:sz w:val="24"/>
          <w:szCs w:val="24"/>
        </w:rPr>
        <w:t xml:space="preserve"> «Развитие дополнительного образования </w:t>
      </w:r>
      <w:r w:rsidR="00966024" w:rsidRPr="00FC47F3">
        <w:rPr>
          <w:rFonts w:ascii="Times New Roman" w:hAnsi="Times New Roman" w:cs="Times New Roman"/>
          <w:sz w:val="24"/>
          <w:szCs w:val="24"/>
        </w:rPr>
        <w:t>в муниципальном образовании Каменский район»;</w:t>
      </w:r>
    </w:p>
    <w:p w:rsidR="00966024" w:rsidRPr="00FC47F3" w:rsidRDefault="00410386" w:rsidP="007C580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>подпрограмма</w:t>
      </w:r>
      <w:r w:rsidR="00966024" w:rsidRPr="00FC47F3">
        <w:rPr>
          <w:rFonts w:ascii="Times New Roman" w:hAnsi="Times New Roman" w:cs="Times New Roman"/>
          <w:sz w:val="24"/>
          <w:szCs w:val="24"/>
        </w:rPr>
        <w:t>5</w:t>
      </w:r>
      <w:r w:rsidRPr="00FC47F3">
        <w:rPr>
          <w:rFonts w:ascii="Times New Roman" w:hAnsi="Times New Roman" w:cs="Times New Roman"/>
          <w:sz w:val="24"/>
          <w:szCs w:val="24"/>
        </w:rPr>
        <w:t xml:space="preserve"> «Организация духовно-нравственного воспитания детей и молодеж</w:t>
      </w:r>
      <w:r w:rsidR="00966024" w:rsidRPr="00FC47F3">
        <w:rPr>
          <w:rFonts w:ascii="Times New Roman" w:hAnsi="Times New Roman" w:cs="Times New Roman"/>
          <w:sz w:val="24"/>
          <w:szCs w:val="24"/>
        </w:rPr>
        <w:t>и в муниципальном образовании Каменский район»;</w:t>
      </w:r>
    </w:p>
    <w:p w:rsidR="00966024" w:rsidRPr="00FC47F3" w:rsidRDefault="00410386" w:rsidP="007C580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966024" w:rsidRPr="00FC47F3">
        <w:rPr>
          <w:rFonts w:ascii="Times New Roman" w:hAnsi="Times New Roman" w:cs="Times New Roman"/>
          <w:sz w:val="24"/>
          <w:szCs w:val="24"/>
        </w:rPr>
        <w:t>6</w:t>
      </w:r>
      <w:r w:rsidRPr="00FC47F3">
        <w:rPr>
          <w:rFonts w:ascii="Times New Roman" w:hAnsi="Times New Roman" w:cs="Times New Roman"/>
          <w:sz w:val="24"/>
          <w:szCs w:val="24"/>
        </w:rPr>
        <w:t xml:space="preserve"> «Обеспечение реализации </w:t>
      </w:r>
      <w:r w:rsidR="00966024" w:rsidRPr="00FC47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C47F3">
        <w:rPr>
          <w:rFonts w:ascii="Times New Roman" w:hAnsi="Times New Roman" w:cs="Times New Roman"/>
          <w:sz w:val="24"/>
          <w:szCs w:val="24"/>
        </w:rPr>
        <w:t xml:space="preserve"> программы «Развитие образования </w:t>
      </w:r>
      <w:r w:rsidR="00966024" w:rsidRPr="00FC47F3">
        <w:rPr>
          <w:rFonts w:ascii="Times New Roman" w:hAnsi="Times New Roman" w:cs="Times New Roman"/>
          <w:sz w:val="24"/>
          <w:szCs w:val="24"/>
        </w:rPr>
        <w:t>в муниципальном образовании Каменский район».</w:t>
      </w:r>
    </w:p>
    <w:p w:rsidR="00F276CE" w:rsidRPr="00FC47F3" w:rsidRDefault="00F276CE" w:rsidP="00410386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F276CE" w:rsidRPr="00FC47F3" w:rsidSect="00F36A8F">
          <w:pgSz w:w="11906" w:h="16838"/>
          <w:pgMar w:top="1134" w:right="850" w:bottom="1134" w:left="1701" w:header="708" w:footer="708" w:gutter="0"/>
          <w:cols w:space="720"/>
        </w:sectPr>
      </w:pPr>
    </w:p>
    <w:p w:rsidR="00C36818" w:rsidRPr="00FC47F3" w:rsidRDefault="00EC7139" w:rsidP="007A77A8">
      <w:pPr>
        <w:jc w:val="center"/>
        <w:rPr>
          <w:b/>
          <w:sz w:val="28"/>
          <w:szCs w:val="28"/>
        </w:rPr>
      </w:pPr>
      <w:r w:rsidRPr="00FC47F3">
        <w:rPr>
          <w:b/>
          <w:sz w:val="28"/>
          <w:szCs w:val="28"/>
        </w:rPr>
        <w:lastRenderedPageBreak/>
        <w:t>Подпрограмма 1</w:t>
      </w:r>
    </w:p>
    <w:p w:rsidR="00EF1E24" w:rsidRPr="00FC47F3" w:rsidRDefault="00EF1E24" w:rsidP="007A77A8">
      <w:pPr>
        <w:jc w:val="center"/>
        <w:rPr>
          <w:b/>
          <w:sz w:val="28"/>
          <w:szCs w:val="28"/>
        </w:rPr>
      </w:pPr>
      <w:r w:rsidRPr="00FC47F3">
        <w:rPr>
          <w:b/>
          <w:sz w:val="28"/>
          <w:szCs w:val="28"/>
        </w:rPr>
        <w:t>«</w:t>
      </w:r>
      <w:r w:rsidR="00EC7139" w:rsidRPr="00FC47F3">
        <w:rPr>
          <w:b/>
          <w:sz w:val="28"/>
          <w:szCs w:val="28"/>
        </w:rPr>
        <w:t>Развитие дошкольного образования</w:t>
      </w:r>
    </w:p>
    <w:p w:rsidR="00700FF2" w:rsidRPr="00FC47F3" w:rsidRDefault="00EC7139" w:rsidP="007A77A8">
      <w:pPr>
        <w:jc w:val="center"/>
        <w:rPr>
          <w:b/>
          <w:sz w:val="28"/>
          <w:szCs w:val="28"/>
        </w:rPr>
      </w:pPr>
      <w:r w:rsidRPr="00FC47F3">
        <w:rPr>
          <w:b/>
          <w:sz w:val="28"/>
          <w:szCs w:val="28"/>
        </w:rPr>
        <w:t>в муниципальном образовании Каменский район</w:t>
      </w:r>
      <w:r w:rsidR="00EF1E24" w:rsidRPr="00FC47F3">
        <w:rPr>
          <w:b/>
          <w:sz w:val="28"/>
          <w:szCs w:val="28"/>
        </w:rPr>
        <w:t>»</w:t>
      </w:r>
    </w:p>
    <w:p w:rsidR="004E3C0D" w:rsidRPr="00FC47F3" w:rsidRDefault="004E3C0D" w:rsidP="007A77A8">
      <w:pPr>
        <w:pStyle w:val="af2"/>
        <w:tabs>
          <w:tab w:val="left" w:pos="1134"/>
        </w:tabs>
        <w:jc w:val="center"/>
        <w:rPr>
          <w:b/>
          <w:sz w:val="28"/>
          <w:szCs w:val="28"/>
        </w:rPr>
      </w:pPr>
    </w:p>
    <w:p w:rsidR="00700FF2" w:rsidRPr="00FC47F3" w:rsidRDefault="00700FF2" w:rsidP="007A77A8">
      <w:pPr>
        <w:pStyle w:val="af2"/>
        <w:tabs>
          <w:tab w:val="left" w:pos="1134"/>
        </w:tabs>
        <w:spacing w:after="0"/>
        <w:ind w:left="0"/>
        <w:jc w:val="center"/>
        <w:rPr>
          <w:b/>
          <w:sz w:val="28"/>
          <w:szCs w:val="28"/>
        </w:rPr>
      </w:pPr>
      <w:r w:rsidRPr="00FC47F3">
        <w:rPr>
          <w:b/>
          <w:sz w:val="28"/>
          <w:szCs w:val="28"/>
        </w:rPr>
        <w:t>ПАСПОРТ</w:t>
      </w:r>
    </w:p>
    <w:p w:rsidR="00700FF2" w:rsidRPr="00FC47F3" w:rsidRDefault="004E3C0D" w:rsidP="007A77A8">
      <w:pPr>
        <w:jc w:val="center"/>
        <w:rPr>
          <w:b/>
          <w:sz w:val="28"/>
          <w:szCs w:val="28"/>
        </w:rPr>
      </w:pPr>
      <w:r w:rsidRPr="00FC47F3">
        <w:rPr>
          <w:b/>
          <w:sz w:val="28"/>
          <w:szCs w:val="28"/>
        </w:rPr>
        <w:t>подпрограммы</w:t>
      </w:r>
    </w:p>
    <w:p w:rsidR="004E3C0D" w:rsidRPr="00FC47F3" w:rsidRDefault="004E3C0D" w:rsidP="004E3C0D">
      <w:pPr>
        <w:jc w:val="center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088"/>
      </w:tblGrid>
      <w:tr w:rsidR="00700FF2" w:rsidRPr="00FC47F3" w:rsidTr="00BB2D11">
        <w:trPr>
          <w:trHeight w:val="63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9C432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Наименование подпрограммы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0FF2" w:rsidRPr="00FC47F3" w:rsidRDefault="00C9431A" w:rsidP="00603208">
            <w:pPr>
              <w:tabs>
                <w:tab w:val="left" w:pos="7797"/>
              </w:tabs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«</w:t>
            </w:r>
            <w:r w:rsidR="00700FF2" w:rsidRPr="00FC47F3">
              <w:t xml:space="preserve">Развитие дошкольного образования </w:t>
            </w:r>
            <w:r w:rsidR="00603208" w:rsidRPr="00FC47F3">
              <w:t>в муниципальном образовании Каменский район</w:t>
            </w:r>
            <w:r w:rsidRPr="00FC47F3">
              <w:t>»</w:t>
            </w:r>
            <w:r w:rsidR="00700FF2" w:rsidRPr="00FC47F3">
              <w:t xml:space="preserve"> (далее </w:t>
            </w:r>
            <w:r w:rsidR="00107435" w:rsidRPr="00FC47F3">
              <w:t>–</w:t>
            </w:r>
            <w:r w:rsidR="00C36818" w:rsidRPr="00FC47F3">
              <w:t>п</w:t>
            </w:r>
            <w:r w:rsidR="00700FF2" w:rsidRPr="00FC47F3">
              <w:t>одпрограмма)</w:t>
            </w:r>
          </w:p>
        </w:tc>
      </w:tr>
      <w:tr w:rsidR="00700FF2" w:rsidRPr="00FC47F3" w:rsidTr="00BB2D11">
        <w:trPr>
          <w:trHeight w:val="27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603208" w:rsidP="009C432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З</w:t>
            </w:r>
            <w:r w:rsidR="00700FF2" w:rsidRPr="00FC47F3">
              <w:t>аказчик</w:t>
            </w:r>
            <w:r w:rsidRPr="00FC47F3">
              <w:t xml:space="preserve"> подпрограммы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0FF2" w:rsidRPr="00FC47F3" w:rsidRDefault="00546D41" w:rsidP="009C432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Отдел образования администрации</w:t>
            </w:r>
            <w:r w:rsidR="00603208" w:rsidRPr="00FC47F3">
              <w:t>муниципального образования Каменский район</w:t>
            </w:r>
          </w:p>
        </w:tc>
      </w:tr>
      <w:tr w:rsidR="00700FF2" w:rsidRPr="00FC47F3" w:rsidTr="00BB2D11">
        <w:trPr>
          <w:trHeight w:val="47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9C432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Основные разработчики </w:t>
            </w:r>
            <w:r w:rsidR="00BB3587" w:rsidRPr="00FC47F3">
              <w:t>под</w:t>
            </w:r>
            <w:r w:rsidRPr="00FC47F3">
              <w:t xml:space="preserve">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0FF2" w:rsidRPr="00FC47F3" w:rsidRDefault="00603208" w:rsidP="009C432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Отдел </w:t>
            </w:r>
            <w:r w:rsidR="00700FF2" w:rsidRPr="00FC47F3">
              <w:t xml:space="preserve"> образования </w:t>
            </w:r>
            <w:r w:rsidRPr="00FC47F3">
              <w:t>администрации муниципального образования Каменский район</w:t>
            </w:r>
          </w:p>
        </w:tc>
      </w:tr>
      <w:tr w:rsidR="00700FF2" w:rsidRPr="00FC47F3" w:rsidTr="00BB2D11">
        <w:trPr>
          <w:trHeight w:val="167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FF2" w:rsidRPr="00FC47F3" w:rsidRDefault="00700FF2" w:rsidP="009C432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Исполнители </w:t>
            </w:r>
            <w:r w:rsidR="00BB3587" w:rsidRPr="00FC47F3">
              <w:t>под</w:t>
            </w:r>
            <w:r w:rsidRPr="00FC47F3">
              <w:t>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0FF2" w:rsidRPr="00FC47F3" w:rsidRDefault="00996A51" w:rsidP="009C4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Администрация  муниципального образования Каменский район, о</w:t>
            </w:r>
            <w:r w:rsidR="00435F2B" w:rsidRPr="00FC47F3">
              <w:t>тдел образованияадминистрации муниципального образования Каменский район</w:t>
            </w:r>
            <w:r w:rsidR="00700FF2" w:rsidRPr="00FC47F3">
              <w:t>,</w:t>
            </w:r>
            <w:r w:rsidR="00965259" w:rsidRPr="00FC47F3">
              <w:t xml:space="preserve"> МКУ «Централизованная бухгалтерия образовательных учреждений», </w:t>
            </w:r>
            <w:r w:rsidR="00435F2B" w:rsidRPr="00FC47F3">
              <w:rPr>
                <w:bCs/>
              </w:rPr>
              <w:t>образовательные организации, реализующие образовательную программу дошкольного образования</w:t>
            </w:r>
          </w:p>
        </w:tc>
      </w:tr>
      <w:tr w:rsidR="00700FF2" w:rsidRPr="00FC47F3" w:rsidTr="00BB2D11">
        <w:trPr>
          <w:trHeight w:val="11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0FF2" w:rsidRPr="00FC47F3" w:rsidRDefault="00700FF2" w:rsidP="009C432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Цели и задачи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5259" w:rsidRPr="00FC47F3" w:rsidRDefault="00700FF2" w:rsidP="007C580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Цель подпрограммы </w:t>
            </w:r>
            <w:proofErr w:type="gramStart"/>
            <w:r w:rsidRPr="00FC47F3">
              <w:t>–</w:t>
            </w:r>
            <w:r w:rsidR="00965259" w:rsidRPr="00FC47F3">
              <w:t>о</w:t>
            </w:r>
            <w:proofErr w:type="gramEnd"/>
            <w:r w:rsidR="00965259" w:rsidRPr="00FC47F3">
              <w:t>беспечение государственных гарантий общедоступности дошкольного образования в муниципальном образовании Каменский район.</w:t>
            </w:r>
          </w:p>
          <w:p w:rsidR="00700FF2" w:rsidRPr="00FC47F3" w:rsidRDefault="00700FF2" w:rsidP="007C580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Задачи подпрограммы:</w:t>
            </w:r>
          </w:p>
          <w:p w:rsidR="00700FF2" w:rsidRPr="00FC47F3" w:rsidRDefault="00965259" w:rsidP="007C580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-</w:t>
            </w:r>
            <w:r w:rsidR="00700FF2" w:rsidRPr="00FC47F3">
              <w:t>реализация в необходимом объеме</w:t>
            </w:r>
            <w:r w:rsidR="00700FF2" w:rsidRPr="00FC47F3">
              <w:rPr>
                <w:bCs/>
                <w:kern w:val="36"/>
              </w:rPr>
              <w:t xml:space="preserve"> образовательных программ дошкольного образования, п</w:t>
            </w:r>
            <w:r w:rsidR="00700FF2" w:rsidRPr="00FC47F3">
              <w:t xml:space="preserve">овышение качества дошкольного образования; </w:t>
            </w:r>
          </w:p>
          <w:p w:rsidR="001411C9" w:rsidRPr="00FC47F3" w:rsidRDefault="00965259" w:rsidP="0096525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FC47F3">
              <w:rPr>
                <w:shd w:val="clear" w:color="auto" w:fill="FFFFFF"/>
              </w:rPr>
              <w:t>-</w:t>
            </w:r>
            <w:r w:rsidR="00700FF2" w:rsidRPr="00FC47F3">
              <w:rPr>
                <w:shd w:val="clear" w:color="auto" w:fill="FFFFFF"/>
              </w:rPr>
              <w:t xml:space="preserve">поддержание уровня среднемесячной заработной платы педагогических работников </w:t>
            </w:r>
            <w:r w:rsidR="00996A51" w:rsidRPr="00FC47F3">
              <w:rPr>
                <w:shd w:val="clear" w:color="auto" w:fill="FFFFFF"/>
              </w:rPr>
              <w:t>дошкольных образовательных организаций</w:t>
            </w:r>
            <w:r w:rsidR="00700FF2" w:rsidRPr="00FC47F3">
              <w:rPr>
                <w:shd w:val="clear" w:color="auto" w:fill="FFFFFF"/>
              </w:rPr>
              <w:t>на</w:t>
            </w:r>
            <w:r w:rsidR="00114A6E" w:rsidRPr="00FC47F3">
              <w:rPr>
                <w:shd w:val="clear" w:color="auto" w:fill="FFFFFF"/>
              </w:rPr>
              <w:t xml:space="preserve"> уровне </w:t>
            </w:r>
            <w:r w:rsidR="00996A51" w:rsidRPr="00FC47F3">
              <w:rPr>
                <w:shd w:val="clear" w:color="auto" w:fill="FFFFFF"/>
              </w:rPr>
              <w:t xml:space="preserve">показателя </w:t>
            </w:r>
            <w:r w:rsidR="00114A6E" w:rsidRPr="00FC47F3">
              <w:rPr>
                <w:shd w:val="clear" w:color="auto" w:fill="FFFFFF"/>
              </w:rPr>
              <w:t>средней заработной платы</w:t>
            </w:r>
            <w:r w:rsidR="00996A51" w:rsidRPr="00FC47F3">
              <w:rPr>
                <w:shd w:val="clear" w:color="auto" w:fill="FFFFFF"/>
              </w:rPr>
              <w:t xml:space="preserve">, утвержденного в </w:t>
            </w:r>
            <w:r w:rsidR="00700FF2" w:rsidRPr="00FC47F3">
              <w:rPr>
                <w:shd w:val="clear" w:color="auto" w:fill="FFFFFF"/>
              </w:rPr>
              <w:t>регион</w:t>
            </w:r>
            <w:r w:rsidR="00996A51" w:rsidRPr="00FC47F3">
              <w:rPr>
                <w:shd w:val="clear" w:color="auto" w:fill="FFFFFF"/>
              </w:rPr>
              <w:t>е для данной категории педагогических работников</w:t>
            </w:r>
            <w:r w:rsidR="00427F29" w:rsidRPr="00FC47F3">
              <w:rPr>
                <w:shd w:val="clear" w:color="auto" w:fill="FFFFFF"/>
              </w:rPr>
              <w:t>;</w:t>
            </w:r>
          </w:p>
          <w:p w:rsidR="00427F29" w:rsidRPr="00FC47F3" w:rsidRDefault="00FC00DD" w:rsidP="00FC00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FC47F3">
              <w:rPr>
                <w:shd w:val="clear" w:color="auto" w:fill="FFFFFF"/>
              </w:rPr>
              <w:t>- повышение эффективности деятельности педагогов в системе дошкольного образования</w:t>
            </w:r>
            <w:r w:rsidR="006D67A3" w:rsidRPr="00FC47F3">
              <w:rPr>
                <w:shd w:val="clear" w:color="auto" w:fill="FFFFFF"/>
              </w:rPr>
              <w:t>;</w:t>
            </w:r>
          </w:p>
          <w:p w:rsidR="006D67A3" w:rsidRPr="00FC47F3" w:rsidRDefault="006D67A3" w:rsidP="00FC00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FC47F3">
              <w:rPr>
                <w:shd w:val="clear" w:color="auto" w:fill="FFFFFF"/>
              </w:rPr>
              <w:t xml:space="preserve">- </w:t>
            </w:r>
            <w:r w:rsidRPr="00FC47F3">
              <w:t xml:space="preserve">модернизация  образовательной и развивающей среды образовательных организаций, реализующих </w:t>
            </w:r>
            <w:r w:rsidRPr="00FC47F3">
              <w:rPr>
                <w:bCs/>
              </w:rPr>
              <w:t>образовательную программу дошкольного образования</w:t>
            </w:r>
          </w:p>
        </w:tc>
      </w:tr>
      <w:tr w:rsidR="00700FF2" w:rsidRPr="00FC47F3" w:rsidTr="00BB2D11">
        <w:trPr>
          <w:trHeight w:val="558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FF2" w:rsidRPr="00FC47F3" w:rsidRDefault="00700FF2" w:rsidP="009C432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Важнейшие целевые показатели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5259" w:rsidRPr="00FC47F3" w:rsidRDefault="00965259" w:rsidP="00965259">
            <w:pPr>
              <w:shd w:val="clear" w:color="auto" w:fill="FFFFFF"/>
              <w:jc w:val="both"/>
            </w:pPr>
            <w:r w:rsidRPr="00FC47F3">
              <w:t>-доступность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школе);</w:t>
            </w:r>
          </w:p>
          <w:p w:rsidR="00FC00DD" w:rsidRPr="00FC47F3" w:rsidRDefault="00737C7D" w:rsidP="00FC00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FC47F3">
              <w:t>-</w:t>
            </w:r>
            <w:r w:rsidR="00FC00DD" w:rsidRPr="00FC47F3">
              <w:t xml:space="preserve">отношение среднемесячной заработной платы педагогических работников </w:t>
            </w:r>
            <w:r w:rsidR="006D67A3" w:rsidRPr="00FC47F3">
              <w:t>дошкольных образовательных организаций</w:t>
            </w:r>
            <w:r w:rsidR="00FC00DD" w:rsidRPr="00FC47F3">
              <w:t xml:space="preserve"> к </w:t>
            </w:r>
            <w:r w:rsidR="00FC00DD" w:rsidRPr="00FC47F3">
              <w:rPr>
                <w:shd w:val="clear" w:color="auto" w:fill="FFFFFF"/>
              </w:rPr>
              <w:t xml:space="preserve">показателю средней заработной платы, </w:t>
            </w:r>
            <w:proofErr w:type="gramStart"/>
            <w:r w:rsidR="00FC00DD" w:rsidRPr="00FC47F3">
              <w:rPr>
                <w:shd w:val="clear" w:color="auto" w:fill="FFFFFF"/>
              </w:rPr>
              <w:t>утвержденного</w:t>
            </w:r>
            <w:proofErr w:type="gramEnd"/>
            <w:r w:rsidR="00FC00DD" w:rsidRPr="00FC47F3">
              <w:rPr>
                <w:shd w:val="clear" w:color="auto" w:fill="FFFFFF"/>
              </w:rPr>
              <w:t xml:space="preserve"> в регионе для данной категории педагогических работников;</w:t>
            </w:r>
          </w:p>
          <w:p w:rsidR="00700FF2" w:rsidRPr="00FC47F3" w:rsidRDefault="00737C7D" w:rsidP="00FC00DD">
            <w:pPr>
              <w:pStyle w:val="afffff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7F3">
              <w:rPr>
                <w:rFonts w:ascii="Times New Roman" w:hAnsi="Times New Roman"/>
                <w:sz w:val="24"/>
                <w:szCs w:val="24"/>
              </w:rPr>
              <w:t>-</w:t>
            </w:r>
            <w:r w:rsidR="00BC4BDD" w:rsidRPr="00FC47F3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4F374E" w:rsidRPr="00FC47F3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  дошкольного образования, </w:t>
            </w:r>
            <w:r w:rsidR="000114CD" w:rsidRPr="00FC47F3">
              <w:rPr>
                <w:rFonts w:ascii="Times New Roman" w:hAnsi="Times New Roman"/>
                <w:sz w:val="24"/>
                <w:szCs w:val="24"/>
              </w:rPr>
              <w:t>имеющих первую и высшую</w:t>
            </w:r>
            <w:r w:rsidR="004F374E" w:rsidRPr="00FC47F3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2B049A" w:rsidRPr="00FC47F3">
              <w:rPr>
                <w:rFonts w:ascii="Times New Roman" w:hAnsi="Times New Roman"/>
                <w:sz w:val="24"/>
                <w:szCs w:val="24"/>
              </w:rPr>
              <w:t>ые категории;</w:t>
            </w:r>
          </w:p>
          <w:p w:rsidR="006D67A3" w:rsidRPr="00FC47F3" w:rsidRDefault="006D67A3" w:rsidP="00FC00DD">
            <w:pPr>
              <w:pStyle w:val="afffff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7F3">
              <w:rPr>
                <w:rFonts w:ascii="Times New Roman" w:hAnsi="Times New Roman"/>
                <w:sz w:val="24"/>
                <w:szCs w:val="24"/>
              </w:rPr>
              <w:t xml:space="preserve">-доля  образовательных организаций, реализующих образовательную программу дошкольного образования, </w:t>
            </w:r>
            <w:r w:rsidRPr="00FC47F3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материально-техническая база которых соответствует  требованиями СанПиН и ФГОС дошкольного образования</w:t>
            </w:r>
          </w:p>
        </w:tc>
      </w:tr>
      <w:tr w:rsidR="00700FF2" w:rsidRPr="00FC47F3" w:rsidTr="00F51C27">
        <w:trPr>
          <w:trHeight w:val="997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9C432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lastRenderedPageBreak/>
              <w:t xml:space="preserve">Сроки и этапы реализации </w:t>
            </w:r>
            <w:r w:rsidR="00BB3587" w:rsidRPr="00FC47F3">
              <w:t>под</w:t>
            </w:r>
            <w:r w:rsidRPr="00FC47F3">
              <w:t>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0FF2" w:rsidRPr="00FC47F3" w:rsidRDefault="00700FF2" w:rsidP="009C432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П</w:t>
            </w:r>
            <w:r w:rsidR="00BB3587" w:rsidRPr="00FC47F3">
              <w:t>одп</w:t>
            </w:r>
            <w:r w:rsidRPr="00FC47F3">
              <w:t>рограмма реализуется в два этапа:</w:t>
            </w:r>
          </w:p>
          <w:p w:rsidR="00700FF2" w:rsidRPr="00FC47F3" w:rsidRDefault="00700FF2" w:rsidP="009C432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1 этап </w:t>
            </w:r>
            <w:r w:rsidR="00E2717C" w:rsidRPr="00FC47F3">
              <w:t xml:space="preserve">– с </w:t>
            </w:r>
            <w:r w:rsidRPr="00FC47F3">
              <w:t>2014 по 2016 годы;</w:t>
            </w:r>
          </w:p>
          <w:p w:rsidR="00700FF2" w:rsidRPr="00FC47F3" w:rsidRDefault="00700FF2" w:rsidP="009C432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2 этап</w:t>
            </w:r>
            <w:r w:rsidR="00E2717C" w:rsidRPr="00FC47F3">
              <w:t xml:space="preserve"> – с </w:t>
            </w:r>
            <w:r w:rsidRPr="00FC47F3">
              <w:t>201</w:t>
            </w:r>
            <w:r w:rsidR="00C36818" w:rsidRPr="00FC47F3">
              <w:t>7</w:t>
            </w:r>
            <w:r w:rsidRPr="00FC47F3">
              <w:t xml:space="preserve"> по 2020 годы</w:t>
            </w:r>
          </w:p>
        </w:tc>
      </w:tr>
      <w:tr w:rsidR="00700FF2" w:rsidRPr="00FC47F3" w:rsidTr="00BB2D11">
        <w:trPr>
          <w:trHeight w:val="2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9C432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Перечень мероприятий </w:t>
            </w:r>
            <w:r w:rsidR="00BB3587" w:rsidRPr="00FC47F3">
              <w:t>под</w:t>
            </w:r>
            <w:r w:rsidRPr="00FC47F3">
              <w:t>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0FF2" w:rsidRPr="00FC47F3" w:rsidRDefault="00737C7D" w:rsidP="00737C7D">
            <w:pPr>
              <w:autoSpaceDE w:val="0"/>
              <w:autoSpaceDN w:val="0"/>
              <w:adjustRightInd w:val="0"/>
              <w:jc w:val="both"/>
            </w:pPr>
            <w:r w:rsidRPr="00FC47F3">
              <w:rPr>
                <w:color w:val="000000"/>
              </w:rPr>
              <w:t>-о</w:t>
            </w:r>
            <w:r w:rsidR="00F51C27" w:rsidRPr="00FC47F3">
              <w:rPr>
                <w:color w:val="000000"/>
              </w:rPr>
              <w:t>беспечение деятельности образовательных организаций, реализующих образовательную программу дошкольного образования</w:t>
            </w:r>
            <w:r w:rsidR="00700FF2" w:rsidRPr="00FC47F3">
              <w:t xml:space="preserve">; </w:t>
            </w:r>
          </w:p>
          <w:p w:rsidR="00700FF2" w:rsidRPr="00FC47F3" w:rsidRDefault="00737C7D" w:rsidP="00737C7D">
            <w:pPr>
              <w:autoSpaceDE w:val="0"/>
              <w:autoSpaceDN w:val="0"/>
              <w:adjustRightInd w:val="0"/>
              <w:jc w:val="both"/>
            </w:pPr>
            <w:r w:rsidRPr="00FC47F3">
              <w:t>-</w:t>
            </w:r>
            <w:r w:rsidR="00700FF2" w:rsidRPr="00FC47F3">
              <w:t xml:space="preserve">укрепление материально-технической базы </w:t>
            </w:r>
            <w:r w:rsidR="00BB2D11" w:rsidRPr="00FC47F3">
              <w:t>образовательных организаций</w:t>
            </w:r>
            <w:r w:rsidR="000C7CCF" w:rsidRPr="00FC47F3">
              <w:t xml:space="preserve">, реализующих </w:t>
            </w:r>
            <w:r w:rsidR="00271E75" w:rsidRPr="00FC47F3">
              <w:t xml:space="preserve">образовательную </w:t>
            </w:r>
            <w:r w:rsidR="000C7CCF" w:rsidRPr="00FC47F3">
              <w:t>программу дошкольного образования</w:t>
            </w:r>
            <w:r w:rsidR="00BB3587" w:rsidRPr="00FC47F3">
              <w:t>;</w:t>
            </w:r>
          </w:p>
          <w:p w:rsidR="00737C7D" w:rsidRPr="00FC47F3" w:rsidRDefault="00737C7D" w:rsidP="00737C7D">
            <w:pPr>
              <w:autoSpaceDE w:val="0"/>
              <w:autoSpaceDN w:val="0"/>
              <w:adjustRightInd w:val="0"/>
              <w:jc w:val="both"/>
            </w:pPr>
            <w:r w:rsidRPr="00FC47F3">
              <w:t xml:space="preserve">-предоставление мер социальной поддержки педагогическим и иным работникам </w:t>
            </w:r>
            <w:r w:rsidRPr="00FC47F3">
              <w:rPr>
                <w:color w:val="000000"/>
              </w:rPr>
              <w:t>образовательных организаций, реализующих образовательную программу дошкольного образования</w:t>
            </w:r>
            <w:r w:rsidRPr="00FC47F3">
              <w:t xml:space="preserve">; </w:t>
            </w:r>
          </w:p>
          <w:p w:rsidR="00737C7D" w:rsidRPr="00FC47F3" w:rsidRDefault="00737C7D" w:rsidP="00737C7D">
            <w:pPr>
              <w:autoSpaceDE w:val="0"/>
              <w:autoSpaceDN w:val="0"/>
              <w:adjustRightInd w:val="0"/>
              <w:jc w:val="both"/>
            </w:pPr>
            <w:r w:rsidRPr="00FC47F3">
              <w:t xml:space="preserve">-выплата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образования; </w:t>
            </w:r>
          </w:p>
          <w:p w:rsidR="00737C7D" w:rsidRPr="00FC47F3" w:rsidRDefault="00737C7D" w:rsidP="00737C7D">
            <w:pPr>
              <w:autoSpaceDE w:val="0"/>
              <w:autoSpaceDN w:val="0"/>
              <w:adjustRightInd w:val="0"/>
              <w:jc w:val="both"/>
            </w:pPr>
            <w:r w:rsidRPr="00FC47F3">
              <w:t xml:space="preserve">-модернизация </w:t>
            </w:r>
            <w:r w:rsidR="00FC60A5" w:rsidRPr="00FC47F3">
              <w:t>системы дошкольного образования</w:t>
            </w:r>
          </w:p>
          <w:p w:rsidR="00A064E1" w:rsidRPr="00FC47F3" w:rsidRDefault="00A064E1" w:rsidP="00107435">
            <w:pPr>
              <w:autoSpaceDE w:val="0"/>
              <w:autoSpaceDN w:val="0"/>
              <w:adjustRightInd w:val="0"/>
              <w:ind w:firstLine="397"/>
              <w:jc w:val="both"/>
            </w:pPr>
          </w:p>
        </w:tc>
      </w:tr>
      <w:tr w:rsidR="00700FF2" w:rsidRPr="00FC47F3" w:rsidTr="00BB2D11">
        <w:trPr>
          <w:trHeight w:val="4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9C432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Объемы и источники финансирования, в том числе по годам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C7F" w:rsidRPr="00FC47F3" w:rsidRDefault="00F54C7F" w:rsidP="00F54C7F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общий объем финансировани</w:t>
            </w:r>
            <w:r w:rsidR="00CB7B13" w:rsidRPr="00FC47F3">
              <w:t>я</w:t>
            </w:r>
            <w:r w:rsidR="001569E0">
              <w:t xml:space="preserve"> подпрограммы всего – 143282,729</w:t>
            </w:r>
            <w:r w:rsidRPr="00FC47F3">
              <w:t xml:space="preserve"> тыс. рублей,</w:t>
            </w:r>
          </w:p>
          <w:p w:rsidR="00F54C7F" w:rsidRPr="00FC47F3" w:rsidRDefault="00F54C7F" w:rsidP="00F54C7F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в том числе по годам:</w:t>
            </w:r>
          </w:p>
          <w:p w:rsidR="00F54C7F" w:rsidRPr="00FC47F3" w:rsidRDefault="00F54C7F" w:rsidP="00F54C7F">
            <w:pPr>
              <w:jc w:val="both"/>
            </w:pPr>
            <w:r w:rsidRPr="00FC47F3">
              <w:t>2014 год – 20455,866 тыс. рублей;</w:t>
            </w:r>
          </w:p>
          <w:p w:rsidR="00F54C7F" w:rsidRPr="00FC47F3" w:rsidRDefault="00CB7B13" w:rsidP="00F54C7F">
            <w:pPr>
              <w:ind w:firstLine="27"/>
              <w:jc w:val="both"/>
            </w:pPr>
            <w:r w:rsidRPr="00FC47F3">
              <w:t>2015</w:t>
            </w:r>
            <w:r w:rsidR="009247E4" w:rsidRPr="00FC47F3">
              <w:t xml:space="preserve"> год – 19379,163</w:t>
            </w:r>
            <w:r w:rsidR="00F54C7F" w:rsidRPr="00FC47F3">
              <w:t xml:space="preserve"> тыс. рублей;</w:t>
            </w:r>
          </w:p>
          <w:p w:rsidR="00F54C7F" w:rsidRPr="00FC47F3" w:rsidRDefault="001569E0" w:rsidP="00F54C7F">
            <w:pPr>
              <w:ind w:firstLine="27"/>
              <w:jc w:val="both"/>
            </w:pPr>
            <w:r>
              <w:t>2016 год – 22607,3</w:t>
            </w:r>
            <w:r w:rsidR="00F54C7F" w:rsidRPr="00FC47F3">
              <w:t xml:space="preserve"> тыс. рублей;</w:t>
            </w:r>
          </w:p>
          <w:p w:rsidR="00F54C7F" w:rsidRPr="00FC47F3" w:rsidRDefault="00F54C7F" w:rsidP="00F54C7F">
            <w:pPr>
              <w:ind w:firstLine="27"/>
              <w:jc w:val="both"/>
            </w:pPr>
            <w:r w:rsidRPr="00FC47F3">
              <w:t>2017 год – 20210,1 тыс. рублей;</w:t>
            </w:r>
          </w:p>
          <w:p w:rsidR="00F54C7F" w:rsidRPr="00FC47F3" w:rsidRDefault="00F54C7F" w:rsidP="00F54C7F">
            <w:pPr>
              <w:ind w:firstLine="27"/>
              <w:jc w:val="both"/>
            </w:pPr>
            <w:r w:rsidRPr="00FC47F3">
              <w:t>2018 год – 20210,1тыс. рублей;</w:t>
            </w:r>
          </w:p>
          <w:p w:rsidR="00F54C7F" w:rsidRPr="00FC47F3" w:rsidRDefault="00F54C7F" w:rsidP="00F54C7F">
            <w:pPr>
              <w:ind w:firstLine="27"/>
              <w:jc w:val="both"/>
            </w:pPr>
            <w:r w:rsidRPr="00FC47F3">
              <w:t>2019 год – 20210,1 тыс. рублей;</w:t>
            </w:r>
          </w:p>
          <w:p w:rsidR="00F54C7F" w:rsidRPr="00FC47F3" w:rsidRDefault="00F54C7F" w:rsidP="00F54C7F">
            <w:pPr>
              <w:ind w:firstLine="27"/>
              <w:jc w:val="both"/>
            </w:pPr>
            <w:r w:rsidRPr="00FC47F3">
              <w:t>2020 год – 20210,1 тыс. рублей;</w:t>
            </w:r>
          </w:p>
          <w:p w:rsidR="00FB415E" w:rsidRPr="00FC47F3" w:rsidRDefault="00FB415E" w:rsidP="00FB415E">
            <w:pPr>
              <w:ind w:firstLine="27"/>
              <w:jc w:val="both"/>
            </w:pPr>
            <w:r w:rsidRPr="00FC47F3">
              <w:t xml:space="preserve">в том числе: </w:t>
            </w:r>
          </w:p>
          <w:p w:rsidR="00FB415E" w:rsidRPr="00FC47F3" w:rsidRDefault="00FB415E" w:rsidP="00FB415E">
            <w:pPr>
              <w:jc w:val="both"/>
            </w:pPr>
            <w:r w:rsidRPr="00FC47F3">
              <w:t xml:space="preserve">средства, поступившие в бюджет муниципального образования Каменский район из бюджета Тульской области – </w:t>
            </w:r>
            <w:r>
              <w:rPr>
                <w:color w:val="000000"/>
              </w:rPr>
              <w:t xml:space="preserve">14351,6 </w:t>
            </w:r>
            <w:r w:rsidRPr="00FC47F3">
              <w:t xml:space="preserve">тыс. рублей, </w:t>
            </w:r>
          </w:p>
          <w:p w:rsidR="00FB415E" w:rsidRPr="00FC47F3" w:rsidRDefault="00FB415E" w:rsidP="00FB415E">
            <w:pPr>
              <w:jc w:val="both"/>
            </w:pPr>
            <w:r w:rsidRPr="00FC47F3">
              <w:t>в том числе по годам:</w:t>
            </w:r>
          </w:p>
          <w:p w:rsidR="001569E0" w:rsidRDefault="00FB415E" w:rsidP="00FB415E">
            <w:pPr>
              <w:widowControl w:val="0"/>
              <w:suppressAutoHyphens/>
              <w:autoSpaceDE w:val="0"/>
              <w:autoSpaceDN w:val="0"/>
              <w:adjustRightInd w:val="0"/>
              <w:ind w:firstLine="27"/>
              <w:jc w:val="both"/>
            </w:pPr>
            <w:r>
              <w:t>2016</w:t>
            </w:r>
            <w:r w:rsidRPr="00FC47F3">
              <w:t xml:space="preserve"> год –</w:t>
            </w:r>
            <w:r w:rsidRPr="00FC47F3">
              <w:rPr>
                <w:color w:val="000000"/>
              </w:rPr>
              <w:t>1</w:t>
            </w:r>
            <w:r>
              <w:rPr>
                <w:color w:val="000000"/>
              </w:rPr>
              <w:t>4351,6</w:t>
            </w:r>
            <w:r w:rsidRPr="00FC47F3">
              <w:t>тыс. рублей</w:t>
            </w:r>
          </w:p>
          <w:p w:rsidR="00F54C7F" w:rsidRPr="00FC47F3" w:rsidRDefault="00F54C7F" w:rsidP="00F54C7F">
            <w:pPr>
              <w:widowControl w:val="0"/>
              <w:suppressAutoHyphens/>
              <w:autoSpaceDE w:val="0"/>
              <w:autoSpaceDN w:val="0"/>
              <w:adjustRightInd w:val="0"/>
              <w:ind w:firstLine="27"/>
              <w:jc w:val="both"/>
            </w:pPr>
            <w:r w:rsidRPr="00FC47F3">
              <w:t xml:space="preserve">средства местных бюджетов – </w:t>
            </w:r>
            <w:r w:rsidR="001569E0">
              <w:rPr>
                <w:color w:val="000000"/>
              </w:rPr>
              <w:t>57279,329</w:t>
            </w:r>
            <w:r w:rsidRPr="00FC47F3">
              <w:t xml:space="preserve">тыс. рублей, </w:t>
            </w:r>
          </w:p>
          <w:p w:rsidR="00F54C7F" w:rsidRPr="00FC47F3" w:rsidRDefault="00F54C7F" w:rsidP="00F54C7F">
            <w:pPr>
              <w:widowControl w:val="0"/>
              <w:suppressAutoHyphens/>
              <w:autoSpaceDE w:val="0"/>
              <w:autoSpaceDN w:val="0"/>
              <w:adjustRightInd w:val="0"/>
              <w:ind w:firstLine="27"/>
              <w:jc w:val="both"/>
            </w:pPr>
            <w:r w:rsidRPr="00FC47F3">
              <w:t>в том числе по годам:</w:t>
            </w:r>
          </w:p>
          <w:p w:rsidR="00F54C7F" w:rsidRPr="00FC47F3" w:rsidRDefault="00F54C7F" w:rsidP="00F54C7F">
            <w:pPr>
              <w:jc w:val="both"/>
            </w:pPr>
            <w:r w:rsidRPr="00FC47F3">
              <w:t>2014 год –</w:t>
            </w:r>
            <w:r w:rsidRPr="00FC47F3">
              <w:rPr>
                <w:color w:val="000000"/>
              </w:rPr>
              <w:t>9490,666</w:t>
            </w:r>
            <w:r w:rsidRPr="00FC47F3">
              <w:t>тыс. рублей;</w:t>
            </w:r>
          </w:p>
          <w:p w:rsidR="00F54C7F" w:rsidRPr="00FC47F3" w:rsidRDefault="009247E4" w:rsidP="00F54C7F">
            <w:pPr>
              <w:jc w:val="both"/>
            </w:pPr>
            <w:r w:rsidRPr="00FC47F3">
              <w:t>2015 год – 7345,363</w:t>
            </w:r>
            <w:r w:rsidR="00F54C7F" w:rsidRPr="00FC47F3">
              <w:t xml:space="preserve"> тыс. рублей;</w:t>
            </w:r>
          </w:p>
          <w:p w:rsidR="00F54C7F" w:rsidRPr="00FC47F3" w:rsidRDefault="001569E0" w:rsidP="00F54C7F">
            <w:pPr>
              <w:jc w:val="both"/>
            </w:pPr>
            <w:r>
              <w:t>2016 год – 8255,7</w:t>
            </w:r>
            <w:r w:rsidR="00F54C7F" w:rsidRPr="00FC47F3">
              <w:t xml:space="preserve"> тыс. рублей;</w:t>
            </w:r>
          </w:p>
          <w:p w:rsidR="00F54C7F" w:rsidRPr="00FC47F3" w:rsidRDefault="00F54C7F" w:rsidP="00F54C7F">
            <w:pPr>
              <w:jc w:val="both"/>
            </w:pPr>
            <w:r w:rsidRPr="00FC47F3">
              <w:t>2017 год -  8046,9 тыс. рублей;</w:t>
            </w:r>
          </w:p>
          <w:p w:rsidR="00F54C7F" w:rsidRPr="00FC47F3" w:rsidRDefault="00F54C7F" w:rsidP="00F54C7F">
            <w:pPr>
              <w:jc w:val="both"/>
            </w:pPr>
            <w:r w:rsidRPr="00FC47F3">
              <w:t xml:space="preserve">2018 год -  8046,9 тыс. рублей; </w:t>
            </w:r>
          </w:p>
          <w:p w:rsidR="00F54C7F" w:rsidRPr="00FC47F3" w:rsidRDefault="00F54C7F" w:rsidP="00F54C7F">
            <w:pPr>
              <w:jc w:val="both"/>
            </w:pPr>
            <w:r w:rsidRPr="00FC47F3">
              <w:t>2019 год -  8046,9 тыс. рублей;</w:t>
            </w:r>
          </w:p>
          <w:p w:rsidR="00F54C7F" w:rsidRPr="00FC47F3" w:rsidRDefault="00F54C7F" w:rsidP="00F54C7F">
            <w:pPr>
              <w:jc w:val="both"/>
            </w:pPr>
            <w:r w:rsidRPr="00FC47F3">
              <w:t>2020 год -  8046,9 тыс. рублей;</w:t>
            </w:r>
          </w:p>
          <w:p w:rsidR="00700FF2" w:rsidRPr="00FC47F3" w:rsidRDefault="00700FF2" w:rsidP="002A3056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700FF2" w:rsidRPr="00FC47F3" w:rsidTr="00BB2D11">
        <w:trPr>
          <w:trHeight w:val="26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9C4329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Ожидаемые конечные результаты реализации подпрограммы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049A" w:rsidRPr="00FC47F3" w:rsidRDefault="00FC60A5" w:rsidP="0082672F">
            <w:pPr>
              <w:pStyle w:val="afffff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7F3">
              <w:rPr>
                <w:rFonts w:ascii="Times New Roman" w:hAnsi="Times New Roman"/>
                <w:sz w:val="24"/>
                <w:szCs w:val="24"/>
              </w:rPr>
              <w:t>-</w:t>
            </w:r>
            <w:r w:rsidR="002B049A" w:rsidRPr="00FC47F3">
              <w:rPr>
                <w:rFonts w:ascii="Times New Roman" w:hAnsi="Times New Roman"/>
                <w:sz w:val="24"/>
                <w:szCs w:val="24"/>
              </w:rPr>
              <w:t>увеличение доли детей  в возрасте от 3 до 7 лет, охв</w:t>
            </w:r>
            <w:r w:rsidR="0082672F" w:rsidRPr="00FC47F3">
              <w:rPr>
                <w:rFonts w:ascii="Times New Roman" w:hAnsi="Times New Roman"/>
                <w:sz w:val="24"/>
                <w:szCs w:val="24"/>
              </w:rPr>
              <w:t>аченных дошкольным образованием</w:t>
            </w:r>
            <w:r w:rsidR="009070F8" w:rsidRPr="00FC47F3">
              <w:rPr>
                <w:rFonts w:ascii="Times New Roman" w:hAnsi="Times New Roman"/>
                <w:sz w:val="24"/>
                <w:szCs w:val="24"/>
              </w:rPr>
              <w:t xml:space="preserve"> с 60</w:t>
            </w:r>
            <w:r w:rsidRPr="00FC47F3">
              <w:rPr>
                <w:rFonts w:ascii="Times New Roman" w:hAnsi="Times New Roman"/>
                <w:sz w:val="24"/>
                <w:szCs w:val="24"/>
              </w:rPr>
              <w:t>% до 85 %;</w:t>
            </w:r>
          </w:p>
          <w:p w:rsidR="00FC60A5" w:rsidRPr="00FC47F3" w:rsidRDefault="00FC60A5" w:rsidP="00FC60A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FC47F3">
              <w:t xml:space="preserve">-повышение </w:t>
            </w:r>
            <w:r w:rsidRPr="00FC47F3">
              <w:rPr>
                <w:shd w:val="clear" w:color="auto" w:fill="FFFFFF"/>
              </w:rPr>
              <w:t xml:space="preserve">уровня среднемесячной заработной платы педагогических работников дошкольных образовательных организаций до уровня показателя средней заработной платы, </w:t>
            </w:r>
            <w:r w:rsidRPr="00FC47F3">
              <w:rPr>
                <w:shd w:val="clear" w:color="auto" w:fill="FFFFFF"/>
              </w:rPr>
              <w:lastRenderedPageBreak/>
              <w:t>утвержденного в регионе для данной категории педагогических работников;</w:t>
            </w:r>
          </w:p>
          <w:p w:rsidR="002B049A" w:rsidRPr="00FC47F3" w:rsidRDefault="00FC60A5" w:rsidP="0082672F">
            <w:pPr>
              <w:pStyle w:val="afffff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7F3">
              <w:rPr>
                <w:rFonts w:ascii="Times New Roman" w:hAnsi="Times New Roman"/>
                <w:sz w:val="24"/>
                <w:szCs w:val="24"/>
              </w:rPr>
              <w:t>-</w:t>
            </w:r>
            <w:r w:rsidR="002B049A" w:rsidRPr="00FC47F3">
              <w:rPr>
                <w:rFonts w:ascii="Times New Roman" w:hAnsi="Times New Roman"/>
                <w:sz w:val="24"/>
                <w:szCs w:val="24"/>
              </w:rPr>
              <w:t xml:space="preserve">увеличение доли педагогических работников  дошкольного образования, имеющих первую и высшую квалификационные категории </w:t>
            </w:r>
            <w:r w:rsidR="0082672F" w:rsidRPr="00FC47F3">
              <w:rPr>
                <w:rFonts w:ascii="Times New Roman" w:hAnsi="Times New Roman"/>
                <w:sz w:val="24"/>
                <w:szCs w:val="24"/>
              </w:rPr>
              <w:t>с</w:t>
            </w:r>
            <w:r w:rsidR="005F267A" w:rsidRPr="00FC47F3">
              <w:rPr>
                <w:rFonts w:ascii="Times New Roman" w:hAnsi="Times New Roman"/>
                <w:sz w:val="24"/>
                <w:szCs w:val="24"/>
              </w:rPr>
              <w:t xml:space="preserve"> 50% до </w:t>
            </w:r>
            <w:r w:rsidR="00AA1DE0" w:rsidRPr="00FC47F3">
              <w:rPr>
                <w:rFonts w:ascii="Times New Roman" w:hAnsi="Times New Roman"/>
                <w:sz w:val="24"/>
                <w:szCs w:val="24"/>
              </w:rPr>
              <w:t>90 %</w:t>
            </w:r>
            <w:r w:rsidR="002B049A" w:rsidRPr="00FC47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62D89" w:rsidRPr="00FC47F3" w:rsidRDefault="00962D89" w:rsidP="0082672F">
            <w:pPr>
              <w:suppressAutoHyphens/>
              <w:autoSpaceDE w:val="0"/>
              <w:autoSpaceDN w:val="0"/>
              <w:adjustRightInd w:val="0"/>
              <w:ind w:firstLine="397"/>
              <w:jc w:val="both"/>
            </w:pPr>
          </w:p>
        </w:tc>
      </w:tr>
    </w:tbl>
    <w:p w:rsidR="00495BAF" w:rsidRPr="00FC47F3" w:rsidRDefault="00495BAF" w:rsidP="007C580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lastRenderedPageBreak/>
        <w:t>1. Содержание проблемы и обоснование ее решения</w:t>
      </w:r>
    </w:p>
    <w:p w:rsidR="00495BAF" w:rsidRPr="00FC47F3" w:rsidRDefault="00495BAF" w:rsidP="007C580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t>программно-целевым методом</w:t>
      </w:r>
    </w:p>
    <w:p w:rsidR="0082672F" w:rsidRPr="00FC47F3" w:rsidRDefault="0082672F" w:rsidP="00495BA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F267A" w:rsidRPr="00FC47F3" w:rsidRDefault="005F267A" w:rsidP="009070F8">
      <w:pPr>
        <w:tabs>
          <w:tab w:val="left" w:pos="10621"/>
          <w:tab w:val="left" w:pos="10731"/>
        </w:tabs>
        <w:ind w:firstLine="709"/>
        <w:jc w:val="both"/>
        <w:rPr>
          <w:color w:val="000000"/>
        </w:rPr>
      </w:pPr>
      <w:r w:rsidRPr="00FC47F3">
        <w:rPr>
          <w:color w:val="000000"/>
        </w:rPr>
        <w:t>В  соответствии с Ф</w:t>
      </w:r>
      <w:r w:rsidR="009070F8" w:rsidRPr="00FC47F3">
        <w:rPr>
          <w:color w:val="000000"/>
        </w:rPr>
        <w:t>едеральным законом</w:t>
      </w:r>
      <w:r w:rsidRPr="00FC47F3">
        <w:rPr>
          <w:color w:val="000000"/>
        </w:rPr>
        <w:t xml:space="preserve"> от 29.12.2012 г. № 273 «Об образовании в Российской Федерации» содержание подпрограммы направлено </w:t>
      </w:r>
      <w:r w:rsidR="00B62D8E" w:rsidRPr="00FC47F3">
        <w:rPr>
          <w:color w:val="000000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</w:t>
      </w:r>
      <w:r w:rsidRPr="00FC47F3">
        <w:rPr>
          <w:color w:val="000000"/>
        </w:rPr>
        <w:t xml:space="preserve"> здоровья детей дошкольного возраста.</w:t>
      </w:r>
    </w:p>
    <w:p w:rsidR="009070F8" w:rsidRPr="00FC47F3" w:rsidRDefault="00495BAF" w:rsidP="009070F8">
      <w:pPr>
        <w:tabs>
          <w:tab w:val="left" w:pos="10621"/>
          <w:tab w:val="left" w:pos="10731"/>
        </w:tabs>
        <w:ind w:firstLine="709"/>
        <w:jc w:val="both"/>
        <w:rPr>
          <w:color w:val="000000"/>
        </w:rPr>
      </w:pPr>
      <w:r w:rsidRPr="00FC47F3">
        <w:rPr>
          <w:color w:val="000000"/>
        </w:rPr>
        <w:t xml:space="preserve">Система дошкольного образования на территории муниципального образования Каменский район представлена 4 муниципальными дошкольными образовательными </w:t>
      </w:r>
      <w:r w:rsidR="005F267A" w:rsidRPr="00FC47F3">
        <w:rPr>
          <w:color w:val="000000"/>
        </w:rPr>
        <w:t>организациями</w:t>
      </w:r>
      <w:r w:rsidRPr="00FC47F3">
        <w:rPr>
          <w:color w:val="000000"/>
        </w:rPr>
        <w:t xml:space="preserve"> и 5 об</w:t>
      </w:r>
      <w:r w:rsidR="005F267A" w:rsidRPr="00FC47F3">
        <w:rPr>
          <w:color w:val="000000"/>
        </w:rPr>
        <w:t>щеоб</w:t>
      </w:r>
      <w:r w:rsidRPr="00FC47F3">
        <w:rPr>
          <w:color w:val="000000"/>
        </w:rPr>
        <w:t xml:space="preserve">разовательными  </w:t>
      </w:r>
      <w:r w:rsidR="005F267A" w:rsidRPr="00FC47F3">
        <w:rPr>
          <w:color w:val="000000"/>
        </w:rPr>
        <w:t>организациями</w:t>
      </w:r>
      <w:r w:rsidRPr="00FC47F3">
        <w:rPr>
          <w:color w:val="000000"/>
        </w:rPr>
        <w:t>, реализующими</w:t>
      </w:r>
      <w:r w:rsidR="005F267A" w:rsidRPr="00FC47F3">
        <w:rPr>
          <w:color w:val="000000"/>
        </w:rPr>
        <w:t xml:space="preserve"> образовательную </w:t>
      </w:r>
      <w:r w:rsidRPr="00FC47F3">
        <w:rPr>
          <w:color w:val="000000"/>
        </w:rPr>
        <w:t xml:space="preserve">программу дошкольного образования. Дошкольным образованием </w:t>
      </w:r>
      <w:proofErr w:type="gramStart"/>
      <w:r w:rsidRPr="00FC47F3">
        <w:rPr>
          <w:color w:val="000000"/>
        </w:rPr>
        <w:t>охвачены</w:t>
      </w:r>
      <w:proofErr w:type="gramEnd"/>
      <w:r w:rsidRPr="00FC47F3">
        <w:rPr>
          <w:color w:val="000000"/>
        </w:rPr>
        <w:t xml:space="preserve"> 210 детей, что составляет  60 % детей дошкольного возраста. Воспитательно-образовательная работа  с детьми в 80%  образовательных </w:t>
      </w:r>
      <w:r w:rsidR="005F267A" w:rsidRPr="00FC47F3">
        <w:rPr>
          <w:color w:val="000000"/>
        </w:rPr>
        <w:t>организаций</w:t>
      </w:r>
      <w:r w:rsidRPr="00FC47F3">
        <w:rPr>
          <w:color w:val="000000"/>
        </w:rPr>
        <w:t xml:space="preserve"> ведется в  разновозрастных  группах  общеразвивающей  направленности.</w:t>
      </w:r>
    </w:p>
    <w:p w:rsidR="0080628D" w:rsidRPr="00FC47F3" w:rsidRDefault="00495BAF" w:rsidP="0080628D">
      <w:pPr>
        <w:tabs>
          <w:tab w:val="left" w:pos="10621"/>
          <w:tab w:val="left" w:pos="10731"/>
        </w:tabs>
        <w:ind w:firstLine="709"/>
        <w:jc w:val="both"/>
        <w:rPr>
          <w:color w:val="000000"/>
        </w:rPr>
      </w:pPr>
      <w:r w:rsidRPr="00FC47F3">
        <w:rPr>
          <w:color w:val="000000"/>
        </w:rPr>
        <w:t xml:space="preserve">В настоящее время в системе дошкольного образования работает </w:t>
      </w:r>
      <w:r w:rsidR="00AA1DE0" w:rsidRPr="00FC47F3">
        <w:rPr>
          <w:color w:val="000000"/>
        </w:rPr>
        <w:t>20 педагогических</w:t>
      </w:r>
      <w:r w:rsidRPr="00FC47F3">
        <w:rPr>
          <w:color w:val="000000"/>
        </w:rPr>
        <w:t xml:space="preserve">  работник</w:t>
      </w:r>
      <w:r w:rsidR="00AA1DE0" w:rsidRPr="00FC47F3">
        <w:rPr>
          <w:color w:val="000000"/>
        </w:rPr>
        <w:t>ов</w:t>
      </w:r>
      <w:r w:rsidRPr="00FC47F3">
        <w:rPr>
          <w:color w:val="000000"/>
        </w:rPr>
        <w:t xml:space="preserve">. Из них высшее  </w:t>
      </w:r>
      <w:r w:rsidR="00E73D62" w:rsidRPr="00FC47F3">
        <w:rPr>
          <w:color w:val="000000"/>
        </w:rPr>
        <w:t xml:space="preserve">образование имеют 14 %,  среднее </w:t>
      </w:r>
      <w:r w:rsidRPr="00FC47F3">
        <w:rPr>
          <w:color w:val="000000"/>
        </w:rPr>
        <w:t>специальное педагогическое образование -76 %, не имеющие  специального образования - 10 % от общего числа педагогических работников; аттестованы на первую квалифика</w:t>
      </w:r>
      <w:r w:rsidR="00AA1DE0" w:rsidRPr="00FC47F3">
        <w:rPr>
          <w:color w:val="000000"/>
        </w:rPr>
        <w:t>ционную категорию 10 педагогов,</w:t>
      </w:r>
      <w:r w:rsidRPr="00FC47F3">
        <w:rPr>
          <w:color w:val="000000"/>
        </w:rPr>
        <w:t xml:space="preserve"> не имеют квалификационной категории  </w:t>
      </w:r>
      <w:r w:rsidR="00AA1DE0" w:rsidRPr="00FC47F3">
        <w:rPr>
          <w:color w:val="000000"/>
        </w:rPr>
        <w:t>10</w:t>
      </w:r>
      <w:r w:rsidRPr="00FC47F3">
        <w:rPr>
          <w:color w:val="000000"/>
        </w:rPr>
        <w:t xml:space="preserve"> педагогов. Возрастной состав  педагогических работников следующий: моложе 25 лет- 1</w:t>
      </w:r>
      <w:r w:rsidR="009070F8" w:rsidRPr="00FC47F3">
        <w:rPr>
          <w:color w:val="000000"/>
        </w:rPr>
        <w:t xml:space="preserve"> человек</w:t>
      </w:r>
      <w:r w:rsidRPr="00FC47F3">
        <w:rPr>
          <w:color w:val="000000"/>
        </w:rPr>
        <w:t>, от 25 до 35 лет – 3</w:t>
      </w:r>
      <w:r w:rsidR="009070F8" w:rsidRPr="00FC47F3">
        <w:rPr>
          <w:color w:val="000000"/>
        </w:rPr>
        <w:t xml:space="preserve"> человека</w:t>
      </w:r>
      <w:r w:rsidRPr="00FC47F3">
        <w:rPr>
          <w:color w:val="000000"/>
        </w:rPr>
        <w:t>, от 35 до 52 лет -1</w:t>
      </w:r>
      <w:r w:rsidR="00AA1DE0" w:rsidRPr="00FC47F3">
        <w:rPr>
          <w:color w:val="000000"/>
        </w:rPr>
        <w:t>3</w:t>
      </w:r>
      <w:r w:rsidR="009070F8" w:rsidRPr="00FC47F3">
        <w:rPr>
          <w:color w:val="000000"/>
        </w:rPr>
        <w:t xml:space="preserve"> человек</w:t>
      </w:r>
      <w:r w:rsidRPr="00FC47F3">
        <w:rPr>
          <w:color w:val="000000"/>
        </w:rPr>
        <w:t>, свыше 52 лет- 3 человека.</w:t>
      </w:r>
    </w:p>
    <w:p w:rsidR="00495BAF" w:rsidRPr="00FC47F3" w:rsidRDefault="00495BAF" w:rsidP="0080628D">
      <w:pPr>
        <w:tabs>
          <w:tab w:val="left" w:pos="10621"/>
          <w:tab w:val="left" w:pos="10731"/>
        </w:tabs>
        <w:ind w:firstLine="709"/>
        <w:jc w:val="both"/>
        <w:rPr>
          <w:color w:val="000000"/>
        </w:rPr>
      </w:pPr>
      <w:r w:rsidRPr="00FC47F3">
        <w:rPr>
          <w:color w:val="000000"/>
        </w:rPr>
        <w:t>Образовательные</w:t>
      </w:r>
      <w:r w:rsidR="00AA1DE0" w:rsidRPr="00FC47F3">
        <w:rPr>
          <w:color w:val="000000"/>
        </w:rPr>
        <w:t xml:space="preserve"> организации</w:t>
      </w:r>
      <w:r w:rsidRPr="00FC47F3">
        <w:rPr>
          <w:color w:val="000000"/>
        </w:rPr>
        <w:t xml:space="preserve"> осуществляют свою деятельность, используя примерную основную общеобразовательную  программу нового поколения  «От рождения до школы» под ред. </w:t>
      </w:r>
      <w:proofErr w:type="spellStart"/>
      <w:r w:rsidRPr="00FC47F3">
        <w:rPr>
          <w:color w:val="000000"/>
        </w:rPr>
        <w:t>Н.Е.Вераксы</w:t>
      </w:r>
      <w:proofErr w:type="spellEnd"/>
      <w:r w:rsidRPr="00FC47F3">
        <w:rPr>
          <w:color w:val="000000"/>
        </w:rPr>
        <w:t>, Т.С.Комаровой, М.А.Васильевой с учетом федеральных гос</w:t>
      </w:r>
      <w:r w:rsidR="0080628D" w:rsidRPr="00FC47F3">
        <w:rPr>
          <w:color w:val="000000"/>
        </w:rPr>
        <w:t>ударственных требований. П</w:t>
      </w:r>
      <w:r w:rsidRPr="00FC47F3">
        <w:rPr>
          <w:color w:val="000000"/>
        </w:rPr>
        <w:t xml:space="preserve">редназначение дошкольного образования на современном этапе состоит не только в формировании определенной суммы знаний, но и в развитии базовых способностей личности, ее социальных и культурных навыков, здорового образа жизни.Однако </w:t>
      </w:r>
      <w:r w:rsidR="0080628D" w:rsidRPr="00FC47F3">
        <w:rPr>
          <w:color w:val="000000"/>
        </w:rPr>
        <w:t xml:space="preserve">в настоящее время </w:t>
      </w:r>
      <w:r w:rsidRPr="00FC47F3">
        <w:rPr>
          <w:color w:val="000000"/>
        </w:rPr>
        <w:t>требования к у</w:t>
      </w:r>
      <w:r w:rsidR="0080628D" w:rsidRPr="00FC47F3">
        <w:rPr>
          <w:color w:val="000000"/>
        </w:rPr>
        <w:t xml:space="preserve">словиям реализации основной </w:t>
      </w:r>
      <w:r w:rsidRPr="00FC47F3">
        <w:rPr>
          <w:color w:val="000000"/>
        </w:rPr>
        <w:t xml:space="preserve">образовательной программы дошкольного образования выполняются не в полном объеме в связи с тем, что отсутствует целевое финансирование программно-методическогообеспечения и содержания образовательного процесса.  Для большинства образовательных </w:t>
      </w:r>
      <w:r w:rsidR="00AA1DE0" w:rsidRPr="00FC47F3">
        <w:rPr>
          <w:color w:val="000000"/>
        </w:rPr>
        <w:t>организаций</w:t>
      </w:r>
      <w:r w:rsidRPr="00FC47F3">
        <w:rPr>
          <w:color w:val="000000"/>
        </w:rPr>
        <w:t xml:space="preserve">  недоступно полное обеспечение образовательных программ учебно-методическими материалами; </w:t>
      </w:r>
      <w:r w:rsidR="00AA1DE0" w:rsidRPr="00FC47F3">
        <w:rPr>
          <w:color w:val="000000"/>
        </w:rPr>
        <w:t>их материальная база</w:t>
      </w:r>
      <w:r w:rsidRPr="00FC47F3">
        <w:rPr>
          <w:color w:val="000000"/>
        </w:rPr>
        <w:t xml:space="preserve">  не позволяет оптимально реализовывать мероприятия по охране и укреплению здоровья детей</w:t>
      </w:r>
      <w:r w:rsidR="00AA1DE0" w:rsidRPr="00FC47F3">
        <w:rPr>
          <w:color w:val="000000"/>
        </w:rPr>
        <w:t>.</w:t>
      </w:r>
    </w:p>
    <w:p w:rsidR="002B049A" w:rsidRPr="00FC47F3" w:rsidRDefault="002B049A" w:rsidP="00700FF2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700FF2" w:rsidRPr="00FC47F3" w:rsidRDefault="00700FF2" w:rsidP="007C580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t xml:space="preserve">2. Цели и задачи </w:t>
      </w:r>
      <w:r w:rsidR="00C15A82" w:rsidRPr="00FC47F3">
        <w:rPr>
          <w:b/>
          <w:sz w:val="26"/>
          <w:szCs w:val="26"/>
        </w:rPr>
        <w:t>под</w:t>
      </w:r>
      <w:r w:rsidRPr="00FC47F3">
        <w:rPr>
          <w:b/>
          <w:sz w:val="26"/>
          <w:szCs w:val="26"/>
        </w:rPr>
        <w:t>программы</w:t>
      </w:r>
    </w:p>
    <w:p w:rsidR="00700FF2" w:rsidRPr="00FC47F3" w:rsidRDefault="00700FF2" w:rsidP="00161F0F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506CD7" w:rsidRPr="00FC47F3" w:rsidRDefault="00700FF2" w:rsidP="007C580E">
      <w:pPr>
        <w:pStyle w:val="affffff7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239"/>
      <w:bookmarkEnd w:id="1"/>
      <w:r w:rsidRPr="00FC47F3">
        <w:rPr>
          <w:rFonts w:ascii="Times New Roman" w:hAnsi="Times New Roman"/>
          <w:sz w:val="24"/>
          <w:szCs w:val="24"/>
        </w:rPr>
        <w:t>Цель подпрограммы</w:t>
      </w:r>
      <w:r w:rsidR="00597230" w:rsidRPr="00FC47F3">
        <w:rPr>
          <w:rFonts w:ascii="Times New Roman" w:hAnsi="Times New Roman"/>
          <w:sz w:val="24"/>
          <w:szCs w:val="24"/>
        </w:rPr>
        <w:t xml:space="preserve">: </w:t>
      </w:r>
      <w:r w:rsidR="00BC4BDD" w:rsidRPr="00FC47F3">
        <w:rPr>
          <w:rFonts w:ascii="Times New Roman" w:hAnsi="Times New Roman"/>
          <w:sz w:val="24"/>
          <w:szCs w:val="24"/>
        </w:rPr>
        <w:t xml:space="preserve">обеспечение государственных гарантий общедоступности дошкольного образования в муниципальном образовании Каменский район </w:t>
      </w:r>
    </w:p>
    <w:p w:rsidR="00F2203A" w:rsidRPr="00FC47F3" w:rsidRDefault="00700FF2" w:rsidP="007C580E">
      <w:pPr>
        <w:pStyle w:val="affffff7"/>
        <w:ind w:firstLine="709"/>
        <w:jc w:val="both"/>
        <w:rPr>
          <w:rFonts w:ascii="Times New Roman" w:hAnsi="Times New Roman"/>
          <w:sz w:val="24"/>
          <w:szCs w:val="24"/>
        </w:rPr>
      </w:pPr>
      <w:r w:rsidRPr="00FC47F3">
        <w:rPr>
          <w:rFonts w:ascii="Times New Roman" w:hAnsi="Times New Roman"/>
          <w:sz w:val="24"/>
          <w:szCs w:val="24"/>
        </w:rPr>
        <w:t>Задачи подпрограммы:</w:t>
      </w:r>
    </w:p>
    <w:p w:rsidR="00506CD7" w:rsidRPr="00FC47F3" w:rsidRDefault="00506CD7" w:rsidP="007C580E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C47F3">
        <w:t>-реализация в необходимом объеме</w:t>
      </w:r>
      <w:r w:rsidRPr="00FC47F3">
        <w:rPr>
          <w:bCs/>
          <w:kern w:val="36"/>
        </w:rPr>
        <w:t xml:space="preserve"> образовательных программ дошкольного образования, п</w:t>
      </w:r>
      <w:r w:rsidRPr="00FC47F3">
        <w:t xml:space="preserve">овышение качества дошкольного образования; </w:t>
      </w:r>
    </w:p>
    <w:p w:rsidR="00506CD7" w:rsidRPr="00FC47F3" w:rsidRDefault="00506CD7" w:rsidP="007C580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FC47F3">
        <w:rPr>
          <w:shd w:val="clear" w:color="auto" w:fill="FFFFFF"/>
        </w:rPr>
        <w:t xml:space="preserve">-поддержание уровня среднемесячной заработной платы педагогических </w:t>
      </w:r>
      <w:r w:rsidRPr="00FC47F3">
        <w:rPr>
          <w:shd w:val="clear" w:color="auto" w:fill="FFFFFF"/>
        </w:rPr>
        <w:lastRenderedPageBreak/>
        <w:t>работников дошкольных образовательных организаций на уровне показателя средней заработной платы, утвержденного в регионе для данной категории педагогических работников;</w:t>
      </w:r>
    </w:p>
    <w:p w:rsidR="00597230" w:rsidRPr="00FC47F3" w:rsidRDefault="00506CD7" w:rsidP="007C580E">
      <w:pPr>
        <w:pStyle w:val="affffff7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47F3">
        <w:rPr>
          <w:rFonts w:ascii="Times New Roman" w:hAnsi="Times New Roman"/>
          <w:sz w:val="24"/>
          <w:szCs w:val="24"/>
          <w:shd w:val="clear" w:color="auto" w:fill="FFFFFF"/>
        </w:rPr>
        <w:t xml:space="preserve">- повышение эффективности деятельности </w:t>
      </w:r>
      <w:r w:rsidR="00B54A46" w:rsidRPr="00FC47F3">
        <w:rPr>
          <w:rFonts w:ascii="Times New Roman" w:hAnsi="Times New Roman"/>
          <w:sz w:val="24"/>
          <w:szCs w:val="24"/>
          <w:shd w:val="clear" w:color="auto" w:fill="FFFFFF"/>
        </w:rPr>
        <w:t>педагогов в системе дошкольного</w:t>
      </w:r>
      <w:r w:rsidRPr="00FC47F3">
        <w:rPr>
          <w:rFonts w:ascii="Times New Roman" w:hAnsi="Times New Roman"/>
          <w:sz w:val="24"/>
          <w:szCs w:val="24"/>
          <w:shd w:val="clear" w:color="auto" w:fill="FFFFFF"/>
        </w:rPr>
        <w:t>образовани</w:t>
      </w:r>
      <w:r w:rsidR="006C1B2A" w:rsidRPr="00FC47F3">
        <w:rPr>
          <w:rFonts w:ascii="Times New Roman" w:hAnsi="Times New Roman"/>
          <w:sz w:val="24"/>
          <w:szCs w:val="24"/>
          <w:shd w:val="clear" w:color="auto" w:fill="FFFFFF"/>
        </w:rPr>
        <w:t xml:space="preserve">я </w:t>
      </w:r>
    </w:p>
    <w:p w:rsidR="006C1B2A" w:rsidRPr="00FC47F3" w:rsidRDefault="006C1B2A" w:rsidP="007C580E">
      <w:pPr>
        <w:pStyle w:val="affffff7"/>
        <w:ind w:firstLine="709"/>
        <w:jc w:val="both"/>
        <w:rPr>
          <w:rFonts w:ascii="Times New Roman" w:hAnsi="Times New Roman"/>
          <w:sz w:val="24"/>
          <w:szCs w:val="24"/>
        </w:rPr>
        <w:sectPr w:rsidR="006C1B2A" w:rsidRPr="00FC47F3" w:rsidSect="00715A09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123461" w:rsidRPr="00FC47F3" w:rsidRDefault="00123461" w:rsidP="00123461">
      <w:pPr>
        <w:widowControl w:val="0"/>
        <w:autoSpaceDE w:val="0"/>
        <w:autoSpaceDN w:val="0"/>
        <w:adjustRightInd w:val="0"/>
        <w:jc w:val="both"/>
      </w:pPr>
    </w:p>
    <w:p w:rsidR="00700FF2" w:rsidRPr="00FC47F3" w:rsidRDefault="00F645EA" w:rsidP="006C469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t>3</w:t>
      </w:r>
      <w:r w:rsidR="00700FF2" w:rsidRPr="00FC47F3">
        <w:rPr>
          <w:b/>
          <w:sz w:val="26"/>
          <w:szCs w:val="26"/>
        </w:rPr>
        <w:t xml:space="preserve">. Перечень показателей результативности и эффективностиреализации </w:t>
      </w:r>
      <w:r w:rsidR="00C15A82" w:rsidRPr="00FC47F3">
        <w:rPr>
          <w:b/>
          <w:sz w:val="26"/>
          <w:szCs w:val="26"/>
        </w:rPr>
        <w:t>под</w:t>
      </w:r>
      <w:r w:rsidR="00700FF2" w:rsidRPr="00FC47F3">
        <w:rPr>
          <w:b/>
          <w:sz w:val="26"/>
          <w:szCs w:val="26"/>
        </w:rPr>
        <w:t>программы</w:t>
      </w:r>
    </w:p>
    <w:p w:rsidR="00EC518C" w:rsidRPr="00FC47F3" w:rsidRDefault="00EC518C" w:rsidP="00700FF2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53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2835"/>
        <w:gridCol w:w="1722"/>
        <w:gridCol w:w="829"/>
        <w:gridCol w:w="851"/>
        <w:gridCol w:w="850"/>
        <w:gridCol w:w="851"/>
        <w:gridCol w:w="850"/>
        <w:gridCol w:w="851"/>
        <w:gridCol w:w="850"/>
        <w:gridCol w:w="1722"/>
      </w:tblGrid>
      <w:tr w:rsidR="00700FF2" w:rsidRPr="00FC47F3" w:rsidTr="00715A09">
        <w:trPr>
          <w:cantSplit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F2" w:rsidRPr="00FC47F3" w:rsidRDefault="00700FF2" w:rsidP="00C15A8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Цели и задачи </w:t>
            </w:r>
            <w:r w:rsidR="00C15A82"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>под</w:t>
            </w: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F2" w:rsidRPr="00FC47F3" w:rsidRDefault="00700FF2" w:rsidP="00715A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непосредственных и конечных показателей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F2" w:rsidRPr="00FC47F3" w:rsidRDefault="00700FF2" w:rsidP="00C15A8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Фактическое значение на момент разработки </w:t>
            </w:r>
            <w:r w:rsidR="00C15A82"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>под</w:t>
            </w: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программы</w:t>
            </w:r>
          </w:p>
        </w:tc>
        <w:tc>
          <w:tcPr>
            <w:tcW w:w="5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F2" w:rsidRPr="00FC47F3" w:rsidRDefault="00700FF2" w:rsidP="00C15A8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Значения показателей по годам реализации </w:t>
            </w:r>
            <w:r w:rsidR="00C15A82"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>под</w:t>
            </w: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программы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F2" w:rsidRPr="00FC47F3" w:rsidRDefault="00700FF2" w:rsidP="00C15A8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Плановое значение на день окончания действия </w:t>
            </w:r>
            <w:r w:rsidR="00C15A82"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>под</w:t>
            </w: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программы</w:t>
            </w:r>
          </w:p>
        </w:tc>
      </w:tr>
      <w:tr w:rsidR="00700FF2" w:rsidRPr="00FC47F3" w:rsidTr="008F60AF">
        <w:trPr>
          <w:cantSplit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F2" w:rsidRPr="00FC47F3" w:rsidRDefault="00700FF2" w:rsidP="00715A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F2" w:rsidRPr="00FC47F3" w:rsidRDefault="00700FF2" w:rsidP="00715A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F2" w:rsidRPr="00FC47F3" w:rsidRDefault="00700FF2" w:rsidP="00715A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F2" w:rsidRPr="00FC47F3" w:rsidRDefault="00700FF2" w:rsidP="00715A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F2" w:rsidRPr="00FC47F3" w:rsidRDefault="00EC518C" w:rsidP="00EC518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F2" w:rsidRPr="00FC47F3" w:rsidRDefault="00EC518C" w:rsidP="00EC518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F2" w:rsidRPr="00FC47F3" w:rsidRDefault="00700FF2" w:rsidP="00EC518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F2" w:rsidRPr="00FC47F3" w:rsidRDefault="00700FF2" w:rsidP="00EC518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F2" w:rsidRPr="00FC47F3" w:rsidRDefault="00700FF2" w:rsidP="00EC518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F2" w:rsidRPr="00FC47F3" w:rsidRDefault="00700FF2" w:rsidP="00EC518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F2" w:rsidRPr="00FC47F3" w:rsidRDefault="00700FF2" w:rsidP="00715A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AF" w:rsidRPr="00FC47F3" w:rsidTr="00A439D3">
        <w:trPr>
          <w:cantSplit/>
          <w:tblCellSpacing w:w="5" w:type="nil"/>
        </w:trPr>
        <w:tc>
          <w:tcPr>
            <w:tcW w:w="15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03" w:rsidRPr="00FC47F3" w:rsidRDefault="008F60AF" w:rsidP="001242EE">
            <w:pPr>
              <w:pStyle w:val="afffff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  <w:r w:rsidR="00AE5003" w:rsidRPr="00FC47F3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общедоступности дошкольного образования в муниципальном образовании Каменский район</w:t>
            </w:r>
          </w:p>
          <w:p w:rsidR="008F60AF" w:rsidRPr="00FC47F3" w:rsidRDefault="008F60AF" w:rsidP="008F60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AF" w:rsidRPr="00FC47F3" w:rsidTr="00173947">
        <w:trPr>
          <w:cantSplit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F" w:rsidRPr="00FC47F3" w:rsidRDefault="008F60AF" w:rsidP="001242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</w:p>
          <w:p w:rsidR="008F60AF" w:rsidRPr="00FC47F3" w:rsidRDefault="008F60AF" w:rsidP="001242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F" w:rsidRPr="00FC47F3" w:rsidRDefault="00AE5003" w:rsidP="001242EE">
            <w:pPr>
              <w:shd w:val="clear" w:color="auto" w:fill="FFFFFF"/>
              <w:ind w:left="6" w:hanging="6"/>
              <w:jc w:val="both"/>
            </w:pPr>
            <w:r w:rsidRPr="00FC47F3"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школе);%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AF" w:rsidRPr="00FC47F3" w:rsidRDefault="00AE5003" w:rsidP="00173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AF" w:rsidRPr="00FC47F3" w:rsidRDefault="00AE5003" w:rsidP="001739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AF" w:rsidRPr="00FC47F3" w:rsidRDefault="00AE5003" w:rsidP="00173947">
            <w:pPr>
              <w:pStyle w:val="ConsPlusNormal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AF" w:rsidRPr="00FC47F3" w:rsidRDefault="00AE5003" w:rsidP="00173947">
            <w:pPr>
              <w:pStyle w:val="ConsPlusNormal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AF" w:rsidRPr="00FC47F3" w:rsidRDefault="00EC4BD9" w:rsidP="00173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AF" w:rsidRPr="00FC47F3" w:rsidRDefault="00EC4BD9" w:rsidP="00173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AF" w:rsidRPr="00FC47F3" w:rsidRDefault="00AE5003" w:rsidP="00173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AF" w:rsidRPr="00FC47F3" w:rsidRDefault="00EC4BD9" w:rsidP="00173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AF" w:rsidRPr="00FC47F3" w:rsidRDefault="00EC4BD9" w:rsidP="00173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F60AF" w:rsidRPr="00FC47F3" w:rsidTr="00173947">
        <w:trPr>
          <w:cantSplit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F" w:rsidRPr="00FC47F3" w:rsidRDefault="00AE5003" w:rsidP="001242EE">
            <w:pPr>
              <w:jc w:val="both"/>
            </w:pPr>
            <w:r w:rsidRPr="00FC47F3">
              <w:lastRenderedPageBreak/>
              <w:t>Задача 2</w:t>
            </w:r>
          </w:p>
          <w:p w:rsidR="008F60AF" w:rsidRPr="00FC47F3" w:rsidRDefault="006D67A3" w:rsidP="001242EE">
            <w:pPr>
              <w:jc w:val="both"/>
            </w:pPr>
            <w:r w:rsidRPr="00FC47F3">
              <w:rPr>
                <w:shd w:val="clear" w:color="auto" w:fill="FFFFFF"/>
              </w:rPr>
              <w:t>П</w:t>
            </w:r>
            <w:r w:rsidR="00AE5003" w:rsidRPr="00FC47F3">
              <w:rPr>
                <w:shd w:val="clear" w:color="auto" w:fill="FFFFFF"/>
              </w:rPr>
              <w:t>оддержание уровня среднемесячной заработной платы педагогических работников дошкольных образовательных организаций на уровне показателя средней заработной платы, утвержденного в регионе для данной категории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F" w:rsidRPr="00FC47F3" w:rsidRDefault="006D67A3" w:rsidP="001242E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Отношение среднемесячной заработной платы педагогических работников дошкольных образовательных организаций к </w:t>
            </w:r>
            <w:r w:rsidRPr="00FC47F3">
              <w:rPr>
                <w:shd w:val="clear" w:color="auto" w:fill="FFFFFF"/>
              </w:rPr>
              <w:t xml:space="preserve">показателю средней заработной платы, </w:t>
            </w:r>
            <w:proofErr w:type="gramStart"/>
            <w:r w:rsidRPr="00FC47F3">
              <w:rPr>
                <w:shd w:val="clear" w:color="auto" w:fill="FFFFFF"/>
              </w:rPr>
              <w:t>утвержденного</w:t>
            </w:r>
            <w:proofErr w:type="gramEnd"/>
            <w:r w:rsidRPr="00FC47F3">
              <w:rPr>
                <w:shd w:val="clear" w:color="auto" w:fill="FFFFFF"/>
              </w:rPr>
              <w:t xml:space="preserve"> в регионе для данной категории педагогических работников, </w:t>
            </w:r>
            <w:r w:rsidR="008F60AF" w:rsidRPr="00FC47F3">
              <w:t xml:space="preserve"> 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AF" w:rsidRPr="00FC47F3" w:rsidRDefault="008F60AF" w:rsidP="00173947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</w:pPr>
            <w:r w:rsidRPr="00FC47F3"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AF" w:rsidRPr="00FC47F3" w:rsidRDefault="008F60AF" w:rsidP="00173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AF" w:rsidRPr="00FC47F3" w:rsidRDefault="008F60AF" w:rsidP="00173947">
            <w:pPr>
              <w:pStyle w:val="ConsPlusNormal"/>
              <w:ind w:left="-79" w:right="-1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AF" w:rsidRPr="00FC47F3" w:rsidRDefault="008F60AF" w:rsidP="00173947">
            <w:pPr>
              <w:pStyle w:val="ConsPlusNormal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AF" w:rsidRPr="00FC47F3" w:rsidRDefault="008F60AF" w:rsidP="00173947">
            <w:pPr>
              <w:pStyle w:val="ConsPlusNormal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AF" w:rsidRPr="00FC47F3" w:rsidRDefault="008F60AF" w:rsidP="00173947">
            <w:pPr>
              <w:pStyle w:val="ConsPlusNormal"/>
              <w:ind w:left="-79" w:right="-1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AF" w:rsidRPr="00FC47F3" w:rsidRDefault="008F60AF" w:rsidP="00173947">
            <w:pPr>
              <w:pStyle w:val="ConsPlusNormal"/>
              <w:ind w:left="-79" w:right="-1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AF" w:rsidRPr="00FC47F3" w:rsidRDefault="008F60AF" w:rsidP="00173947">
            <w:pPr>
              <w:pStyle w:val="ConsPlusNormal"/>
              <w:ind w:left="-79" w:right="-1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AF" w:rsidRPr="00FC47F3" w:rsidRDefault="008F60AF" w:rsidP="00173947">
            <w:pPr>
              <w:pStyle w:val="ConsPlusNormal"/>
              <w:ind w:left="-79" w:right="-1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67A3" w:rsidRPr="00FC47F3" w:rsidTr="00173947">
        <w:trPr>
          <w:cantSplit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3" w:rsidRPr="00FC47F3" w:rsidRDefault="006D67A3" w:rsidP="001242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Задача 3 </w:t>
            </w:r>
          </w:p>
          <w:p w:rsidR="006D67A3" w:rsidRPr="00FC47F3" w:rsidRDefault="006D67A3" w:rsidP="001242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эффективности деятельности педагогов в системе дошкольного образования.</w:t>
            </w:r>
          </w:p>
          <w:p w:rsidR="006D67A3" w:rsidRPr="00FC47F3" w:rsidRDefault="006D67A3" w:rsidP="001242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A3" w:rsidRPr="00FC47F3" w:rsidRDefault="006D67A3" w:rsidP="001242EE">
            <w:pPr>
              <w:pStyle w:val="afffff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7F3">
              <w:rPr>
                <w:rFonts w:ascii="Times New Roman" w:hAnsi="Times New Roman"/>
                <w:sz w:val="24"/>
                <w:szCs w:val="24"/>
              </w:rPr>
              <w:t>Доля педагогических работников  дошкольного образования, имеющих первую и высшую квалификационные категории, 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A3" w:rsidRPr="00FC47F3" w:rsidRDefault="006D67A3" w:rsidP="00173947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7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A3" w:rsidRPr="00FC47F3" w:rsidRDefault="006D67A3" w:rsidP="00173947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7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A3" w:rsidRPr="00FC47F3" w:rsidRDefault="006D67A3" w:rsidP="00173947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7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A3" w:rsidRPr="00FC47F3" w:rsidRDefault="006D67A3" w:rsidP="00173947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7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A3" w:rsidRPr="00FC47F3" w:rsidRDefault="006D67A3" w:rsidP="00173947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7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A3" w:rsidRPr="00FC47F3" w:rsidRDefault="006D67A3" w:rsidP="00173947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7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A3" w:rsidRPr="00FC47F3" w:rsidRDefault="006D67A3" w:rsidP="00173947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7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A3" w:rsidRPr="00FC47F3" w:rsidRDefault="006D67A3" w:rsidP="00173947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7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A3" w:rsidRPr="00FC47F3" w:rsidRDefault="006D67A3" w:rsidP="00173947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7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90%</w:t>
            </w:r>
          </w:p>
        </w:tc>
      </w:tr>
      <w:tr w:rsidR="00E73D62" w:rsidRPr="00FC47F3" w:rsidTr="00173947">
        <w:trPr>
          <w:cantSplit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62" w:rsidRPr="00FC47F3" w:rsidRDefault="00E73D62" w:rsidP="001242EE">
            <w:pPr>
              <w:jc w:val="both"/>
            </w:pPr>
            <w:r w:rsidRPr="00FC47F3">
              <w:t>Задача 4</w:t>
            </w:r>
          </w:p>
          <w:p w:rsidR="00E73D62" w:rsidRPr="00FC47F3" w:rsidRDefault="00E73D62" w:rsidP="001242EE">
            <w:pPr>
              <w:jc w:val="both"/>
            </w:pPr>
            <w:r w:rsidRPr="00FC47F3">
              <w:t xml:space="preserve">Модернизация  образовательной и развивающей среды образовательных организаций, реализующих </w:t>
            </w:r>
            <w:r w:rsidRPr="00FC47F3">
              <w:rPr>
                <w:bCs/>
              </w:rPr>
              <w:t>образовательную программу дошкольного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62" w:rsidRPr="00FC47F3" w:rsidRDefault="004D356E" w:rsidP="001242E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Доля  образовательных организаций, реализующих образовательную программу дошкольного образования, материально-техническая база которых соответствует  требованиями СанПиН и ФГОС дошкольного образования</w:t>
            </w:r>
            <w:r w:rsidR="006D67A3" w:rsidRPr="00FC47F3">
              <w:t>, 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2" w:rsidRPr="00FC47F3" w:rsidRDefault="00111378" w:rsidP="00173947">
            <w:pPr>
              <w:widowControl w:val="0"/>
              <w:suppressAutoHyphens/>
              <w:autoSpaceDE w:val="0"/>
              <w:autoSpaceDN w:val="0"/>
              <w:adjustRightInd w:val="0"/>
              <w:ind w:right="-108"/>
              <w:jc w:val="center"/>
            </w:pPr>
            <w:r w:rsidRPr="00FC47F3">
              <w:t>33%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2" w:rsidRPr="00FC47F3" w:rsidRDefault="00111378" w:rsidP="001739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2" w:rsidRPr="00FC47F3" w:rsidRDefault="00111378" w:rsidP="00173947">
            <w:pPr>
              <w:pStyle w:val="ConsPlusNormal"/>
              <w:ind w:left="-79" w:right="-1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2" w:rsidRPr="00FC47F3" w:rsidRDefault="00111378" w:rsidP="00173947">
            <w:pPr>
              <w:pStyle w:val="ConsPlusNormal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2" w:rsidRPr="00FC47F3" w:rsidRDefault="00111378" w:rsidP="00173947">
            <w:pPr>
              <w:pStyle w:val="ConsPlusNormal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2" w:rsidRPr="00FC47F3" w:rsidRDefault="00111378" w:rsidP="00173947">
            <w:pPr>
              <w:pStyle w:val="ConsPlusNormal"/>
              <w:ind w:left="-79" w:right="-1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2" w:rsidRPr="00FC47F3" w:rsidRDefault="00111378" w:rsidP="00173947">
            <w:pPr>
              <w:pStyle w:val="ConsPlusNormal"/>
              <w:ind w:left="-79" w:right="-1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2" w:rsidRPr="00FC47F3" w:rsidRDefault="00111378" w:rsidP="00173947">
            <w:pPr>
              <w:pStyle w:val="ConsPlusNormal"/>
              <w:ind w:left="-79" w:right="-1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62" w:rsidRPr="00FC47F3" w:rsidRDefault="00111378" w:rsidP="00173947">
            <w:pPr>
              <w:pStyle w:val="ConsPlusNormal"/>
              <w:ind w:left="-79" w:right="-1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00FF2" w:rsidRPr="00FC47F3" w:rsidRDefault="00700FF2" w:rsidP="00700FF2">
      <w:pPr>
        <w:widowControl w:val="0"/>
        <w:autoSpaceDE w:val="0"/>
        <w:autoSpaceDN w:val="0"/>
        <w:adjustRightInd w:val="0"/>
        <w:jc w:val="both"/>
      </w:pPr>
    </w:p>
    <w:p w:rsidR="00700FF2" w:rsidRPr="00FC47F3" w:rsidRDefault="00700FF2" w:rsidP="00700FF2">
      <w:pPr>
        <w:widowControl w:val="0"/>
        <w:autoSpaceDE w:val="0"/>
        <w:autoSpaceDN w:val="0"/>
        <w:adjustRightInd w:val="0"/>
        <w:jc w:val="center"/>
        <w:outlineLvl w:val="1"/>
        <w:sectPr w:rsidR="00700FF2" w:rsidRPr="00FC47F3" w:rsidSect="00715A09">
          <w:pgSz w:w="16838" w:h="11905" w:orient="landscape"/>
          <w:pgMar w:top="1701" w:right="1134" w:bottom="850" w:left="1134" w:header="720" w:footer="720" w:gutter="0"/>
          <w:cols w:space="720"/>
          <w:noEndnote/>
          <w:docGrid w:linePitch="299"/>
        </w:sectPr>
      </w:pPr>
    </w:p>
    <w:p w:rsidR="00700FF2" w:rsidRPr="00FC47F3" w:rsidRDefault="00700FF2" w:rsidP="001242EE">
      <w:pPr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 w:rsidRPr="00FC47F3">
        <w:rPr>
          <w:b/>
        </w:rPr>
        <w:lastRenderedPageBreak/>
        <w:t xml:space="preserve">ПАСПОРТ ПОКАЗАТЕЛЯ </w:t>
      </w:r>
    </w:p>
    <w:p w:rsidR="00C74C3F" w:rsidRPr="00FC47F3" w:rsidRDefault="00700FF2" w:rsidP="001242EE">
      <w:pPr>
        <w:pStyle w:val="ConsPlusCel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F3">
        <w:rPr>
          <w:rFonts w:ascii="Times New Roman" w:hAnsi="Times New Roman" w:cs="Times New Roman"/>
          <w:b/>
          <w:sz w:val="24"/>
          <w:szCs w:val="24"/>
        </w:rPr>
        <w:t>«</w:t>
      </w:r>
      <w:r w:rsidR="006D67A3" w:rsidRPr="00FC47F3">
        <w:rPr>
          <w:rFonts w:ascii="Times New Roman" w:hAnsi="Times New Roman" w:cs="Times New Roman"/>
          <w:b/>
          <w:sz w:val="24"/>
          <w:szCs w:val="24"/>
        </w:rPr>
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</w:r>
      <w:r w:rsidR="00C74C3F" w:rsidRPr="00FC47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700FF2" w:rsidRPr="00FC47F3" w:rsidRDefault="00700FF2" w:rsidP="00443937">
      <w:pPr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3136"/>
        <w:gridCol w:w="5670"/>
      </w:tblGrid>
      <w:tr w:rsidR="00700FF2" w:rsidRPr="00FC47F3" w:rsidTr="00014C32">
        <w:trPr>
          <w:cantSplit/>
          <w:trHeight w:val="1676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1242E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Исполнитель, ответственный за формирование показателя (контактная информация</w:t>
            </w:r>
            <w:proofErr w:type="gramStart"/>
            <w:r w:rsidRPr="00FC47F3">
              <w:rPr>
                <w:b/>
              </w:rPr>
              <w:t>:Ф</w:t>
            </w:r>
            <w:proofErr w:type="gramEnd"/>
            <w:r w:rsidRPr="00FC47F3">
              <w:rPr>
                <w:b/>
              </w:rPr>
              <w:t>.И.О., должность, телефон, адрес электронной почты)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C74C3F" w:rsidP="001242E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Новикова Валентина Ивановна</w:t>
            </w:r>
            <w:r w:rsidR="00700FF2" w:rsidRPr="00FC47F3">
              <w:rPr>
                <w:b/>
              </w:rPr>
              <w:t xml:space="preserve">, </w:t>
            </w:r>
            <w:r w:rsidRPr="00FC47F3">
              <w:rPr>
                <w:b/>
              </w:rPr>
              <w:t>главный специалист отдела образования администрации муниципального образования Каменский район</w:t>
            </w:r>
          </w:p>
          <w:p w:rsidR="00700FF2" w:rsidRPr="00FC47F3" w:rsidRDefault="00C74C3F" w:rsidP="001242E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Тел.: 2</w:t>
            </w:r>
            <w:r w:rsidR="00700FF2" w:rsidRPr="00FC47F3">
              <w:rPr>
                <w:b/>
              </w:rPr>
              <w:t>-</w:t>
            </w:r>
            <w:r w:rsidRPr="00FC47F3">
              <w:rPr>
                <w:b/>
              </w:rPr>
              <w:t>15</w:t>
            </w:r>
            <w:r w:rsidR="00700FF2" w:rsidRPr="00FC47F3">
              <w:rPr>
                <w:b/>
              </w:rPr>
              <w:t>-</w:t>
            </w:r>
            <w:r w:rsidRPr="00FC47F3">
              <w:rPr>
                <w:b/>
              </w:rPr>
              <w:t>80</w:t>
            </w:r>
            <w:r w:rsidR="00E16422" w:rsidRPr="00FC47F3">
              <w:rPr>
                <w:b/>
              </w:rPr>
              <w:t xml:space="preserve">, </w:t>
            </w:r>
            <w:proofErr w:type="gramStart"/>
            <w:r w:rsidR="00700FF2" w:rsidRPr="00FC47F3">
              <w:rPr>
                <w:b/>
              </w:rPr>
              <w:t>е</w:t>
            </w:r>
            <w:proofErr w:type="gramEnd"/>
            <w:r w:rsidR="00700FF2" w:rsidRPr="00FC47F3">
              <w:rPr>
                <w:b/>
              </w:rPr>
              <w:t>-</w:t>
            </w:r>
            <w:r w:rsidR="00700FF2" w:rsidRPr="00FC47F3">
              <w:rPr>
                <w:b/>
                <w:lang w:val="en-US"/>
              </w:rPr>
              <w:t>mail</w:t>
            </w:r>
            <w:r w:rsidR="00700FF2" w:rsidRPr="00FC47F3">
              <w:rPr>
                <w:b/>
              </w:rPr>
              <w:t xml:space="preserve">: </w:t>
            </w:r>
            <w:proofErr w:type="spellStart"/>
            <w:r w:rsidRPr="00FC47F3">
              <w:rPr>
                <w:b/>
                <w:lang w:val="en-US"/>
              </w:rPr>
              <w:t>kamenobr</w:t>
            </w:r>
            <w:proofErr w:type="spellEnd"/>
            <w:r w:rsidR="00700FF2" w:rsidRPr="00FC47F3">
              <w:rPr>
                <w:b/>
              </w:rPr>
              <w:t>@</w:t>
            </w:r>
            <w:r w:rsidRPr="00FC47F3">
              <w:rPr>
                <w:b/>
                <w:lang w:val="en-US"/>
              </w:rPr>
              <w:t>list</w:t>
            </w:r>
            <w:r w:rsidR="00700FF2" w:rsidRPr="00FC47F3">
              <w:rPr>
                <w:b/>
              </w:rPr>
              <w:t>.</w:t>
            </w:r>
            <w:proofErr w:type="spellStart"/>
            <w:r w:rsidR="00700FF2" w:rsidRPr="00FC47F3">
              <w:rPr>
                <w:b/>
                <w:lang w:val="en-US"/>
              </w:rPr>
              <w:t>ru</w:t>
            </w:r>
            <w:proofErr w:type="spellEnd"/>
          </w:p>
        </w:tc>
      </w:tr>
      <w:tr w:rsidR="00700FF2" w:rsidRPr="00FC47F3" w:rsidTr="008D4BF9">
        <w:trPr>
          <w:cantSplit/>
          <w:trHeight w:val="283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FF2" w:rsidRPr="00FC47F3" w:rsidRDefault="00700FF2" w:rsidP="008D4BF9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1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FF2" w:rsidRPr="00FC47F3" w:rsidRDefault="00700FF2" w:rsidP="008D4BF9">
            <w:pPr>
              <w:suppressAutoHyphens/>
              <w:autoSpaceDE w:val="0"/>
              <w:autoSpaceDN w:val="0"/>
              <w:adjustRightInd w:val="0"/>
            </w:pPr>
            <w:r w:rsidRPr="00FC47F3">
              <w:t>Номер паспорта показателя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FF2" w:rsidRPr="00FC47F3" w:rsidRDefault="00CD363D" w:rsidP="008D4BF9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1</w:t>
            </w:r>
          </w:p>
        </w:tc>
      </w:tr>
      <w:tr w:rsidR="00700FF2" w:rsidRPr="00FC47F3" w:rsidTr="006E1C0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DF38C3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2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Наименование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6D67A3" w:rsidP="001242EE">
            <w:pPr>
              <w:shd w:val="clear" w:color="auto" w:fill="FFFFFF"/>
              <w:ind w:hanging="3"/>
              <w:jc w:val="both"/>
            </w:pPr>
            <w:r w:rsidRPr="00FC47F3"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школе);</w:t>
            </w:r>
          </w:p>
        </w:tc>
      </w:tr>
      <w:tr w:rsidR="00700FF2" w:rsidRPr="00FC47F3" w:rsidTr="006E1C0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DF38C3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3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Единица измерения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Процент</w:t>
            </w:r>
          </w:p>
        </w:tc>
      </w:tr>
      <w:tr w:rsidR="00700FF2" w:rsidRPr="00FC47F3" w:rsidTr="006E1C0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DF38C3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4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Тип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Показатель конечного результата</w:t>
            </w:r>
          </w:p>
        </w:tc>
      </w:tr>
      <w:tr w:rsidR="00700FF2" w:rsidRPr="00FC47F3" w:rsidTr="006E1C09">
        <w:trPr>
          <w:cantSplit/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DF38C3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5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Порядок формирования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Показатель формируется на основании данных</w:t>
            </w:r>
            <w:r w:rsidR="00CD363D" w:rsidRPr="00FC47F3">
              <w:t>образовательных организаций, реализующих образовательную программу дошкольного образования.</w:t>
            </w:r>
          </w:p>
        </w:tc>
      </w:tr>
      <w:tr w:rsidR="00700FF2" w:rsidRPr="00FC47F3" w:rsidTr="006E1C09">
        <w:trPr>
          <w:cantSplit/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DF38C3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6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Описание системы мониторинга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Мониторинг проводится </w:t>
            </w:r>
            <w:r w:rsidR="00C74C3F" w:rsidRPr="00FC47F3">
              <w:t>отделом образования администрации муниципального</w:t>
            </w:r>
            <w:r w:rsidRPr="00FC47F3">
              <w:t xml:space="preserve"> образования </w:t>
            </w:r>
            <w:r w:rsidR="00C74C3F" w:rsidRPr="00FC47F3">
              <w:t>Каменский район</w:t>
            </w:r>
            <w:proofErr w:type="gramStart"/>
            <w:r w:rsidR="00CD363D" w:rsidRPr="00FC47F3">
              <w:t>2</w:t>
            </w:r>
            <w:proofErr w:type="gramEnd"/>
            <w:r w:rsidR="00CD363D" w:rsidRPr="00FC47F3">
              <w:t xml:space="preserve"> раза в год. </w:t>
            </w:r>
          </w:p>
        </w:tc>
      </w:tr>
    </w:tbl>
    <w:p w:rsidR="00700FF2" w:rsidRPr="00FC47F3" w:rsidRDefault="00700FF2" w:rsidP="00700FF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6D67A3" w:rsidRPr="00FC47F3" w:rsidRDefault="006D67A3" w:rsidP="006D67A3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6D67A3" w:rsidRPr="00FC47F3" w:rsidRDefault="006D67A3" w:rsidP="001242EE">
      <w:pPr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 w:rsidRPr="00FC47F3">
        <w:rPr>
          <w:b/>
        </w:rPr>
        <w:t xml:space="preserve">ПАСПОРТ ПОКАЗАТЕЛЯ </w:t>
      </w:r>
    </w:p>
    <w:p w:rsidR="006D67A3" w:rsidRPr="00FC47F3" w:rsidRDefault="006D67A3" w:rsidP="001242EE">
      <w:pPr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 w:rsidRPr="00FC47F3">
        <w:rPr>
          <w:b/>
        </w:rPr>
        <w:t xml:space="preserve">«Отношение среднемесячной заработной платы педагогических работников дошкольных образовательных организаций к </w:t>
      </w:r>
      <w:r w:rsidRPr="00FC47F3">
        <w:rPr>
          <w:b/>
          <w:shd w:val="clear" w:color="auto" w:fill="FFFFFF"/>
        </w:rPr>
        <w:t xml:space="preserve">показателю средней заработной платы, </w:t>
      </w:r>
      <w:proofErr w:type="gramStart"/>
      <w:r w:rsidRPr="00FC47F3">
        <w:rPr>
          <w:b/>
          <w:shd w:val="clear" w:color="auto" w:fill="FFFFFF"/>
        </w:rPr>
        <w:t>утвержденного</w:t>
      </w:r>
      <w:proofErr w:type="gramEnd"/>
      <w:r w:rsidRPr="00FC47F3">
        <w:rPr>
          <w:b/>
          <w:shd w:val="clear" w:color="auto" w:fill="FFFFFF"/>
        </w:rPr>
        <w:t xml:space="preserve"> в регионе для данной категории педагогических работников</w:t>
      </w:r>
      <w:r w:rsidRPr="00FC47F3">
        <w:rPr>
          <w:b/>
        </w:rPr>
        <w:t>»</w:t>
      </w:r>
    </w:p>
    <w:p w:rsidR="006D67A3" w:rsidRPr="00FC47F3" w:rsidRDefault="006D67A3" w:rsidP="006D67A3">
      <w:pPr>
        <w:suppressAutoHyphens/>
        <w:autoSpaceDE w:val="0"/>
        <w:autoSpaceDN w:val="0"/>
        <w:adjustRightInd w:val="0"/>
        <w:ind w:firstLine="709"/>
        <w:jc w:val="center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3136"/>
        <w:gridCol w:w="5670"/>
      </w:tblGrid>
      <w:tr w:rsidR="006D67A3" w:rsidRPr="00FC47F3" w:rsidTr="00D50045">
        <w:trPr>
          <w:cantSplit/>
          <w:trHeight w:val="600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A3" w:rsidRPr="00FC47F3" w:rsidRDefault="006D67A3" w:rsidP="001242E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Исполнитель, ответственный за формирование показателя (контактная информация</w:t>
            </w:r>
            <w:proofErr w:type="gramStart"/>
            <w:r w:rsidRPr="00FC47F3">
              <w:rPr>
                <w:b/>
              </w:rPr>
              <w:t>:Ф</w:t>
            </w:r>
            <w:proofErr w:type="gramEnd"/>
            <w:r w:rsidRPr="00FC47F3">
              <w:rPr>
                <w:b/>
              </w:rPr>
              <w:t>.И.О., должность, телефон, адрес электронной почты)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A3" w:rsidRPr="00FC47F3" w:rsidRDefault="006D67A3" w:rsidP="001242E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Новикова Валентина Ивановна, главный специалист отдела образования администрации муниципального образования Каменский район</w:t>
            </w:r>
          </w:p>
          <w:p w:rsidR="006D67A3" w:rsidRPr="00FC47F3" w:rsidRDefault="006D67A3" w:rsidP="001242E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C47F3">
              <w:rPr>
                <w:b/>
              </w:rPr>
              <w:t xml:space="preserve">Тел.: 2-15-80, </w:t>
            </w:r>
            <w:proofErr w:type="gramStart"/>
            <w:r w:rsidRPr="00FC47F3">
              <w:rPr>
                <w:b/>
              </w:rPr>
              <w:t>е</w:t>
            </w:r>
            <w:proofErr w:type="gramEnd"/>
            <w:r w:rsidRPr="00FC47F3">
              <w:rPr>
                <w:b/>
              </w:rPr>
              <w:t>-</w:t>
            </w:r>
            <w:r w:rsidRPr="00FC47F3">
              <w:rPr>
                <w:b/>
                <w:lang w:val="en-US"/>
              </w:rPr>
              <w:t>mail</w:t>
            </w:r>
            <w:r w:rsidRPr="00FC47F3">
              <w:rPr>
                <w:b/>
              </w:rPr>
              <w:t xml:space="preserve">: </w:t>
            </w:r>
            <w:proofErr w:type="spellStart"/>
            <w:r w:rsidRPr="00FC47F3">
              <w:rPr>
                <w:b/>
                <w:lang w:val="en-US"/>
              </w:rPr>
              <w:t>kamenobr</w:t>
            </w:r>
            <w:proofErr w:type="spellEnd"/>
            <w:r w:rsidRPr="00FC47F3">
              <w:rPr>
                <w:b/>
              </w:rPr>
              <w:t>@</w:t>
            </w:r>
            <w:r w:rsidRPr="00FC47F3">
              <w:rPr>
                <w:b/>
                <w:lang w:val="en-US"/>
              </w:rPr>
              <w:t>list</w:t>
            </w:r>
            <w:r w:rsidRPr="00FC47F3">
              <w:rPr>
                <w:b/>
              </w:rPr>
              <w:t>.</w:t>
            </w:r>
            <w:proofErr w:type="spellStart"/>
            <w:r w:rsidRPr="00FC47F3">
              <w:rPr>
                <w:b/>
                <w:lang w:val="en-US"/>
              </w:rPr>
              <w:t>ru</w:t>
            </w:r>
            <w:proofErr w:type="spellEnd"/>
          </w:p>
        </w:tc>
      </w:tr>
      <w:tr w:rsidR="006D67A3" w:rsidRPr="00FC47F3" w:rsidTr="008D4BF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A3" w:rsidRPr="00FC47F3" w:rsidRDefault="006D67A3" w:rsidP="008D4BF9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1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A3" w:rsidRPr="00FC47F3" w:rsidRDefault="006D67A3" w:rsidP="008D4BF9">
            <w:pPr>
              <w:suppressAutoHyphens/>
              <w:autoSpaceDE w:val="0"/>
              <w:autoSpaceDN w:val="0"/>
              <w:adjustRightInd w:val="0"/>
            </w:pPr>
            <w:r w:rsidRPr="00FC47F3">
              <w:t>Номер паспорта показателя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A3" w:rsidRPr="00FC47F3" w:rsidRDefault="006D67A3" w:rsidP="008D4BF9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2</w:t>
            </w:r>
          </w:p>
        </w:tc>
      </w:tr>
      <w:tr w:rsidR="006D67A3" w:rsidRPr="00FC47F3" w:rsidTr="00D50045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A3" w:rsidRPr="00FC47F3" w:rsidRDefault="006D67A3" w:rsidP="00DF38C3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2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A3" w:rsidRPr="00FC47F3" w:rsidRDefault="006D67A3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Наименование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A3" w:rsidRPr="00FC47F3" w:rsidRDefault="006D67A3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Отношение среднемесячной заработной платы педагогических работников дошкольных образовательных организаций к </w:t>
            </w:r>
            <w:r w:rsidRPr="00FC47F3">
              <w:rPr>
                <w:shd w:val="clear" w:color="auto" w:fill="FFFFFF"/>
              </w:rPr>
              <w:t xml:space="preserve">показателю средней заработной платы, </w:t>
            </w:r>
            <w:proofErr w:type="gramStart"/>
            <w:r w:rsidRPr="00FC47F3">
              <w:rPr>
                <w:shd w:val="clear" w:color="auto" w:fill="FFFFFF"/>
              </w:rPr>
              <w:t>утвержденного</w:t>
            </w:r>
            <w:proofErr w:type="gramEnd"/>
            <w:r w:rsidRPr="00FC47F3">
              <w:rPr>
                <w:shd w:val="clear" w:color="auto" w:fill="FFFFFF"/>
              </w:rPr>
              <w:t xml:space="preserve"> в регионе для данной категории педагогических работников</w:t>
            </w:r>
          </w:p>
        </w:tc>
      </w:tr>
      <w:tr w:rsidR="006D67A3" w:rsidRPr="00FC47F3" w:rsidTr="00D50045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A3" w:rsidRPr="00FC47F3" w:rsidRDefault="006D67A3" w:rsidP="00DF38C3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3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A3" w:rsidRPr="00FC47F3" w:rsidRDefault="006D67A3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Единица измерения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A3" w:rsidRPr="00FC47F3" w:rsidRDefault="006D67A3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Процент</w:t>
            </w:r>
          </w:p>
        </w:tc>
      </w:tr>
      <w:tr w:rsidR="006D67A3" w:rsidRPr="00FC47F3" w:rsidTr="00D50045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A3" w:rsidRPr="00FC47F3" w:rsidRDefault="006D67A3" w:rsidP="00DF38C3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4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A3" w:rsidRPr="00FC47F3" w:rsidRDefault="006D67A3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Тип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A3" w:rsidRPr="00FC47F3" w:rsidRDefault="006D67A3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Показатель непосредственного результата</w:t>
            </w:r>
          </w:p>
        </w:tc>
      </w:tr>
      <w:tr w:rsidR="006D67A3" w:rsidRPr="00FC47F3" w:rsidTr="00D50045">
        <w:trPr>
          <w:cantSplit/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A3" w:rsidRPr="00FC47F3" w:rsidRDefault="006D67A3" w:rsidP="00DF38C3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lastRenderedPageBreak/>
              <w:t>5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A3" w:rsidRPr="00FC47F3" w:rsidRDefault="006D67A3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Порядок формирования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A3" w:rsidRPr="00FC47F3" w:rsidRDefault="006D67A3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Показатель формируется на основании данных МКУ «Централизованная бухгалтерия муниципальных образовательных учреждений» о размере среднемесячной заработной платы педагогических работников дошкольных образовательных о</w:t>
            </w:r>
            <w:r w:rsidR="00FB4E68" w:rsidRPr="00FC47F3">
              <w:t>рганизаций</w:t>
            </w:r>
            <w:r w:rsidRPr="00FC47F3">
              <w:t xml:space="preserve"> и </w:t>
            </w:r>
            <w:r w:rsidR="00FB4E68" w:rsidRPr="00FC47F3">
              <w:t>величины</w:t>
            </w:r>
            <w:r w:rsidR="00FB4E68" w:rsidRPr="00FC47F3">
              <w:rPr>
                <w:shd w:val="clear" w:color="auto" w:fill="FFFFFF"/>
              </w:rPr>
              <w:t>показателя средней заработной платы, утвержденного в регионе для данной категории педагогических работников</w:t>
            </w:r>
          </w:p>
        </w:tc>
      </w:tr>
      <w:tr w:rsidR="006D67A3" w:rsidRPr="00FC47F3" w:rsidTr="00D50045">
        <w:trPr>
          <w:cantSplit/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A3" w:rsidRPr="00FC47F3" w:rsidRDefault="006D67A3" w:rsidP="00DF38C3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6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A3" w:rsidRPr="00FC47F3" w:rsidRDefault="006D67A3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Описание системы мониторинга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A3" w:rsidRPr="00FC47F3" w:rsidRDefault="006D67A3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Мониторинг проводится отделом образования администрации муниципального образования Каменский район по итогам года</w:t>
            </w:r>
          </w:p>
        </w:tc>
      </w:tr>
    </w:tbl>
    <w:p w:rsidR="00C74C3F" w:rsidRPr="00FC47F3" w:rsidRDefault="00C74C3F" w:rsidP="00700FF2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C74C3F" w:rsidRPr="00FC47F3" w:rsidRDefault="00C74C3F" w:rsidP="00700FF2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700FF2" w:rsidRPr="00FC47F3" w:rsidRDefault="00700FF2" w:rsidP="001242EE">
      <w:pPr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 w:rsidRPr="00FC47F3">
        <w:rPr>
          <w:b/>
        </w:rPr>
        <w:t xml:space="preserve">ПАСПОРТ ПОКАЗАТЕЛЯ </w:t>
      </w:r>
    </w:p>
    <w:p w:rsidR="00700FF2" w:rsidRPr="00FC47F3" w:rsidRDefault="00700FF2" w:rsidP="001242EE">
      <w:pPr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 w:rsidRPr="00FC47F3">
        <w:rPr>
          <w:b/>
        </w:rPr>
        <w:t>«</w:t>
      </w:r>
      <w:r w:rsidR="008C01E7" w:rsidRPr="00FC47F3">
        <w:rPr>
          <w:b/>
        </w:rPr>
        <w:t>Доля</w:t>
      </w:r>
      <w:r w:rsidR="00CD363D" w:rsidRPr="00FC47F3">
        <w:rPr>
          <w:b/>
        </w:rPr>
        <w:t xml:space="preserve"> педагогических работников  дошкольного образования, имеющих первую и высшую квалификационные категории</w:t>
      </w:r>
      <w:r w:rsidRPr="00FC47F3">
        <w:rPr>
          <w:b/>
        </w:rPr>
        <w:t>»</w:t>
      </w:r>
    </w:p>
    <w:p w:rsidR="00700FF2" w:rsidRPr="00FC47F3" w:rsidRDefault="00700FF2" w:rsidP="00700FF2">
      <w:pPr>
        <w:suppressAutoHyphens/>
        <w:autoSpaceDE w:val="0"/>
        <w:autoSpaceDN w:val="0"/>
        <w:adjustRightInd w:val="0"/>
        <w:ind w:firstLine="709"/>
        <w:jc w:val="center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3136"/>
        <w:gridCol w:w="5670"/>
      </w:tblGrid>
      <w:tr w:rsidR="00700FF2" w:rsidRPr="00FC47F3" w:rsidTr="006E1C09">
        <w:trPr>
          <w:cantSplit/>
          <w:trHeight w:val="600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1242E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Исполнитель, ответственный за формирование показателя (контактная информация</w:t>
            </w:r>
            <w:proofErr w:type="gramStart"/>
            <w:r w:rsidRPr="00FC47F3">
              <w:rPr>
                <w:b/>
              </w:rPr>
              <w:t>:Ф</w:t>
            </w:r>
            <w:proofErr w:type="gramEnd"/>
            <w:r w:rsidRPr="00FC47F3">
              <w:rPr>
                <w:b/>
              </w:rPr>
              <w:t>.И.О., должность, телефон, адрес электронной почты)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3D" w:rsidRPr="00FC47F3" w:rsidRDefault="00CD363D" w:rsidP="001242E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Новикова Валентина Ивановна, главный специалист отдела образования администрации муниципального образования Каменский район</w:t>
            </w:r>
          </w:p>
          <w:p w:rsidR="00700FF2" w:rsidRPr="00FC47F3" w:rsidRDefault="00CD363D" w:rsidP="001242E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C47F3">
              <w:rPr>
                <w:b/>
              </w:rPr>
              <w:t xml:space="preserve">Тел.: 2-15-80, </w:t>
            </w:r>
            <w:proofErr w:type="gramStart"/>
            <w:r w:rsidRPr="00FC47F3">
              <w:rPr>
                <w:b/>
              </w:rPr>
              <w:t>е</w:t>
            </w:r>
            <w:proofErr w:type="gramEnd"/>
            <w:r w:rsidRPr="00FC47F3">
              <w:rPr>
                <w:b/>
              </w:rPr>
              <w:t>-</w:t>
            </w:r>
            <w:r w:rsidRPr="00FC47F3">
              <w:rPr>
                <w:b/>
                <w:lang w:val="en-US"/>
              </w:rPr>
              <w:t>mail</w:t>
            </w:r>
            <w:r w:rsidRPr="00FC47F3">
              <w:rPr>
                <w:b/>
              </w:rPr>
              <w:t xml:space="preserve">: </w:t>
            </w:r>
            <w:proofErr w:type="spellStart"/>
            <w:r w:rsidRPr="00FC47F3">
              <w:rPr>
                <w:b/>
                <w:lang w:val="en-US"/>
              </w:rPr>
              <w:t>kamenobr</w:t>
            </w:r>
            <w:proofErr w:type="spellEnd"/>
            <w:r w:rsidRPr="00FC47F3">
              <w:rPr>
                <w:b/>
              </w:rPr>
              <w:t>@</w:t>
            </w:r>
            <w:r w:rsidRPr="00FC47F3">
              <w:rPr>
                <w:b/>
                <w:lang w:val="en-US"/>
              </w:rPr>
              <w:t>list</w:t>
            </w:r>
            <w:r w:rsidRPr="00FC47F3">
              <w:rPr>
                <w:b/>
              </w:rPr>
              <w:t>.</w:t>
            </w:r>
            <w:proofErr w:type="spellStart"/>
            <w:r w:rsidRPr="00FC47F3">
              <w:rPr>
                <w:b/>
                <w:lang w:val="en-US"/>
              </w:rPr>
              <w:t>ru</w:t>
            </w:r>
            <w:proofErr w:type="spellEnd"/>
          </w:p>
        </w:tc>
      </w:tr>
      <w:tr w:rsidR="00700FF2" w:rsidRPr="00FC47F3" w:rsidTr="006E1C0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DF38C3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1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Номер паспорта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8C01E7" w:rsidP="008D4BF9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3</w:t>
            </w:r>
          </w:p>
        </w:tc>
      </w:tr>
      <w:tr w:rsidR="00700FF2" w:rsidRPr="00FC47F3" w:rsidTr="006E1C0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DF38C3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2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Наименование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8C01E7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Доля</w:t>
            </w:r>
            <w:r w:rsidR="00CD363D" w:rsidRPr="00FC47F3">
              <w:t xml:space="preserve"> педагогических работников  дошкольного образования, имеющих первую и высшую квалификационные категории</w:t>
            </w:r>
          </w:p>
        </w:tc>
      </w:tr>
      <w:tr w:rsidR="00700FF2" w:rsidRPr="00FC47F3" w:rsidTr="006E1C0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DF38C3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3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Единица измерения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CD363D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Процент </w:t>
            </w:r>
          </w:p>
        </w:tc>
      </w:tr>
      <w:tr w:rsidR="00700FF2" w:rsidRPr="00FC47F3" w:rsidTr="006E1C0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DF38C3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4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Тип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Показатель конечного результата</w:t>
            </w:r>
          </w:p>
        </w:tc>
      </w:tr>
      <w:tr w:rsidR="00700FF2" w:rsidRPr="00FC47F3" w:rsidTr="006E1C09">
        <w:trPr>
          <w:cantSplit/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DF38C3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5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Порядок формирования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Показатель формируется на основании данных </w:t>
            </w:r>
            <w:r w:rsidR="00CD363D" w:rsidRPr="00FC47F3">
              <w:t>МКОО ДПО «Каменский РМК»</w:t>
            </w:r>
          </w:p>
        </w:tc>
      </w:tr>
      <w:tr w:rsidR="00700FF2" w:rsidRPr="00FC47F3" w:rsidTr="006E1C09">
        <w:trPr>
          <w:cantSplit/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DF38C3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6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700FF2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Описание системы мониторинга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FF2" w:rsidRPr="00FC47F3" w:rsidRDefault="00CD363D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Мониторинг проводится отделом образования администрации муниципального образования Каменский район </w:t>
            </w:r>
            <w:r w:rsidR="00700FF2" w:rsidRPr="00FC47F3">
              <w:t>по итогам года</w:t>
            </w:r>
          </w:p>
        </w:tc>
      </w:tr>
    </w:tbl>
    <w:p w:rsidR="00700FF2" w:rsidRPr="00FC47F3" w:rsidRDefault="00700FF2" w:rsidP="00700FF2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CD363D" w:rsidRPr="00FC47F3" w:rsidRDefault="00CD363D" w:rsidP="00700FF2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6C1B2A" w:rsidRPr="00FC47F3" w:rsidRDefault="006C1B2A" w:rsidP="001242EE">
      <w:pPr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CD363D" w:rsidRPr="00FC47F3" w:rsidRDefault="00CD363D" w:rsidP="001242EE">
      <w:pPr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 w:rsidRPr="00FC47F3">
        <w:rPr>
          <w:b/>
        </w:rPr>
        <w:t xml:space="preserve">ПАСПОРТ ПОКАЗАТЕЛЯ </w:t>
      </w:r>
    </w:p>
    <w:p w:rsidR="00CD363D" w:rsidRPr="00FC47F3" w:rsidRDefault="00CD363D" w:rsidP="001242EE">
      <w:pPr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 w:rsidRPr="00FC47F3">
        <w:rPr>
          <w:b/>
        </w:rPr>
        <w:t>«</w:t>
      </w:r>
      <w:r w:rsidR="008C01E7" w:rsidRPr="00FC47F3">
        <w:rPr>
          <w:b/>
        </w:rPr>
        <w:t>Доля  образовательных организаций, реализующих образовательную программу дошкольного образования, материально-техническая база которых соответствует  требованиями СанПиН и ФГОС дошкольного образования</w:t>
      </w:r>
      <w:r w:rsidRPr="00FC47F3">
        <w:rPr>
          <w:b/>
        </w:rPr>
        <w:t>»</w:t>
      </w:r>
    </w:p>
    <w:p w:rsidR="00CD363D" w:rsidRPr="00FC47F3" w:rsidRDefault="00CD363D" w:rsidP="00CD363D">
      <w:pPr>
        <w:suppressAutoHyphens/>
        <w:autoSpaceDE w:val="0"/>
        <w:autoSpaceDN w:val="0"/>
        <w:adjustRightInd w:val="0"/>
        <w:ind w:firstLine="709"/>
        <w:jc w:val="center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3136"/>
        <w:gridCol w:w="5670"/>
      </w:tblGrid>
      <w:tr w:rsidR="00CD363D" w:rsidRPr="00FC47F3" w:rsidTr="00E73D62">
        <w:trPr>
          <w:cantSplit/>
          <w:trHeight w:val="600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3D" w:rsidRPr="00FC47F3" w:rsidRDefault="00CD363D" w:rsidP="001242E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Исполнитель, ответственный за формирование показателя (контактная информация</w:t>
            </w:r>
            <w:proofErr w:type="gramStart"/>
            <w:r w:rsidRPr="00FC47F3">
              <w:rPr>
                <w:b/>
              </w:rPr>
              <w:t>:Ф</w:t>
            </w:r>
            <w:proofErr w:type="gramEnd"/>
            <w:r w:rsidRPr="00FC47F3">
              <w:rPr>
                <w:b/>
              </w:rPr>
              <w:t>.И.О., должность, телефон, адрес электронной почты)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3D" w:rsidRPr="00FC47F3" w:rsidRDefault="00CD363D" w:rsidP="001242E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Новикова Валентина Ивановна, главный специалист отдела образования администрации муниципального образования Каменский район</w:t>
            </w:r>
          </w:p>
          <w:p w:rsidR="00CD363D" w:rsidRPr="00FC47F3" w:rsidRDefault="00CD363D" w:rsidP="001242E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C47F3">
              <w:rPr>
                <w:b/>
              </w:rPr>
              <w:t xml:space="preserve">Тел.: 2-15-80, </w:t>
            </w:r>
            <w:proofErr w:type="gramStart"/>
            <w:r w:rsidRPr="00FC47F3">
              <w:rPr>
                <w:b/>
              </w:rPr>
              <w:t>е</w:t>
            </w:r>
            <w:proofErr w:type="gramEnd"/>
            <w:r w:rsidRPr="00FC47F3">
              <w:rPr>
                <w:b/>
              </w:rPr>
              <w:t>-</w:t>
            </w:r>
            <w:r w:rsidRPr="00FC47F3">
              <w:rPr>
                <w:b/>
                <w:lang w:val="en-US"/>
              </w:rPr>
              <w:t>mail</w:t>
            </w:r>
            <w:r w:rsidRPr="00FC47F3">
              <w:rPr>
                <w:b/>
              </w:rPr>
              <w:t xml:space="preserve">: </w:t>
            </w:r>
            <w:proofErr w:type="spellStart"/>
            <w:r w:rsidRPr="00FC47F3">
              <w:rPr>
                <w:b/>
                <w:lang w:val="en-US"/>
              </w:rPr>
              <w:t>kamenobr</w:t>
            </w:r>
            <w:proofErr w:type="spellEnd"/>
            <w:r w:rsidRPr="00FC47F3">
              <w:rPr>
                <w:b/>
              </w:rPr>
              <w:t>@</w:t>
            </w:r>
            <w:r w:rsidRPr="00FC47F3">
              <w:rPr>
                <w:b/>
                <w:lang w:val="en-US"/>
              </w:rPr>
              <w:t>list</w:t>
            </w:r>
            <w:r w:rsidRPr="00FC47F3">
              <w:rPr>
                <w:b/>
              </w:rPr>
              <w:t>.</w:t>
            </w:r>
            <w:proofErr w:type="spellStart"/>
            <w:r w:rsidRPr="00FC47F3">
              <w:rPr>
                <w:b/>
                <w:lang w:val="en-US"/>
              </w:rPr>
              <w:t>ru</w:t>
            </w:r>
            <w:proofErr w:type="spellEnd"/>
          </w:p>
        </w:tc>
      </w:tr>
      <w:tr w:rsidR="00CD363D" w:rsidRPr="00FC47F3" w:rsidTr="00E73D62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3D" w:rsidRPr="00FC47F3" w:rsidRDefault="00CD363D" w:rsidP="00DF38C3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1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3D" w:rsidRPr="00FC47F3" w:rsidRDefault="00CD363D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Номер паспорта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3D" w:rsidRPr="00FC47F3" w:rsidRDefault="008C01E7" w:rsidP="00FE60A9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4</w:t>
            </w:r>
          </w:p>
        </w:tc>
      </w:tr>
      <w:tr w:rsidR="00CD363D" w:rsidRPr="00FC47F3" w:rsidTr="00E73D62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3D" w:rsidRPr="00FC47F3" w:rsidRDefault="00CD363D" w:rsidP="00DF38C3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lastRenderedPageBreak/>
              <w:t>2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3D" w:rsidRPr="00FC47F3" w:rsidRDefault="00CD363D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Наименование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3D" w:rsidRPr="00FC47F3" w:rsidRDefault="008C01E7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Доля  образовательных организаций, реализующих образовательную программу дошкольного образования, материально-техническая база которых соответствует  требованиями СанПиН и ФГОС дошкольного образования</w:t>
            </w:r>
          </w:p>
        </w:tc>
      </w:tr>
      <w:tr w:rsidR="00CD363D" w:rsidRPr="00FC47F3" w:rsidTr="00E73D62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3D" w:rsidRPr="00FC47F3" w:rsidRDefault="00CD363D" w:rsidP="00DF38C3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3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3D" w:rsidRPr="00FC47F3" w:rsidRDefault="00CD363D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Единица измерения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3D" w:rsidRPr="00FC47F3" w:rsidRDefault="00CD363D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Процент </w:t>
            </w:r>
          </w:p>
        </w:tc>
      </w:tr>
      <w:tr w:rsidR="00CD363D" w:rsidRPr="00FC47F3" w:rsidTr="00E73D62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3D" w:rsidRPr="00FC47F3" w:rsidRDefault="00CD363D" w:rsidP="00DF38C3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4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3D" w:rsidRPr="00FC47F3" w:rsidRDefault="00CD363D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Тип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3D" w:rsidRPr="00FC47F3" w:rsidRDefault="00CD363D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Показатель конечного результата</w:t>
            </w:r>
          </w:p>
        </w:tc>
      </w:tr>
      <w:tr w:rsidR="00CD363D" w:rsidRPr="00FC47F3" w:rsidTr="00E73D62">
        <w:trPr>
          <w:cantSplit/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3D" w:rsidRPr="00FC47F3" w:rsidRDefault="00CD363D" w:rsidP="00DF38C3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5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3D" w:rsidRPr="00FC47F3" w:rsidRDefault="00CD363D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Порядок формирования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3D" w:rsidRPr="00FC47F3" w:rsidRDefault="00CD363D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Показатель формируется на основании данных образовательных организаций, реализующих образовательную программу дошкольного образования</w:t>
            </w:r>
          </w:p>
        </w:tc>
      </w:tr>
      <w:tr w:rsidR="00CD363D" w:rsidRPr="00FC47F3" w:rsidTr="00E73D62">
        <w:trPr>
          <w:cantSplit/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3D" w:rsidRPr="00FC47F3" w:rsidRDefault="00CD363D" w:rsidP="00DF38C3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6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3D" w:rsidRPr="00FC47F3" w:rsidRDefault="00CD363D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Описание системы мониторинга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3D" w:rsidRPr="00FC47F3" w:rsidRDefault="00CD363D" w:rsidP="001242EE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Мониторинг проводится отделом образования администрации муниципального образования Каменский район по итогам года</w:t>
            </w:r>
          </w:p>
        </w:tc>
      </w:tr>
    </w:tbl>
    <w:p w:rsidR="00CD363D" w:rsidRPr="00FC47F3" w:rsidRDefault="00CD363D" w:rsidP="00CD363D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CD363D" w:rsidRPr="00FC47F3" w:rsidRDefault="00CD363D" w:rsidP="00CD363D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CD363D" w:rsidRPr="00FC47F3" w:rsidRDefault="00CD363D" w:rsidP="00700FF2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CD363D" w:rsidRPr="00FC47F3" w:rsidRDefault="00CD363D" w:rsidP="00700FF2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CD363D" w:rsidRPr="00FC47F3" w:rsidRDefault="00CD363D" w:rsidP="00700FF2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700FF2" w:rsidRPr="00FC47F3" w:rsidRDefault="00700FF2" w:rsidP="00700FF2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  <w:sectPr w:rsidR="00700FF2" w:rsidRPr="00FC47F3" w:rsidSect="00715A09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700FF2" w:rsidRPr="00FC47F3" w:rsidRDefault="00F645EA" w:rsidP="001242E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lastRenderedPageBreak/>
        <w:t>4</w:t>
      </w:r>
      <w:r w:rsidR="00700FF2" w:rsidRPr="00FC47F3">
        <w:rPr>
          <w:b/>
          <w:sz w:val="26"/>
          <w:szCs w:val="26"/>
        </w:rPr>
        <w:t>. Ресурсное обеспечение подпрограммы</w:t>
      </w:r>
    </w:p>
    <w:p w:rsidR="00700FF2" w:rsidRPr="00FC47F3" w:rsidRDefault="00700FF2" w:rsidP="00700FF2">
      <w:pPr>
        <w:widowControl w:val="0"/>
        <w:autoSpaceDE w:val="0"/>
        <w:autoSpaceDN w:val="0"/>
        <w:adjustRightInd w:val="0"/>
        <w:jc w:val="both"/>
      </w:pPr>
    </w:p>
    <w:p w:rsidR="00700FF2" w:rsidRPr="00FC47F3" w:rsidRDefault="006E1C09" w:rsidP="001242E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t>Подпрограмма финансируется за счет средств</w:t>
      </w:r>
      <w:r w:rsidR="004873D9" w:rsidRPr="00FC47F3">
        <w:rPr>
          <w:b/>
          <w:sz w:val="26"/>
          <w:szCs w:val="26"/>
        </w:rPr>
        <w:t xml:space="preserve"> муниципального образования Каменский район, в том числе за счет </w:t>
      </w:r>
      <w:r w:rsidR="008C01E7" w:rsidRPr="00FC47F3">
        <w:rPr>
          <w:b/>
          <w:sz w:val="26"/>
          <w:szCs w:val="26"/>
        </w:rPr>
        <w:t xml:space="preserve">субсидий и </w:t>
      </w:r>
      <w:r w:rsidR="004873D9" w:rsidRPr="00FC47F3">
        <w:rPr>
          <w:b/>
          <w:sz w:val="26"/>
          <w:szCs w:val="26"/>
        </w:rPr>
        <w:t>субвенций из</w:t>
      </w:r>
      <w:r w:rsidRPr="00FC47F3">
        <w:rPr>
          <w:b/>
          <w:sz w:val="26"/>
          <w:szCs w:val="26"/>
        </w:rPr>
        <w:t xml:space="preserve"> бюджета Тульской области. </w:t>
      </w:r>
      <w:r w:rsidR="00700FF2" w:rsidRPr="00FC47F3">
        <w:rPr>
          <w:b/>
          <w:sz w:val="26"/>
          <w:szCs w:val="26"/>
        </w:rPr>
        <w:t>Общая потребность в ресурсах</w:t>
      </w:r>
      <w:r w:rsidRPr="00FC47F3">
        <w:rPr>
          <w:b/>
          <w:sz w:val="26"/>
          <w:szCs w:val="26"/>
        </w:rPr>
        <w:t>:</w:t>
      </w:r>
    </w:p>
    <w:p w:rsidR="006E1C09" w:rsidRPr="00FC47F3" w:rsidRDefault="006E1C09" w:rsidP="00700FF2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</w:rPr>
      </w:pPr>
    </w:p>
    <w:tbl>
      <w:tblPr>
        <w:tblW w:w="141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1276"/>
        <w:gridCol w:w="1417"/>
        <w:gridCol w:w="1418"/>
        <w:gridCol w:w="1276"/>
        <w:gridCol w:w="1275"/>
        <w:gridCol w:w="1276"/>
        <w:gridCol w:w="1276"/>
        <w:gridCol w:w="1276"/>
        <w:gridCol w:w="1275"/>
      </w:tblGrid>
      <w:tr w:rsidR="00314A99" w:rsidRPr="00FC47F3" w:rsidTr="00FE60A9">
        <w:trPr>
          <w:cantSplit/>
          <w:trHeight w:val="320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0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>Потребность</w:t>
            </w:r>
          </w:p>
        </w:tc>
      </w:tr>
      <w:tr w:rsidR="00314A99" w:rsidRPr="00FC47F3" w:rsidTr="00FE60A9">
        <w:trPr>
          <w:cantSplit/>
          <w:trHeight w:val="32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907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</w:t>
            </w:r>
          </w:p>
        </w:tc>
      </w:tr>
      <w:tr w:rsidR="00314A99" w:rsidRPr="00FC47F3" w:rsidTr="00FE60A9">
        <w:trPr>
          <w:cantSplit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</w:tr>
      <w:tr w:rsidR="00314A99" w:rsidRPr="00FC47F3" w:rsidTr="006A41B2">
        <w:trPr>
          <w:cantSplit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FC47F3" w:rsidRDefault="00314A99" w:rsidP="00DF38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FC47F3" w:rsidRDefault="00314A99" w:rsidP="00DF38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FC47F3" w:rsidRDefault="00314A99" w:rsidP="00DF38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FC47F3" w:rsidRDefault="00314A99" w:rsidP="00DF38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FC47F3" w:rsidRDefault="00314A99" w:rsidP="00DF38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FC47F3" w:rsidRDefault="00314A99" w:rsidP="00DF38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FC47F3" w:rsidRDefault="00314A99" w:rsidP="00DF38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FC47F3" w:rsidRDefault="00785A44" w:rsidP="00DF38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FC47F3" w:rsidRDefault="00785A44" w:rsidP="00DF38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FC47F3" w:rsidRDefault="00785A44" w:rsidP="00DF38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4A99" w:rsidRPr="00FC47F3" w:rsidTr="00FE60A9">
        <w:trPr>
          <w:cantSplit/>
          <w:trHeight w:val="153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FC47F3" w:rsidRDefault="00314A99" w:rsidP="00785A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ресурсы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FC47F3" w:rsidRDefault="00314A99" w:rsidP="00785A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672266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198467,386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123461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266" w:rsidRPr="00FC47F3">
              <w:rPr>
                <w:rFonts w:ascii="Times New Roman" w:hAnsi="Times New Roman" w:cs="Times New Roman"/>
                <w:sz w:val="24"/>
                <w:szCs w:val="24"/>
              </w:rPr>
              <w:t>9946,532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672266" w:rsidP="00FE60A9">
            <w:pPr>
              <w:jc w:val="center"/>
            </w:pPr>
            <w:r w:rsidRPr="00FC47F3">
              <w:t>28708,454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672266" w:rsidP="00FE60A9">
            <w:pPr>
              <w:jc w:val="center"/>
            </w:pPr>
            <w:r w:rsidRPr="00FC47F3">
              <w:t>26784,4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743208" w:rsidP="00FE60A9">
            <w:pPr>
              <w:jc w:val="center"/>
            </w:pPr>
            <w:r w:rsidRPr="00FC47F3">
              <w:t>2</w:t>
            </w:r>
            <w:r w:rsidR="00672266" w:rsidRPr="00FC47F3">
              <w:t>8257,0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672266" w:rsidP="00FE60A9">
            <w:pPr>
              <w:jc w:val="center"/>
            </w:pPr>
            <w:r w:rsidRPr="00FC47F3">
              <w:t>28257,0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743208" w:rsidP="00FE60A9">
            <w:pPr>
              <w:jc w:val="center"/>
            </w:pPr>
            <w:r w:rsidRPr="00FC47F3">
              <w:t>2</w:t>
            </w:r>
            <w:r w:rsidR="00672266" w:rsidRPr="00FC47F3">
              <w:t>8257,0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743208" w:rsidP="00FE60A9">
            <w:pPr>
              <w:jc w:val="center"/>
            </w:pPr>
            <w:r w:rsidRPr="00FC47F3">
              <w:t>2</w:t>
            </w:r>
            <w:r w:rsidR="00672266" w:rsidRPr="00FC47F3">
              <w:t>8257,0</w:t>
            </w:r>
          </w:p>
        </w:tc>
      </w:tr>
      <w:tr w:rsidR="00314A99" w:rsidRPr="00FC47F3" w:rsidTr="00FE60A9">
        <w:trPr>
          <w:cantSplit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FC47F3" w:rsidRDefault="00314A99" w:rsidP="00785A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FC47F3" w:rsidRDefault="00314A99" w:rsidP="00785A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A99" w:rsidRPr="00FC47F3" w:rsidTr="00FE60A9">
        <w:trPr>
          <w:cantSplit/>
          <w:trHeight w:val="289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FC47F3" w:rsidRDefault="00314A99" w:rsidP="00785A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FC47F3" w:rsidRDefault="00314A99" w:rsidP="00785A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A99" w:rsidRPr="00FC47F3" w:rsidTr="00FE60A9">
        <w:trPr>
          <w:cantSplit/>
          <w:trHeight w:val="26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FC47F3" w:rsidRDefault="00314A99" w:rsidP="00785A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бюджет области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FC47F3" w:rsidRDefault="00314A99" w:rsidP="00785A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672266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140332,393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672266" w:rsidP="00FE60A9">
            <w:pPr>
              <w:jc w:val="center"/>
            </w:pPr>
            <w:r w:rsidRPr="00FC47F3">
              <w:t>20455,866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672266" w:rsidP="00FE60A9">
            <w:pPr>
              <w:jc w:val="center"/>
            </w:pPr>
            <w:r w:rsidRPr="00FC47F3">
              <w:t>19878,927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672266" w:rsidP="00FE60A9">
            <w:pPr>
              <w:jc w:val="center"/>
            </w:pPr>
            <w:r w:rsidRPr="00FC47F3">
              <w:t>19157,2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672266" w:rsidP="00FE60A9">
            <w:pPr>
              <w:jc w:val="center"/>
            </w:pPr>
            <w:r w:rsidRPr="00FC47F3">
              <w:t>20210,1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672266" w:rsidP="00FE60A9">
            <w:pPr>
              <w:jc w:val="center"/>
            </w:pPr>
            <w:r w:rsidRPr="00FC47F3">
              <w:t>20210,1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672266" w:rsidP="00FE60A9">
            <w:pPr>
              <w:jc w:val="center"/>
            </w:pPr>
            <w:r w:rsidRPr="00FC47F3">
              <w:t>20210,1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672266" w:rsidP="00FE60A9">
            <w:pPr>
              <w:jc w:val="center"/>
            </w:pPr>
            <w:r w:rsidRPr="00FC47F3">
              <w:t>20210,1</w:t>
            </w:r>
          </w:p>
        </w:tc>
      </w:tr>
      <w:tr w:rsidR="00314A99" w:rsidRPr="00FC47F3" w:rsidTr="00FE60A9">
        <w:trPr>
          <w:cantSplit/>
          <w:trHeight w:val="267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FC47F3" w:rsidRDefault="00314A99" w:rsidP="00785A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FC47F3" w:rsidRDefault="00314A99" w:rsidP="00785A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A99" w:rsidRPr="00FC47F3" w:rsidTr="00FE60A9">
        <w:trPr>
          <w:cantSplit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FC47F3" w:rsidRDefault="00314A99" w:rsidP="00785A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FC47F3" w:rsidRDefault="00314A99" w:rsidP="00785A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3" w:rsidRPr="00FC47F3" w:rsidRDefault="00A64EE3" w:rsidP="00FE60A9">
            <w:pPr>
              <w:jc w:val="center"/>
              <w:rPr>
                <w:color w:val="000000"/>
              </w:rPr>
            </w:pPr>
          </w:p>
          <w:p w:rsidR="00A64EE3" w:rsidRPr="00FC47F3" w:rsidRDefault="00672266" w:rsidP="00FE60A9">
            <w:pPr>
              <w:jc w:val="center"/>
              <w:rPr>
                <w:color w:val="000000"/>
              </w:rPr>
            </w:pPr>
            <w:r w:rsidRPr="00FC47F3">
              <w:rPr>
                <w:color w:val="000000"/>
              </w:rPr>
              <w:t>58134,993</w:t>
            </w:r>
          </w:p>
          <w:p w:rsidR="00672266" w:rsidRPr="00FC47F3" w:rsidRDefault="00672266" w:rsidP="00FE60A9">
            <w:pPr>
              <w:jc w:val="center"/>
              <w:rPr>
                <w:color w:val="000000"/>
              </w:rPr>
            </w:pPr>
          </w:p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E3" w:rsidRPr="00FC47F3" w:rsidRDefault="00A64EE3" w:rsidP="00FE60A9">
            <w:pPr>
              <w:jc w:val="center"/>
              <w:rPr>
                <w:color w:val="000000"/>
              </w:rPr>
            </w:pPr>
          </w:p>
          <w:p w:rsidR="00A64EE3" w:rsidRPr="00FC47F3" w:rsidRDefault="00672266" w:rsidP="00FE60A9">
            <w:pPr>
              <w:jc w:val="center"/>
              <w:rPr>
                <w:color w:val="000000"/>
              </w:rPr>
            </w:pPr>
            <w:r w:rsidRPr="00FC47F3">
              <w:rPr>
                <w:color w:val="000000"/>
              </w:rPr>
              <w:t>9490,666</w:t>
            </w:r>
          </w:p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672266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8829,527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672266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7627,2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672266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8046,9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672266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8046,9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672266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8046,9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672266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8046,9</w:t>
            </w:r>
          </w:p>
        </w:tc>
      </w:tr>
      <w:tr w:rsidR="00314A99" w:rsidRPr="00FC47F3" w:rsidTr="00FE60A9">
        <w:trPr>
          <w:cantSplit/>
          <w:trHeight w:val="32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FC47F3" w:rsidRDefault="00314A99" w:rsidP="00785A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FC47F3" w:rsidRDefault="00314A99" w:rsidP="00785A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A99" w:rsidRPr="00FC47F3" w:rsidTr="00FE60A9">
        <w:trPr>
          <w:cantSplit/>
          <w:trHeight w:val="48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FC47F3" w:rsidRDefault="00314A99" w:rsidP="00785A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 технические ресурсы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FC47F3" w:rsidRDefault="00314A99" w:rsidP="00785A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A99" w:rsidRPr="00FC47F3" w:rsidTr="00FE60A9">
        <w:trPr>
          <w:cantSplit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FC47F3" w:rsidRDefault="00314A99" w:rsidP="00785A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ресурсы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FC47F3" w:rsidRDefault="00314A99" w:rsidP="00785A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A99" w:rsidRPr="00FC47F3" w:rsidTr="00FE60A9">
        <w:trPr>
          <w:cantSplit/>
          <w:trHeight w:val="8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FC47F3" w:rsidRDefault="00314A99" w:rsidP="00785A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Прочие виды ресурсов (информационные, природные и другие)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FC47F3" w:rsidRDefault="00314A99" w:rsidP="00785A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FE6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FF2" w:rsidRPr="00FC47F3" w:rsidRDefault="00700FF2" w:rsidP="00700FF2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700FF2" w:rsidRPr="00FC47F3" w:rsidRDefault="00700FF2" w:rsidP="00785A44">
      <w:pPr>
        <w:widowControl w:val="0"/>
        <w:autoSpaceDE w:val="0"/>
        <w:autoSpaceDN w:val="0"/>
        <w:adjustRightInd w:val="0"/>
        <w:ind w:firstLine="709"/>
        <w:jc w:val="both"/>
      </w:pPr>
      <w:r w:rsidRPr="00FC47F3">
        <w:t>Объемы финансирования подпрограммы могут подвергаться корректировке исходя из возможностей бюджета</w:t>
      </w:r>
      <w:r w:rsidR="00752DBC" w:rsidRPr="00FC47F3">
        <w:t xml:space="preserve"> муниципального образования Каменский район, в том числе в связи с изменением объема </w:t>
      </w:r>
      <w:r w:rsidR="008C01E7" w:rsidRPr="00FC47F3">
        <w:t xml:space="preserve">субсидий и </w:t>
      </w:r>
      <w:r w:rsidR="00752DBC" w:rsidRPr="00FC47F3">
        <w:t>субвенций, полученных из бюджета</w:t>
      </w:r>
      <w:r w:rsidRPr="00FC47F3">
        <w:t xml:space="preserve"> Тульской области, результатов выполнения программных мероприятий.</w:t>
      </w:r>
    </w:p>
    <w:p w:rsidR="00700FF2" w:rsidRPr="00FC47F3" w:rsidRDefault="00700FF2" w:rsidP="00700FF2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700FF2" w:rsidRPr="00FC47F3" w:rsidRDefault="00700FF2" w:rsidP="00700FF2">
      <w:pPr>
        <w:widowControl w:val="0"/>
        <w:autoSpaceDE w:val="0"/>
        <w:autoSpaceDN w:val="0"/>
        <w:adjustRightInd w:val="0"/>
        <w:jc w:val="both"/>
        <w:sectPr w:rsidR="00700FF2" w:rsidRPr="00FC47F3" w:rsidSect="006E1C09"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700FF2" w:rsidRPr="00FC47F3" w:rsidRDefault="00F645EA" w:rsidP="00785A4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lastRenderedPageBreak/>
        <w:t>5</w:t>
      </w:r>
      <w:r w:rsidR="00700FF2" w:rsidRPr="00FC47F3">
        <w:rPr>
          <w:b/>
          <w:sz w:val="26"/>
          <w:szCs w:val="26"/>
        </w:rPr>
        <w:t>. Социально-экономическая эффективность</w:t>
      </w:r>
      <w:r w:rsidR="00114A6E" w:rsidRPr="00FC47F3">
        <w:rPr>
          <w:b/>
          <w:sz w:val="26"/>
          <w:szCs w:val="26"/>
        </w:rPr>
        <w:t>под</w:t>
      </w:r>
      <w:r w:rsidR="00700FF2" w:rsidRPr="00FC47F3">
        <w:rPr>
          <w:b/>
          <w:sz w:val="26"/>
          <w:szCs w:val="26"/>
        </w:rPr>
        <w:t>программы</w:t>
      </w:r>
    </w:p>
    <w:p w:rsidR="00606543" w:rsidRPr="00FC47F3" w:rsidRDefault="00606543" w:rsidP="005378E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606543" w:rsidRPr="00FC47F3" w:rsidRDefault="00606543" w:rsidP="00785A44">
      <w:pPr>
        <w:widowControl w:val="0"/>
        <w:autoSpaceDE w:val="0"/>
        <w:autoSpaceDN w:val="0"/>
        <w:adjustRightInd w:val="0"/>
        <w:ind w:firstLine="709"/>
        <w:jc w:val="both"/>
      </w:pPr>
      <w:r w:rsidRPr="00FC47F3">
        <w:t>Реализация</w:t>
      </w:r>
      <w:r w:rsidR="008B330A" w:rsidRPr="00FC47F3">
        <w:t xml:space="preserve"> мероприятий подпрограммы с 2014</w:t>
      </w:r>
      <w:r w:rsidRPr="00FC47F3">
        <w:t xml:space="preserve"> по 2020 годы позволит:</w:t>
      </w:r>
    </w:p>
    <w:p w:rsidR="00606543" w:rsidRPr="00FC47F3" w:rsidRDefault="00606543" w:rsidP="00785A44">
      <w:pPr>
        <w:widowControl w:val="0"/>
        <w:autoSpaceDE w:val="0"/>
        <w:autoSpaceDN w:val="0"/>
        <w:adjustRightInd w:val="0"/>
        <w:ind w:firstLine="709"/>
        <w:jc w:val="both"/>
      </w:pPr>
      <w:r w:rsidRPr="00FC47F3">
        <w:t xml:space="preserve">-обеспечить </w:t>
      </w:r>
      <w:r w:rsidR="004070E5" w:rsidRPr="00FC47F3">
        <w:t>государственные гарантии общедоступности дошкольного образования в муниципальном образовании Каменский район.</w:t>
      </w:r>
    </w:p>
    <w:p w:rsidR="00606543" w:rsidRPr="00FC47F3" w:rsidRDefault="004070E5" w:rsidP="00785A44">
      <w:pPr>
        <w:widowControl w:val="0"/>
        <w:autoSpaceDE w:val="0"/>
        <w:autoSpaceDN w:val="0"/>
        <w:adjustRightInd w:val="0"/>
        <w:ind w:firstLine="709"/>
        <w:jc w:val="both"/>
      </w:pPr>
      <w:r w:rsidRPr="00FC47F3">
        <w:t>-</w:t>
      </w:r>
      <w:r w:rsidR="00606543" w:rsidRPr="00FC47F3">
        <w:t>обеспечить реализацию в необходимом объеме образовательных программ дошкольного образования, повысить качество дошкольного образования;</w:t>
      </w:r>
    </w:p>
    <w:p w:rsidR="00606543" w:rsidRPr="00FC47F3" w:rsidRDefault="004070E5" w:rsidP="00785A44">
      <w:pPr>
        <w:widowControl w:val="0"/>
        <w:autoSpaceDE w:val="0"/>
        <w:autoSpaceDN w:val="0"/>
        <w:adjustRightInd w:val="0"/>
        <w:ind w:firstLine="709"/>
        <w:jc w:val="both"/>
      </w:pPr>
      <w:r w:rsidRPr="00FC47F3">
        <w:t>-</w:t>
      </w:r>
      <w:r w:rsidR="00606543" w:rsidRPr="00FC47F3">
        <w:t xml:space="preserve">обеспечить социальной поддержкой 100% </w:t>
      </w:r>
      <w:r w:rsidRPr="00FC47F3">
        <w:t xml:space="preserve">педагогических и иных </w:t>
      </w:r>
      <w:r w:rsidR="00606543" w:rsidRPr="00FC47F3">
        <w:t>работников образовательных организаций, имеющих право на соответствующие меры социальной поддержки;</w:t>
      </w:r>
    </w:p>
    <w:p w:rsidR="00606543" w:rsidRPr="00FC47F3" w:rsidRDefault="004070E5" w:rsidP="00785A4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C47F3">
        <w:t>-</w:t>
      </w:r>
      <w:r w:rsidR="00606543" w:rsidRPr="00FC47F3">
        <w:t xml:space="preserve">обеспечить выплату компенсации </w:t>
      </w:r>
      <w:r w:rsidRPr="00FC47F3">
        <w:t xml:space="preserve">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образования, </w:t>
      </w:r>
      <w:r w:rsidR="00606543" w:rsidRPr="00FC47F3">
        <w:t>100% семей, имеющих право на соответствующие меры социальной поддержки;</w:t>
      </w:r>
      <w:proofErr w:type="gramEnd"/>
    </w:p>
    <w:p w:rsidR="00606543" w:rsidRPr="00FC47F3" w:rsidRDefault="00606543" w:rsidP="00785A44">
      <w:pPr>
        <w:widowControl w:val="0"/>
        <w:autoSpaceDE w:val="0"/>
        <w:autoSpaceDN w:val="0"/>
        <w:adjustRightInd w:val="0"/>
        <w:ind w:firstLine="709"/>
        <w:jc w:val="both"/>
      </w:pPr>
      <w:r w:rsidRPr="00FC47F3">
        <w:t xml:space="preserve">Реализация мероприятий подпрограммы будет содействовать обеспечению конституционных прав граждан, проживающих в </w:t>
      </w:r>
      <w:r w:rsidR="004070E5" w:rsidRPr="00FC47F3">
        <w:t xml:space="preserve">Каменском районе </w:t>
      </w:r>
      <w:r w:rsidRPr="00FC47F3">
        <w:t>Тульской области, на получение общедоступного дошкольного образования.</w:t>
      </w:r>
    </w:p>
    <w:p w:rsidR="00606543" w:rsidRPr="00FC47F3" w:rsidRDefault="00606543" w:rsidP="00785A44">
      <w:pPr>
        <w:widowControl w:val="0"/>
        <w:autoSpaceDE w:val="0"/>
        <w:autoSpaceDN w:val="0"/>
        <w:adjustRightInd w:val="0"/>
        <w:ind w:firstLine="709"/>
        <w:jc w:val="both"/>
      </w:pPr>
      <w:r w:rsidRPr="00FC47F3">
        <w:t xml:space="preserve">Подпрограмма носит социальный характер. Реализация ее мероприятий будет способствовать улучшению демографической ситуации в </w:t>
      </w:r>
      <w:r w:rsidR="004070E5" w:rsidRPr="00FC47F3">
        <w:t xml:space="preserve">Каменском районе </w:t>
      </w:r>
      <w:r w:rsidRPr="00FC47F3">
        <w:t>Тульской области, а также оказывать влияние на уровень жизни граждан, имеющих детей дошкольного возраста.</w:t>
      </w:r>
    </w:p>
    <w:p w:rsidR="00111378" w:rsidRPr="00FC47F3" w:rsidRDefault="00111378" w:rsidP="005378E6">
      <w:pPr>
        <w:widowControl w:val="0"/>
        <w:autoSpaceDE w:val="0"/>
        <w:autoSpaceDN w:val="0"/>
        <w:adjustRightInd w:val="0"/>
        <w:jc w:val="center"/>
      </w:pPr>
    </w:p>
    <w:p w:rsidR="001411C9" w:rsidRPr="00FC47F3" w:rsidRDefault="00F645EA" w:rsidP="00785A4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t>6</w:t>
      </w:r>
      <w:r w:rsidR="00F34936" w:rsidRPr="00FC47F3">
        <w:rPr>
          <w:b/>
          <w:sz w:val="26"/>
          <w:szCs w:val="26"/>
        </w:rPr>
        <w:t>. Управление реализацией подпрограммы</w:t>
      </w:r>
    </w:p>
    <w:p w:rsidR="00F34936" w:rsidRPr="00FC47F3" w:rsidRDefault="00F34936" w:rsidP="00EF3ECA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1411C9" w:rsidRPr="00FC47F3" w:rsidRDefault="001411C9" w:rsidP="00785A44">
      <w:pPr>
        <w:ind w:firstLine="709"/>
        <w:jc w:val="both"/>
      </w:pPr>
      <w:r w:rsidRPr="00FC47F3">
        <w:t xml:space="preserve">Управление реализацией </w:t>
      </w:r>
      <w:r w:rsidR="00F34936" w:rsidRPr="00FC47F3">
        <w:t>под</w:t>
      </w:r>
      <w:r w:rsidRPr="00FC47F3">
        <w:t xml:space="preserve">программы осуществляет </w:t>
      </w:r>
      <w:r w:rsidR="00AE5F7D" w:rsidRPr="00FC47F3">
        <w:t xml:space="preserve">муниципальный </w:t>
      </w:r>
      <w:r w:rsidRPr="00FC47F3">
        <w:t xml:space="preserve">заказчик </w:t>
      </w:r>
      <w:proofErr w:type="gramStart"/>
      <w:r w:rsidR="00AE5F7D" w:rsidRPr="00FC47F3">
        <w:t>–о</w:t>
      </w:r>
      <w:proofErr w:type="gramEnd"/>
      <w:r w:rsidR="00AE5F7D" w:rsidRPr="00FC47F3">
        <w:t xml:space="preserve">тдел </w:t>
      </w:r>
      <w:r w:rsidRPr="00FC47F3">
        <w:t xml:space="preserve">образования </w:t>
      </w:r>
      <w:r w:rsidR="00AE5F7D" w:rsidRPr="00FC47F3">
        <w:t>администрации муниципального образования Каменский район</w:t>
      </w:r>
      <w:r w:rsidRPr="00FC47F3">
        <w:t>, котор</w:t>
      </w:r>
      <w:r w:rsidR="00AE5F7D" w:rsidRPr="00FC47F3">
        <w:t xml:space="preserve">ый </w:t>
      </w:r>
      <w:r w:rsidRPr="00FC47F3">
        <w:t>в пределах своих полномочий:</w:t>
      </w:r>
    </w:p>
    <w:p w:rsidR="001411C9" w:rsidRPr="00FC47F3" w:rsidRDefault="001411C9" w:rsidP="00785A44">
      <w:pPr>
        <w:ind w:firstLine="709"/>
        <w:jc w:val="both"/>
      </w:pPr>
      <w:r w:rsidRPr="00FC47F3">
        <w:t xml:space="preserve">- разрабатывает при необходимости проект постановления </w:t>
      </w:r>
      <w:r w:rsidR="00AE5F7D" w:rsidRPr="00FC47F3">
        <w:t xml:space="preserve">администрации муниципального образованияКаменский район </w:t>
      </w:r>
      <w:r w:rsidRPr="00FC47F3">
        <w:t xml:space="preserve">о внесении изменений в </w:t>
      </w:r>
      <w:r w:rsidR="00F34936" w:rsidRPr="00FC47F3">
        <w:t>под</w:t>
      </w:r>
      <w:r w:rsidRPr="00FC47F3">
        <w:t>программу ил</w:t>
      </w:r>
      <w:proofErr w:type="gramStart"/>
      <w:r w:rsidRPr="00FC47F3">
        <w:t>и о ее</w:t>
      </w:r>
      <w:proofErr w:type="gramEnd"/>
      <w:r w:rsidRPr="00FC47F3">
        <w:t xml:space="preserve"> досрочном прекращении;</w:t>
      </w:r>
    </w:p>
    <w:p w:rsidR="001411C9" w:rsidRPr="00FC47F3" w:rsidRDefault="001411C9" w:rsidP="00785A44">
      <w:pPr>
        <w:ind w:firstLine="709"/>
        <w:jc w:val="both"/>
      </w:pPr>
      <w:r w:rsidRPr="00FC47F3">
        <w:t xml:space="preserve">- организует реализацию </w:t>
      </w:r>
      <w:r w:rsidR="00F34936" w:rsidRPr="00FC47F3">
        <w:t>под</w:t>
      </w:r>
      <w:r w:rsidRPr="00FC47F3">
        <w:t xml:space="preserve">программы, осуществляет координацию деятельности исполнителей </w:t>
      </w:r>
      <w:r w:rsidR="00F34936" w:rsidRPr="00FC47F3">
        <w:t>под</w:t>
      </w:r>
      <w:r w:rsidRPr="00FC47F3">
        <w:t>программы;</w:t>
      </w:r>
    </w:p>
    <w:p w:rsidR="001411C9" w:rsidRPr="00FC47F3" w:rsidRDefault="001411C9" w:rsidP="00785A44">
      <w:pPr>
        <w:ind w:firstLine="709"/>
        <w:jc w:val="both"/>
      </w:pPr>
      <w:r w:rsidRPr="00FC47F3">
        <w:t xml:space="preserve">- разрабатывает в пределах своих полномочий правовые акты, необходимые для реализации </w:t>
      </w:r>
      <w:r w:rsidR="00F34936" w:rsidRPr="00FC47F3">
        <w:t>под</w:t>
      </w:r>
      <w:r w:rsidRPr="00FC47F3">
        <w:t>программы;</w:t>
      </w:r>
    </w:p>
    <w:p w:rsidR="001411C9" w:rsidRPr="00FC47F3" w:rsidRDefault="001411C9" w:rsidP="00785A44">
      <w:pPr>
        <w:ind w:firstLine="709"/>
        <w:jc w:val="both"/>
      </w:pPr>
      <w:r w:rsidRPr="00FC47F3">
        <w:t xml:space="preserve">- осуществляет мониторинг реализации </w:t>
      </w:r>
      <w:r w:rsidR="00F34936" w:rsidRPr="00FC47F3">
        <w:t>под</w:t>
      </w:r>
      <w:r w:rsidRPr="00FC47F3">
        <w:t>программы;</w:t>
      </w:r>
    </w:p>
    <w:p w:rsidR="001411C9" w:rsidRPr="00FC47F3" w:rsidRDefault="001411C9" w:rsidP="00785A44">
      <w:pPr>
        <w:ind w:firstLine="709"/>
        <w:jc w:val="both"/>
      </w:pPr>
      <w:r w:rsidRPr="00FC47F3">
        <w:t xml:space="preserve">- запрашивает у исполнителей информацию, необходимую для оценки результативности и эффективности </w:t>
      </w:r>
      <w:r w:rsidR="00F34936" w:rsidRPr="00FC47F3">
        <w:t>под</w:t>
      </w:r>
      <w:r w:rsidRPr="00FC47F3">
        <w:t>программы;</w:t>
      </w:r>
    </w:p>
    <w:p w:rsidR="001411C9" w:rsidRPr="00FC47F3" w:rsidRDefault="001411C9" w:rsidP="00785A44">
      <w:pPr>
        <w:ind w:firstLine="709"/>
        <w:jc w:val="both"/>
      </w:pPr>
      <w:r w:rsidRPr="00FC47F3">
        <w:t xml:space="preserve">- предоставляет в установленном порядке отчеты о реализации </w:t>
      </w:r>
      <w:r w:rsidR="00F34936" w:rsidRPr="00FC47F3">
        <w:t>под</w:t>
      </w:r>
      <w:r w:rsidRPr="00FC47F3">
        <w:t xml:space="preserve">программы в </w:t>
      </w:r>
      <w:r w:rsidR="004F7EA8" w:rsidRPr="00FC47F3">
        <w:t>Финансовое у</w:t>
      </w:r>
      <w:r w:rsidR="00AE5F7D" w:rsidRPr="00FC47F3">
        <w:t>правление администрации муниципального образования Каменский район</w:t>
      </w:r>
      <w:r w:rsidRPr="00FC47F3">
        <w:t xml:space="preserve">; </w:t>
      </w:r>
    </w:p>
    <w:p w:rsidR="001411C9" w:rsidRPr="00FC47F3" w:rsidRDefault="001411C9" w:rsidP="00785A44">
      <w:pPr>
        <w:ind w:firstLine="709"/>
        <w:jc w:val="both"/>
      </w:pPr>
      <w:r w:rsidRPr="00FC47F3">
        <w:t xml:space="preserve">- с учетом выделяемых на реализацию </w:t>
      </w:r>
      <w:r w:rsidR="00F34936" w:rsidRPr="00FC47F3">
        <w:t>под</w:t>
      </w:r>
      <w:r w:rsidRPr="00FC47F3">
        <w:t xml:space="preserve">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</w:t>
      </w:r>
      <w:r w:rsidR="00F34936" w:rsidRPr="00FC47F3">
        <w:t>под</w:t>
      </w:r>
      <w:r w:rsidRPr="00FC47F3">
        <w:t>программы;</w:t>
      </w:r>
    </w:p>
    <w:p w:rsidR="004070E5" w:rsidRPr="00FC47F3" w:rsidRDefault="004070E5" w:rsidP="00785A44">
      <w:pPr>
        <w:ind w:firstLine="709"/>
        <w:jc w:val="both"/>
      </w:pPr>
      <w:r w:rsidRPr="00FC47F3">
        <w:t>Исполнитель в лице администрации муниципального образования Каменский район выполняет в пределах своих полномочий следующие функции по реализации подпрограммы:</w:t>
      </w:r>
    </w:p>
    <w:p w:rsidR="001411C9" w:rsidRPr="00FC47F3" w:rsidRDefault="001411C9" w:rsidP="00785A44">
      <w:pPr>
        <w:ind w:firstLine="709"/>
        <w:jc w:val="both"/>
      </w:pPr>
      <w:r w:rsidRPr="00FC47F3">
        <w:t xml:space="preserve">- заключает с </w:t>
      </w:r>
      <w:r w:rsidR="00C73CEE" w:rsidRPr="00FC47F3">
        <w:t>министерством образования Тульской области</w:t>
      </w:r>
      <w:r w:rsidRPr="00FC47F3">
        <w:t xml:space="preserve"> соглашения о предоставлении субсидий на исполнение мероприятий </w:t>
      </w:r>
      <w:r w:rsidR="00F34936" w:rsidRPr="00FC47F3">
        <w:t>под</w:t>
      </w:r>
      <w:r w:rsidRPr="00FC47F3">
        <w:t>программы, реализуемых за счет ср</w:t>
      </w:r>
      <w:r w:rsidR="00C73CEE" w:rsidRPr="00FC47F3">
        <w:t>едств бюджета Тульской области;</w:t>
      </w:r>
    </w:p>
    <w:p w:rsidR="00C73CEE" w:rsidRPr="00FC47F3" w:rsidRDefault="00C73CEE" w:rsidP="00785A44">
      <w:pPr>
        <w:ind w:firstLine="709"/>
        <w:jc w:val="both"/>
      </w:pPr>
      <w:r w:rsidRPr="00FC47F3">
        <w:t>- разрабатывают в пределах своих полномочий нормативные правовые акты, необходимые для реализации программы;</w:t>
      </w:r>
    </w:p>
    <w:p w:rsidR="001411C9" w:rsidRPr="00FC47F3" w:rsidRDefault="001411C9" w:rsidP="00785A44">
      <w:pPr>
        <w:ind w:firstLine="709"/>
        <w:jc w:val="both"/>
      </w:pPr>
      <w:r w:rsidRPr="00FC47F3">
        <w:t xml:space="preserve">Исполнители – </w:t>
      </w:r>
      <w:r w:rsidR="00AE5F7D" w:rsidRPr="00FC47F3">
        <w:t>отдел</w:t>
      </w:r>
      <w:r w:rsidRPr="00FC47F3">
        <w:t xml:space="preserve"> образования </w:t>
      </w:r>
      <w:r w:rsidR="00E441DE" w:rsidRPr="00FC47F3">
        <w:t>администрации муниципального образования Каменский район</w:t>
      </w:r>
      <w:r w:rsidRPr="00FC47F3">
        <w:t xml:space="preserve">, </w:t>
      </w:r>
      <w:r w:rsidR="00C73CEE" w:rsidRPr="00FC47F3">
        <w:t xml:space="preserve">МКУ «Централизованная бухгалтерия образовательных учреждений», </w:t>
      </w:r>
      <w:r w:rsidR="00E441DE" w:rsidRPr="00FC47F3">
        <w:lastRenderedPageBreak/>
        <w:t>образовательные организации, реализующие образовательную программу дошкольного образования</w:t>
      </w:r>
      <w:r w:rsidRPr="00FC47F3">
        <w:t>:</w:t>
      </w:r>
    </w:p>
    <w:p w:rsidR="001411C9" w:rsidRPr="00FC47F3" w:rsidRDefault="001411C9" w:rsidP="00785A44">
      <w:pPr>
        <w:ind w:firstLine="709"/>
        <w:jc w:val="both"/>
      </w:pPr>
      <w:r w:rsidRPr="00FC47F3">
        <w:t xml:space="preserve">формируют планы реализации мероприятий </w:t>
      </w:r>
      <w:r w:rsidR="00F34936" w:rsidRPr="00FC47F3">
        <w:t>под</w:t>
      </w:r>
      <w:r w:rsidRPr="00FC47F3">
        <w:t>программы, в отношении которых они являются исполнителями;</w:t>
      </w:r>
    </w:p>
    <w:p w:rsidR="001411C9" w:rsidRPr="00FC47F3" w:rsidRDefault="001411C9" w:rsidP="00785A44">
      <w:pPr>
        <w:ind w:firstLine="709"/>
        <w:jc w:val="both"/>
      </w:pPr>
      <w:r w:rsidRPr="00FC47F3"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программы;</w:t>
      </w:r>
    </w:p>
    <w:p w:rsidR="001411C9" w:rsidRPr="00FC47F3" w:rsidRDefault="001411C9" w:rsidP="00785A44">
      <w:pPr>
        <w:ind w:firstLine="709"/>
        <w:jc w:val="both"/>
      </w:pPr>
      <w:r w:rsidRPr="00FC47F3">
        <w:t>разрабатывают в пределах своих полномочий локальные акты, необходимые для реализации программы;</w:t>
      </w:r>
    </w:p>
    <w:p w:rsidR="001411C9" w:rsidRPr="00FC47F3" w:rsidRDefault="001411C9" w:rsidP="00785A44">
      <w:pPr>
        <w:ind w:firstLine="709"/>
        <w:jc w:val="both"/>
      </w:pPr>
      <w:r w:rsidRPr="00FC47F3">
        <w:t xml:space="preserve">анализируют эффективность использования средств </w:t>
      </w:r>
      <w:r w:rsidR="00E441DE" w:rsidRPr="00FC47F3">
        <w:t xml:space="preserve">муниципального </w:t>
      </w:r>
      <w:r w:rsidRPr="00FC47F3">
        <w:t>бюджета в рамках программы;</w:t>
      </w:r>
    </w:p>
    <w:p w:rsidR="001411C9" w:rsidRPr="00FC47F3" w:rsidRDefault="001411C9" w:rsidP="00785A44">
      <w:pPr>
        <w:ind w:firstLine="709"/>
        <w:jc w:val="both"/>
      </w:pPr>
      <w:r w:rsidRPr="00FC47F3">
        <w:t xml:space="preserve">организуют самостоятельно или участвуют в организации экспертных </w:t>
      </w:r>
      <w:proofErr w:type="gramStart"/>
      <w:r w:rsidRPr="00FC47F3">
        <w:t>проверок хода реализации отдельных мероприятий программы</w:t>
      </w:r>
      <w:proofErr w:type="gramEnd"/>
      <w:r w:rsidRPr="00FC47F3">
        <w:t>;</w:t>
      </w:r>
    </w:p>
    <w:p w:rsidR="001411C9" w:rsidRPr="00FC47F3" w:rsidRDefault="001411C9" w:rsidP="00785A44">
      <w:pPr>
        <w:ind w:firstLine="709"/>
        <w:jc w:val="both"/>
      </w:pPr>
      <w:r w:rsidRPr="00FC47F3">
        <w:t xml:space="preserve">осуществляют </w:t>
      </w:r>
      <w:proofErr w:type="gramStart"/>
      <w:r w:rsidRPr="00FC47F3">
        <w:t>контроль за</w:t>
      </w:r>
      <w:proofErr w:type="gramEnd"/>
      <w:r w:rsidRPr="00FC47F3">
        <w:t xml:space="preserve"> исполнением мероприятий программы;</w:t>
      </w:r>
    </w:p>
    <w:p w:rsidR="001411C9" w:rsidRPr="00FC47F3" w:rsidRDefault="001411C9" w:rsidP="00785A44">
      <w:pPr>
        <w:ind w:firstLine="709"/>
        <w:jc w:val="both"/>
      </w:pPr>
      <w:r w:rsidRPr="00FC47F3">
        <w:t>представляют в установленном порядке отчеты о реализации программы;</w:t>
      </w:r>
    </w:p>
    <w:p w:rsidR="001411C9" w:rsidRPr="00FC47F3" w:rsidRDefault="001411C9" w:rsidP="00785A44">
      <w:pPr>
        <w:ind w:firstLine="709"/>
        <w:jc w:val="both"/>
      </w:pPr>
      <w:r w:rsidRPr="00FC47F3">
        <w:t>вносят предложения и участвуют в уточнении состава мероприятий и расходов на реализацию программы, а также в совершенствовании механизма реализации программы.</w:t>
      </w:r>
    </w:p>
    <w:p w:rsidR="001411C9" w:rsidRPr="00FC47F3" w:rsidRDefault="001411C9" w:rsidP="00EF3ECA">
      <w:pPr>
        <w:ind w:firstLine="567"/>
        <w:jc w:val="both"/>
      </w:pPr>
    </w:p>
    <w:p w:rsidR="005F1166" w:rsidRPr="00FC47F3" w:rsidRDefault="005F1166" w:rsidP="00785A44">
      <w:pPr>
        <w:widowControl w:val="0"/>
        <w:autoSpaceDE w:val="0"/>
        <w:autoSpaceDN w:val="0"/>
        <w:adjustRightInd w:val="0"/>
        <w:ind w:firstLine="709"/>
        <w:jc w:val="both"/>
        <w:sectPr w:rsidR="005F1166" w:rsidRPr="00FC47F3" w:rsidSect="003E5157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E16422" w:rsidRPr="00FC47F3" w:rsidRDefault="005F1166" w:rsidP="008D6865">
      <w:pPr>
        <w:pStyle w:val="af0"/>
        <w:tabs>
          <w:tab w:val="left" w:pos="1134"/>
        </w:tabs>
        <w:spacing w:after="0"/>
        <w:jc w:val="center"/>
        <w:rPr>
          <w:b/>
          <w:sz w:val="28"/>
          <w:szCs w:val="28"/>
        </w:rPr>
      </w:pPr>
      <w:r w:rsidRPr="00FC47F3">
        <w:rPr>
          <w:b/>
          <w:sz w:val="28"/>
          <w:szCs w:val="28"/>
        </w:rPr>
        <w:lastRenderedPageBreak/>
        <w:t xml:space="preserve">ПОДПРОГРАММА 2 </w:t>
      </w:r>
    </w:p>
    <w:p w:rsidR="0063365B" w:rsidRPr="00FC47F3" w:rsidRDefault="005F1166" w:rsidP="008D6865">
      <w:pPr>
        <w:pStyle w:val="af0"/>
        <w:tabs>
          <w:tab w:val="left" w:pos="1134"/>
        </w:tabs>
        <w:spacing w:after="0"/>
        <w:jc w:val="center"/>
        <w:rPr>
          <w:b/>
          <w:sz w:val="28"/>
          <w:szCs w:val="28"/>
        </w:rPr>
      </w:pPr>
      <w:r w:rsidRPr="00FC47F3">
        <w:rPr>
          <w:b/>
          <w:sz w:val="28"/>
          <w:szCs w:val="28"/>
        </w:rPr>
        <w:t>«Р</w:t>
      </w:r>
      <w:r w:rsidR="00E441DE" w:rsidRPr="00FC47F3">
        <w:rPr>
          <w:b/>
          <w:sz w:val="28"/>
          <w:szCs w:val="28"/>
        </w:rPr>
        <w:t>азвитие</w:t>
      </w:r>
      <w:r w:rsidR="00687643">
        <w:rPr>
          <w:b/>
          <w:sz w:val="28"/>
          <w:szCs w:val="28"/>
        </w:rPr>
        <w:t xml:space="preserve"> </w:t>
      </w:r>
      <w:r w:rsidR="00E441DE" w:rsidRPr="00FC47F3">
        <w:rPr>
          <w:b/>
          <w:sz w:val="28"/>
          <w:szCs w:val="28"/>
        </w:rPr>
        <w:t>общего</w:t>
      </w:r>
      <w:r w:rsidR="00687643">
        <w:rPr>
          <w:b/>
          <w:sz w:val="28"/>
          <w:szCs w:val="28"/>
        </w:rPr>
        <w:t xml:space="preserve"> </w:t>
      </w:r>
      <w:r w:rsidR="00E441DE" w:rsidRPr="00FC47F3">
        <w:rPr>
          <w:b/>
          <w:sz w:val="28"/>
          <w:szCs w:val="28"/>
        </w:rPr>
        <w:t>образования</w:t>
      </w:r>
      <w:r w:rsidR="00687643">
        <w:rPr>
          <w:b/>
          <w:sz w:val="28"/>
          <w:szCs w:val="28"/>
        </w:rPr>
        <w:t xml:space="preserve"> </w:t>
      </w:r>
      <w:r w:rsidR="00E441DE" w:rsidRPr="00FC47F3">
        <w:rPr>
          <w:b/>
          <w:sz w:val="28"/>
          <w:szCs w:val="28"/>
        </w:rPr>
        <w:t>в</w:t>
      </w:r>
      <w:r w:rsidR="00687643">
        <w:rPr>
          <w:b/>
          <w:sz w:val="28"/>
          <w:szCs w:val="28"/>
        </w:rPr>
        <w:t xml:space="preserve"> </w:t>
      </w:r>
      <w:r w:rsidR="00E441DE" w:rsidRPr="00FC47F3">
        <w:rPr>
          <w:b/>
          <w:sz w:val="28"/>
          <w:szCs w:val="28"/>
        </w:rPr>
        <w:t>муниципальном образовании Каменский район</w:t>
      </w:r>
      <w:r w:rsidRPr="00FC47F3">
        <w:rPr>
          <w:b/>
          <w:sz w:val="28"/>
          <w:szCs w:val="28"/>
        </w:rPr>
        <w:t>»</w:t>
      </w:r>
    </w:p>
    <w:p w:rsidR="00E16422" w:rsidRPr="00FC47F3" w:rsidRDefault="00E16422" w:rsidP="008D6865">
      <w:pPr>
        <w:pStyle w:val="af0"/>
        <w:tabs>
          <w:tab w:val="left" w:pos="1134"/>
        </w:tabs>
        <w:spacing w:after="0"/>
        <w:jc w:val="center"/>
        <w:rPr>
          <w:b/>
        </w:rPr>
      </w:pPr>
    </w:p>
    <w:p w:rsidR="005F1166" w:rsidRPr="00FC47F3" w:rsidRDefault="0063365B" w:rsidP="008D6865">
      <w:pPr>
        <w:pStyle w:val="af0"/>
        <w:tabs>
          <w:tab w:val="left" w:pos="1134"/>
        </w:tabs>
        <w:spacing w:after="0"/>
        <w:jc w:val="center"/>
        <w:rPr>
          <w:b/>
        </w:rPr>
      </w:pPr>
      <w:r w:rsidRPr="00FC47F3">
        <w:rPr>
          <w:b/>
        </w:rPr>
        <w:t>ПАСПОРТ</w:t>
      </w:r>
    </w:p>
    <w:p w:rsidR="0063365B" w:rsidRPr="00FC47F3" w:rsidRDefault="00AE0727" w:rsidP="008D6865">
      <w:pPr>
        <w:pStyle w:val="af0"/>
        <w:tabs>
          <w:tab w:val="left" w:pos="1134"/>
        </w:tabs>
        <w:spacing w:after="0"/>
        <w:jc w:val="center"/>
      </w:pPr>
      <w:r w:rsidRPr="00FC47F3">
        <w:rPr>
          <w:b/>
        </w:rPr>
        <w:t>подпрограммы</w:t>
      </w:r>
    </w:p>
    <w:p w:rsidR="004274C1" w:rsidRPr="00FC47F3" w:rsidRDefault="004274C1" w:rsidP="004274C1">
      <w:pPr>
        <w:pStyle w:val="af0"/>
        <w:tabs>
          <w:tab w:val="left" w:pos="1134"/>
        </w:tabs>
        <w:spacing w:after="0"/>
        <w:jc w:val="center"/>
        <w:rPr>
          <w:b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6804"/>
      </w:tblGrid>
      <w:tr w:rsidR="0063365B" w:rsidRPr="00FC47F3" w:rsidTr="005378E6">
        <w:trPr>
          <w:trHeight w:val="6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B" w:rsidRPr="00FC47F3" w:rsidRDefault="0063365B" w:rsidP="00785A44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Наименование подпрограммы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365B" w:rsidRPr="00FC47F3" w:rsidRDefault="00F276CE" w:rsidP="00785A44">
            <w:pPr>
              <w:tabs>
                <w:tab w:val="left" w:pos="7797"/>
              </w:tabs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«</w:t>
            </w:r>
            <w:r w:rsidR="0063365B" w:rsidRPr="00FC47F3">
              <w:t xml:space="preserve">Развитие общего образования в </w:t>
            </w:r>
            <w:r w:rsidR="00E441DE" w:rsidRPr="00FC47F3">
              <w:t>муниципальном образовании Каменский район</w:t>
            </w:r>
            <w:r w:rsidR="0063365B" w:rsidRPr="00FC47F3">
              <w:t>» (далее – подпрограмма)</w:t>
            </w:r>
          </w:p>
        </w:tc>
      </w:tr>
      <w:tr w:rsidR="0063365B" w:rsidRPr="00FC47F3" w:rsidTr="005378E6">
        <w:trPr>
          <w:trHeight w:val="27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B" w:rsidRPr="00FC47F3" w:rsidRDefault="00E441DE" w:rsidP="00785A44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Муниципальный</w:t>
            </w:r>
            <w:r w:rsidR="0063365B" w:rsidRPr="00FC47F3">
              <w:t xml:space="preserve"> заказчик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365B" w:rsidRPr="00FC47F3" w:rsidRDefault="00E441DE" w:rsidP="00785A44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Отдел </w:t>
            </w:r>
            <w:r w:rsidR="0063365B" w:rsidRPr="00FC47F3">
              <w:t xml:space="preserve"> образования </w:t>
            </w:r>
            <w:r w:rsidRPr="00FC47F3">
              <w:t>администрации муниципального образования Каменский район</w:t>
            </w:r>
          </w:p>
        </w:tc>
      </w:tr>
      <w:tr w:rsidR="0063365B" w:rsidRPr="00FC47F3" w:rsidTr="005378E6">
        <w:trPr>
          <w:trHeight w:val="47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B" w:rsidRPr="00FC47F3" w:rsidRDefault="0063365B" w:rsidP="00785A44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Основные разработчики подпрограммы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365B" w:rsidRPr="00FC47F3" w:rsidRDefault="00AA673D" w:rsidP="00785A44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Отдел  образования администрации муниципального образования Каменский район</w:t>
            </w:r>
          </w:p>
        </w:tc>
      </w:tr>
      <w:tr w:rsidR="0063365B" w:rsidRPr="00FC47F3" w:rsidTr="005378E6">
        <w:trPr>
          <w:trHeight w:val="167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65B" w:rsidRPr="00FC47F3" w:rsidRDefault="0063365B" w:rsidP="00785A44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Исполнители подпрограммы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365B" w:rsidRPr="00FC47F3" w:rsidRDefault="00C73CEE" w:rsidP="00AA1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Администрация муниципального образования Каменский район, </w:t>
            </w:r>
            <w:r w:rsidR="00AA673D" w:rsidRPr="00FC47F3">
              <w:t>Отдел  образования администрации муниципального образования Каменский район,</w:t>
            </w:r>
            <w:r w:rsidRPr="00FC47F3">
              <w:t xml:space="preserve"> МКУ «</w:t>
            </w:r>
            <w:r w:rsidR="00AA17AE" w:rsidRPr="00FC47F3">
              <w:t>Центр обеспечения деятельности системы образования</w:t>
            </w:r>
            <w:r w:rsidRPr="00FC47F3">
              <w:t>»</w:t>
            </w:r>
            <w:r w:rsidR="00AA17AE" w:rsidRPr="00FC47F3">
              <w:t xml:space="preserve"> МО Каменский район</w:t>
            </w:r>
            <w:r w:rsidRPr="00FC47F3">
              <w:t>,общеобразовательные организации  (по согласованию)</w:t>
            </w:r>
          </w:p>
        </w:tc>
      </w:tr>
      <w:tr w:rsidR="0063365B" w:rsidRPr="00FC47F3" w:rsidTr="005378E6">
        <w:trPr>
          <w:trHeight w:val="2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365B" w:rsidRPr="00FC47F3" w:rsidRDefault="0063365B" w:rsidP="00785A44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Цели и задачи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673D" w:rsidRPr="00FC47F3" w:rsidRDefault="0063365B" w:rsidP="00785A44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Цель подпрограммы – повышение качества и доступности общего образования, соответствующего требованиям инновационного развития экономики, современным потребностям </w:t>
            </w:r>
            <w:r w:rsidR="00AA673D" w:rsidRPr="00FC47F3">
              <w:t xml:space="preserve">общества и каждого </w:t>
            </w:r>
            <w:r w:rsidRPr="00FC47F3">
              <w:t>граждан</w:t>
            </w:r>
            <w:r w:rsidR="00AA673D" w:rsidRPr="00FC47F3">
              <w:t>ина.</w:t>
            </w:r>
          </w:p>
          <w:p w:rsidR="0063365B" w:rsidRPr="00FC47F3" w:rsidRDefault="0063365B" w:rsidP="00785A44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Задачи подпрограммы:</w:t>
            </w:r>
          </w:p>
          <w:p w:rsidR="0063365B" w:rsidRPr="00FC47F3" w:rsidRDefault="002D55A5" w:rsidP="00785A44">
            <w:pPr>
              <w:jc w:val="both"/>
            </w:pPr>
            <w:r w:rsidRPr="00FC47F3">
              <w:t>-</w:t>
            </w:r>
            <w:r w:rsidR="0063365B" w:rsidRPr="00FC47F3">
              <w:t xml:space="preserve">совершенствование содержания и технологий общего образования; </w:t>
            </w:r>
          </w:p>
          <w:p w:rsidR="0063365B" w:rsidRPr="00FC47F3" w:rsidRDefault="002D55A5" w:rsidP="00785A44">
            <w:pPr>
              <w:jc w:val="both"/>
            </w:pPr>
            <w:r w:rsidRPr="00FC47F3">
              <w:t>-</w:t>
            </w:r>
            <w:r w:rsidR="0063365B" w:rsidRPr="00FC47F3">
              <w:t xml:space="preserve">создание условий для полноценного включения в образовательное пространство и успешной социализации всех категорий </w:t>
            </w:r>
            <w:r w:rsidR="00AA673D" w:rsidRPr="00FC47F3">
              <w:t>уча</w:t>
            </w:r>
            <w:r w:rsidR="0063365B" w:rsidRPr="00FC47F3">
              <w:t xml:space="preserve">щихся </w:t>
            </w:r>
            <w:r w:rsidR="00AA673D" w:rsidRPr="00FC47F3">
              <w:t>общеобразовательных организаций;</w:t>
            </w:r>
          </w:p>
          <w:p w:rsidR="0063365B" w:rsidRPr="00FC47F3" w:rsidRDefault="002D55A5" w:rsidP="00785A44">
            <w:pPr>
              <w:jc w:val="both"/>
            </w:pPr>
            <w:r w:rsidRPr="00FC47F3">
              <w:t>-</w:t>
            </w:r>
            <w:r w:rsidR="0063365B" w:rsidRPr="00FC47F3">
              <w:t xml:space="preserve">повышение </w:t>
            </w:r>
            <w:proofErr w:type="gramStart"/>
            <w:r w:rsidR="0063365B" w:rsidRPr="00FC47F3">
              <w:t>уровня оплаты труда работников об</w:t>
            </w:r>
            <w:r w:rsidR="00492536" w:rsidRPr="00FC47F3">
              <w:t>щеоб</w:t>
            </w:r>
            <w:r w:rsidR="0063365B" w:rsidRPr="00FC47F3">
              <w:t xml:space="preserve">разовательных </w:t>
            </w:r>
            <w:r w:rsidR="002E5013" w:rsidRPr="00FC47F3">
              <w:t>организаций</w:t>
            </w:r>
            <w:proofErr w:type="gramEnd"/>
            <w:r w:rsidR="0063365B" w:rsidRPr="00FC47F3">
              <w:t>;</w:t>
            </w:r>
          </w:p>
          <w:p w:rsidR="0063365B" w:rsidRPr="00FC47F3" w:rsidRDefault="002D55A5" w:rsidP="00785A44">
            <w:pPr>
              <w:jc w:val="both"/>
            </w:pPr>
            <w:r w:rsidRPr="00FC47F3">
              <w:t>-</w:t>
            </w:r>
            <w:r w:rsidR="0063365B" w:rsidRPr="00FC47F3">
              <w:t>обеспечени</w:t>
            </w:r>
            <w:r w:rsidR="004274C1" w:rsidRPr="00FC47F3">
              <w:t>е качественных условий обучения</w:t>
            </w:r>
          </w:p>
        </w:tc>
      </w:tr>
      <w:tr w:rsidR="0063365B" w:rsidRPr="00FC47F3" w:rsidTr="005378E6">
        <w:trPr>
          <w:trHeight w:val="558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65B" w:rsidRPr="00FC47F3" w:rsidRDefault="0063365B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Важнейшие целевые показатели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365B" w:rsidRPr="00FC47F3" w:rsidRDefault="002D55A5" w:rsidP="002D55A5">
            <w:pPr>
              <w:shd w:val="clear" w:color="auto" w:fill="FFFFFF"/>
              <w:jc w:val="both"/>
            </w:pPr>
            <w:r w:rsidRPr="00FC47F3">
              <w:t>-</w:t>
            </w:r>
            <w:r w:rsidR="0063365B" w:rsidRPr="00FC47F3">
              <w:t xml:space="preserve">Доля лиц, сдавших единый государственный экзамен, от числа выпускников, участвовавших в </w:t>
            </w:r>
            <w:r w:rsidR="00145985" w:rsidRPr="00FC47F3">
              <w:t>едином государственном экзамене;</w:t>
            </w:r>
          </w:p>
          <w:p w:rsidR="002D55A5" w:rsidRPr="00FC47F3" w:rsidRDefault="002D55A5" w:rsidP="002D55A5">
            <w:pPr>
              <w:shd w:val="clear" w:color="auto" w:fill="FFFFFF"/>
              <w:jc w:val="both"/>
            </w:pPr>
            <w:r w:rsidRPr="00FC47F3">
              <w:t>-удельный вес численности обучающихся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обучающихся;</w:t>
            </w:r>
          </w:p>
          <w:p w:rsidR="002D55A5" w:rsidRPr="00FC47F3" w:rsidRDefault="002D55A5" w:rsidP="002D55A5">
            <w:pPr>
              <w:suppressAutoHyphens/>
              <w:jc w:val="both"/>
            </w:pPr>
            <w:r w:rsidRPr="00FC47F3">
              <w:t xml:space="preserve">-отношение среднемесячной заработной платы педагогических работников образовательных организаций общего </w:t>
            </w:r>
            <w:proofErr w:type="spellStart"/>
            <w:r w:rsidRPr="00FC47F3">
              <w:t>образованияк</w:t>
            </w:r>
            <w:proofErr w:type="spellEnd"/>
            <w:r w:rsidRPr="00FC47F3">
              <w:t xml:space="preserve"> средней заработной плате в экономике региона;</w:t>
            </w:r>
          </w:p>
          <w:p w:rsidR="00777965" w:rsidRPr="00FC47F3" w:rsidRDefault="002D55A5" w:rsidP="002D55A5">
            <w:pPr>
              <w:shd w:val="clear" w:color="auto" w:fill="FFFFFF"/>
              <w:jc w:val="both"/>
            </w:pPr>
            <w:r w:rsidRPr="00FC47F3">
              <w:t xml:space="preserve">-удельный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C47F3">
              <w:t>численности</w:t>
            </w:r>
            <w:proofErr w:type="gramEnd"/>
            <w:r w:rsidRPr="00FC47F3">
              <w:t xml:space="preserve"> обучающихся по программам общего образования</w:t>
            </w:r>
          </w:p>
          <w:p w:rsidR="0063365B" w:rsidRPr="00FC47F3" w:rsidRDefault="0063365B" w:rsidP="007F7C57">
            <w:pPr>
              <w:ind w:firstLine="397"/>
              <w:jc w:val="both"/>
            </w:pPr>
          </w:p>
        </w:tc>
      </w:tr>
      <w:tr w:rsidR="0063365B" w:rsidRPr="00FC47F3" w:rsidTr="005378E6">
        <w:trPr>
          <w:trHeight w:val="527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B" w:rsidRPr="00FC47F3" w:rsidRDefault="0063365B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Сроки и этапы реализации </w:t>
            </w:r>
            <w:r w:rsidRPr="00FC47F3">
              <w:lastRenderedPageBreak/>
              <w:t xml:space="preserve">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365B" w:rsidRPr="00FC47F3" w:rsidRDefault="0063365B" w:rsidP="00785A44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lastRenderedPageBreak/>
              <w:t>П</w:t>
            </w:r>
            <w:r w:rsidR="00E2717C" w:rsidRPr="00FC47F3">
              <w:t>одп</w:t>
            </w:r>
            <w:r w:rsidRPr="00FC47F3">
              <w:t>рограмма реализуется в два этапа:</w:t>
            </w:r>
          </w:p>
          <w:p w:rsidR="0063365B" w:rsidRPr="00FC47F3" w:rsidRDefault="0063365B" w:rsidP="00785A44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1 этап </w:t>
            </w:r>
            <w:r w:rsidR="004274C1" w:rsidRPr="00FC47F3">
              <w:t xml:space="preserve">– </w:t>
            </w:r>
            <w:r w:rsidR="00E2717C" w:rsidRPr="00FC47F3">
              <w:t xml:space="preserve">с </w:t>
            </w:r>
            <w:r w:rsidR="004274C1" w:rsidRPr="00FC47F3">
              <w:t>2014</w:t>
            </w:r>
            <w:r w:rsidR="00E2717C" w:rsidRPr="00FC47F3">
              <w:t xml:space="preserve"> по </w:t>
            </w:r>
            <w:r w:rsidRPr="00FC47F3">
              <w:t>2016 годы</w:t>
            </w:r>
          </w:p>
          <w:p w:rsidR="0063365B" w:rsidRPr="00FC47F3" w:rsidRDefault="0063365B" w:rsidP="00785A44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lastRenderedPageBreak/>
              <w:t xml:space="preserve">2 этап </w:t>
            </w:r>
            <w:r w:rsidR="004274C1" w:rsidRPr="00FC47F3">
              <w:t xml:space="preserve">– </w:t>
            </w:r>
            <w:r w:rsidR="00E2717C" w:rsidRPr="00FC47F3">
              <w:t xml:space="preserve">с </w:t>
            </w:r>
            <w:r w:rsidR="004274C1" w:rsidRPr="00FC47F3">
              <w:t>2017</w:t>
            </w:r>
            <w:r w:rsidR="00E2717C" w:rsidRPr="00FC47F3">
              <w:t xml:space="preserve"> по </w:t>
            </w:r>
            <w:r w:rsidRPr="00FC47F3">
              <w:t>2020 годы</w:t>
            </w:r>
          </w:p>
        </w:tc>
      </w:tr>
      <w:tr w:rsidR="0063365B" w:rsidRPr="00FC47F3" w:rsidTr="005378E6">
        <w:trPr>
          <w:trHeight w:val="83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B" w:rsidRPr="00FC47F3" w:rsidRDefault="0063365B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FC47F3">
              <w:lastRenderedPageBreak/>
              <w:t xml:space="preserve">Перечень мероприятий подпрограммы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365B" w:rsidRPr="00FC47F3" w:rsidRDefault="002D55A5" w:rsidP="00785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47F3">
              <w:rPr>
                <w:color w:val="000000"/>
              </w:rPr>
              <w:t>-</w:t>
            </w:r>
            <w:r w:rsidR="00F36E41" w:rsidRPr="00FC47F3">
              <w:rPr>
                <w:color w:val="000000"/>
              </w:rPr>
              <w:t>О</w:t>
            </w:r>
            <w:r w:rsidR="0063365B" w:rsidRPr="00FC47F3">
              <w:rPr>
                <w:color w:val="000000"/>
              </w:rPr>
              <w:t xml:space="preserve">беспечение деятельности  подведомственных </w:t>
            </w:r>
            <w:r w:rsidR="002E5013" w:rsidRPr="00FC47F3">
              <w:rPr>
                <w:color w:val="000000"/>
              </w:rPr>
              <w:t>организаций</w:t>
            </w:r>
            <w:r w:rsidR="0063365B" w:rsidRPr="00FC47F3">
              <w:rPr>
                <w:color w:val="000000"/>
              </w:rPr>
              <w:t xml:space="preserve"> общего образования</w:t>
            </w:r>
            <w:r w:rsidR="007F7C57" w:rsidRPr="00FC47F3">
              <w:rPr>
                <w:color w:val="000000"/>
              </w:rPr>
              <w:t>;</w:t>
            </w:r>
          </w:p>
          <w:p w:rsidR="0063365B" w:rsidRPr="00FC47F3" w:rsidRDefault="002D55A5" w:rsidP="00785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47F3">
              <w:rPr>
                <w:color w:val="000000"/>
              </w:rPr>
              <w:t>-</w:t>
            </w:r>
            <w:r w:rsidR="0063365B" w:rsidRPr="00FC47F3">
              <w:rPr>
                <w:color w:val="000000"/>
              </w:rPr>
              <w:t>укрепление материально-технической базы об</w:t>
            </w:r>
            <w:r w:rsidR="007F7C57" w:rsidRPr="00FC47F3">
              <w:rPr>
                <w:color w:val="000000"/>
              </w:rPr>
              <w:t>щеоб</w:t>
            </w:r>
            <w:r w:rsidR="0063365B" w:rsidRPr="00FC47F3">
              <w:rPr>
                <w:color w:val="000000"/>
              </w:rPr>
              <w:t>разовательных организаций</w:t>
            </w:r>
            <w:r w:rsidR="00D87DAF" w:rsidRPr="00FC47F3">
              <w:rPr>
                <w:color w:val="000000"/>
              </w:rPr>
              <w:t xml:space="preserve"> (</w:t>
            </w:r>
            <w:r w:rsidR="00D87DAF" w:rsidRPr="00FC47F3">
              <w:t>приобретение оборудования, в том числе для реализации инновационных технологий и расширения использования информационно-телекоммуникационных средств обучения, спортивного инвентаря, музыкальных инструментов, мебели и материальных запасов для образовательных организаций, реализующих программы общего образовани</w:t>
            </w:r>
            <w:r w:rsidR="007033CA" w:rsidRPr="00FC47F3">
              <w:t>я</w:t>
            </w:r>
            <w:r w:rsidR="00D87DAF" w:rsidRPr="00FC47F3">
              <w:t>)</w:t>
            </w:r>
            <w:r w:rsidR="0063365B" w:rsidRPr="00FC47F3">
              <w:rPr>
                <w:color w:val="000000"/>
              </w:rPr>
              <w:t>;</w:t>
            </w:r>
          </w:p>
          <w:p w:rsidR="0063365B" w:rsidRPr="00FC47F3" w:rsidRDefault="002D55A5" w:rsidP="00785A44">
            <w:pPr>
              <w:autoSpaceDE w:val="0"/>
              <w:autoSpaceDN w:val="0"/>
              <w:adjustRightInd w:val="0"/>
              <w:jc w:val="both"/>
            </w:pPr>
            <w:r w:rsidRPr="00FC47F3">
              <w:rPr>
                <w:color w:val="FF0000"/>
              </w:rPr>
              <w:t>-</w:t>
            </w:r>
            <w:r w:rsidR="0063365B" w:rsidRPr="00FC47F3">
              <w:t xml:space="preserve">предоставлениемер социальной поддержки педагогическим и иным работникам </w:t>
            </w:r>
            <w:r w:rsidRPr="00FC47F3">
              <w:t>общеобразовательных организаций</w:t>
            </w:r>
            <w:r w:rsidR="0063365B" w:rsidRPr="00FC47F3">
              <w:t>;</w:t>
            </w:r>
          </w:p>
          <w:p w:rsidR="0063365B" w:rsidRPr="00FC47F3" w:rsidRDefault="00A00F4A" w:rsidP="00785A4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FC47F3">
              <w:rPr>
                <w:color w:val="FF0000"/>
              </w:rPr>
              <w:t>-</w:t>
            </w:r>
            <w:r w:rsidRPr="00FC47F3">
              <w:t>до</w:t>
            </w:r>
            <w:r w:rsidR="0063365B" w:rsidRPr="00FC47F3">
              <w:t>полнительное финансирование питания и обеспечение молоком и молочными продуктами отдельных категорий учащихся муниципальных общеобразовательных организаций</w:t>
            </w:r>
            <w:r w:rsidR="0063365B" w:rsidRPr="00FC47F3">
              <w:rPr>
                <w:color w:val="FF0000"/>
              </w:rPr>
              <w:t>;</w:t>
            </w:r>
          </w:p>
          <w:p w:rsidR="0063365B" w:rsidRPr="00FC47F3" w:rsidRDefault="00A00F4A" w:rsidP="00785A44">
            <w:pPr>
              <w:autoSpaceDE w:val="0"/>
              <w:autoSpaceDN w:val="0"/>
              <w:adjustRightInd w:val="0"/>
              <w:jc w:val="both"/>
            </w:pPr>
            <w:r w:rsidRPr="00FC47F3">
              <w:t>-</w:t>
            </w:r>
            <w:r w:rsidR="0063365B" w:rsidRPr="00FC47F3">
              <w:t>ежемесячное денежное вознаграждение за классное руководство;</w:t>
            </w:r>
          </w:p>
          <w:p w:rsidR="00D87DAF" w:rsidRPr="00FC47F3" w:rsidRDefault="00D87DAF" w:rsidP="00785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47F3">
              <w:rPr>
                <w:color w:val="000000"/>
              </w:rPr>
              <w:t>-поощрение лучших учителей общеобразовательных организаций муниципального образования Каменский район;</w:t>
            </w:r>
          </w:p>
          <w:p w:rsidR="00D87DAF" w:rsidRPr="00FC47F3" w:rsidRDefault="00D87DAF" w:rsidP="00785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47F3">
              <w:rPr>
                <w:color w:val="000000"/>
              </w:rPr>
              <w:t>-выплата премий талантливым учащимся общеобразовательных организаций муниципального образования Каменский район;</w:t>
            </w:r>
          </w:p>
          <w:p w:rsidR="0063365B" w:rsidRPr="00FC47F3" w:rsidRDefault="00A00F4A" w:rsidP="00785A44">
            <w:pPr>
              <w:autoSpaceDE w:val="0"/>
              <w:autoSpaceDN w:val="0"/>
              <w:adjustRightInd w:val="0"/>
              <w:jc w:val="both"/>
            </w:pPr>
            <w:r w:rsidRPr="00FC47F3">
              <w:t>-</w:t>
            </w:r>
            <w:r w:rsidR="0063365B" w:rsidRPr="00FC47F3">
              <w:t>модернизация региональных систем общего образования;</w:t>
            </w:r>
          </w:p>
          <w:p w:rsidR="00D87DAF" w:rsidRPr="00FC47F3" w:rsidRDefault="00D87DAF" w:rsidP="00785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47F3">
              <w:t>-</w:t>
            </w:r>
            <w:r w:rsidRPr="00FC47F3">
              <w:rPr>
                <w:color w:val="000000"/>
              </w:rPr>
              <w:t>капитальный и текущий ремонт общеобразовательных организаций;</w:t>
            </w:r>
          </w:p>
          <w:p w:rsidR="0063365B" w:rsidRPr="00FC47F3" w:rsidRDefault="00A00F4A" w:rsidP="00785A44">
            <w:pPr>
              <w:autoSpaceDE w:val="0"/>
              <w:autoSpaceDN w:val="0"/>
              <w:adjustRightInd w:val="0"/>
              <w:jc w:val="both"/>
            </w:pPr>
            <w:r w:rsidRPr="00FC47F3">
              <w:t>-</w:t>
            </w:r>
            <w:r w:rsidR="008C7A7C" w:rsidRPr="00FC47F3">
              <w:t xml:space="preserve">предоставление субсидий на возмещение </w:t>
            </w:r>
            <w:r w:rsidR="0063365B" w:rsidRPr="00FC47F3">
              <w:t>части затрат в связи с предоставлением учителям общеобразовательных организаций ипотечного кредита</w:t>
            </w:r>
          </w:p>
        </w:tc>
      </w:tr>
      <w:tr w:rsidR="0063365B" w:rsidRPr="00FC47F3" w:rsidTr="005378E6">
        <w:trPr>
          <w:trHeight w:val="4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B" w:rsidRPr="00FC47F3" w:rsidRDefault="0063365B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Объемы и источники финансирования, в том числе по годам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A7E" w:rsidRPr="00FC47F3" w:rsidRDefault="00167A7E" w:rsidP="00167A7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общий объем финансирования подпрограммы - </w:t>
            </w:r>
          </w:p>
          <w:p w:rsidR="00167A7E" w:rsidRPr="00FC47F3" w:rsidRDefault="009247E4" w:rsidP="00167A7E">
            <w:pPr>
              <w:jc w:val="both"/>
            </w:pPr>
            <w:r w:rsidRPr="00FC47F3">
              <w:rPr>
                <w:color w:val="000000"/>
              </w:rPr>
              <w:t>7</w:t>
            </w:r>
            <w:r w:rsidR="000E70D6">
              <w:rPr>
                <w:color w:val="000000"/>
              </w:rPr>
              <w:t>35740,37</w:t>
            </w:r>
            <w:r w:rsidR="00FB415E">
              <w:rPr>
                <w:color w:val="000000"/>
              </w:rPr>
              <w:t>4</w:t>
            </w:r>
            <w:r w:rsidR="00167A7E" w:rsidRPr="00FC47F3">
              <w:t xml:space="preserve">тыс. рублей, </w:t>
            </w:r>
          </w:p>
          <w:p w:rsidR="00167A7E" w:rsidRPr="00FC47F3" w:rsidRDefault="00167A7E" w:rsidP="00167A7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в том числе по годам: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2014 год –</w:t>
            </w:r>
            <w:r w:rsidRPr="00FC47F3">
              <w:rPr>
                <w:color w:val="000000"/>
              </w:rPr>
              <w:t>116733,571</w:t>
            </w:r>
            <w:r w:rsidRPr="00FC47F3">
              <w:t>тыс. рублей;</w:t>
            </w:r>
          </w:p>
          <w:p w:rsidR="00167A7E" w:rsidRPr="00FC47F3" w:rsidRDefault="009247E4" w:rsidP="00167A7E">
            <w:pPr>
              <w:jc w:val="both"/>
            </w:pPr>
            <w:r w:rsidRPr="00FC47F3">
              <w:t>2015 год – 114958,103</w:t>
            </w:r>
            <w:r w:rsidR="00167A7E" w:rsidRPr="00FC47F3">
              <w:t xml:space="preserve"> тыс. рублей;</w:t>
            </w:r>
          </w:p>
          <w:p w:rsidR="00167A7E" w:rsidRPr="00FC47F3" w:rsidRDefault="000E70D6" w:rsidP="00167A7E">
            <w:pPr>
              <w:jc w:val="both"/>
            </w:pPr>
            <w:r>
              <w:rPr>
                <w:highlight w:val="yellow"/>
              </w:rPr>
              <w:t>2016 год – 108640,7</w:t>
            </w:r>
            <w:r w:rsidR="00167A7E" w:rsidRPr="004C54F8">
              <w:rPr>
                <w:highlight w:val="yellow"/>
              </w:rPr>
              <w:t xml:space="preserve">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2017 год – 98852,0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2018 год – 98852,0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2019 год – 98852,0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2020 год – 98852,0 тыс. рублей;</w:t>
            </w:r>
          </w:p>
          <w:p w:rsidR="00167A7E" w:rsidRPr="00FC47F3" w:rsidRDefault="00167A7E" w:rsidP="00167A7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средства бюджета Тульской области –</w:t>
            </w:r>
            <w:r w:rsidR="00FB415E">
              <w:rPr>
                <w:color w:val="000000"/>
              </w:rPr>
              <w:t>604966,3151</w:t>
            </w:r>
            <w:r w:rsidRPr="00FC47F3">
              <w:t xml:space="preserve">тыс. рублей, </w:t>
            </w:r>
          </w:p>
          <w:p w:rsidR="00167A7E" w:rsidRPr="00FC47F3" w:rsidRDefault="00167A7E" w:rsidP="00167A7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в том числе по годам: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2014 год –</w:t>
            </w:r>
            <w:r w:rsidRPr="00FC47F3">
              <w:rPr>
                <w:color w:val="000000"/>
              </w:rPr>
              <w:t>100816,45810</w:t>
            </w:r>
            <w:r w:rsidRPr="00FC47F3">
              <w:t>тыс. рублей;</w:t>
            </w:r>
          </w:p>
          <w:p w:rsidR="00167A7E" w:rsidRPr="00FC47F3" w:rsidRDefault="009247E4" w:rsidP="00167A7E">
            <w:pPr>
              <w:jc w:val="both"/>
            </w:pPr>
            <w:r w:rsidRPr="00FC47F3">
              <w:t>2015 год – 95527,557</w:t>
            </w:r>
            <w:r w:rsidR="00167A7E" w:rsidRPr="00FC47F3">
              <w:t xml:space="preserve"> тыс. рублей;</w:t>
            </w:r>
          </w:p>
          <w:p w:rsidR="00167A7E" w:rsidRPr="00FC47F3" w:rsidRDefault="00FB415E" w:rsidP="00167A7E">
            <w:pPr>
              <w:jc w:val="both"/>
            </w:pPr>
            <w:r w:rsidRPr="004C54F8">
              <w:rPr>
                <w:highlight w:val="yellow"/>
              </w:rPr>
              <w:t>2016 год – 82607,9</w:t>
            </w:r>
            <w:r w:rsidR="00167A7E" w:rsidRPr="004C54F8">
              <w:rPr>
                <w:highlight w:val="yellow"/>
              </w:rPr>
              <w:t xml:space="preserve"> тыс. рублей</w:t>
            </w:r>
            <w:r w:rsidR="00167A7E" w:rsidRPr="00FC47F3">
              <w:t>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2017 год – 81503,6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2018 год – 81503,6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2019 год – 81503,6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2020 год – 81503,6 тыс. рублей;</w:t>
            </w:r>
          </w:p>
          <w:p w:rsidR="00167A7E" w:rsidRPr="00FC47F3" w:rsidRDefault="00167A7E" w:rsidP="00167A7E">
            <w:pPr>
              <w:jc w:val="both"/>
              <w:rPr>
                <w:bCs/>
              </w:rPr>
            </w:pPr>
            <w:r w:rsidRPr="00FC47F3">
              <w:t xml:space="preserve">средства местных бюджетов – </w:t>
            </w:r>
            <w:r w:rsidR="000E70D6">
              <w:rPr>
                <w:color w:val="000000"/>
              </w:rPr>
              <w:t>130774,05</w:t>
            </w:r>
            <w:r w:rsidR="00FB415E">
              <w:rPr>
                <w:color w:val="000000"/>
              </w:rPr>
              <w:t>79</w:t>
            </w:r>
            <w:r w:rsidRPr="00FC47F3">
              <w:rPr>
                <w:bCs/>
              </w:rPr>
              <w:t xml:space="preserve">тыс. рублей, </w:t>
            </w:r>
          </w:p>
          <w:p w:rsidR="00167A7E" w:rsidRPr="00FC47F3" w:rsidRDefault="00167A7E" w:rsidP="00167A7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C47F3">
              <w:rPr>
                <w:bCs/>
              </w:rPr>
              <w:t>в том числе по годам: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2014 год –</w:t>
            </w:r>
            <w:r w:rsidRPr="00FC47F3">
              <w:rPr>
                <w:color w:val="000000"/>
              </w:rPr>
              <w:t>15917,11290</w:t>
            </w:r>
            <w:r w:rsidRPr="00FC47F3">
              <w:t>тыс. рублей;</w:t>
            </w:r>
          </w:p>
          <w:p w:rsidR="00167A7E" w:rsidRPr="00FC47F3" w:rsidRDefault="00F14298" w:rsidP="00167A7E">
            <w:pPr>
              <w:jc w:val="both"/>
            </w:pPr>
            <w:r w:rsidRPr="00FC47F3">
              <w:t xml:space="preserve">2015 </w:t>
            </w:r>
            <w:r w:rsidR="009247E4" w:rsidRPr="00FC47F3">
              <w:t>год – 19430,545</w:t>
            </w:r>
            <w:r w:rsidR="00167A7E" w:rsidRPr="00FC47F3">
              <w:t xml:space="preserve"> тыс. рублей;</w:t>
            </w:r>
          </w:p>
          <w:p w:rsidR="00167A7E" w:rsidRPr="00FC47F3" w:rsidRDefault="000E70D6" w:rsidP="00167A7E">
            <w:pPr>
              <w:jc w:val="both"/>
            </w:pPr>
            <w:r>
              <w:rPr>
                <w:highlight w:val="yellow"/>
              </w:rPr>
              <w:lastRenderedPageBreak/>
              <w:t>2016 год – 26032,8</w:t>
            </w:r>
            <w:r w:rsidR="00167A7E" w:rsidRPr="004C54F8">
              <w:rPr>
                <w:highlight w:val="yellow"/>
              </w:rPr>
              <w:t xml:space="preserve">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2017 год – 17348,4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2018 год – 17348,4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2019 год – 17348,4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2020 год – 17348,4 тыс. рублей;</w:t>
            </w:r>
          </w:p>
          <w:p w:rsidR="0063365B" w:rsidRPr="00FC47F3" w:rsidRDefault="0063365B" w:rsidP="00785A44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</w:pPr>
          </w:p>
        </w:tc>
      </w:tr>
      <w:tr w:rsidR="0063365B" w:rsidRPr="00FC47F3" w:rsidTr="005378E6">
        <w:trPr>
          <w:trHeight w:val="26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B" w:rsidRPr="00FC47F3" w:rsidRDefault="0063365B" w:rsidP="00CE6156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lastRenderedPageBreak/>
              <w:t xml:space="preserve">Ожидаемые конечные результаты реализации </w:t>
            </w:r>
            <w:r w:rsidR="00271A53" w:rsidRPr="00FC47F3">
              <w:t>под</w:t>
            </w:r>
            <w:r w:rsidRPr="00FC47F3">
              <w:t xml:space="preserve">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365B" w:rsidRPr="00FC47F3" w:rsidRDefault="0063365B" w:rsidP="00785A44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Увеличение доли лиц, сдавших единый государственный экзамен, от числа выпускников, участвовавших в едином государственном экзамене, до </w:t>
            </w:r>
            <w:r w:rsidR="000056EF" w:rsidRPr="00FC47F3">
              <w:t>100</w:t>
            </w:r>
            <w:r w:rsidRPr="00FC47F3">
              <w:t xml:space="preserve"> %;</w:t>
            </w:r>
          </w:p>
          <w:p w:rsidR="0063365B" w:rsidRPr="00FC47F3" w:rsidRDefault="0063365B" w:rsidP="00785A44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повышение удельного веса численности </w:t>
            </w:r>
            <w:r w:rsidR="00A00F4A" w:rsidRPr="00FC47F3">
              <w:t>обучающих</w:t>
            </w:r>
            <w:r w:rsidRPr="00FC47F3">
              <w:t xml:space="preserve">ся общеобразовательных организаций, которым предоставлена возможность обучаться в соответствии с основными современными требованиями, в общей </w:t>
            </w:r>
            <w:proofErr w:type="gramStart"/>
            <w:r w:rsidRPr="00FC47F3">
              <w:t>численности</w:t>
            </w:r>
            <w:proofErr w:type="gramEnd"/>
            <w:r w:rsidRPr="00FC47F3">
              <w:t xml:space="preserve"> обучающихся</w:t>
            </w:r>
            <w:r w:rsidR="00E2717C" w:rsidRPr="00FC47F3">
              <w:t>,</w:t>
            </w:r>
            <w:r w:rsidRPr="00FC47F3">
              <w:t xml:space="preserve"> до 100%;</w:t>
            </w:r>
          </w:p>
          <w:p w:rsidR="0063365B" w:rsidRPr="00FC47F3" w:rsidRDefault="0063365B" w:rsidP="00785A44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повышение среднемесячной заработной платы педагогических работников</w:t>
            </w:r>
            <w:r w:rsidR="000056EF" w:rsidRPr="00FC47F3">
              <w:t xml:space="preserve"> муниципальных</w:t>
            </w:r>
            <w:r w:rsidRPr="00FC47F3">
              <w:t xml:space="preserve"> об</w:t>
            </w:r>
            <w:r w:rsidR="000056EF" w:rsidRPr="00FC47F3">
              <w:t>щеоб</w:t>
            </w:r>
            <w:r w:rsidRPr="00FC47F3">
              <w:t>разовательных организаций до средней заработной платы в экономике региона;</w:t>
            </w:r>
          </w:p>
          <w:p w:rsidR="0063365B" w:rsidRPr="00FC47F3" w:rsidRDefault="0063365B" w:rsidP="00785A44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увеличение доли </w:t>
            </w:r>
            <w:r w:rsidR="000056EF" w:rsidRPr="00FC47F3">
              <w:t>уча</w:t>
            </w:r>
            <w:r w:rsidRPr="00FC47F3">
              <w:t xml:space="preserve">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C47F3">
              <w:t>численности</w:t>
            </w:r>
            <w:proofErr w:type="gramEnd"/>
            <w:r w:rsidRPr="00FC47F3">
              <w:t xml:space="preserve"> обучающихся по програ</w:t>
            </w:r>
            <w:r w:rsidR="00E2717C" w:rsidRPr="00FC47F3">
              <w:t>ммам общего образования, до 50%</w:t>
            </w:r>
          </w:p>
        </w:tc>
      </w:tr>
    </w:tbl>
    <w:p w:rsidR="00145985" w:rsidRPr="00FC47F3" w:rsidRDefault="00145985" w:rsidP="0063365B">
      <w:pPr>
        <w:autoSpaceDN w:val="0"/>
        <w:ind w:firstLine="851"/>
        <w:jc w:val="center"/>
        <w:rPr>
          <w:b/>
        </w:rPr>
      </w:pPr>
    </w:p>
    <w:p w:rsidR="0063365B" w:rsidRPr="00FC47F3" w:rsidRDefault="0063365B" w:rsidP="00785A44">
      <w:pPr>
        <w:autoSpaceDN w:val="0"/>
        <w:ind w:firstLine="709"/>
        <w:jc w:val="center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t>1. Содержание проблемы</w:t>
      </w:r>
    </w:p>
    <w:p w:rsidR="0063365B" w:rsidRPr="00FC47F3" w:rsidRDefault="0063365B" w:rsidP="00785A44">
      <w:pPr>
        <w:autoSpaceDN w:val="0"/>
        <w:ind w:firstLine="709"/>
        <w:jc w:val="center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t>и обоснование ее решения программно-целевым методом</w:t>
      </w:r>
    </w:p>
    <w:p w:rsidR="000E0002" w:rsidRPr="00FC47F3" w:rsidRDefault="000E0002" w:rsidP="00785A44">
      <w:pPr>
        <w:pStyle w:val="ConsPlusNormal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766AA3" w:rsidRPr="00FC47F3">
        <w:rPr>
          <w:rFonts w:ascii="Times New Roman" w:hAnsi="Times New Roman" w:cs="Times New Roman"/>
          <w:sz w:val="24"/>
          <w:szCs w:val="24"/>
        </w:rPr>
        <w:t>под</w:t>
      </w:r>
      <w:r w:rsidRPr="00FC47F3"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</w:t>
      </w:r>
      <w:r w:rsidR="00766AA3" w:rsidRPr="00FC47F3">
        <w:rPr>
          <w:rFonts w:ascii="Times New Roman" w:hAnsi="Times New Roman" w:cs="Times New Roman"/>
          <w:sz w:val="24"/>
          <w:szCs w:val="24"/>
        </w:rPr>
        <w:t xml:space="preserve">комплекса мер по модернизации </w:t>
      </w:r>
      <w:r w:rsidR="005250C3" w:rsidRPr="00FC47F3">
        <w:rPr>
          <w:rFonts w:ascii="Times New Roman" w:hAnsi="Times New Roman" w:cs="Times New Roman"/>
          <w:sz w:val="24"/>
          <w:szCs w:val="24"/>
        </w:rPr>
        <w:t xml:space="preserve">системы общего </w:t>
      </w:r>
      <w:r w:rsidR="00766AA3" w:rsidRPr="00FC47F3">
        <w:rPr>
          <w:rFonts w:ascii="Times New Roman" w:hAnsi="Times New Roman" w:cs="Times New Roman"/>
          <w:sz w:val="24"/>
          <w:szCs w:val="24"/>
        </w:rPr>
        <w:t xml:space="preserve">образования,  </w:t>
      </w:r>
      <w:r w:rsidRPr="00FC47F3">
        <w:rPr>
          <w:rFonts w:ascii="Times New Roman" w:hAnsi="Times New Roman" w:cs="Times New Roman"/>
          <w:sz w:val="24"/>
          <w:szCs w:val="24"/>
        </w:rPr>
        <w:t>национальной образовательной инициативы «Наша новая школа», введение федеральных государственных образовательных стандартов и реализацию стратегии развития образования в муниципальном образовании Каменский район.</w:t>
      </w:r>
    </w:p>
    <w:p w:rsidR="00F62160" w:rsidRPr="00FC47F3" w:rsidRDefault="000E0002" w:rsidP="00785A44">
      <w:pPr>
        <w:autoSpaceDN w:val="0"/>
        <w:ind w:firstLine="709"/>
        <w:jc w:val="both"/>
      </w:pPr>
      <w:r w:rsidRPr="00FC47F3">
        <w:t xml:space="preserve">Обеспечение доступности качественного общего образования, соответствующего требованиям развития экономики, современным потребностям общества и каждого гражданина остается одной из наиболее важных задач в системе образования </w:t>
      </w:r>
      <w:r w:rsidR="005250C3" w:rsidRPr="00FC47F3">
        <w:t>муниципального образования Каменский</w:t>
      </w:r>
      <w:r w:rsidRPr="00FC47F3">
        <w:t xml:space="preserve"> район.</w:t>
      </w:r>
    </w:p>
    <w:p w:rsidR="00F62160" w:rsidRPr="00FC47F3" w:rsidRDefault="00F62160" w:rsidP="00785A44">
      <w:pPr>
        <w:autoSpaceDN w:val="0"/>
        <w:ind w:firstLine="709"/>
        <w:jc w:val="both"/>
      </w:pPr>
      <w:proofErr w:type="gramStart"/>
      <w:r w:rsidRPr="00FC47F3">
        <w:t xml:space="preserve">В течение последних 3 лет развитие </w:t>
      </w:r>
      <w:r w:rsidR="005250C3" w:rsidRPr="00FC47F3">
        <w:t xml:space="preserve">общего </w:t>
      </w:r>
      <w:r w:rsidRPr="00FC47F3">
        <w:t xml:space="preserve">образования в </w:t>
      </w:r>
      <w:r w:rsidR="005250C3" w:rsidRPr="00FC47F3">
        <w:t xml:space="preserve">муниципальном образовании </w:t>
      </w:r>
      <w:r w:rsidRPr="00FC47F3">
        <w:t>Каменск</w:t>
      </w:r>
      <w:r w:rsidR="005250C3" w:rsidRPr="00FC47F3">
        <w:t>ий</w:t>
      </w:r>
      <w:r w:rsidRPr="00FC47F3">
        <w:t xml:space="preserve"> район обеспечивалось за счет реализации мероприятий в рамках приоритетного национального проекта «Образование», национальной образовательной инициативы «Наша новая школа», комплекса мер по модернизации региональных систем общего образования, федеральных программ развития образования, долгосрочных региональных и муниципальных целевых программ, направленных на создание условий для повышения доступности качественного образования.</w:t>
      </w:r>
      <w:proofErr w:type="gramEnd"/>
    </w:p>
    <w:p w:rsidR="000E0002" w:rsidRPr="00FC47F3" w:rsidRDefault="000E0002" w:rsidP="00F62160">
      <w:pPr>
        <w:autoSpaceDN w:val="0"/>
        <w:ind w:firstLine="709"/>
        <w:jc w:val="both"/>
      </w:pPr>
      <w:r w:rsidRPr="00FC47F3">
        <w:t xml:space="preserve">В настоящее время </w:t>
      </w:r>
      <w:r w:rsidR="00766AA3" w:rsidRPr="00FC47F3">
        <w:t>система общего образования</w:t>
      </w:r>
      <w:r w:rsidRPr="00FC47F3">
        <w:t xml:space="preserve">  представлена </w:t>
      </w:r>
      <w:r w:rsidR="00766AA3" w:rsidRPr="00FC47F3">
        <w:t>10 общеобразовательными организациями (5 средних школ и 5 основных)</w:t>
      </w:r>
      <w:r w:rsidR="00F62160" w:rsidRPr="00FC47F3">
        <w:t xml:space="preserve"> с общим количеством учащихся – 619 чел.</w:t>
      </w:r>
    </w:p>
    <w:p w:rsidR="00841DBE" w:rsidRPr="00FC47F3" w:rsidRDefault="000E0002" w:rsidP="00841DBE">
      <w:pPr>
        <w:autoSpaceDN w:val="0"/>
        <w:ind w:firstLine="709"/>
        <w:jc w:val="both"/>
      </w:pPr>
      <w:r w:rsidRPr="00FC47F3">
        <w:t>Здания об</w:t>
      </w:r>
      <w:r w:rsidR="00F62160" w:rsidRPr="00FC47F3">
        <w:t>щеобразовательных организаций</w:t>
      </w:r>
      <w:r w:rsidR="009B3330" w:rsidRPr="00FC47F3">
        <w:t>муниципального образования Каменский район</w:t>
      </w:r>
      <w:r w:rsidRPr="00FC47F3">
        <w:t xml:space="preserve"> относятся к 60-90 годам постройки и большинство из них нуждаются в текущем и капитальном ремонте.</w:t>
      </w:r>
      <w:r w:rsidR="00F62160" w:rsidRPr="00FC47F3">
        <w:t xml:space="preserve">Требуется проведение работ по ремонту </w:t>
      </w:r>
      <w:r w:rsidR="00841DBE" w:rsidRPr="00FC47F3">
        <w:t>кровли, спортивных залов, пищеблоков, замене оконных блоков, полов,</w:t>
      </w:r>
      <w:r w:rsidR="00F62160" w:rsidRPr="00FC47F3">
        <w:t xml:space="preserve"> ветхих участков электросетей, </w:t>
      </w:r>
      <w:r w:rsidR="00841DBE" w:rsidRPr="00FC47F3">
        <w:t xml:space="preserve">систем отопления и водоснабжения. </w:t>
      </w:r>
    </w:p>
    <w:p w:rsidR="005250C3" w:rsidRPr="00FC47F3" w:rsidRDefault="00C81132" w:rsidP="00BD7A18">
      <w:pPr>
        <w:autoSpaceDN w:val="0"/>
        <w:ind w:firstLine="709"/>
        <w:jc w:val="both"/>
      </w:pPr>
      <w:r w:rsidRPr="00FC47F3">
        <w:t>О</w:t>
      </w:r>
      <w:r w:rsidR="00841DBE" w:rsidRPr="00FC47F3">
        <w:t xml:space="preserve">дной из актуальных проблем в системе образования </w:t>
      </w:r>
      <w:r w:rsidR="009B3330" w:rsidRPr="00FC47F3">
        <w:t>муниципального образования Каменский район</w:t>
      </w:r>
      <w:r w:rsidR="00841DBE" w:rsidRPr="00FC47F3">
        <w:t xml:space="preserve"> является создание условий по безопасному пребыванию детей в </w:t>
      </w:r>
      <w:r w:rsidR="005250C3" w:rsidRPr="00FC47F3">
        <w:t>обще</w:t>
      </w:r>
      <w:r w:rsidR="00841DBE" w:rsidRPr="00FC47F3">
        <w:t>образовательных организациях и сохранению их здоровья, в первую очередь, в организациях с круглосуточным пребыванием детей</w:t>
      </w:r>
      <w:r w:rsidR="005250C3" w:rsidRPr="00FC47F3">
        <w:t>.</w:t>
      </w:r>
    </w:p>
    <w:p w:rsidR="00BD7A18" w:rsidRPr="00FC47F3" w:rsidRDefault="00BD7A18" w:rsidP="00BD7A18">
      <w:pPr>
        <w:autoSpaceDN w:val="0"/>
        <w:ind w:firstLine="709"/>
        <w:jc w:val="both"/>
      </w:pPr>
      <w:r w:rsidRPr="00FC47F3">
        <w:lastRenderedPageBreak/>
        <w:t>Необходимо обеспечить дальнейшее  развитие инфраструктуры путем оснащения образовательного процесса современным учебным оборудованием</w:t>
      </w:r>
      <w:r w:rsidRPr="004C54F8">
        <w:rPr>
          <w:highlight w:val="yellow"/>
        </w:rPr>
        <w:t xml:space="preserve">, </w:t>
      </w:r>
      <w:r w:rsidR="004C54F8" w:rsidRPr="004C54F8">
        <w:rPr>
          <w:highlight w:val="yellow"/>
        </w:rPr>
        <w:t>автотранспортом</w:t>
      </w:r>
      <w:r w:rsidR="004C54F8">
        <w:t xml:space="preserve">,  </w:t>
      </w:r>
      <w:r w:rsidRPr="00FC47F3">
        <w:t>совершенствовани</w:t>
      </w:r>
      <w:r w:rsidR="009B3330" w:rsidRPr="00FC47F3">
        <w:t>я медицинского обслуживания</w:t>
      </w:r>
      <w:r w:rsidR="004C54F8">
        <w:t xml:space="preserve"> </w:t>
      </w:r>
      <w:r w:rsidR="009B3330" w:rsidRPr="00FC47F3">
        <w:t>обучающихся, оптимизации</w:t>
      </w:r>
      <w:r w:rsidRPr="00FC47F3">
        <w:t xml:space="preserve"> условий для питания школьников, укрепления материальной базы для занятий физической культурой и спортом.</w:t>
      </w:r>
    </w:p>
    <w:p w:rsidR="00BD7A18" w:rsidRPr="00FC47F3" w:rsidRDefault="000E0002" w:rsidP="00BD7A18">
      <w:pPr>
        <w:autoSpaceDN w:val="0"/>
        <w:ind w:firstLine="709"/>
        <w:jc w:val="both"/>
      </w:pPr>
      <w:r w:rsidRPr="00FC47F3">
        <w:t xml:space="preserve"> Обеспеченность </w:t>
      </w:r>
      <w:proofErr w:type="spellStart"/>
      <w:r w:rsidRPr="00FC47F3">
        <w:t>педкадрами</w:t>
      </w:r>
      <w:proofErr w:type="spellEnd"/>
      <w:r w:rsidRPr="00FC47F3">
        <w:t xml:space="preserve"> составляет 95 %. Педагогов со стажем свыше 20 лет – 83,8%. Происходит «старение» педагогических кадров. </w:t>
      </w:r>
      <w:r w:rsidR="00BD7A18" w:rsidRPr="00FC47F3">
        <w:t>Для сохранения в общеобразовательных организациях лучших педагогов, а также для пополнения школ новым поколением учителей н</w:t>
      </w:r>
      <w:r w:rsidRPr="00FC47F3">
        <w:t>еобходимы м</w:t>
      </w:r>
      <w:r w:rsidR="00BD7A18" w:rsidRPr="00FC47F3">
        <w:t xml:space="preserve">оральные и материальные стимулы. </w:t>
      </w:r>
    </w:p>
    <w:p w:rsidR="00BD7A18" w:rsidRPr="00FC47F3" w:rsidRDefault="00BD7A18" w:rsidP="00785A44">
      <w:pPr>
        <w:autoSpaceDN w:val="0"/>
        <w:ind w:firstLine="709"/>
        <w:jc w:val="both"/>
      </w:pPr>
      <w:r w:rsidRPr="00FC47F3">
        <w:t>Требует продолжения работа по развитию муниципальной системы поддержки талантливых учащихся общеобразовательных организаций</w:t>
      </w:r>
      <w:r w:rsidR="00492536" w:rsidRPr="00FC47F3">
        <w:t>,            созданию дополнительных условий для воспитания и социализации обучающихся, в том числе лиц с ограниченными возможностями здоровья.</w:t>
      </w:r>
    </w:p>
    <w:p w:rsidR="000E0002" w:rsidRPr="00FC47F3" w:rsidRDefault="000E0002" w:rsidP="00785A44">
      <w:pPr>
        <w:ind w:firstLine="709"/>
        <w:rPr>
          <w:bCs/>
        </w:rPr>
      </w:pPr>
      <w:r w:rsidRPr="00FC47F3">
        <w:rPr>
          <w:bCs/>
        </w:rPr>
        <w:t>Целесообразно при решении поставленных задач, объединенных единой целевой установкой, использовать программно-целевой метод.</w:t>
      </w:r>
    </w:p>
    <w:p w:rsidR="000E0002" w:rsidRPr="00FC47F3" w:rsidRDefault="000E0002" w:rsidP="000E0002">
      <w:pPr>
        <w:jc w:val="center"/>
        <w:rPr>
          <w:bCs/>
        </w:rPr>
      </w:pPr>
    </w:p>
    <w:p w:rsidR="00EF5F23" w:rsidRPr="00FC47F3" w:rsidRDefault="00EF5F23" w:rsidP="008C7A7C">
      <w:pPr>
        <w:autoSpaceDN w:val="0"/>
        <w:ind w:firstLine="709"/>
        <w:jc w:val="both"/>
        <w:rPr>
          <w:b/>
        </w:rPr>
      </w:pPr>
    </w:p>
    <w:p w:rsidR="0063365B" w:rsidRPr="00FC47F3" w:rsidRDefault="0063365B" w:rsidP="00785A44">
      <w:pPr>
        <w:ind w:firstLine="709"/>
        <w:jc w:val="center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t>2. Цели и задачи подпрограммы</w:t>
      </w:r>
    </w:p>
    <w:p w:rsidR="0063365B" w:rsidRPr="00FC47F3" w:rsidRDefault="0063365B" w:rsidP="008C7A7C">
      <w:pPr>
        <w:ind w:firstLine="709"/>
        <w:jc w:val="both"/>
        <w:rPr>
          <w:b/>
        </w:rPr>
      </w:pPr>
    </w:p>
    <w:p w:rsidR="00492536" w:rsidRPr="00FC47F3" w:rsidRDefault="00492536" w:rsidP="00785A44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C47F3">
        <w:t>Цель</w:t>
      </w:r>
      <w:r w:rsidR="0063365B" w:rsidRPr="00FC47F3">
        <w:t xml:space="preserve"> подпрограммы</w:t>
      </w:r>
      <w:r w:rsidR="0063365B" w:rsidRPr="00FC47F3">
        <w:rPr>
          <w:bCs/>
        </w:rPr>
        <w:t xml:space="preserve"> - </w:t>
      </w:r>
      <w:r w:rsidRPr="00FC47F3">
        <w:t>повышение качества и доступности общего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63365B" w:rsidRPr="00FC47F3" w:rsidRDefault="0063365B" w:rsidP="00785A44">
      <w:pPr>
        <w:pStyle w:val="af5"/>
        <w:spacing w:line="240" w:lineRule="auto"/>
        <w:rPr>
          <w:sz w:val="24"/>
          <w:szCs w:val="24"/>
        </w:rPr>
      </w:pPr>
      <w:r w:rsidRPr="00FC47F3">
        <w:rPr>
          <w:sz w:val="24"/>
          <w:szCs w:val="24"/>
        </w:rPr>
        <w:t xml:space="preserve">Задачи </w:t>
      </w:r>
      <w:r w:rsidR="00DD5A6C" w:rsidRPr="00FC47F3">
        <w:rPr>
          <w:sz w:val="24"/>
          <w:szCs w:val="24"/>
        </w:rPr>
        <w:t>подп</w:t>
      </w:r>
      <w:r w:rsidRPr="00FC47F3">
        <w:rPr>
          <w:sz w:val="24"/>
          <w:szCs w:val="24"/>
        </w:rPr>
        <w:t xml:space="preserve">рограммы: </w:t>
      </w:r>
    </w:p>
    <w:p w:rsidR="00492536" w:rsidRPr="00FC47F3" w:rsidRDefault="00492536" w:rsidP="00785A44">
      <w:pPr>
        <w:ind w:firstLine="709"/>
        <w:jc w:val="both"/>
      </w:pPr>
      <w:r w:rsidRPr="00FC47F3">
        <w:t xml:space="preserve">- совершенствование содержания и технологий общего образования; </w:t>
      </w:r>
    </w:p>
    <w:p w:rsidR="00492536" w:rsidRPr="00FC47F3" w:rsidRDefault="00492536" w:rsidP="00785A44">
      <w:pPr>
        <w:ind w:firstLine="709"/>
        <w:jc w:val="both"/>
      </w:pPr>
      <w:r w:rsidRPr="00FC47F3">
        <w:t>- создание условий для полноценного включения в образовательное пространство и успешной социализации всех категорий учащихся общеобразовательных организаций;</w:t>
      </w:r>
    </w:p>
    <w:p w:rsidR="00492536" w:rsidRPr="00FC47F3" w:rsidRDefault="00492536" w:rsidP="00785A44">
      <w:pPr>
        <w:ind w:firstLine="709"/>
        <w:jc w:val="both"/>
      </w:pPr>
      <w:r w:rsidRPr="00FC47F3">
        <w:t xml:space="preserve">- повышение </w:t>
      </w:r>
      <w:proofErr w:type="gramStart"/>
      <w:r w:rsidRPr="00FC47F3">
        <w:t>уровня оплаты труда работников общеобразовательных организаций</w:t>
      </w:r>
      <w:proofErr w:type="gramEnd"/>
      <w:r w:rsidRPr="00FC47F3">
        <w:t>;</w:t>
      </w:r>
    </w:p>
    <w:p w:rsidR="00492536" w:rsidRPr="00FC47F3" w:rsidRDefault="00492536" w:rsidP="00785A44">
      <w:pPr>
        <w:ind w:firstLine="709"/>
        <w:jc w:val="both"/>
      </w:pPr>
      <w:r w:rsidRPr="00FC47F3">
        <w:t>- обеспечение качественных условий обучения.</w:t>
      </w:r>
    </w:p>
    <w:p w:rsidR="006C1B2A" w:rsidRPr="00FC47F3" w:rsidRDefault="006C1B2A" w:rsidP="00785A44">
      <w:pPr>
        <w:ind w:firstLine="709"/>
        <w:jc w:val="both"/>
        <w:sectPr w:rsidR="006C1B2A" w:rsidRPr="00FC47F3" w:rsidSect="003E5157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63365B" w:rsidRPr="00FC47F3" w:rsidRDefault="0063365B" w:rsidP="00724A97">
      <w:pPr>
        <w:pStyle w:val="ConsPlusNormal"/>
        <w:suppressAutoHyphens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365B" w:rsidRPr="00FC47F3" w:rsidRDefault="0063365B" w:rsidP="00785A44">
      <w:pPr>
        <w:suppressAutoHyphens/>
        <w:ind w:firstLine="709"/>
        <w:jc w:val="center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t xml:space="preserve"> Перечень показателей результативности и эффективности реализации </w:t>
      </w:r>
      <w:r w:rsidR="00724A97" w:rsidRPr="00FC47F3">
        <w:rPr>
          <w:b/>
          <w:sz w:val="26"/>
          <w:szCs w:val="26"/>
        </w:rPr>
        <w:t>под</w:t>
      </w:r>
      <w:r w:rsidRPr="00FC47F3">
        <w:rPr>
          <w:b/>
          <w:sz w:val="26"/>
          <w:szCs w:val="26"/>
        </w:rPr>
        <w:t>программы</w:t>
      </w:r>
    </w:p>
    <w:p w:rsidR="0063365B" w:rsidRPr="00FC47F3" w:rsidRDefault="0063365B" w:rsidP="0063365B">
      <w:pPr>
        <w:tabs>
          <w:tab w:val="left" w:pos="10773"/>
          <w:tab w:val="left" w:pos="11343"/>
        </w:tabs>
        <w:suppressAutoHyphens/>
        <w:autoSpaceDE w:val="0"/>
        <w:autoSpaceDN w:val="0"/>
        <w:adjustRightInd w:val="0"/>
        <w:spacing w:line="140" w:lineRule="exact"/>
        <w:ind w:right="-680"/>
        <w:jc w:val="center"/>
        <w:rPr>
          <w:b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22"/>
        <w:gridCol w:w="3118"/>
        <w:gridCol w:w="2410"/>
        <w:gridCol w:w="850"/>
        <w:gridCol w:w="709"/>
        <w:gridCol w:w="712"/>
        <w:gridCol w:w="706"/>
        <w:gridCol w:w="719"/>
        <w:gridCol w:w="699"/>
        <w:gridCol w:w="708"/>
        <w:gridCol w:w="1843"/>
      </w:tblGrid>
      <w:tr w:rsidR="0063365B" w:rsidRPr="00FC47F3" w:rsidTr="007628E3">
        <w:trPr>
          <w:cantSplit/>
          <w:trHeight w:val="1621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5B" w:rsidRPr="00FC47F3" w:rsidRDefault="0063365B" w:rsidP="007628E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 xml:space="preserve">Цели и задачи </w:t>
            </w:r>
            <w:r w:rsidR="007628E3" w:rsidRPr="00FC47F3">
              <w:rPr>
                <w:b/>
              </w:rPr>
              <w:t>под</w:t>
            </w:r>
            <w:r w:rsidRPr="00FC47F3">
              <w:rPr>
                <w:b/>
              </w:rPr>
              <w:t>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5B" w:rsidRPr="00FC47F3" w:rsidRDefault="0063365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Перечень конечных и непосредственных показателей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5B" w:rsidRPr="00FC47F3" w:rsidRDefault="0063365B" w:rsidP="007628E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 xml:space="preserve">Фактическое значение показателя на момент разработки </w:t>
            </w:r>
            <w:r w:rsidR="007628E3" w:rsidRPr="00FC47F3">
              <w:rPr>
                <w:b/>
              </w:rPr>
              <w:t>под</w:t>
            </w:r>
            <w:r w:rsidRPr="00FC47F3">
              <w:rPr>
                <w:b/>
              </w:rPr>
              <w:t>программы (базисное значение – 201</w:t>
            </w:r>
            <w:r w:rsidR="007628E3" w:rsidRPr="00FC47F3">
              <w:rPr>
                <w:b/>
              </w:rPr>
              <w:t>3</w:t>
            </w:r>
            <w:r w:rsidRPr="00FC47F3">
              <w:rPr>
                <w:b/>
              </w:rPr>
              <w:t xml:space="preserve"> год)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5B" w:rsidRPr="00FC47F3" w:rsidRDefault="0063365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 xml:space="preserve">Значения показателей </w:t>
            </w:r>
          </w:p>
          <w:p w:rsidR="0063365B" w:rsidRPr="00FC47F3" w:rsidRDefault="0063365B" w:rsidP="007628E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 xml:space="preserve">по годам реализации </w:t>
            </w:r>
            <w:r w:rsidR="007628E3" w:rsidRPr="00FC47F3">
              <w:rPr>
                <w:b/>
              </w:rPr>
              <w:t>подп</w:t>
            </w:r>
            <w:r w:rsidRPr="00FC47F3">
              <w:rPr>
                <w:b/>
              </w:rPr>
              <w:t>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5B" w:rsidRPr="00FC47F3" w:rsidRDefault="0063365B" w:rsidP="007628E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Плановое</w:t>
            </w:r>
            <w:r w:rsidRPr="00FC47F3">
              <w:rPr>
                <w:b/>
              </w:rPr>
              <w:br/>
              <w:t>значение</w:t>
            </w:r>
            <w:r w:rsidRPr="00FC47F3">
              <w:rPr>
                <w:b/>
              </w:rPr>
              <w:br/>
              <w:t>показателя на день</w:t>
            </w:r>
            <w:r w:rsidRPr="00FC47F3">
              <w:rPr>
                <w:b/>
              </w:rPr>
              <w:br/>
              <w:t>окончания</w:t>
            </w:r>
            <w:r w:rsidRPr="00FC47F3">
              <w:rPr>
                <w:b/>
              </w:rPr>
              <w:br/>
              <w:t>действия</w:t>
            </w:r>
            <w:r w:rsidRPr="00FC47F3">
              <w:rPr>
                <w:b/>
              </w:rPr>
              <w:br/>
            </w:r>
            <w:r w:rsidR="007628E3" w:rsidRPr="00FC47F3">
              <w:rPr>
                <w:b/>
              </w:rPr>
              <w:t>под</w:t>
            </w:r>
            <w:r w:rsidRPr="00FC47F3">
              <w:rPr>
                <w:b/>
              </w:rPr>
              <w:t>программы</w:t>
            </w:r>
          </w:p>
        </w:tc>
      </w:tr>
      <w:tr w:rsidR="0063365B" w:rsidRPr="00FC47F3" w:rsidTr="000C3F94">
        <w:trPr>
          <w:cantSplit/>
          <w:trHeight w:val="294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5B" w:rsidRPr="00FC47F3" w:rsidRDefault="0063365B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5B" w:rsidRPr="00FC47F3" w:rsidRDefault="0063365B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5B" w:rsidRPr="00FC47F3" w:rsidRDefault="006336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5B" w:rsidRPr="00FC47F3" w:rsidRDefault="0063365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5B" w:rsidRPr="00FC47F3" w:rsidRDefault="0063365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2015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5B" w:rsidRPr="00FC47F3" w:rsidRDefault="0063365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2016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5B" w:rsidRPr="00FC47F3" w:rsidRDefault="0063365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2017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5B" w:rsidRPr="00FC47F3" w:rsidRDefault="0063365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2018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5B" w:rsidRPr="00FC47F3" w:rsidRDefault="0063365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5B" w:rsidRPr="00FC47F3" w:rsidRDefault="0063365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2020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5B" w:rsidRPr="00FC47F3" w:rsidRDefault="0063365B"/>
        </w:tc>
      </w:tr>
      <w:tr w:rsidR="007628E3" w:rsidRPr="00FC47F3" w:rsidTr="007628E3">
        <w:trPr>
          <w:cantSplit/>
          <w:trHeight w:val="480"/>
        </w:trPr>
        <w:tc>
          <w:tcPr>
            <w:tcW w:w="15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E3" w:rsidRPr="00FC47F3" w:rsidRDefault="007628E3" w:rsidP="00785A44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Цель: </w:t>
            </w:r>
            <w:r w:rsidR="00653E67" w:rsidRPr="00FC47F3">
              <w:t>повышение качества и доступности общего образования, соответствующего требованиям инновационного развития экономики, современным потребностям граждан Тульской области</w:t>
            </w:r>
          </w:p>
        </w:tc>
      </w:tr>
      <w:tr w:rsidR="00653E67" w:rsidRPr="00FC47F3" w:rsidTr="00E27834">
        <w:trPr>
          <w:cantSplit/>
          <w:trHeight w:val="4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67" w:rsidRPr="00FC47F3" w:rsidRDefault="00653E67" w:rsidP="001959BC">
            <w:r w:rsidRPr="00FC47F3">
              <w:t>Задача 1</w:t>
            </w:r>
          </w:p>
          <w:p w:rsidR="00653E67" w:rsidRPr="00FC47F3" w:rsidRDefault="00653E67" w:rsidP="001959BC">
            <w:r w:rsidRPr="00FC47F3">
              <w:t xml:space="preserve">Совершенствование содержания и технологий общего образования </w:t>
            </w:r>
          </w:p>
          <w:p w:rsidR="00653E67" w:rsidRPr="00FC47F3" w:rsidRDefault="00653E67" w:rsidP="001959B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67" w:rsidRPr="00FC47F3" w:rsidRDefault="00653E67" w:rsidP="001959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" w:right="-8"/>
            </w:pPr>
            <w:r w:rsidRPr="00FC47F3">
              <w:t>Доля лиц, сдавших единый государственный экзамен, от числа выпускников, участвовавших в едином государственном экзамене,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67" w:rsidRPr="00FC47F3" w:rsidRDefault="00C81132" w:rsidP="00E27834">
            <w:pPr>
              <w:pStyle w:val="ConsPlusNormal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67" w:rsidRPr="00FC47F3" w:rsidRDefault="00C81132" w:rsidP="00E278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FC47F3">
              <w:rPr>
                <w:rFonts w:eastAsia="Calibri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67" w:rsidRPr="00FC47F3" w:rsidRDefault="00C81132" w:rsidP="00E278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FC47F3">
              <w:rPr>
                <w:rFonts w:eastAsia="Calibri"/>
                <w:bCs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67" w:rsidRPr="00FC47F3" w:rsidRDefault="00C81132" w:rsidP="00E278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FC47F3">
              <w:rPr>
                <w:rFonts w:eastAsia="Calibri"/>
                <w:bCs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67" w:rsidRPr="00FC47F3" w:rsidRDefault="00C81132" w:rsidP="00E27834">
            <w:pPr>
              <w:pStyle w:val="ConsPlusNormal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67" w:rsidRPr="00FC47F3" w:rsidRDefault="00C81132" w:rsidP="00E27834">
            <w:pPr>
              <w:pStyle w:val="ConsPlusNormal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67" w:rsidRPr="00FC47F3" w:rsidRDefault="00C81132" w:rsidP="00E27834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47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67" w:rsidRPr="00FC47F3" w:rsidRDefault="00C81132" w:rsidP="00E27834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7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67" w:rsidRPr="00FC47F3" w:rsidRDefault="00C81132" w:rsidP="00E27834">
            <w:pPr>
              <w:pStyle w:val="ConsPlusNormal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0045" w:rsidRPr="00FC47F3" w:rsidTr="00E27834">
        <w:trPr>
          <w:cantSplit/>
          <w:trHeight w:val="4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5" w:rsidRPr="00FC47F3" w:rsidRDefault="00D50045" w:rsidP="001959BC">
            <w:r w:rsidRPr="00FC47F3">
              <w:t xml:space="preserve">Задача 2 </w:t>
            </w:r>
          </w:p>
          <w:p w:rsidR="00D50045" w:rsidRPr="00FC47F3" w:rsidRDefault="00D50045" w:rsidP="001959BC">
            <w:r w:rsidRPr="00FC47F3">
              <w:t>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5" w:rsidRPr="00FC47F3" w:rsidRDefault="00D50045" w:rsidP="001959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" w:right="-8"/>
            </w:pPr>
            <w:r w:rsidRPr="00FC47F3">
              <w:t>Удельный вес численности обучающихся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45" w:rsidRPr="00FC47F3" w:rsidRDefault="00D50045" w:rsidP="00E278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45" w:rsidRPr="00FC47F3" w:rsidRDefault="00D50045" w:rsidP="00E27834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jc w:val="center"/>
            </w:pPr>
            <w:r w:rsidRPr="00FC47F3"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45" w:rsidRPr="00FC47F3" w:rsidRDefault="00D50045" w:rsidP="00E27834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jc w:val="center"/>
            </w:pPr>
            <w:r w:rsidRPr="00FC47F3"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45" w:rsidRPr="00FC47F3" w:rsidRDefault="00D50045" w:rsidP="00E27834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jc w:val="center"/>
            </w:pPr>
            <w:r w:rsidRPr="00FC47F3"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45" w:rsidRPr="00FC47F3" w:rsidRDefault="00D50045" w:rsidP="00E278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45" w:rsidRPr="00FC47F3" w:rsidRDefault="00D50045" w:rsidP="00E278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45" w:rsidRPr="00FC47F3" w:rsidRDefault="00D50045" w:rsidP="00E278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45" w:rsidRPr="00FC47F3" w:rsidRDefault="00D50045" w:rsidP="00E278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45" w:rsidRPr="00FC47F3" w:rsidRDefault="00D50045" w:rsidP="00E27834">
            <w:pPr>
              <w:jc w:val="center"/>
            </w:pPr>
            <w:r w:rsidRPr="00FC47F3">
              <w:t>100</w:t>
            </w:r>
          </w:p>
        </w:tc>
      </w:tr>
      <w:tr w:rsidR="00653E67" w:rsidRPr="00FC47F3" w:rsidTr="001959BC">
        <w:trPr>
          <w:cantSplit/>
          <w:trHeight w:val="4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67" w:rsidRPr="00FC47F3" w:rsidRDefault="00653E67" w:rsidP="00785A44">
            <w:pPr>
              <w:jc w:val="both"/>
            </w:pPr>
            <w:r w:rsidRPr="00FC47F3">
              <w:lastRenderedPageBreak/>
              <w:t>Задача 3</w:t>
            </w:r>
          </w:p>
          <w:p w:rsidR="00653E67" w:rsidRPr="00FC47F3" w:rsidRDefault="00653E67" w:rsidP="001959BC">
            <w:r w:rsidRPr="00FC47F3">
              <w:t xml:space="preserve">Повышение </w:t>
            </w:r>
            <w:proofErr w:type="gramStart"/>
            <w:r w:rsidRPr="00FC47F3">
              <w:t>уровня оплаты труда работников образовательных организаций</w:t>
            </w:r>
            <w:proofErr w:type="gramEnd"/>
          </w:p>
          <w:p w:rsidR="00653E67" w:rsidRPr="00FC47F3" w:rsidRDefault="00653E67" w:rsidP="00785A44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67" w:rsidRPr="00FC47F3" w:rsidRDefault="00653E67" w:rsidP="001959BC">
            <w:pPr>
              <w:widowControl w:val="0"/>
              <w:suppressAutoHyphens/>
              <w:autoSpaceDE w:val="0"/>
              <w:autoSpaceDN w:val="0"/>
              <w:adjustRightInd w:val="0"/>
              <w:ind w:left="7"/>
            </w:pPr>
            <w:r w:rsidRPr="00FC47F3">
              <w:t>Отношение среднемесячной заработной платы педагогических работников образовательных организаций общего образования к средней  заработной плате в экономике региона,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67" w:rsidRPr="00FC47F3" w:rsidRDefault="00653E67" w:rsidP="001959BC">
            <w:pPr>
              <w:jc w:val="center"/>
            </w:pPr>
            <w:r w:rsidRPr="00FC47F3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67" w:rsidRPr="00FC47F3" w:rsidRDefault="00653E67" w:rsidP="001959BC">
            <w:pPr>
              <w:jc w:val="center"/>
            </w:pPr>
            <w:r w:rsidRPr="00FC47F3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67" w:rsidRPr="00FC47F3" w:rsidRDefault="00653E67" w:rsidP="001959BC">
            <w:pPr>
              <w:jc w:val="center"/>
            </w:pPr>
            <w:r w:rsidRPr="00FC47F3"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67" w:rsidRPr="00FC47F3" w:rsidRDefault="00653E67" w:rsidP="001959BC">
            <w:pPr>
              <w:jc w:val="center"/>
            </w:pPr>
            <w:r w:rsidRPr="00FC47F3"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67" w:rsidRPr="00FC47F3" w:rsidRDefault="00653E67" w:rsidP="001959BC">
            <w:pPr>
              <w:jc w:val="center"/>
            </w:pPr>
            <w:r w:rsidRPr="00FC47F3">
              <w:t>100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67" w:rsidRPr="00FC47F3" w:rsidRDefault="00653E67" w:rsidP="001959BC">
            <w:pPr>
              <w:jc w:val="center"/>
            </w:pPr>
            <w:r w:rsidRPr="00FC47F3">
              <w:t>100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67" w:rsidRPr="00FC47F3" w:rsidRDefault="00653E67" w:rsidP="001959BC">
            <w:pPr>
              <w:jc w:val="center"/>
            </w:pPr>
            <w:r w:rsidRPr="00FC47F3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67" w:rsidRPr="00FC47F3" w:rsidRDefault="00653E67" w:rsidP="001959BC">
            <w:pPr>
              <w:jc w:val="center"/>
            </w:pPr>
            <w:r w:rsidRPr="00FC47F3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67" w:rsidRPr="00FC47F3" w:rsidRDefault="00653E67" w:rsidP="001959BC">
            <w:pPr>
              <w:jc w:val="center"/>
            </w:pPr>
            <w:r w:rsidRPr="00FC47F3">
              <w:t>100</w:t>
            </w:r>
          </w:p>
        </w:tc>
      </w:tr>
      <w:tr w:rsidR="00D50045" w:rsidRPr="00FC47F3" w:rsidTr="001959BC">
        <w:trPr>
          <w:cantSplit/>
          <w:trHeight w:val="4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5" w:rsidRPr="00FC47F3" w:rsidRDefault="00D50045" w:rsidP="00785A44">
            <w:pPr>
              <w:jc w:val="both"/>
            </w:pPr>
            <w:r w:rsidRPr="00FC47F3">
              <w:t>Задача 4</w:t>
            </w:r>
          </w:p>
          <w:p w:rsidR="00D50045" w:rsidRPr="00FC47F3" w:rsidRDefault="00D50045" w:rsidP="00785A44">
            <w:pPr>
              <w:jc w:val="both"/>
            </w:pPr>
            <w:r w:rsidRPr="00FC47F3">
              <w:t>Обеспечение качественных условий обучения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45" w:rsidRPr="00FC47F3" w:rsidRDefault="00D50045" w:rsidP="001959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FC47F3"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C47F3">
              <w:t>численности</w:t>
            </w:r>
            <w:proofErr w:type="gramEnd"/>
            <w:r w:rsidRPr="00FC47F3">
              <w:t xml:space="preserve"> обучающихся по программам общего образования,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45" w:rsidRPr="00FC47F3" w:rsidRDefault="00D50045" w:rsidP="001959BC">
            <w:pPr>
              <w:pStyle w:val="ConsPlusNormal"/>
              <w:spacing w:line="280" w:lineRule="exact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45" w:rsidRPr="00FC47F3" w:rsidRDefault="00D50045" w:rsidP="001959BC">
            <w:pPr>
              <w:pStyle w:val="ConsPlusNormal"/>
              <w:spacing w:line="280" w:lineRule="exact"/>
              <w:ind w:left="-79" w:right="-1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45" w:rsidRPr="00FC47F3" w:rsidRDefault="00D50045" w:rsidP="001959BC">
            <w:pPr>
              <w:pStyle w:val="ConsPlusNormal"/>
              <w:spacing w:line="280" w:lineRule="exact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45" w:rsidRPr="00FC47F3" w:rsidRDefault="00D50045" w:rsidP="001959BC">
            <w:pPr>
              <w:pStyle w:val="ConsPlusNormal"/>
              <w:spacing w:line="280" w:lineRule="exact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45" w:rsidRPr="00FC47F3" w:rsidRDefault="00D50045" w:rsidP="001959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45" w:rsidRPr="00FC47F3" w:rsidRDefault="00D50045" w:rsidP="001959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45" w:rsidRPr="00FC47F3" w:rsidRDefault="00D50045" w:rsidP="001959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45" w:rsidRPr="00FC47F3" w:rsidRDefault="00D50045" w:rsidP="001959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45" w:rsidRPr="00FC47F3" w:rsidRDefault="00D50045" w:rsidP="001959BC">
            <w:pPr>
              <w:jc w:val="center"/>
              <w:rPr>
                <w:color w:val="000000"/>
              </w:rPr>
            </w:pPr>
            <w:r w:rsidRPr="00FC47F3">
              <w:rPr>
                <w:color w:val="000000"/>
              </w:rPr>
              <w:t>65</w:t>
            </w:r>
          </w:p>
        </w:tc>
      </w:tr>
    </w:tbl>
    <w:p w:rsidR="0063365B" w:rsidRPr="00FC47F3" w:rsidRDefault="0063365B" w:rsidP="0063365B">
      <w:pPr>
        <w:ind w:firstLine="567"/>
        <w:jc w:val="both"/>
      </w:pPr>
    </w:p>
    <w:p w:rsidR="0063365B" w:rsidRPr="00FC47F3" w:rsidRDefault="0063365B" w:rsidP="0063365B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63365B" w:rsidRPr="00FC47F3" w:rsidRDefault="0063365B" w:rsidP="0063365B">
      <w:pPr>
        <w:spacing w:line="276" w:lineRule="auto"/>
        <w:sectPr w:rsidR="0063365B" w:rsidRPr="00FC47F3" w:rsidSect="003E5157">
          <w:headerReference w:type="default" r:id="rId13"/>
          <w:pgSz w:w="16838" w:h="11906" w:orient="landscape"/>
          <w:pgMar w:top="1560" w:right="1134" w:bottom="709" w:left="1134" w:header="720" w:footer="720" w:gutter="0"/>
          <w:cols w:space="720"/>
        </w:sectPr>
      </w:pPr>
    </w:p>
    <w:p w:rsidR="00653E67" w:rsidRPr="00FC47F3" w:rsidRDefault="00653E67" w:rsidP="00785A44">
      <w:pPr>
        <w:suppressAutoHyphens/>
        <w:autoSpaceDE w:val="0"/>
        <w:autoSpaceDN w:val="0"/>
        <w:adjustRightInd w:val="0"/>
        <w:spacing w:line="230" w:lineRule="auto"/>
        <w:ind w:firstLine="709"/>
        <w:jc w:val="center"/>
        <w:rPr>
          <w:b/>
        </w:rPr>
      </w:pPr>
      <w:r w:rsidRPr="00FC47F3">
        <w:rPr>
          <w:b/>
        </w:rPr>
        <w:lastRenderedPageBreak/>
        <w:t xml:space="preserve">ПАСПОРТ ПОКАЗАТЕЛЯ </w:t>
      </w:r>
    </w:p>
    <w:p w:rsidR="00653E67" w:rsidRPr="00FC47F3" w:rsidRDefault="00653E67" w:rsidP="00785A44">
      <w:pPr>
        <w:spacing w:line="230" w:lineRule="auto"/>
        <w:ind w:firstLine="709"/>
        <w:jc w:val="center"/>
        <w:rPr>
          <w:b/>
        </w:rPr>
      </w:pPr>
      <w:r w:rsidRPr="00FC47F3">
        <w:rPr>
          <w:b/>
        </w:rPr>
        <w:t>«Доля лиц, сдавших единый государственный экзамен, от числа выпускников, участвовавших в едином государственном экзамене»</w:t>
      </w:r>
    </w:p>
    <w:p w:rsidR="00653E67" w:rsidRPr="00FC47F3" w:rsidRDefault="00653E67" w:rsidP="00216765">
      <w:pPr>
        <w:suppressAutoHyphens/>
        <w:autoSpaceDE w:val="0"/>
        <w:autoSpaceDN w:val="0"/>
        <w:adjustRightInd w:val="0"/>
        <w:spacing w:line="230" w:lineRule="auto"/>
        <w:ind w:firstLine="709"/>
        <w:jc w:val="center"/>
      </w:pPr>
    </w:p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0"/>
        <w:gridCol w:w="2994"/>
        <w:gridCol w:w="5386"/>
      </w:tblGrid>
      <w:tr w:rsidR="00653E67" w:rsidRPr="00FC47F3" w:rsidTr="00216765">
        <w:trPr>
          <w:trHeight w:val="268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E67" w:rsidRPr="00FC47F3" w:rsidRDefault="00653E67" w:rsidP="00785A44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</w:rPr>
            </w:pPr>
            <w:r w:rsidRPr="00FC47F3">
              <w:rPr>
                <w:b/>
              </w:rPr>
              <w:t>Исполнитель, ответственный за формирование показателя (контактная информация</w:t>
            </w:r>
            <w:proofErr w:type="gramStart"/>
            <w:r w:rsidRPr="00FC47F3">
              <w:rPr>
                <w:b/>
              </w:rPr>
              <w:t>:Ф</w:t>
            </w:r>
            <w:proofErr w:type="gramEnd"/>
            <w:r w:rsidRPr="00FC47F3">
              <w:rPr>
                <w:b/>
              </w:rPr>
              <w:t>.И.О., должность, телефон, адрес электронной почты)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65" w:rsidRPr="00FC47F3" w:rsidRDefault="00777965" w:rsidP="00785A4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Новикова Валентина Ивановна</w:t>
            </w:r>
            <w:r w:rsidR="00653E67" w:rsidRPr="00FC47F3">
              <w:rPr>
                <w:b/>
              </w:rPr>
              <w:t xml:space="preserve"> - </w:t>
            </w:r>
            <w:r w:rsidRPr="00FC47F3">
              <w:rPr>
                <w:b/>
              </w:rPr>
              <w:t>главный специалист отдела образования администрации муниципального образования Каменский район</w:t>
            </w:r>
          </w:p>
          <w:p w:rsidR="00777965" w:rsidRPr="00FC47F3" w:rsidRDefault="00777965" w:rsidP="00785A44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lang w:val="en-US"/>
              </w:rPr>
            </w:pPr>
            <w:r w:rsidRPr="00FC47F3">
              <w:rPr>
                <w:b/>
              </w:rPr>
              <w:t xml:space="preserve">Тел.: 2-15-80, </w:t>
            </w:r>
            <w:proofErr w:type="gramStart"/>
            <w:r w:rsidRPr="00FC47F3">
              <w:rPr>
                <w:b/>
              </w:rPr>
              <w:t>е</w:t>
            </w:r>
            <w:proofErr w:type="gramEnd"/>
            <w:r w:rsidRPr="00FC47F3">
              <w:rPr>
                <w:b/>
              </w:rPr>
              <w:t>-</w:t>
            </w:r>
            <w:r w:rsidRPr="00FC47F3">
              <w:rPr>
                <w:b/>
                <w:lang w:val="en-US"/>
              </w:rPr>
              <w:t>mail</w:t>
            </w:r>
            <w:r w:rsidRPr="00FC47F3">
              <w:rPr>
                <w:b/>
              </w:rPr>
              <w:t xml:space="preserve">: </w:t>
            </w:r>
            <w:proofErr w:type="spellStart"/>
            <w:r w:rsidRPr="00FC47F3">
              <w:rPr>
                <w:b/>
                <w:lang w:val="en-US"/>
              </w:rPr>
              <w:t>kamenobr</w:t>
            </w:r>
            <w:proofErr w:type="spellEnd"/>
            <w:r w:rsidRPr="00FC47F3">
              <w:rPr>
                <w:b/>
              </w:rPr>
              <w:t>@</w:t>
            </w:r>
            <w:r w:rsidRPr="00FC47F3">
              <w:rPr>
                <w:b/>
                <w:lang w:val="en-US"/>
              </w:rPr>
              <w:t>list</w:t>
            </w:r>
            <w:r w:rsidRPr="00FC47F3">
              <w:rPr>
                <w:b/>
              </w:rPr>
              <w:t>.</w:t>
            </w:r>
            <w:proofErr w:type="spellStart"/>
            <w:r w:rsidRPr="00FC47F3">
              <w:rPr>
                <w:b/>
                <w:lang w:val="en-US"/>
              </w:rPr>
              <w:t>ru</w:t>
            </w:r>
            <w:proofErr w:type="spellEnd"/>
          </w:p>
          <w:p w:rsidR="00653E67" w:rsidRPr="00FC47F3" w:rsidRDefault="00653E67" w:rsidP="00785A44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lang w:val="en-US"/>
              </w:rPr>
            </w:pPr>
          </w:p>
        </w:tc>
      </w:tr>
      <w:tr w:rsidR="00653E67" w:rsidRPr="00FC47F3" w:rsidTr="00216765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E67" w:rsidRPr="00FC47F3" w:rsidRDefault="00653E67" w:rsidP="00DF38C3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</w:pPr>
            <w:r w:rsidRPr="00FC47F3">
              <w:t>1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E67" w:rsidRPr="00FC47F3" w:rsidRDefault="00653E67" w:rsidP="00785A44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 xml:space="preserve">Номер паспорта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E67" w:rsidRPr="00FC47F3" w:rsidRDefault="00653E67" w:rsidP="005E4026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</w:pPr>
            <w:r w:rsidRPr="00FC47F3">
              <w:t>1</w:t>
            </w:r>
          </w:p>
        </w:tc>
      </w:tr>
      <w:tr w:rsidR="00653E67" w:rsidRPr="00FC47F3" w:rsidTr="00216765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E67" w:rsidRPr="00FC47F3" w:rsidRDefault="00653E67" w:rsidP="00DF38C3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</w:pPr>
            <w:r w:rsidRPr="00FC47F3">
              <w:t>2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E67" w:rsidRPr="00FC47F3" w:rsidRDefault="00653E67" w:rsidP="00785A44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 xml:space="preserve">Наименование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E67" w:rsidRPr="00FC47F3" w:rsidRDefault="00653E67" w:rsidP="00785A44">
            <w:pPr>
              <w:spacing w:line="230" w:lineRule="auto"/>
              <w:jc w:val="both"/>
            </w:pPr>
            <w:r w:rsidRPr="00FC47F3">
              <w:t>Доля лиц, сдавших единый государственный экзамен, от числа выпускников, участвовавших в едином государственном экзамене</w:t>
            </w:r>
          </w:p>
        </w:tc>
      </w:tr>
      <w:tr w:rsidR="00653E67" w:rsidRPr="00FC47F3" w:rsidTr="00216765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E67" w:rsidRPr="00FC47F3" w:rsidRDefault="00653E67" w:rsidP="00DF38C3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</w:pPr>
            <w:r w:rsidRPr="00FC47F3">
              <w:t>3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E67" w:rsidRPr="00FC47F3" w:rsidRDefault="00653E67" w:rsidP="00785A44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 xml:space="preserve">Единица измерения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E67" w:rsidRPr="00FC47F3" w:rsidRDefault="00653E67" w:rsidP="00A40A01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</w:pPr>
            <w:r w:rsidRPr="00FC47F3">
              <w:t>%</w:t>
            </w:r>
          </w:p>
        </w:tc>
      </w:tr>
      <w:tr w:rsidR="00653E67" w:rsidRPr="00FC47F3" w:rsidTr="00216765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E67" w:rsidRPr="00FC47F3" w:rsidRDefault="00653E67" w:rsidP="00DF38C3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</w:pPr>
            <w:r w:rsidRPr="00FC47F3">
              <w:t>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E67" w:rsidRPr="00FC47F3" w:rsidRDefault="00653E67" w:rsidP="00785A44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 xml:space="preserve">Тип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E67" w:rsidRPr="00FC47F3" w:rsidRDefault="00653E67" w:rsidP="00785A44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>Показатель конечного результата</w:t>
            </w:r>
          </w:p>
        </w:tc>
      </w:tr>
      <w:tr w:rsidR="00653E67" w:rsidRPr="00FC47F3" w:rsidTr="00216765">
        <w:trPr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E67" w:rsidRPr="00FC47F3" w:rsidRDefault="00653E67" w:rsidP="00DF38C3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</w:pPr>
            <w:r w:rsidRPr="00FC47F3">
              <w:t>5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E67" w:rsidRPr="00FC47F3" w:rsidRDefault="00653E67" w:rsidP="00785A44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 xml:space="preserve">Порядок формирования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E67" w:rsidRPr="00FC47F3" w:rsidRDefault="00653E67" w:rsidP="00785A44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 xml:space="preserve">Показатель формируется на основании данных </w:t>
            </w:r>
            <w:r w:rsidR="00777965" w:rsidRPr="00FC47F3">
              <w:t>отдела</w:t>
            </w:r>
            <w:r w:rsidRPr="00FC47F3">
              <w:t xml:space="preserve"> образования </w:t>
            </w:r>
            <w:r w:rsidR="00777965" w:rsidRPr="00FC47F3">
              <w:t>администрации муниципального образования Каменский район</w:t>
            </w:r>
            <w:r w:rsidRPr="00FC47F3">
              <w:t xml:space="preserve"> о количестве лиц, сдавших единый государственный экзамен, от числа выпускников, участвовавших в едином государственном экзамене</w:t>
            </w:r>
          </w:p>
        </w:tc>
      </w:tr>
      <w:tr w:rsidR="00653E67" w:rsidRPr="00FC47F3" w:rsidTr="00216765">
        <w:trPr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E67" w:rsidRPr="00FC47F3" w:rsidRDefault="00653E67" w:rsidP="00DF38C3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</w:pPr>
            <w:r w:rsidRPr="00FC47F3">
              <w:t>6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E67" w:rsidRPr="00FC47F3" w:rsidRDefault="00653E67" w:rsidP="00785A44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 xml:space="preserve">Описание системы мониторинга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E67" w:rsidRPr="00FC47F3" w:rsidRDefault="00653E67" w:rsidP="00785A44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 xml:space="preserve">Мониторинг проводится </w:t>
            </w:r>
            <w:r w:rsidR="00777965" w:rsidRPr="00FC47F3">
              <w:t xml:space="preserve">отделом образования </w:t>
            </w:r>
            <w:r w:rsidRPr="00FC47F3">
              <w:t xml:space="preserve"> по итогам года</w:t>
            </w:r>
          </w:p>
        </w:tc>
      </w:tr>
    </w:tbl>
    <w:p w:rsidR="00216765" w:rsidRPr="00FC47F3" w:rsidRDefault="00216765" w:rsidP="00216765">
      <w:pPr>
        <w:suppressAutoHyphens/>
        <w:autoSpaceDE w:val="0"/>
        <w:autoSpaceDN w:val="0"/>
        <w:adjustRightInd w:val="0"/>
        <w:spacing w:line="230" w:lineRule="auto"/>
        <w:jc w:val="center"/>
        <w:rPr>
          <w:b/>
        </w:rPr>
      </w:pPr>
    </w:p>
    <w:p w:rsidR="00D50045" w:rsidRPr="00FC47F3" w:rsidRDefault="00D50045" w:rsidP="00785A44">
      <w:pPr>
        <w:suppressAutoHyphens/>
        <w:autoSpaceDE w:val="0"/>
        <w:autoSpaceDN w:val="0"/>
        <w:adjustRightInd w:val="0"/>
        <w:spacing w:line="230" w:lineRule="auto"/>
        <w:ind w:firstLine="709"/>
        <w:jc w:val="center"/>
        <w:rPr>
          <w:b/>
        </w:rPr>
      </w:pPr>
      <w:r w:rsidRPr="00FC47F3">
        <w:rPr>
          <w:b/>
        </w:rPr>
        <w:t xml:space="preserve">ПАСПОРТ ПОКАЗАТЕЛЯ </w:t>
      </w:r>
    </w:p>
    <w:p w:rsidR="00D50045" w:rsidRPr="00FC47F3" w:rsidRDefault="00D50045" w:rsidP="00785A44">
      <w:pPr>
        <w:suppressAutoHyphens/>
        <w:autoSpaceDE w:val="0"/>
        <w:autoSpaceDN w:val="0"/>
        <w:adjustRightInd w:val="0"/>
        <w:spacing w:line="230" w:lineRule="auto"/>
        <w:ind w:firstLine="709"/>
        <w:jc w:val="center"/>
        <w:rPr>
          <w:b/>
        </w:rPr>
      </w:pPr>
      <w:r w:rsidRPr="00FC47F3">
        <w:rPr>
          <w:b/>
        </w:rPr>
        <w:t>«Удельный вес численности обучающихся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обучающихся»</w:t>
      </w:r>
    </w:p>
    <w:p w:rsidR="00D50045" w:rsidRPr="00FC47F3" w:rsidRDefault="00D50045" w:rsidP="00D50045">
      <w:pPr>
        <w:suppressAutoHyphens/>
        <w:autoSpaceDE w:val="0"/>
        <w:autoSpaceDN w:val="0"/>
        <w:adjustRightInd w:val="0"/>
        <w:spacing w:line="230" w:lineRule="auto"/>
        <w:ind w:firstLine="709"/>
        <w:jc w:val="center"/>
      </w:pPr>
    </w:p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0"/>
        <w:gridCol w:w="2994"/>
        <w:gridCol w:w="5386"/>
      </w:tblGrid>
      <w:tr w:rsidR="00D50045" w:rsidRPr="00FC47F3" w:rsidTr="00D50045">
        <w:trPr>
          <w:trHeight w:val="600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785A44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</w:rPr>
            </w:pPr>
            <w:r w:rsidRPr="00FC47F3">
              <w:rPr>
                <w:b/>
              </w:rPr>
              <w:t>Исполнитель, ответственный за формирование показателя (контактная информация</w:t>
            </w:r>
            <w:proofErr w:type="gramStart"/>
            <w:r w:rsidRPr="00FC47F3">
              <w:rPr>
                <w:b/>
              </w:rPr>
              <w:t>:Ф</w:t>
            </w:r>
            <w:proofErr w:type="gramEnd"/>
            <w:r w:rsidRPr="00FC47F3">
              <w:rPr>
                <w:b/>
              </w:rPr>
              <w:t>.И.О., должность, телефон, адрес электронной почты)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785A4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Кузина Галина Валентиновна - главный специалист отдела образования администрации муниципального образования Каменский район</w:t>
            </w:r>
          </w:p>
          <w:p w:rsidR="00D50045" w:rsidRPr="00FC47F3" w:rsidRDefault="00D50045" w:rsidP="00785A44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lang w:val="en-US"/>
              </w:rPr>
            </w:pPr>
            <w:r w:rsidRPr="00FC47F3">
              <w:rPr>
                <w:b/>
              </w:rPr>
              <w:t xml:space="preserve">Тел.: 2-15-80, </w:t>
            </w:r>
            <w:proofErr w:type="gramStart"/>
            <w:r w:rsidRPr="00FC47F3">
              <w:rPr>
                <w:b/>
              </w:rPr>
              <w:t>е</w:t>
            </w:r>
            <w:proofErr w:type="gramEnd"/>
            <w:r w:rsidRPr="00FC47F3">
              <w:rPr>
                <w:b/>
              </w:rPr>
              <w:t>-</w:t>
            </w:r>
            <w:r w:rsidRPr="00FC47F3">
              <w:rPr>
                <w:b/>
                <w:lang w:val="en-US"/>
              </w:rPr>
              <w:t>mail</w:t>
            </w:r>
            <w:r w:rsidRPr="00FC47F3">
              <w:rPr>
                <w:b/>
              </w:rPr>
              <w:t xml:space="preserve">: </w:t>
            </w:r>
            <w:proofErr w:type="spellStart"/>
            <w:r w:rsidRPr="00FC47F3">
              <w:rPr>
                <w:b/>
                <w:lang w:val="en-US"/>
              </w:rPr>
              <w:t>kamenobr</w:t>
            </w:r>
            <w:proofErr w:type="spellEnd"/>
            <w:r w:rsidRPr="00FC47F3">
              <w:rPr>
                <w:b/>
              </w:rPr>
              <w:t>@</w:t>
            </w:r>
            <w:r w:rsidRPr="00FC47F3">
              <w:rPr>
                <w:b/>
                <w:lang w:val="en-US"/>
              </w:rPr>
              <w:t>list</w:t>
            </w:r>
            <w:r w:rsidRPr="00FC47F3">
              <w:rPr>
                <w:b/>
              </w:rPr>
              <w:t>.</w:t>
            </w:r>
            <w:proofErr w:type="spellStart"/>
            <w:r w:rsidRPr="00FC47F3">
              <w:rPr>
                <w:b/>
                <w:lang w:val="en-US"/>
              </w:rPr>
              <w:t>ru</w:t>
            </w:r>
            <w:proofErr w:type="spellEnd"/>
          </w:p>
          <w:p w:rsidR="00D50045" w:rsidRPr="00FC47F3" w:rsidRDefault="00D50045" w:rsidP="00785A44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lang w:val="en-US"/>
              </w:rPr>
            </w:pPr>
          </w:p>
          <w:p w:rsidR="00D50045" w:rsidRPr="00FC47F3" w:rsidRDefault="00D50045" w:rsidP="00785A44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lang w:val="en-US"/>
              </w:rPr>
            </w:pPr>
          </w:p>
        </w:tc>
      </w:tr>
      <w:tr w:rsidR="00D50045" w:rsidRPr="00FC47F3" w:rsidTr="00D50045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DF38C3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</w:pPr>
            <w:r w:rsidRPr="00FC47F3">
              <w:t>1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785A44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 xml:space="preserve">Номер паспорта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5E4026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</w:pPr>
            <w:r w:rsidRPr="00FC47F3">
              <w:t>2</w:t>
            </w:r>
          </w:p>
        </w:tc>
      </w:tr>
      <w:tr w:rsidR="00D50045" w:rsidRPr="00FC47F3" w:rsidTr="00D50045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DF38C3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</w:pPr>
            <w:r w:rsidRPr="00FC47F3">
              <w:t>2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785A44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 xml:space="preserve">Наименование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785A44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>Удельный вес численности учащихся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учащихся</w:t>
            </w:r>
          </w:p>
        </w:tc>
      </w:tr>
      <w:tr w:rsidR="00D50045" w:rsidRPr="00FC47F3" w:rsidTr="00D50045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DF38C3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</w:pPr>
            <w:r w:rsidRPr="00FC47F3">
              <w:t>3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785A44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 xml:space="preserve">Единица измерения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A40A01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</w:pPr>
            <w:r w:rsidRPr="00FC47F3">
              <w:t>%</w:t>
            </w:r>
          </w:p>
        </w:tc>
      </w:tr>
      <w:tr w:rsidR="00D50045" w:rsidRPr="00FC47F3" w:rsidTr="00D50045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DF38C3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</w:pPr>
            <w:r w:rsidRPr="00FC47F3">
              <w:t>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785A44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 xml:space="preserve">Тип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785A44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>Показатель конечного результата</w:t>
            </w:r>
          </w:p>
        </w:tc>
      </w:tr>
      <w:tr w:rsidR="00D50045" w:rsidRPr="00FC47F3" w:rsidTr="00D50045">
        <w:trPr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DF38C3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</w:pPr>
            <w:r w:rsidRPr="00FC47F3">
              <w:t>5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785A44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 xml:space="preserve">Порядок формирования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785A44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>Показатель формируется на основании данных общеобразовательных организаций о количестве учащихся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учащихся</w:t>
            </w:r>
          </w:p>
        </w:tc>
      </w:tr>
      <w:tr w:rsidR="00D50045" w:rsidRPr="00FC47F3" w:rsidTr="00D50045">
        <w:trPr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DF38C3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</w:pPr>
            <w:r w:rsidRPr="00FC47F3">
              <w:lastRenderedPageBreak/>
              <w:t>6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785A44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 xml:space="preserve">Описание системы мониторинга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785A44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>Мониторинг проводится отделом образования по итогам года</w:t>
            </w:r>
          </w:p>
        </w:tc>
      </w:tr>
    </w:tbl>
    <w:p w:rsidR="00216765" w:rsidRPr="00FC47F3" w:rsidRDefault="00216765" w:rsidP="00216765">
      <w:pPr>
        <w:spacing w:line="230" w:lineRule="auto"/>
      </w:pPr>
    </w:p>
    <w:p w:rsidR="00453089" w:rsidRPr="00FC47F3" w:rsidRDefault="00453089" w:rsidP="00912B0B">
      <w:pPr>
        <w:spacing w:line="230" w:lineRule="auto"/>
        <w:ind w:firstLine="709"/>
        <w:jc w:val="center"/>
        <w:rPr>
          <w:b/>
        </w:rPr>
      </w:pPr>
      <w:r w:rsidRPr="00FC47F3">
        <w:rPr>
          <w:b/>
        </w:rPr>
        <w:t>ПАСПОРТ ПОКАЗАТЕЛЯ</w:t>
      </w:r>
    </w:p>
    <w:p w:rsidR="00453089" w:rsidRPr="00FC47F3" w:rsidRDefault="00453089" w:rsidP="00912B0B">
      <w:pPr>
        <w:spacing w:line="230" w:lineRule="auto"/>
        <w:ind w:firstLine="709"/>
        <w:jc w:val="center"/>
        <w:rPr>
          <w:b/>
        </w:rPr>
      </w:pPr>
      <w:r w:rsidRPr="00FC47F3">
        <w:rPr>
          <w:b/>
        </w:rPr>
        <w:t>«Отношение среднемесячной заработной платы педагогических работников образовательных организаци</w:t>
      </w:r>
      <w:r w:rsidR="00216765" w:rsidRPr="00FC47F3">
        <w:rPr>
          <w:b/>
        </w:rPr>
        <w:t xml:space="preserve">й общего образования к средней </w:t>
      </w:r>
      <w:r w:rsidRPr="00FC47F3">
        <w:rPr>
          <w:b/>
        </w:rPr>
        <w:t>заработной плате в экономике региона»</w:t>
      </w:r>
    </w:p>
    <w:p w:rsidR="00453089" w:rsidRPr="00FC47F3" w:rsidRDefault="00453089" w:rsidP="00216765">
      <w:pPr>
        <w:spacing w:line="230" w:lineRule="auto"/>
        <w:jc w:val="center"/>
        <w:rPr>
          <w:b/>
        </w:rPr>
      </w:pPr>
    </w:p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0"/>
        <w:gridCol w:w="2994"/>
        <w:gridCol w:w="5386"/>
      </w:tblGrid>
      <w:tr w:rsidR="00453089" w:rsidRPr="00FC47F3" w:rsidTr="00216765">
        <w:trPr>
          <w:trHeight w:val="600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89" w:rsidRPr="00FC47F3" w:rsidRDefault="00453089" w:rsidP="00912B0B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</w:rPr>
            </w:pPr>
            <w:r w:rsidRPr="00FC47F3">
              <w:rPr>
                <w:b/>
              </w:rPr>
              <w:t>Исполнитель, ответственный за формирование показателя (контактная информация</w:t>
            </w:r>
            <w:proofErr w:type="gramStart"/>
            <w:r w:rsidRPr="00FC47F3">
              <w:rPr>
                <w:b/>
              </w:rPr>
              <w:t>:Ф</w:t>
            </w:r>
            <w:proofErr w:type="gramEnd"/>
            <w:r w:rsidRPr="00FC47F3">
              <w:rPr>
                <w:b/>
              </w:rPr>
              <w:t>.И.О., должность, телефон, адрес электронной почты)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96C" w:rsidRPr="00FC47F3" w:rsidRDefault="009E496C" w:rsidP="00912B0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Кузина Галина Валентиновна - главный специалист отдела образования администрации муниципального образования Каменский район</w:t>
            </w:r>
          </w:p>
          <w:p w:rsidR="009E496C" w:rsidRPr="00FC47F3" w:rsidRDefault="009E496C" w:rsidP="00912B0B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lang w:val="en-US"/>
              </w:rPr>
            </w:pPr>
            <w:r w:rsidRPr="00FC47F3">
              <w:rPr>
                <w:b/>
              </w:rPr>
              <w:t xml:space="preserve">Тел.: 2-15-80, </w:t>
            </w:r>
            <w:proofErr w:type="gramStart"/>
            <w:r w:rsidRPr="00FC47F3">
              <w:rPr>
                <w:b/>
              </w:rPr>
              <w:t>е</w:t>
            </w:r>
            <w:proofErr w:type="gramEnd"/>
            <w:r w:rsidRPr="00FC47F3">
              <w:rPr>
                <w:b/>
              </w:rPr>
              <w:t>-</w:t>
            </w:r>
            <w:r w:rsidRPr="00FC47F3">
              <w:rPr>
                <w:b/>
                <w:lang w:val="en-US"/>
              </w:rPr>
              <w:t>mail</w:t>
            </w:r>
            <w:r w:rsidRPr="00FC47F3">
              <w:rPr>
                <w:b/>
              </w:rPr>
              <w:t xml:space="preserve">: </w:t>
            </w:r>
            <w:proofErr w:type="spellStart"/>
            <w:r w:rsidRPr="00FC47F3">
              <w:rPr>
                <w:b/>
                <w:lang w:val="en-US"/>
              </w:rPr>
              <w:t>kamenobr</w:t>
            </w:r>
            <w:proofErr w:type="spellEnd"/>
            <w:r w:rsidRPr="00FC47F3">
              <w:rPr>
                <w:b/>
              </w:rPr>
              <w:t>@</w:t>
            </w:r>
            <w:r w:rsidRPr="00FC47F3">
              <w:rPr>
                <w:b/>
                <w:lang w:val="en-US"/>
              </w:rPr>
              <w:t>list</w:t>
            </w:r>
            <w:r w:rsidRPr="00FC47F3">
              <w:rPr>
                <w:b/>
              </w:rPr>
              <w:t>.</w:t>
            </w:r>
            <w:proofErr w:type="spellStart"/>
            <w:r w:rsidRPr="00FC47F3">
              <w:rPr>
                <w:b/>
                <w:lang w:val="en-US"/>
              </w:rPr>
              <w:t>ru</w:t>
            </w:r>
            <w:proofErr w:type="spellEnd"/>
          </w:p>
          <w:p w:rsidR="00453089" w:rsidRPr="00FC47F3" w:rsidRDefault="00453089" w:rsidP="00912B0B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lang w:val="en-US"/>
              </w:rPr>
            </w:pPr>
          </w:p>
        </w:tc>
      </w:tr>
      <w:tr w:rsidR="00453089" w:rsidRPr="00FC47F3" w:rsidTr="00216765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89" w:rsidRPr="00FC47F3" w:rsidRDefault="00453089" w:rsidP="00DF38C3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</w:pPr>
            <w:r w:rsidRPr="00FC47F3">
              <w:t>1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89" w:rsidRPr="00FC47F3" w:rsidRDefault="00453089" w:rsidP="00912B0B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 xml:space="preserve">Номер паспорта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89" w:rsidRPr="00FC47F3" w:rsidRDefault="00453089" w:rsidP="008E4203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</w:pPr>
            <w:r w:rsidRPr="00FC47F3">
              <w:t>3</w:t>
            </w:r>
          </w:p>
        </w:tc>
      </w:tr>
      <w:tr w:rsidR="00453089" w:rsidRPr="00FC47F3" w:rsidTr="00216765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89" w:rsidRPr="00FC47F3" w:rsidRDefault="00453089" w:rsidP="00DF38C3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</w:pPr>
            <w:r w:rsidRPr="00FC47F3">
              <w:t>2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89" w:rsidRPr="00FC47F3" w:rsidRDefault="00453089" w:rsidP="00912B0B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 xml:space="preserve">Наименование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89" w:rsidRPr="00FC47F3" w:rsidRDefault="009E496C" w:rsidP="00912B0B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>Отношение среднемесячной заработной платы педагогических работников образовательных организаций общего образованияк средней заработной плате в экономике региона</w:t>
            </w:r>
          </w:p>
        </w:tc>
      </w:tr>
      <w:tr w:rsidR="00453089" w:rsidRPr="00FC47F3" w:rsidTr="00216765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89" w:rsidRPr="00FC47F3" w:rsidRDefault="00453089" w:rsidP="00DF38C3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</w:pPr>
            <w:r w:rsidRPr="00FC47F3">
              <w:t>3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89" w:rsidRPr="00FC47F3" w:rsidRDefault="00453089" w:rsidP="00912B0B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 xml:space="preserve">Единица измерения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89" w:rsidRPr="00FC47F3" w:rsidRDefault="00453089" w:rsidP="008E4203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</w:pPr>
            <w:r w:rsidRPr="00FC47F3">
              <w:t>%</w:t>
            </w:r>
          </w:p>
        </w:tc>
      </w:tr>
      <w:tr w:rsidR="00453089" w:rsidRPr="00FC47F3" w:rsidTr="00216765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89" w:rsidRPr="00FC47F3" w:rsidRDefault="00453089" w:rsidP="00DF38C3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</w:pPr>
            <w:r w:rsidRPr="00FC47F3">
              <w:t>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89" w:rsidRPr="00FC47F3" w:rsidRDefault="00453089" w:rsidP="00912B0B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 xml:space="preserve">Тип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89" w:rsidRPr="00FC47F3" w:rsidRDefault="00453089" w:rsidP="00912B0B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 xml:space="preserve">Показатель </w:t>
            </w:r>
            <w:r w:rsidR="007D14ED" w:rsidRPr="00FC47F3">
              <w:t xml:space="preserve">непосредственного </w:t>
            </w:r>
            <w:r w:rsidRPr="00FC47F3">
              <w:t xml:space="preserve"> результата</w:t>
            </w:r>
          </w:p>
        </w:tc>
      </w:tr>
      <w:tr w:rsidR="00453089" w:rsidRPr="00FC47F3" w:rsidTr="00216765">
        <w:trPr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89" w:rsidRPr="00FC47F3" w:rsidRDefault="00453089" w:rsidP="00DF38C3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</w:pPr>
            <w:r w:rsidRPr="00FC47F3">
              <w:t>5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89" w:rsidRPr="00FC47F3" w:rsidRDefault="00453089" w:rsidP="00912B0B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 xml:space="preserve">Порядок формирования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89" w:rsidRPr="00FC47F3" w:rsidRDefault="00453089" w:rsidP="00AA17AE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 xml:space="preserve">Показатель формируется на основании данных </w:t>
            </w:r>
            <w:r w:rsidR="009E496C" w:rsidRPr="00FC47F3">
              <w:t>МКУ «</w:t>
            </w:r>
            <w:r w:rsidR="00AA17AE" w:rsidRPr="00FC47F3">
              <w:t>Центр обеспечения деятельности системы образования</w:t>
            </w:r>
            <w:r w:rsidR="009E496C" w:rsidRPr="00FC47F3">
              <w:t>»</w:t>
            </w:r>
            <w:r w:rsidR="00AA17AE" w:rsidRPr="00FC47F3">
              <w:t xml:space="preserve"> МО Каменский район</w:t>
            </w:r>
            <w:r w:rsidR="009E496C" w:rsidRPr="00FC47F3">
              <w:t>о</w:t>
            </w:r>
            <w:r w:rsidRPr="00FC47F3">
              <w:t xml:space="preserve"> среднемесячной заработной платы педагогических работников государственных (муниципальных) образовательных организаций общего образования </w:t>
            </w:r>
            <w:r w:rsidR="009E496C" w:rsidRPr="00FC47F3">
              <w:t xml:space="preserve">и сведений о </w:t>
            </w:r>
            <w:r w:rsidRPr="00FC47F3">
              <w:t>средней  заработной плате в экономике региона</w:t>
            </w:r>
          </w:p>
        </w:tc>
      </w:tr>
      <w:tr w:rsidR="00453089" w:rsidRPr="00FC47F3" w:rsidTr="00216765">
        <w:trPr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89" w:rsidRPr="00FC47F3" w:rsidRDefault="00453089" w:rsidP="00DF38C3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</w:pPr>
            <w:r w:rsidRPr="00FC47F3">
              <w:t>6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89" w:rsidRPr="00FC47F3" w:rsidRDefault="00453089" w:rsidP="00912B0B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 xml:space="preserve">Описание системы мониторинга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89" w:rsidRPr="00FC47F3" w:rsidRDefault="00453089" w:rsidP="00912B0B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 xml:space="preserve">Мониторинг проводится </w:t>
            </w:r>
            <w:r w:rsidR="009E496C" w:rsidRPr="00FC47F3">
              <w:t>отделом образования</w:t>
            </w:r>
            <w:r w:rsidRPr="00FC47F3">
              <w:t xml:space="preserve"> по итогам года</w:t>
            </w:r>
          </w:p>
        </w:tc>
      </w:tr>
    </w:tbl>
    <w:p w:rsidR="00216765" w:rsidRPr="00FC47F3" w:rsidRDefault="00216765" w:rsidP="00216765">
      <w:pPr>
        <w:suppressAutoHyphens/>
        <w:autoSpaceDE w:val="0"/>
        <w:autoSpaceDN w:val="0"/>
        <w:adjustRightInd w:val="0"/>
        <w:spacing w:line="230" w:lineRule="auto"/>
        <w:jc w:val="center"/>
        <w:rPr>
          <w:b/>
        </w:rPr>
      </w:pPr>
    </w:p>
    <w:p w:rsidR="00D50045" w:rsidRPr="00FC47F3" w:rsidRDefault="00D50045" w:rsidP="00912B0B">
      <w:pPr>
        <w:suppressAutoHyphens/>
        <w:autoSpaceDE w:val="0"/>
        <w:autoSpaceDN w:val="0"/>
        <w:adjustRightInd w:val="0"/>
        <w:spacing w:line="230" w:lineRule="auto"/>
        <w:ind w:firstLine="709"/>
        <w:jc w:val="center"/>
        <w:rPr>
          <w:b/>
        </w:rPr>
      </w:pPr>
      <w:r w:rsidRPr="00FC47F3">
        <w:rPr>
          <w:b/>
        </w:rPr>
        <w:t>ПАСПОРТ ПОКАЗАТЕЛЯ</w:t>
      </w:r>
    </w:p>
    <w:p w:rsidR="00D50045" w:rsidRPr="00FC47F3" w:rsidRDefault="00D50045" w:rsidP="00912B0B">
      <w:pPr>
        <w:suppressAutoHyphens/>
        <w:autoSpaceDE w:val="0"/>
        <w:autoSpaceDN w:val="0"/>
        <w:adjustRightInd w:val="0"/>
        <w:spacing w:line="230" w:lineRule="auto"/>
        <w:ind w:firstLine="709"/>
        <w:jc w:val="center"/>
        <w:rPr>
          <w:b/>
        </w:rPr>
      </w:pPr>
      <w:r w:rsidRPr="00FC47F3">
        <w:rPr>
          <w:b/>
        </w:rPr>
        <w:t>«Удельный вес численности учащихся по программам общего образования, участвующих в олимпиадах и конкурсах различного уровня, в общей численности учащихся по программам общего образования»</w:t>
      </w:r>
    </w:p>
    <w:p w:rsidR="00D50045" w:rsidRPr="00FC47F3" w:rsidRDefault="00D50045" w:rsidP="00D50045">
      <w:pPr>
        <w:suppressAutoHyphens/>
        <w:autoSpaceDE w:val="0"/>
        <w:autoSpaceDN w:val="0"/>
        <w:adjustRightInd w:val="0"/>
        <w:spacing w:line="230" w:lineRule="auto"/>
        <w:jc w:val="center"/>
        <w:rPr>
          <w:b/>
        </w:rPr>
      </w:pPr>
    </w:p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0"/>
        <w:gridCol w:w="2994"/>
        <w:gridCol w:w="5386"/>
      </w:tblGrid>
      <w:tr w:rsidR="00D50045" w:rsidRPr="00FC47F3" w:rsidTr="00D50045">
        <w:trPr>
          <w:trHeight w:val="740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912B0B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</w:rPr>
            </w:pPr>
            <w:r w:rsidRPr="00FC47F3">
              <w:rPr>
                <w:b/>
              </w:rPr>
              <w:t>Исполнитель, ответственный за формирование показателя (контактная информация</w:t>
            </w:r>
            <w:proofErr w:type="gramStart"/>
            <w:r w:rsidRPr="00FC47F3">
              <w:rPr>
                <w:b/>
              </w:rPr>
              <w:t>:Ф</w:t>
            </w:r>
            <w:proofErr w:type="gramEnd"/>
            <w:r w:rsidRPr="00FC47F3">
              <w:rPr>
                <w:b/>
              </w:rPr>
              <w:t>.И.О., должность, телефон, адрес электронной почты)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912B0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Кузина Галина Валентиновна - главный специалист отдела образования администрации муниципального образования Каменский район</w:t>
            </w:r>
          </w:p>
          <w:p w:rsidR="00D50045" w:rsidRPr="00FC47F3" w:rsidRDefault="00D50045" w:rsidP="00912B0B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lang w:val="en-US"/>
              </w:rPr>
            </w:pPr>
            <w:r w:rsidRPr="00FC47F3">
              <w:rPr>
                <w:b/>
              </w:rPr>
              <w:t xml:space="preserve">Тел.: 2-15-80, </w:t>
            </w:r>
            <w:proofErr w:type="gramStart"/>
            <w:r w:rsidRPr="00FC47F3">
              <w:rPr>
                <w:b/>
              </w:rPr>
              <w:t>е</w:t>
            </w:r>
            <w:proofErr w:type="gramEnd"/>
            <w:r w:rsidRPr="00FC47F3">
              <w:rPr>
                <w:b/>
              </w:rPr>
              <w:t>-</w:t>
            </w:r>
            <w:r w:rsidRPr="00FC47F3">
              <w:rPr>
                <w:b/>
                <w:lang w:val="en-US"/>
              </w:rPr>
              <w:t>mail</w:t>
            </w:r>
            <w:r w:rsidRPr="00FC47F3">
              <w:rPr>
                <w:b/>
              </w:rPr>
              <w:t xml:space="preserve">: </w:t>
            </w:r>
            <w:proofErr w:type="spellStart"/>
            <w:r w:rsidRPr="00FC47F3">
              <w:rPr>
                <w:b/>
                <w:lang w:val="en-US"/>
              </w:rPr>
              <w:t>kamenobr</w:t>
            </w:r>
            <w:proofErr w:type="spellEnd"/>
            <w:r w:rsidRPr="00FC47F3">
              <w:rPr>
                <w:b/>
              </w:rPr>
              <w:t>@</w:t>
            </w:r>
            <w:r w:rsidRPr="00FC47F3">
              <w:rPr>
                <w:b/>
                <w:lang w:val="en-US"/>
              </w:rPr>
              <w:t>list</w:t>
            </w:r>
            <w:r w:rsidRPr="00FC47F3">
              <w:rPr>
                <w:b/>
              </w:rPr>
              <w:t>.</w:t>
            </w:r>
            <w:proofErr w:type="spellStart"/>
            <w:r w:rsidRPr="00FC47F3">
              <w:rPr>
                <w:b/>
                <w:lang w:val="en-US"/>
              </w:rPr>
              <w:t>ru</w:t>
            </w:r>
            <w:proofErr w:type="spellEnd"/>
          </w:p>
          <w:p w:rsidR="00D50045" w:rsidRPr="00FC47F3" w:rsidRDefault="00D50045" w:rsidP="00912B0B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lang w:val="en-US"/>
              </w:rPr>
            </w:pPr>
          </w:p>
          <w:p w:rsidR="00D50045" w:rsidRPr="00FC47F3" w:rsidRDefault="00D50045" w:rsidP="00912B0B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lang w:val="en-US"/>
              </w:rPr>
            </w:pPr>
          </w:p>
        </w:tc>
      </w:tr>
      <w:tr w:rsidR="00D50045" w:rsidRPr="00FC47F3" w:rsidTr="00D50045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DF38C3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</w:pPr>
            <w:r w:rsidRPr="00FC47F3">
              <w:t>1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912B0B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 xml:space="preserve">Номер паспорта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9E496C" w:rsidP="008E4203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</w:pPr>
            <w:r w:rsidRPr="00FC47F3">
              <w:t>4</w:t>
            </w:r>
          </w:p>
        </w:tc>
      </w:tr>
      <w:tr w:rsidR="00D50045" w:rsidRPr="00FC47F3" w:rsidTr="00D50045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DF38C3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</w:pPr>
            <w:r w:rsidRPr="00FC47F3">
              <w:t>2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912B0B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 xml:space="preserve">Наименование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912B0B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C47F3">
              <w:t>численности</w:t>
            </w:r>
            <w:proofErr w:type="gramEnd"/>
            <w:r w:rsidRPr="00FC47F3">
              <w:t xml:space="preserve"> обучающихся по программам общего образования</w:t>
            </w:r>
          </w:p>
        </w:tc>
      </w:tr>
      <w:tr w:rsidR="00D50045" w:rsidRPr="00FC47F3" w:rsidTr="00D50045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DF38C3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</w:pPr>
            <w:r w:rsidRPr="00FC47F3">
              <w:t>3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912B0B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>Единица измерения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8E4203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</w:pPr>
            <w:r w:rsidRPr="00FC47F3">
              <w:t>%</w:t>
            </w:r>
          </w:p>
        </w:tc>
      </w:tr>
      <w:tr w:rsidR="00D50045" w:rsidRPr="00FC47F3" w:rsidTr="00D50045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DF38C3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</w:pPr>
            <w:r w:rsidRPr="00FC47F3">
              <w:t>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912B0B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 xml:space="preserve">Тип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912B0B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>Показатель конечного результата</w:t>
            </w:r>
          </w:p>
        </w:tc>
      </w:tr>
      <w:tr w:rsidR="00D50045" w:rsidRPr="00FC47F3" w:rsidTr="00D50045">
        <w:trPr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DF38C3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</w:pPr>
            <w:r w:rsidRPr="00FC47F3">
              <w:lastRenderedPageBreak/>
              <w:t>5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6572DD">
            <w:pPr>
              <w:suppressAutoHyphens/>
              <w:autoSpaceDE w:val="0"/>
              <w:autoSpaceDN w:val="0"/>
              <w:adjustRightInd w:val="0"/>
              <w:spacing w:line="230" w:lineRule="auto"/>
            </w:pPr>
            <w:r w:rsidRPr="00FC47F3">
              <w:t xml:space="preserve">Порядок формирования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912B0B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>Показатель формируется на основании данных отдела образования и общеобразовательный организаций о численности учащихся по программам общего образования, участвующих в олимпиадах и конкурсах различного уровня, в общей численности учащихся по программам общего образования</w:t>
            </w:r>
          </w:p>
        </w:tc>
      </w:tr>
      <w:tr w:rsidR="00D50045" w:rsidRPr="00FC47F3" w:rsidTr="00D50045">
        <w:trPr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DF38C3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</w:pPr>
            <w:r w:rsidRPr="00FC47F3">
              <w:t>6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6572DD">
            <w:pPr>
              <w:suppressAutoHyphens/>
              <w:autoSpaceDE w:val="0"/>
              <w:autoSpaceDN w:val="0"/>
              <w:adjustRightInd w:val="0"/>
              <w:spacing w:line="230" w:lineRule="auto"/>
            </w:pPr>
            <w:r w:rsidRPr="00FC47F3">
              <w:t xml:space="preserve">Описание системы мониторинга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045" w:rsidRPr="00FC47F3" w:rsidRDefault="00D50045" w:rsidP="00912B0B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</w:pPr>
            <w:r w:rsidRPr="00FC47F3">
              <w:t>Мониторинг проводится отделом образования по итогам года</w:t>
            </w:r>
          </w:p>
        </w:tc>
      </w:tr>
    </w:tbl>
    <w:p w:rsidR="0063365B" w:rsidRPr="00FC47F3" w:rsidRDefault="0063365B" w:rsidP="0063365B">
      <w:pPr>
        <w:rPr>
          <w:b/>
        </w:rPr>
        <w:sectPr w:rsidR="0063365B" w:rsidRPr="00FC47F3" w:rsidSect="00ED29D2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63365B" w:rsidRPr="00FC47F3" w:rsidRDefault="00453089" w:rsidP="00912B0B">
      <w:pPr>
        <w:suppressAutoHyphens/>
        <w:autoSpaceDE w:val="0"/>
        <w:autoSpaceDN w:val="0"/>
        <w:adjustRightInd w:val="0"/>
        <w:spacing w:line="216" w:lineRule="auto"/>
        <w:ind w:firstLine="709"/>
        <w:jc w:val="center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lastRenderedPageBreak/>
        <w:t xml:space="preserve">5. Ресурсное обеспечение </w:t>
      </w:r>
      <w:r w:rsidR="00216765" w:rsidRPr="00FC47F3">
        <w:rPr>
          <w:b/>
          <w:sz w:val="26"/>
          <w:szCs w:val="26"/>
        </w:rPr>
        <w:t>под</w:t>
      </w:r>
      <w:r w:rsidRPr="00FC47F3">
        <w:rPr>
          <w:b/>
          <w:sz w:val="26"/>
          <w:szCs w:val="26"/>
        </w:rPr>
        <w:t>программы</w:t>
      </w:r>
    </w:p>
    <w:p w:rsidR="0063365B" w:rsidRPr="00FC47F3" w:rsidRDefault="0063365B" w:rsidP="0063365B">
      <w:pPr>
        <w:suppressAutoHyphens/>
        <w:autoSpaceDE w:val="0"/>
        <w:autoSpaceDN w:val="0"/>
        <w:adjustRightInd w:val="0"/>
        <w:spacing w:line="216" w:lineRule="auto"/>
        <w:jc w:val="center"/>
        <w:rPr>
          <w:color w:val="FF0000"/>
        </w:rPr>
      </w:pPr>
    </w:p>
    <w:p w:rsidR="00F768C7" w:rsidRPr="00FC47F3" w:rsidRDefault="00F768C7" w:rsidP="00912B0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t>Подпрограмма финансируется за счет средств муниципального образования Каменский район, в том числе за счет субсидий и субвенций из бюджета Тульской области. Общая потребность в ресурсах:</w:t>
      </w:r>
    </w:p>
    <w:p w:rsidR="0063365B" w:rsidRPr="00FC47F3" w:rsidRDefault="0063365B" w:rsidP="0063365B">
      <w:pPr>
        <w:suppressAutoHyphens/>
        <w:autoSpaceDE w:val="0"/>
        <w:autoSpaceDN w:val="0"/>
        <w:adjustRightInd w:val="0"/>
        <w:ind w:firstLine="57"/>
        <w:jc w:val="center"/>
        <w:rPr>
          <w:b/>
        </w:rPr>
      </w:pPr>
    </w:p>
    <w:tbl>
      <w:tblPr>
        <w:tblW w:w="4888" w:type="pct"/>
        <w:tblInd w:w="675" w:type="dxa"/>
        <w:tblLook w:val="04A0"/>
      </w:tblPr>
      <w:tblGrid>
        <w:gridCol w:w="2526"/>
        <w:gridCol w:w="1364"/>
        <w:gridCol w:w="1670"/>
        <w:gridCol w:w="1671"/>
        <w:gridCol w:w="1119"/>
        <w:gridCol w:w="1287"/>
        <w:gridCol w:w="1275"/>
        <w:gridCol w:w="1275"/>
        <w:gridCol w:w="1272"/>
        <w:gridCol w:w="996"/>
      </w:tblGrid>
      <w:tr w:rsidR="00314A99" w:rsidRPr="00FC47F3" w:rsidTr="00F645EA">
        <w:trPr>
          <w:cantSplit/>
          <w:trHeight w:val="98"/>
        </w:trPr>
        <w:tc>
          <w:tcPr>
            <w:tcW w:w="8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912B0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Наименование ресурсов</w:t>
            </w:r>
          </w:p>
        </w:tc>
        <w:tc>
          <w:tcPr>
            <w:tcW w:w="4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912B0B">
            <w:pPr>
              <w:suppressAutoHyphens/>
              <w:autoSpaceDE w:val="0"/>
              <w:autoSpaceDN w:val="0"/>
              <w:adjustRightInd w:val="0"/>
              <w:ind w:left="-105" w:right="-51"/>
              <w:jc w:val="center"/>
              <w:rPr>
                <w:b/>
              </w:rPr>
            </w:pPr>
            <w:r w:rsidRPr="00FC47F3">
              <w:rPr>
                <w:b/>
              </w:rPr>
              <w:t>Единица измерения</w:t>
            </w:r>
          </w:p>
        </w:tc>
        <w:tc>
          <w:tcPr>
            <w:tcW w:w="382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912B0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Потребность</w:t>
            </w:r>
          </w:p>
        </w:tc>
      </w:tr>
      <w:tr w:rsidR="00314A99" w:rsidRPr="00FC47F3" w:rsidTr="00F645EA">
        <w:trPr>
          <w:cantSplit/>
          <w:trHeight w:val="322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912B0B">
            <w:pPr>
              <w:jc w:val="center"/>
              <w:rPr>
                <w:b/>
              </w:rPr>
            </w:pPr>
          </w:p>
        </w:tc>
        <w:tc>
          <w:tcPr>
            <w:tcW w:w="4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912B0B">
            <w:pPr>
              <w:jc w:val="center"/>
              <w:rPr>
                <w:b/>
              </w:rPr>
            </w:pPr>
          </w:p>
        </w:tc>
        <w:tc>
          <w:tcPr>
            <w:tcW w:w="59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912B0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всего</w:t>
            </w:r>
          </w:p>
        </w:tc>
        <w:tc>
          <w:tcPr>
            <w:tcW w:w="322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912B0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в том числе по годам</w:t>
            </w:r>
          </w:p>
        </w:tc>
      </w:tr>
      <w:tr w:rsidR="00314A99" w:rsidRPr="00FC47F3" w:rsidTr="00F645EA">
        <w:trPr>
          <w:cantSplit/>
          <w:trHeight w:val="322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912B0B">
            <w:pPr>
              <w:jc w:val="center"/>
              <w:rPr>
                <w:b/>
              </w:rPr>
            </w:pPr>
          </w:p>
        </w:tc>
        <w:tc>
          <w:tcPr>
            <w:tcW w:w="4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912B0B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912B0B">
            <w:pPr>
              <w:jc w:val="center"/>
              <w:rPr>
                <w:b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912B0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2014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912B0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2015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912B0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2016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912B0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2017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912B0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2018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912B0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2019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912B0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2020</w:t>
            </w:r>
          </w:p>
        </w:tc>
      </w:tr>
      <w:tr w:rsidR="00314A99" w:rsidRPr="00FC47F3" w:rsidTr="008543B5">
        <w:trPr>
          <w:cantSplit/>
          <w:trHeight w:val="322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912B0B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Финансовые ресурсы,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912B0B">
            <w:pPr>
              <w:suppressAutoHyphens/>
              <w:autoSpaceDE w:val="0"/>
              <w:autoSpaceDN w:val="0"/>
              <w:adjustRightInd w:val="0"/>
              <w:ind w:right="-51"/>
              <w:jc w:val="both"/>
            </w:pPr>
            <w:r w:rsidRPr="00FC47F3">
              <w:t>тыс. руб.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743208" w:rsidP="008543B5">
            <w:pPr>
              <w:jc w:val="center"/>
              <w:rPr>
                <w:color w:val="000000"/>
              </w:rPr>
            </w:pPr>
            <w:r w:rsidRPr="00FC47F3">
              <w:rPr>
                <w:color w:val="000000"/>
              </w:rPr>
              <w:t>699</w:t>
            </w:r>
            <w:r w:rsidR="00F14298" w:rsidRPr="00FC47F3">
              <w:rPr>
                <w:color w:val="000000"/>
              </w:rPr>
              <w:t>407,02002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743208" w:rsidP="008543B5">
            <w:pPr>
              <w:jc w:val="center"/>
              <w:rPr>
                <w:color w:val="000000"/>
              </w:rPr>
            </w:pPr>
            <w:r w:rsidRPr="00FC47F3">
              <w:rPr>
                <w:color w:val="000000"/>
              </w:rPr>
              <w:t>116733,57</w:t>
            </w:r>
            <w:r w:rsidR="00F14298" w:rsidRPr="00FC47F3">
              <w:rPr>
                <w:color w:val="000000"/>
              </w:rPr>
              <w:t>1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743208" w:rsidP="008543B5">
            <w:pPr>
              <w:jc w:val="center"/>
              <w:rPr>
                <w:color w:val="000000"/>
              </w:rPr>
            </w:pPr>
            <w:r w:rsidRPr="00FC47F3">
              <w:t>91</w:t>
            </w:r>
            <w:r w:rsidR="00F14298" w:rsidRPr="00FC47F3">
              <w:t>388,7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743208" w:rsidP="008543B5">
            <w:pPr>
              <w:jc w:val="center"/>
              <w:rPr>
                <w:color w:val="000000"/>
              </w:rPr>
            </w:pPr>
            <w:r w:rsidRPr="00FC47F3">
              <w:t>95876,7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743208" w:rsidP="008543B5">
            <w:pPr>
              <w:jc w:val="center"/>
              <w:rPr>
                <w:color w:val="000000"/>
              </w:rPr>
            </w:pPr>
            <w:r w:rsidRPr="00FC47F3">
              <w:t>98852,0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743208" w:rsidP="008543B5">
            <w:pPr>
              <w:jc w:val="center"/>
              <w:rPr>
                <w:color w:val="000000"/>
              </w:rPr>
            </w:pPr>
            <w:r w:rsidRPr="00FC47F3">
              <w:t>98852,0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743208" w:rsidP="008543B5">
            <w:pPr>
              <w:jc w:val="center"/>
              <w:rPr>
                <w:color w:val="000000"/>
              </w:rPr>
            </w:pPr>
            <w:r w:rsidRPr="00FC47F3">
              <w:t>98852,0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743208" w:rsidP="008543B5">
            <w:pPr>
              <w:jc w:val="center"/>
              <w:rPr>
                <w:color w:val="000000"/>
              </w:rPr>
            </w:pPr>
            <w:r w:rsidRPr="00FC47F3">
              <w:t>98852,0</w:t>
            </w:r>
          </w:p>
        </w:tc>
      </w:tr>
      <w:tr w:rsidR="00314A99" w:rsidRPr="00FC47F3" w:rsidTr="008543B5">
        <w:trPr>
          <w:cantSplit/>
          <w:trHeight w:val="322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912B0B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в том числе: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912B0B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ind w:right="-51"/>
              <w:jc w:val="center"/>
            </w:pPr>
            <w:r w:rsidRPr="00FC47F3">
              <w:t>0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314A99" w:rsidRPr="00FC47F3" w:rsidTr="008543B5">
        <w:trPr>
          <w:cantSplit/>
          <w:trHeight w:val="322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912B0B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федеральный бюджет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912B0B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ind w:right="-51"/>
              <w:jc w:val="center"/>
            </w:pPr>
            <w:r w:rsidRPr="00FC47F3">
              <w:t>0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-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-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-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314A99" w:rsidRPr="00FC47F3" w:rsidTr="008543B5">
        <w:trPr>
          <w:cantSplit/>
          <w:trHeight w:val="322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912B0B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бюджет области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912B0B">
            <w:pPr>
              <w:suppressAutoHyphens/>
              <w:autoSpaceDE w:val="0"/>
              <w:autoSpaceDN w:val="0"/>
              <w:adjustRightInd w:val="0"/>
              <w:ind w:right="-51"/>
              <w:jc w:val="both"/>
            </w:pPr>
            <w:r w:rsidRPr="00FC47F3">
              <w:t>тыс. руб.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5" w:rsidRPr="00FC47F3" w:rsidRDefault="00062CA5" w:rsidP="008543B5">
            <w:pPr>
              <w:jc w:val="center"/>
              <w:rPr>
                <w:color w:val="000000"/>
              </w:rPr>
            </w:pPr>
          </w:p>
          <w:p w:rsidR="00062CA5" w:rsidRPr="00FC47F3" w:rsidRDefault="00F14298" w:rsidP="008543B5">
            <w:pPr>
              <w:jc w:val="center"/>
              <w:rPr>
                <w:color w:val="000000"/>
              </w:rPr>
            </w:pPr>
            <w:r w:rsidRPr="00FC47F3">
              <w:rPr>
                <w:color w:val="000000"/>
              </w:rPr>
              <w:t>578786,1581</w:t>
            </w:r>
          </w:p>
          <w:p w:rsidR="00314A99" w:rsidRPr="00FC47F3" w:rsidRDefault="00314A99" w:rsidP="008543B5">
            <w:pPr>
              <w:jc w:val="center"/>
            </w:pPr>
          </w:p>
        </w:tc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CA5" w:rsidRPr="00FC47F3" w:rsidRDefault="00062CA5" w:rsidP="008543B5">
            <w:pPr>
              <w:jc w:val="center"/>
              <w:rPr>
                <w:color w:val="000000"/>
              </w:rPr>
            </w:pPr>
          </w:p>
          <w:p w:rsidR="00062CA5" w:rsidRPr="00FC47F3" w:rsidRDefault="00743208" w:rsidP="008543B5">
            <w:pPr>
              <w:jc w:val="center"/>
              <w:rPr>
                <w:color w:val="000000"/>
              </w:rPr>
            </w:pPr>
            <w:r w:rsidRPr="00FC47F3">
              <w:rPr>
                <w:color w:val="000000"/>
              </w:rPr>
              <w:t>100816,4581</w:t>
            </w:r>
          </w:p>
          <w:p w:rsidR="00314A99" w:rsidRPr="00FC47F3" w:rsidRDefault="00314A99" w:rsidP="008543B5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F14298" w:rsidP="008543B5">
            <w:pPr>
              <w:jc w:val="center"/>
              <w:rPr>
                <w:color w:val="000000"/>
              </w:rPr>
            </w:pPr>
            <w:r w:rsidRPr="00FC47F3">
              <w:t>72200,7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743208" w:rsidP="008543B5">
            <w:pPr>
              <w:jc w:val="center"/>
              <w:rPr>
                <w:color w:val="000000"/>
              </w:rPr>
            </w:pPr>
            <w:r w:rsidRPr="004C54F8">
              <w:rPr>
                <w:highlight w:val="yellow"/>
              </w:rPr>
              <w:t>79754,6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743208" w:rsidP="008543B5">
            <w:pPr>
              <w:jc w:val="center"/>
              <w:rPr>
                <w:color w:val="000000"/>
              </w:rPr>
            </w:pPr>
            <w:r w:rsidRPr="00FC47F3">
              <w:t>81503,6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CA5" w:rsidRPr="00FC47F3" w:rsidRDefault="00062CA5" w:rsidP="008543B5">
            <w:pPr>
              <w:jc w:val="center"/>
            </w:pPr>
          </w:p>
          <w:p w:rsidR="00314A99" w:rsidRPr="00FC47F3" w:rsidRDefault="00743208" w:rsidP="008543B5">
            <w:pPr>
              <w:jc w:val="center"/>
            </w:pPr>
            <w:r w:rsidRPr="00FC47F3">
              <w:t>81503,6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CA5" w:rsidRPr="00FC47F3" w:rsidRDefault="00062CA5" w:rsidP="008543B5">
            <w:pPr>
              <w:jc w:val="center"/>
            </w:pPr>
          </w:p>
          <w:p w:rsidR="00314A99" w:rsidRPr="00FC47F3" w:rsidRDefault="00743208" w:rsidP="008543B5">
            <w:pPr>
              <w:jc w:val="center"/>
            </w:pPr>
            <w:r w:rsidRPr="00FC47F3">
              <w:t>81503,6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CA5" w:rsidRPr="00FC47F3" w:rsidRDefault="00062CA5" w:rsidP="008543B5">
            <w:pPr>
              <w:jc w:val="center"/>
            </w:pPr>
          </w:p>
          <w:p w:rsidR="00314A99" w:rsidRPr="00FC47F3" w:rsidRDefault="00743208" w:rsidP="008543B5">
            <w:pPr>
              <w:jc w:val="center"/>
            </w:pPr>
            <w:r w:rsidRPr="00FC47F3">
              <w:t>81503,6</w:t>
            </w:r>
          </w:p>
        </w:tc>
      </w:tr>
      <w:tr w:rsidR="00314A99" w:rsidRPr="00FC47F3" w:rsidTr="008543B5">
        <w:trPr>
          <w:cantSplit/>
          <w:trHeight w:val="322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912B0B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местные бюджеты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4A99" w:rsidRPr="00FC47F3" w:rsidRDefault="00314A99" w:rsidP="00912B0B">
            <w:pPr>
              <w:suppressAutoHyphens/>
              <w:autoSpaceDE w:val="0"/>
              <w:autoSpaceDN w:val="0"/>
              <w:adjustRightInd w:val="0"/>
              <w:ind w:right="-51"/>
              <w:jc w:val="both"/>
            </w:pPr>
            <w:r w:rsidRPr="00FC47F3">
              <w:t>тыс. руб.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5" w:rsidRPr="00FC47F3" w:rsidRDefault="00062CA5" w:rsidP="008543B5">
            <w:pPr>
              <w:jc w:val="center"/>
              <w:rPr>
                <w:color w:val="000000"/>
              </w:rPr>
            </w:pPr>
          </w:p>
          <w:p w:rsidR="00062CA5" w:rsidRPr="00FC47F3" w:rsidRDefault="00F14298" w:rsidP="008543B5">
            <w:pPr>
              <w:jc w:val="center"/>
              <w:rPr>
                <w:color w:val="000000"/>
              </w:rPr>
            </w:pPr>
            <w:r w:rsidRPr="00FC47F3">
              <w:rPr>
                <w:color w:val="000000"/>
              </w:rPr>
              <w:t>120620,86192</w:t>
            </w:r>
          </w:p>
          <w:p w:rsidR="00314A99" w:rsidRPr="00FC47F3" w:rsidRDefault="00314A99" w:rsidP="008543B5">
            <w:pPr>
              <w:jc w:val="center"/>
              <w:rPr>
                <w:color w:val="000000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CA5" w:rsidRPr="00FC47F3" w:rsidRDefault="00062CA5" w:rsidP="008543B5">
            <w:pPr>
              <w:jc w:val="center"/>
              <w:rPr>
                <w:color w:val="000000"/>
              </w:rPr>
            </w:pPr>
          </w:p>
          <w:p w:rsidR="00062CA5" w:rsidRPr="00FC47F3" w:rsidRDefault="00743208" w:rsidP="008543B5">
            <w:pPr>
              <w:jc w:val="center"/>
              <w:rPr>
                <w:color w:val="000000"/>
              </w:rPr>
            </w:pPr>
            <w:r w:rsidRPr="00FC47F3">
              <w:rPr>
                <w:color w:val="000000"/>
              </w:rPr>
              <w:t>15917,1129</w:t>
            </w:r>
          </w:p>
          <w:p w:rsidR="00314A99" w:rsidRPr="00FC47F3" w:rsidRDefault="00314A99" w:rsidP="008543B5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743208" w:rsidP="008543B5">
            <w:pPr>
              <w:jc w:val="center"/>
              <w:rPr>
                <w:color w:val="000000"/>
              </w:rPr>
            </w:pPr>
            <w:r w:rsidRPr="00FC47F3">
              <w:t>1</w:t>
            </w:r>
            <w:r w:rsidR="00F14298" w:rsidRPr="00FC47F3">
              <w:t>9188,04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743208" w:rsidP="008543B5">
            <w:pPr>
              <w:jc w:val="center"/>
              <w:rPr>
                <w:color w:val="000000"/>
              </w:rPr>
            </w:pPr>
            <w:r w:rsidRPr="004C54F8">
              <w:rPr>
                <w:highlight w:val="yellow"/>
              </w:rPr>
              <w:t>16122,1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743208" w:rsidP="008543B5">
            <w:pPr>
              <w:jc w:val="center"/>
              <w:rPr>
                <w:color w:val="000000"/>
              </w:rPr>
            </w:pPr>
            <w:r w:rsidRPr="00FC47F3">
              <w:t>17348,4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743208" w:rsidP="008543B5">
            <w:pPr>
              <w:jc w:val="center"/>
              <w:rPr>
                <w:color w:val="000000"/>
              </w:rPr>
            </w:pPr>
            <w:r w:rsidRPr="00FC47F3">
              <w:t>17348,4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743208" w:rsidP="008543B5">
            <w:pPr>
              <w:jc w:val="center"/>
              <w:rPr>
                <w:color w:val="000000"/>
              </w:rPr>
            </w:pPr>
            <w:r w:rsidRPr="00FC47F3">
              <w:t>17348,4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743208" w:rsidP="008543B5">
            <w:pPr>
              <w:jc w:val="center"/>
              <w:rPr>
                <w:color w:val="000000"/>
              </w:rPr>
            </w:pPr>
            <w:r w:rsidRPr="00FC47F3">
              <w:t>17348,4</w:t>
            </w:r>
          </w:p>
        </w:tc>
      </w:tr>
      <w:tr w:rsidR="00314A99" w:rsidRPr="00FC47F3" w:rsidTr="008543B5">
        <w:trPr>
          <w:cantSplit/>
          <w:trHeight w:val="322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912B0B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внебюджетные источники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912B0B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5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-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-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-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-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-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314A99" w:rsidRPr="00FC47F3" w:rsidTr="008543B5">
        <w:trPr>
          <w:cantSplit/>
          <w:trHeight w:val="322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912B0B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Материально-технические ресурсы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912B0B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-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-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-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-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-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314A99" w:rsidRPr="00FC47F3" w:rsidTr="008543B5">
        <w:trPr>
          <w:cantSplit/>
          <w:trHeight w:val="322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912B0B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Трудовые ресурсы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912B0B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-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-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-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-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-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314A99" w:rsidRPr="00FC47F3" w:rsidTr="008543B5">
        <w:trPr>
          <w:cantSplit/>
          <w:trHeight w:val="322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912B0B">
            <w:pPr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Прочие виды ресурсов (информационные, природные и другие)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912B0B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-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-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-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-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-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A99" w:rsidRPr="00FC47F3" w:rsidRDefault="00314A99" w:rsidP="008543B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63365B" w:rsidRPr="00FC47F3" w:rsidRDefault="0063365B" w:rsidP="0063365B">
      <w:pPr>
        <w:suppressAutoHyphens/>
        <w:autoSpaceDE w:val="0"/>
        <w:autoSpaceDN w:val="0"/>
        <w:adjustRightInd w:val="0"/>
        <w:spacing w:line="216" w:lineRule="auto"/>
        <w:jc w:val="center"/>
      </w:pPr>
    </w:p>
    <w:p w:rsidR="00F768C7" w:rsidRPr="00FC47F3" w:rsidRDefault="00F768C7" w:rsidP="00912B0B">
      <w:pPr>
        <w:widowControl w:val="0"/>
        <w:autoSpaceDE w:val="0"/>
        <w:autoSpaceDN w:val="0"/>
        <w:adjustRightInd w:val="0"/>
        <w:ind w:firstLine="709"/>
        <w:jc w:val="both"/>
      </w:pPr>
      <w:r w:rsidRPr="00FC47F3">
        <w:t>Объемы финансирования подпрограммы могут подвергаться корректировке исходя из возможностей бюджета муниципального образования Каменский район, в том числе в связи с изменением объема субсидий и субвенций, полученных из бюджета Тульской области, результатов выполнения программных мероприятий.</w:t>
      </w:r>
    </w:p>
    <w:p w:rsidR="0063365B" w:rsidRPr="00FC47F3" w:rsidRDefault="0063365B" w:rsidP="00912B0B">
      <w:pPr>
        <w:suppressAutoHyphens/>
        <w:autoSpaceDE w:val="0"/>
        <w:autoSpaceDN w:val="0"/>
        <w:adjustRightInd w:val="0"/>
        <w:spacing w:line="216" w:lineRule="auto"/>
        <w:ind w:firstLine="709"/>
        <w:jc w:val="center"/>
      </w:pPr>
    </w:p>
    <w:p w:rsidR="0063365B" w:rsidRPr="00FC47F3" w:rsidRDefault="0063365B" w:rsidP="0063365B">
      <w:pPr>
        <w:suppressAutoHyphens/>
        <w:autoSpaceDE w:val="0"/>
        <w:autoSpaceDN w:val="0"/>
        <w:adjustRightInd w:val="0"/>
        <w:spacing w:line="216" w:lineRule="auto"/>
        <w:jc w:val="center"/>
      </w:pPr>
    </w:p>
    <w:p w:rsidR="0063365B" w:rsidRPr="00FC47F3" w:rsidRDefault="0063365B" w:rsidP="0063365B">
      <w:pPr>
        <w:spacing w:line="216" w:lineRule="auto"/>
        <w:sectPr w:rsidR="0063365B" w:rsidRPr="00FC47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3365B" w:rsidRPr="00FC47F3" w:rsidRDefault="0063365B" w:rsidP="00912B0B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lastRenderedPageBreak/>
        <w:t>6. Социально-экономическая эффективность подпрограммы</w:t>
      </w:r>
    </w:p>
    <w:p w:rsidR="00040080" w:rsidRPr="00FC47F3" w:rsidRDefault="00040080" w:rsidP="0028292A">
      <w:pPr>
        <w:suppressAutoHyphens/>
        <w:autoSpaceDE w:val="0"/>
        <w:autoSpaceDN w:val="0"/>
        <w:adjustRightInd w:val="0"/>
        <w:ind w:firstLine="567"/>
        <w:jc w:val="both"/>
        <w:rPr>
          <w:b/>
        </w:rPr>
      </w:pPr>
    </w:p>
    <w:p w:rsidR="004B74F2" w:rsidRPr="00FC47F3" w:rsidRDefault="004B74F2" w:rsidP="00912B0B">
      <w:pPr>
        <w:suppressAutoHyphens/>
        <w:autoSpaceDE w:val="0"/>
        <w:autoSpaceDN w:val="0"/>
        <w:adjustRightInd w:val="0"/>
        <w:ind w:firstLine="709"/>
        <w:jc w:val="both"/>
      </w:pPr>
      <w:r w:rsidRPr="00FC47F3">
        <w:t xml:space="preserve">Реализация мероприятий подпрограммы будет способствовать повышению эффективности работы и оптимизации использования государственных ресурсов в сфере образования и обеспечит устойчивое развитие системы образования в </w:t>
      </w:r>
      <w:r w:rsidR="00F768C7" w:rsidRPr="00FC47F3">
        <w:t>муниципальном образовании Каменский район</w:t>
      </w:r>
      <w:r w:rsidR="00271A53" w:rsidRPr="00FC47F3">
        <w:t>, в том числе:</w:t>
      </w:r>
    </w:p>
    <w:p w:rsidR="00271A53" w:rsidRPr="00FC47F3" w:rsidRDefault="00F768C7" w:rsidP="00912B0B">
      <w:pPr>
        <w:suppressAutoHyphens/>
        <w:autoSpaceDE w:val="0"/>
        <w:autoSpaceDN w:val="0"/>
        <w:adjustRightInd w:val="0"/>
        <w:ind w:firstLine="709"/>
        <w:jc w:val="both"/>
      </w:pPr>
      <w:r w:rsidRPr="00FC47F3">
        <w:t>-</w:t>
      </w:r>
      <w:r w:rsidR="00DB6515" w:rsidRPr="00FC47F3">
        <w:t xml:space="preserve">сохранение 100% </w:t>
      </w:r>
      <w:r w:rsidRPr="00FC47F3">
        <w:t>доли лиц, сдавших единый государственный экзамен, от числа выпускников, участвовавших в едином государственном экзамене</w:t>
      </w:r>
      <w:r w:rsidR="00DB6515" w:rsidRPr="00FC47F3">
        <w:t>;</w:t>
      </w:r>
    </w:p>
    <w:p w:rsidR="00271A53" w:rsidRPr="00FC47F3" w:rsidRDefault="00F768C7" w:rsidP="00912B0B">
      <w:pPr>
        <w:suppressAutoHyphens/>
        <w:autoSpaceDE w:val="0"/>
        <w:autoSpaceDN w:val="0"/>
        <w:adjustRightInd w:val="0"/>
        <w:ind w:firstLine="709"/>
        <w:jc w:val="both"/>
      </w:pPr>
      <w:r w:rsidRPr="00FC47F3">
        <w:t>-</w:t>
      </w:r>
      <w:r w:rsidR="00271A53" w:rsidRPr="00FC47F3">
        <w:t>повышение уд</w:t>
      </w:r>
      <w:r w:rsidR="002B38E5" w:rsidRPr="00FC47F3">
        <w:t>ельного  веса численности уча</w:t>
      </w:r>
      <w:r w:rsidR="00271A53" w:rsidRPr="00FC47F3">
        <w:t>щихся муниципальных общеобразовательных организаций, которым предоставлена возможность обучаться в соответствии с основными современными треб</w:t>
      </w:r>
      <w:r w:rsidR="002B38E5" w:rsidRPr="00FC47F3">
        <w:t>ованиями, в общей численности уча</w:t>
      </w:r>
      <w:r w:rsidR="00271A53" w:rsidRPr="00FC47F3">
        <w:t>щихся до 100%;</w:t>
      </w:r>
    </w:p>
    <w:p w:rsidR="00271A53" w:rsidRPr="00FC47F3" w:rsidRDefault="00F768C7" w:rsidP="00912B0B">
      <w:pPr>
        <w:suppressAutoHyphens/>
        <w:autoSpaceDE w:val="0"/>
        <w:autoSpaceDN w:val="0"/>
        <w:adjustRightInd w:val="0"/>
        <w:ind w:firstLine="709"/>
        <w:jc w:val="both"/>
      </w:pPr>
      <w:r w:rsidRPr="00FC47F3">
        <w:t>-</w:t>
      </w:r>
      <w:r w:rsidR="00271A53" w:rsidRPr="00FC47F3">
        <w:t>поддержание среднемесячной заработной плат</w:t>
      </w:r>
      <w:r w:rsidR="002B38E5" w:rsidRPr="00FC47F3">
        <w:t>ы педагогических работников муниципальных</w:t>
      </w:r>
      <w:r w:rsidR="00271A53" w:rsidRPr="00FC47F3">
        <w:t xml:space="preserve"> об</w:t>
      </w:r>
      <w:r w:rsidR="002B38E5" w:rsidRPr="00FC47F3">
        <w:t>щеоб</w:t>
      </w:r>
      <w:r w:rsidR="00271A53" w:rsidRPr="00FC47F3">
        <w:t>разовательных организаций на уровне средней заработной платы в экономике региона;</w:t>
      </w:r>
    </w:p>
    <w:p w:rsidR="008B330A" w:rsidRPr="00FC47F3" w:rsidRDefault="008B330A" w:rsidP="00912B0B">
      <w:pPr>
        <w:widowControl w:val="0"/>
        <w:autoSpaceDE w:val="0"/>
        <w:autoSpaceDN w:val="0"/>
        <w:adjustRightInd w:val="0"/>
        <w:ind w:firstLine="709"/>
        <w:jc w:val="both"/>
      </w:pPr>
      <w:r w:rsidRPr="00FC47F3">
        <w:t>-о</w:t>
      </w:r>
      <w:r w:rsidR="009A1A9A" w:rsidRPr="00FC47F3">
        <w:t>беспечение</w:t>
      </w:r>
      <w:r w:rsidRPr="00FC47F3">
        <w:t xml:space="preserve"> социальной поддержкой 100% педагогических и иных работников образовательных организаций, имеющих право на соответствующие меры социальной поддержки;</w:t>
      </w:r>
    </w:p>
    <w:p w:rsidR="00271A53" w:rsidRPr="00FC47F3" w:rsidRDefault="00F768C7" w:rsidP="00912B0B">
      <w:pPr>
        <w:suppressAutoHyphens/>
        <w:autoSpaceDE w:val="0"/>
        <w:autoSpaceDN w:val="0"/>
        <w:adjustRightInd w:val="0"/>
        <w:ind w:firstLine="709"/>
        <w:jc w:val="both"/>
      </w:pPr>
      <w:r w:rsidRPr="00FC47F3">
        <w:t>-</w:t>
      </w:r>
      <w:r w:rsidR="00271A53" w:rsidRPr="00FC47F3">
        <w:t xml:space="preserve">увеличение доли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="00271A53" w:rsidRPr="00FC47F3">
        <w:t>численности</w:t>
      </w:r>
      <w:proofErr w:type="gramEnd"/>
      <w:r w:rsidR="00271A53" w:rsidRPr="00FC47F3">
        <w:t xml:space="preserve"> обучающихся по программам общего образования, до </w:t>
      </w:r>
      <w:r w:rsidR="002B38E5" w:rsidRPr="00FC47F3">
        <w:t>65</w:t>
      </w:r>
      <w:r w:rsidR="00271A53" w:rsidRPr="00FC47F3">
        <w:t>%.</w:t>
      </w:r>
    </w:p>
    <w:p w:rsidR="002B38E5" w:rsidRPr="00FC47F3" w:rsidRDefault="00F768C7" w:rsidP="00912B0B">
      <w:pPr>
        <w:suppressAutoHyphens/>
        <w:autoSpaceDE w:val="0"/>
        <w:autoSpaceDN w:val="0"/>
        <w:adjustRightInd w:val="0"/>
        <w:ind w:firstLine="709"/>
        <w:jc w:val="both"/>
      </w:pPr>
      <w:r w:rsidRPr="00FC47F3">
        <w:t>-</w:t>
      </w:r>
      <w:r w:rsidR="004B74F2" w:rsidRPr="00FC47F3">
        <w:t xml:space="preserve">ежегодное </w:t>
      </w:r>
      <w:r w:rsidR="0063365B" w:rsidRPr="00FC47F3">
        <w:t>поощр</w:t>
      </w:r>
      <w:r w:rsidR="004B74F2" w:rsidRPr="00FC47F3">
        <w:t xml:space="preserve">ение </w:t>
      </w:r>
      <w:r w:rsidR="0063365B" w:rsidRPr="00FC47F3">
        <w:t xml:space="preserve">не менее </w:t>
      </w:r>
      <w:r w:rsidR="002B38E5" w:rsidRPr="00FC47F3">
        <w:t>3</w:t>
      </w:r>
      <w:r w:rsidR="004B74F2" w:rsidRPr="00FC47F3">
        <w:t xml:space="preserve">лучших </w:t>
      </w:r>
      <w:r w:rsidR="0063365B" w:rsidRPr="00FC47F3">
        <w:t>педагогических работников об</w:t>
      </w:r>
      <w:r w:rsidR="002B38E5" w:rsidRPr="00FC47F3">
        <w:t>щеоб</w:t>
      </w:r>
      <w:r w:rsidR="0063365B" w:rsidRPr="00FC47F3">
        <w:t xml:space="preserve">разовательных </w:t>
      </w:r>
      <w:r w:rsidR="002E5013" w:rsidRPr="00FC47F3">
        <w:t>организаций</w:t>
      </w:r>
      <w:r w:rsidR="002B38E5" w:rsidRPr="00FC47F3">
        <w:t>;</w:t>
      </w:r>
    </w:p>
    <w:p w:rsidR="00271A53" w:rsidRPr="00FC47F3" w:rsidRDefault="00F768C7" w:rsidP="00912B0B">
      <w:pPr>
        <w:suppressAutoHyphens/>
        <w:autoSpaceDE w:val="0"/>
        <w:autoSpaceDN w:val="0"/>
        <w:adjustRightInd w:val="0"/>
        <w:ind w:firstLine="709"/>
        <w:jc w:val="both"/>
      </w:pPr>
      <w:r w:rsidRPr="00FC47F3">
        <w:t>-</w:t>
      </w:r>
      <w:r w:rsidR="00271A53" w:rsidRPr="00FC47F3">
        <w:t xml:space="preserve">ежегодное поощрение </w:t>
      </w:r>
      <w:r w:rsidR="0063365B" w:rsidRPr="00FC47F3">
        <w:t xml:space="preserve">не менее </w:t>
      </w:r>
      <w:r w:rsidR="002B38E5" w:rsidRPr="00FC47F3">
        <w:t xml:space="preserve">4 </w:t>
      </w:r>
      <w:r w:rsidR="0063365B" w:rsidRPr="00FC47F3">
        <w:t xml:space="preserve">победителей и призеров конкурсных мероприятий из числа </w:t>
      </w:r>
      <w:r w:rsidR="002B38E5" w:rsidRPr="00FC47F3">
        <w:t xml:space="preserve">одаренных и </w:t>
      </w:r>
      <w:r w:rsidR="0063365B" w:rsidRPr="00FC47F3">
        <w:t>талантливых учащихся об</w:t>
      </w:r>
      <w:r w:rsidR="002B38E5" w:rsidRPr="00FC47F3">
        <w:t>щеоб</w:t>
      </w:r>
      <w:r w:rsidR="0063365B" w:rsidRPr="00FC47F3">
        <w:t xml:space="preserve">разовательных </w:t>
      </w:r>
      <w:r w:rsidR="002E5013" w:rsidRPr="00FC47F3">
        <w:t>организаций</w:t>
      </w:r>
      <w:r w:rsidR="002B38E5" w:rsidRPr="00FC47F3">
        <w:t>.</w:t>
      </w:r>
    </w:p>
    <w:p w:rsidR="002B38E5" w:rsidRPr="00FC47F3" w:rsidRDefault="002B38E5" w:rsidP="0028292A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5F54E0" w:rsidRPr="00FC47F3" w:rsidRDefault="0063365B" w:rsidP="00912B0B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t xml:space="preserve">7. </w:t>
      </w:r>
      <w:r w:rsidR="00F34936" w:rsidRPr="00FC47F3">
        <w:rPr>
          <w:b/>
          <w:sz w:val="26"/>
          <w:szCs w:val="26"/>
        </w:rPr>
        <w:t>Управление реализацией подпрограммы</w:t>
      </w:r>
    </w:p>
    <w:p w:rsidR="00145985" w:rsidRPr="00FC47F3" w:rsidRDefault="00145985" w:rsidP="0028292A">
      <w:pPr>
        <w:suppressAutoHyphens/>
        <w:autoSpaceDE w:val="0"/>
        <w:autoSpaceDN w:val="0"/>
        <w:adjustRightInd w:val="0"/>
        <w:ind w:firstLine="567"/>
        <w:jc w:val="both"/>
        <w:rPr>
          <w:b/>
        </w:rPr>
      </w:pPr>
    </w:p>
    <w:p w:rsidR="00145985" w:rsidRPr="00FC47F3" w:rsidRDefault="00145985" w:rsidP="00912B0B">
      <w:pPr>
        <w:ind w:firstLine="709"/>
        <w:jc w:val="both"/>
      </w:pPr>
      <w:r w:rsidRPr="00FC47F3">
        <w:t xml:space="preserve">Управление реализацией </w:t>
      </w:r>
      <w:r w:rsidR="0028292A" w:rsidRPr="00FC47F3">
        <w:t>под</w:t>
      </w:r>
      <w:r w:rsidRPr="00FC47F3">
        <w:t xml:space="preserve">программы осуществляет </w:t>
      </w:r>
      <w:r w:rsidR="002B38E5" w:rsidRPr="00FC47F3">
        <w:t xml:space="preserve">Муниципальный </w:t>
      </w:r>
      <w:r w:rsidRPr="00FC47F3">
        <w:t xml:space="preserve">заказчик - </w:t>
      </w:r>
      <w:r w:rsidR="002B38E5" w:rsidRPr="00FC47F3">
        <w:t>отдел</w:t>
      </w:r>
      <w:r w:rsidRPr="00FC47F3">
        <w:t xml:space="preserve"> образования </w:t>
      </w:r>
      <w:r w:rsidR="002B38E5" w:rsidRPr="00FC47F3">
        <w:t>администрации муниципального образования Каменский район</w:t>
      </w:r>
      <w:r w:rsidRPr="00FC47F3">
        <w:t>, которое в пределах своих полномочий:</w:t>
      </w:r>
    </w:p>
    <w:p w:rsidR="00145985" w:rsidRPr="00FC47F3" w:rsidRDefault="00145985" w:rsidP="00912B0B">
      <w:pPr>
        <w:ind w:firstLine="709"/>
        <w:jc w:val="both"/>
      </w:pPr>
      <w:r w:rsidRPr="00FC47F3">
        <w:t xml:space="preserve">- разрабатывает при необходимости проект постановления </w:t>
      </w:r>
      <w:r w:rsidR="002B38E5" w:rsidRPr="00FC47F3">
        <w:t>администрации муниципального образования Каменский район</w:t>
      </w:r>
      <w:r w:rsidRPr="00FC47F3">
        <w:t xml:space="preserve"> о внесении изменений в </w:t>
      </w:r>
      <w:r w:rsidR="0028292A" w:rsidRPr="00FC47F3">
        <w:t>под</w:t>
      </w:r>
      <w:r w:rsidRPr="00FC47F3">
        <w:t>программу ил</w:t>
      </w:r>
      <w:proofErr w:type="gramStart"/>
      <w:r w:rsidRPr="00FC47F3">
        <w:t>и о ее</w:t>
      </w:r>
      <w:proofErr w:type="gramEnd"/>
      <w:r w:rsidRPr="00FC47F3">
        <w:t xml:space="preserve"> досрочном прекращении;</w:t>
      </w:r>
    </w:p>
    <w:p w:rsidR="00145985" w:rsidRPr="00FC47F3" w:rsidRDefault="00145985" w:rsidP="00912B0B">
      <w:pPr>
        <w:ind w:firstLine="709"/>
        <w:jc w:val="both"/>
      </w:pPr>
      <w:r w:rsidRPr="00FC47F3">
        <w:t xml:space="preserve">- организует реализацию </w:t>
      </w:r>
      <w:r w:rsidR="0028292A" w:rsidRPr="00FC47F3">
        <w:t>под</w:t>
      </w:r>
      <w:r w:rsidRPr="00FC47F3">
        <w:t xml:space="preserve">программы, осуществляет координацию деятельности исполнителей </w:t>
      </w:r>
      <w:r w:rsidR="00F36E41" w:rsidRPr="00FC47F3">
        <w:t>п</w:t>
      </w:r>
      <w:r w:rsidR="0028292A" w:rsidRPr="00FC47F3">
        <w:t>од</w:t>
      </w:r>
      <w:r w:rsidRPr="00FC47F3">
        <w:t>программы;</w:t>
      </w:r>
    </w:p>
    <w:p w:rsidR="00145985" w:rsidRPr="00FC47F3" w:rsidRDefault="00145985" w:rsidP="00912B0B">
      <w:pPr>
        <w:ind w:firstLine="709"/>
        <w:jc w:val="both"/>
      </w:pPr>
      <w:r w:rsidRPr="00FC47F3">
        <w:t xml:space="preserve">- разрабатывает в пределах своих полномочий правовые акты, необходимые для реализации </w:t>
      </w:r>
      <w:r w:rsidR="0028292A" w:rsidRPr="00FC47F3">
        <w:t>под</w:t>
      </w:r>
      <w:r w:rsidRPr="00FC47F3">
        <w:t>программы;</w:t>
      </w:r>
    </w:p>
    <w:p w:rsidR="00145985" w:rsidRPr="00FC47F3" w:rsidRDefault="00145985" w:rsidP="00912B0B">
      <w:pPr>
        <w:ind w:firstLine="709"/>
        <w:jc w:val="both"/>
      </w:pPr>
      <w:r w:rsidRPr="00FC47F3">
        <w:t xml:space="preserve">- осуществляет мониторинг реализации </w:t>
      </w:r>
      <w:r w:rsidR="0028292A" w:rsidRPr="00FC47F3">
        <w:t>под</w:t>
      </w:r>
      <w:r w:rsidRPr="00FC47F3">
        <w:t>программы;</w:t>
      </w:r>
    </w:p>
    <w:p w:rsidR="00145985" w:rsidRPr="00FC47F3" w:rsidRDefault="00145985" w:rsidP="00912B0B">
      <w:pPr>
        <w:ind w:firstLine="709"/>
        <w:jc w:val="both"/>
      </w:pPr>
      <w:r w:rsidRPr="00FC47F3">
        <w:t xml:space="preserve">- запрашивает у исполнителей информацию, необходимую для оценки результативности и эффективности </w:t>
      </w:r>
      <w:r w:rsidR="0028292A" w:rsidRPr="00FC47F3">
        <w:t>под</w:t>
      </w:r>
      <w:r w:rsidRPr="00FC47F3">
        <w:t>программы;</w:t>
      </w:r>
    </w:p>
    <w:p w:rsidR="00145985" w:rsidRPr="00FC47F3" w:rsidRDefault="00145985" w:rsidP="00912B0B">
      <w:pPr>
        <w:ind w:firstLine="709"/>
        <w:jc w:val="both"/>
      </w:pPr>
      <w:r w:rsidRPr="00FC47F3">
        <w:t xml:space="preserve">- предоставляет в установленном порядке отчеты о реализации </w:t>
      </w:r>
      <w:r w:rsidR="0028292A" w:rsidRPr="00FC47F3">
        <w:t>под</w:t>
      </w:r>
      <w:r w:rsidR="009A1A9A" w:rsidRPr="00FC47F3">
        <w:t>программы в Ф</w:t>
      </w:r>
      <w:r w:rsidR="002B38E5" w:rsidRPr="00FC47F3">
        <w:t>инансов</w:t>
      </w:r>
      <w:r w:rsidR="009A1A9A" w:rsidRPr="00FC47F3">
        <w:t>ое управление</w:t>
      </w:r>
      <w:r w:rsidR="002B38E5" w:rsidRPr="00FC47F3">
        <w:t xml:space="preserve"> администрации муниципального образования Каменский район;</w:t>
      </w:r>
    </w:p>
    <w:p w:rsidR="00145985" w:rsidRPr="00FC47F3" w:rsidRDefault="00145985" w:rsidP="00912B0B">
      <w:pPr>
        <w:ind w:firstLine="709"/>
        <w:jc w:val="both"/>
      </w:pPr>
      <w:r w:rsidRPr="00FC47F3">
        <w:t xml:space="preserve">- с учетом выделяемых на реализацию </w:t>
      </w:r>
      <w:r w:rsidR="0028292A" w:rsidRPr="00FC47F3">
        <w:t>под</w:t>
      </w:r>
      <w:r w:rsidRPr="00FC47F3">
        <w:t xml:space="preserve">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</w:t>
      </w:r>
      <w:r w:rsidR="0028292A" w:rsidRPr="00FC47F3">
        <w:t>под</w:t>
      </w:r>
      <w:r w:rsidR="002B38E5" w:rsidRPr="00FC47F3">
        <w:t>программы.</w:t>
      </w:r>
    </w:p>
    <w:p w:rsidR="00B7410E" w:rsidRPr="00FC47F3" w:rsidRDefault="00B7410E" w:rsidP="00912B0B">
      <w:pPr>
        <w:ind w:firstLine="709"/>
        <w:jc w:val="both"/>
      </w:pPr>
      <w:r w:rsidRPr="00FC47F3">
        <w:t>Исполнитель в лице администрации муниципального образования Каменский район выполняет в пределах своих полномочий следующие функции по реализации подпрограммы:</w:t>
      </w:r>
    </w:p>
    <w:p w:rsidR="00B7410E" w:rsidRPr="00FC47F3" w:rsidRDefault="00B7410E" w:rsidP="00912B0B">
      <w:pPr>
        <w:ind w:firstLine="709"/>
        <w:jc w:val="both"/>
      </w:pPr>
      <w:r w:rsidRPr="00FC47F3">
        <w:lastRenderedPageBreak/>
        <w:t xml:space="preserve">- заключает с министерством образования Тульской области соглашения о предоставлении субсидий </w:t>
      </w:r>
      <w:r w:rsidR="00450F65" w:rsidRPr="00FC47F3">
        <w:t xml:space="preserve">и субвенций </w:t>
      </w:r>
      <w:r w:rsidRPr="00FC47F3">
        <w:t>на исполнение мероприятий подпрограммы, реализуемых за счет средств бюджета Тульской области;</w:t>
      </w:r>
    </w:p>
    <w:p w:rsidR="00B7410E" w:rsidRPr="00FC47F3" w:rsidRDefault="00B7410E" w:rsidP="00912B0B">
      <w:pPr>
        <w:ind w:firstLine="709"/>
        <w:jc w:val="both"/>
      </w:pPr>
      <w:r w:rsidRPr="00FC47F3">
        <w:t>- разрабатывают в пределах своих полномочий нормативные правовые акты, необходимые для реализации программы;</w:t>
      </w:r>
    </w:p>
    <w:p w:rsidR="00875254" w:rsidRPr="00FC47F3" w:rsidRDefault="00145985" w:rsidP="00912B0B">
      <w:pPr>
        <w:ind w:firstLine="709"/>
        <w:jc w:val="both"/>
      </w:pPr>
      <w:r w:rsidRPr="00FC47F3">
        <w:t xml:space="preserve">Исполнители – </w:t>
      </w:r>
      <w:r w:rsidR="002B38E5" w:rsidRPr="00FC47F3">
        <w:t xml:space="preserve">отдел образования </w:t>
      </w:r>
      <w:r w:rsidR="00875254" w:rsidRPr="00FC47F3">
        <w:t xml:space="preserve">администрации муниципального образования Каменский район,  </w:t>
      </w:r>
      <w:r w:rsidR="00B7410E" w:rsidRPr="00FC47F3">
        <w:t>МКУ «Централизованная бухгалтерия образовательных учреждений»,</w:t>
      </w:r>
      <w:r w:rsidR="00875254" w:rsidRPr="00FC47F3">
        <w:t xml:space="preserve"> общеобразовательные организации: </w:t>
      </w:r>
    </w:p>
    <w:p w:rsidR="00145985" w:rsidRPr="00FC47F3" w:rsidRDefault="00B7410E" w:rsidP="00912B0B">
      <w:pPr>
        <w:ind w:firstLine="709"/>
        <w:jc w:val="both"/>
      </w:pPr>
      <w:r w:rsidRPr="00FC47F3">
        <w:t>-</w:t>
      </w:r>
      <w:r w:rsidR="00145985" w:rsidRPr="00FC47F3">
        <w:t xml:space="preserve">формируют планы реализации мероприятий </w:t>
      </w:r>
      <w:r w:rsidR="0028292A" w:rsidRPr="00FC47F3">
        <w:t>под</w:t>
      </w:r>
      <w:r w:rsidR="00145985" w:rsidRPr="00FC47F3">
        <w:t>программы, в отношении которых они являются исполнителями;</w:t>
      </w:r>
    </w:p>
    <w:p w:rsidR="00145985" w:rsidRPr="00FC47F3" w:rsidRDefault="00B7410E" w:rsidP="00912B0B">
      <w:pPr>
        <w:ind w:firstLine="709"/>
        <w:jc w:val="both"/>
      </w:pPr>
      <w:r w:rsidRPr="00FC47F3">
        <w:t>-</w:t>
      </w:r>
      <w:r w:rsidR="00145985" w:rsidRPr="00FC47F3">
        <w:t xml:space="preserve"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</w:t>
      </w:r>
      <w:r w:rsidR="0028292A" w:rsidRPr="00FC47F3">
        <w:t>под</w:t>
      </w:r>
      <w:r w:rsidR="00145985" w:rsidRPr="00FC47F3">
        <w:t>программы;</w:t>
      </w:r>
    </w:p>
    <w:p w:rsidR="00145985" w:rsidRPr="00FC47F3" w:rsidRDefault="00145985" w:rsidP="00912B0B">
      <w:pPr>
        <w:ind w:firstLine="709"/>
        <w:jc w:val="both"/>
      </w:pPr>
      <w:r w:rsidRPr="00FC47F3">
        <w:t xml:space="preserve">разрабатывают в пределах своих полномочий локальные акты, необходимые для реализации </w:t>
      </w:r>
      <w:r w:rsidR="0028292A" w:rsidRPr="00FC47F3">
        <w:t>под</w:t>
      </w:r>
      <w:r w:rsidRPr="00FC47F3">
        <w:t>программы;</w:t>
      </w:r>
    </w:p>
    <w:p w:rsidR="00145985" w:rsidRPr="00FC47F3" w:rsidRDefault="00145985" w:rsidP="00912B0B">
      <w:pPr>
        <w:ind w:firstLine="709"/>
        <w:jc w:val="both"/>
      </w:pPr>
      <w:r w:rsidRPr="00FC47F3">
        <w:t>анализируют эффективность использования средств бюджета</w:t>
      </w:r>
      <w:r w:rsidR="00875254" w:rsidRPr="00FC47F3">
        <w:t xml:space="preserve"> различных уровней</w:t>
      </w:r>
      <w:r w:rsidRPr="00FC47F3">
        <w:t xml:space="preserve"> в рамках </w:t>
      </w:r>
      <w:r w:rsidR="0028292A" w:rsidRPr="00FC47F3">
        <w:t>под</w:t>
      </w:r>
      <w:r w:rsidRPr="00FC47F3">
        <w:t>программы;</w:t>
      </w:r>
    </w:p>
    <w:p w:rsidR="00145985" w:rsidRPr="00FC47F3" w:rsidRDefault="00145985" w:rsidP="00912B0B">
      <w:pPr>
        <w:ind w:firstLine="709"/>
        <w:jc w:val="both"/>
      </w:pPr>
      <w:r w:rsidRPr="00FC47F3">
        <w:t xml:space="preserve">организуют самостоятельно или участвуют в организации экспертных </w:t>
      </w:r>
      <w:proofErr w:type="gramStart"/>
      <w:r w:rsidRPr="00FC47F3">
        <w:t xml:space="preserve">проверок хода реализации отдельных мероприятий </w:t>
      </w:r>
      <w:r w:rsidR="0028292A" w:rsidRPr="00FC47F3">
        <w:t>под</w:t>
      </w:r>
      <w:r w:rsidRPr="00FC47F3">
        <w:t>программы</w:t>
      </w:r>
      <w:proofErr w:type="gramEnd"/>
      <w:r w:rsidRPr="00FC47F3">
        <w:t>;</w:t>
      </w:r>
    </w:p>
    <w:p w:rsidR="00145985" w:rsidRPr="00FC47F3" w:rsidRDefault="00145985" w:rsidP="00912B0B">
      <w:pPr>
        <w:ind w:firstLine="709"/>
        <w:jc w:val="both"/>
      </w:pPr>
      <w:r w:rsidRPr="00FC47F3">
        <w:t xml:space="preserve">осуществляют </w:t>
      </w:r>
      <w:proofErr w:type="gramStart"/>
      <w:r w:rsidRPr="00FC47F3">
        <w:t>контроль за</w:t>
      </w:r>
      <w:proofErr w:type="gramEnd"/>
      <w:r w:rsidRPr="00FC47F3">
        <w:t xml:space="preserve"> исполнением мероприятий </w:t>
      </w:r>
      <w:r w:rsidR="0028292A" w:rsidRPr="00FC47F3">
        <w:t>под</w:t>
      </w:r>
      <w:r w:rsidRPr="00FC47F3">
        <w:t>программы;</w:t>
      </w:r>
    </w:p>
    <w:p w:rsidR="00145985" w:rsidRPr="00FC47F3" w:rsidRDefault="00145985" w:rsidP="00912B0B">
      <w:pPr>
        <w:ind w:firstLine="709"/>
        <w:jc w:val="both"/>
      </w:pPr>
      <w:r w:rsidRPr="00FC47F3">
        <w:t xml:space="preserve">представляют в установленном порядке отчеты о реализации </w:t>
      </w:r>
      <w:r w:rsidR="0028292A" w:rsidRPr="00FC47F3">
        <w:t>под</w:t>
      </w:r>
      <w:r w:rsidRPr="00FC47F3">
        <w:t xml:space="preserve">программы </w:t>
      </w:r>
      <w:r w:rsidR="00875254" w:rsidRPr="00FC47F3">
        <w:t xml:space="preserve">муниципальному </w:t>
      </w:r>
      <w:r w:rsidRPr="00FC47F3">
        <w:t>заказчику;</w:t>
      </w:r>
    </w:p>
    <w:p w:rsidR="00145985" w:rsidRPr="00FC47F3" w:rsidRDefault="00145985" w:rsidP="00912B0B">
      <w:pPr>
        <w:ind w:firstLine="709"/>
        <w:jc w:val="both"/>
      </w:pPr>
      <w:r w:rsidRPr="00FC47F3">
        <w:t xml:space="preserve">вносят предложения и участвуют в уточнении состава мероприятий и расходов на реализацию </w:t>
      </w:r>
      <w:r w:rsidR="00D13D65" w:rsidRPr="00FC47F3">
        <w:t>под</w:t>
      </w:r>
      <w:r w:rsidRPr="00FC47F3">
        <w:t xml:space="preserve">программы, а также в совершенствовании механизма реализации </w:t>
      </w:r>
      <w:r w:rsidR="0028292A" w:rsidRPr="00FC47F3">
        <w:t>под</w:t>
      </w:r>
      <w:r w:rsidRPr="00FC47F3">
        <w:t>программы.</w:t>
      </w:r>
    </w:p>
    <w:p w:rsidR="00145985" w:rsidRPr="00FC47F3" w:rsidRDefault="00145985" w:rsidP="00912B0B">
      <w:pPr>
        <w:ind w:firstLine="709"/>
        <w:jc w:val="both"/>
      </w:pPr>
    </w:p>
    <w:p w:rsidR="00875254" w:rsidRPr="00FC47F3" w:rsidRDefault="00875254" w:rsidP="00912B0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5254" w:rsidRPr="00FC47F3" w:rsidRDefault="00875254" w:rsidP="00912B0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07DE" w:rsidRPr="00FC47F3" w:rsidRDefault="006F07DE" w:rsidP="00AB51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07DE" w:rsidRPr="00FC47F3" w:rsidRDefault="006F07DE" w:rsidP="00AB51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07DE" w:rsidRPr="00FC47F3" w:rsidRDefault="006F07DE" w:rsidP="00AB51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C1B2A" w:rsidRPr="00FC47F3" w:rsidRDefault="006C1B2A" w:rsidP="00912B0B">
      <w:pPr>
        <w:ind w:firstLine="709"/>
        <w:jc w:val="center"/>
        <w:rPr>
          <w:b/>
          <w:sz w:val="32"/>
          <w:szCs w:val="32"/>
        </w:rPr>
      </w:pPr>
      <w:bookmarkStart w:id="2" w:name="sub_999"/>
    </w:p>
    <w:p w:rsidR="006C1B2A" w:rsidRPr="00FC47F3" w:rsidRDefault="006C1B2A" w:rsidP="00912B0B">
      <w:pPr>
        <w:ind w:firstLine="709"/>
        <w:jc w:val="center"/>
        <w:rPr>
          <w:b/>
          <w:sz w:val="32"/>
          <w:szCs w:val="32"/>
        </w:rPr>
      </w:pPr>
    </w:p>
    <w:p w:rsidR="006C1B2A" w:rsidRPr="00FC47F3" w:rsidRDefault="006C1B2A" w:rsidP="00912B0B">
      <w:pPr>
        <w:ind w:firstLine="709"/>
        <w:jc w:val="center"/>
        <w:rPr>
          <w:b/>
          <w:sz w:val="32"/>
          <w:szCs w:val="32"/>
        </w:rPr>
      </w:pPr>
    </w:p>
    <w:p w:rsidR="006C1B2A" w:rsidRPr="00FC47F3" w:rsidRDefault="006C1B2A" w:rsidP="00912B0B">
      <w:pPr>
        <w:ind w:firstLine="709"/>
        <w:jc w:val="center"/>
        <w:rPr>
          <w:b/>
          <w:sz w:val="32"/>
          <w:szCs w:val="32"/>
        </w:rPr>
      </w:pPr>
    </w:p>
    <w:p w:rsidR="006C1B2A" w:rsidRPr="00FC47F3" w:rsidRDefault="006C1B2A" w:rsidP="00912B0B">
      <w:pPr>
        <w:ind w:firstLine="709"/>
        <w:jc w:val="center"/>
        <w:rPr>
          <w:b/>
          <w:sz w:val="32"/>
          <w:szCs w:val="32"/>
        </w:rPr>
      </w:pPr>
    </w:p>
    <w:p w:rsidR="006C1B2A" w:rsidRPr="00FC47F3" w:rsidRDefault="006C1B2A" w:rsidP="00912B0B">
      <w:pPr>
        <w:ind w:firstLine="709"/>
        <w:jc w:val="center"/>
        <w:rPr>
          <w:b/>
          <w:sz w:val="32"/>
          <w:szCs w:val="32"/>
        </w:rPr>
      </w:pPr>
    </w:p>
    <w:p w:rsidR="006C1B2A" w:rsidRPr="00FC47F3" w:rsidRDefault="006C1B2A" w:rsidP="00912B0B">
      <w:pPr>
        <w:ind w:firstLine="709"/>
        <w:jc w:val="center"/>
        <w:rPr>
          <w:b/>
          <w:sz w:val="32"/>
          <w:szCs w:val="32"/>
        </w:rPr>
      </w:pPr>
    </w:p>
    <w:p w:rsidR="006C1B2A" w:rsidRPr="00FC47F3" w:rsidRDefault="006C1B2A" w:rsidP="00912B0B">
      <w:pPr>
        <w:ind w:firstLine="709"/>
        <w:jc w:val="center"/>
        <w:rPr>
          <w:b/>
          <w:sz w:val="32"/>
          <w:szCs w:val="32"/>
        </w:rPr>
      </w:pPr>
    </w:p>
    <w:p w:rsidR="006C1B2A" w:rsidRPr="00FC47F3" w:rsidRDefault="006C1B2A" w:rsidP="00912B0B">
      <w:pPr>
        <w:ind w:firstLine="709"/>
        <w:jc w:val="center"/>
        <w:rPr>
          <w:b/>
          <w:sz w:val="32"/>
          <w:szCs w:val="32"/>
        </w:rPr>
      </w:pPr>
    </w:p>
    <w:p w:rsidR="006C1B2A" w:rsidRPr="00FC47F3" w:rsidRDefault="006C1B2A" w:rsidP="00912B0B">
      <w:pPr>
        <w:ind w:firstLine="709"/>
        <w:jc w:val="center"/>
        <w:rPr>
          <w:b/>
          <w:sz w:val="32"/>
          <w:szCs w:val="32"/>
        </w:rPr>
      </w:pPr>
    </w:p>
    <w:p w:rsidR="008543B5" w:rsidRPr="00FC47F3" w:rsidRDefault="008543B5" w:rsidP="00912B0B">
      <w:pPr>
        <w:ind w:firstLine="709"/>
        <w:jc w:val="center"/>
        <w:rPr>
          <w:b/>
          <w:sz w:val="32"/>
          <w:szCs w:val="32"/>
        </w:rPr>
      </w:pPr>
    </w:p>
    <w:p w:rsidR="008543B5" w:rsidRPr="00FC47F3" w:rsidRDefault="008543B5" w:rsidP="00912B0B">
      <w:pPr>
        <w:ind w:firstLine="709"/>
        <w:jc w:val="center"/>
        <w:rPr>
          <w:b/>
          <w:sz w:val="32"/>
          <w:szCs w:val="32"/>
        </w:rPr>
      </w:pPr>
    </w:p>
    <w:p w:rsidR="008543B5" w:rsidRPr="00FC47F3" w:rsidRDefault="008543B5" w:rsidP="00912B0B">
      <w:pPr>
        <w:ind w:firstLine="709"/>
        <w:jc w:val="center"/>
        <w:rPr>
          <w:b/>
          <w:sz w:val="32"/>
          <w:szCs w:val="32"/>
        </w:rPr>
      </w:pPr>
    </w:p>
    <w:p w:rsidR="006C1B2A" w:rsidRPr="00FC47F3" w:rsidRDefault="006C1B2A" w:rsidP="00912B0B">
      <w:pPr>
        <w:ind w:firstLine="709"/>
        <w:jc w:val="center"/>
        <w:rPr>
          <w:b/>
          <w:sz w:val="32"/>
          <w:szCs w:val="32"/>
        </w:rPr>
      </w:pPr>
    </w:p>
    <w:p w:rsidR="006F07DE" w:rsidRPr="00FC47F3" w:rsidRDefault="006F07DE" w:rsidP="002D055E">
      <w:pPr>
        <w:jc w:val="center"/>
        <w:rPr>
          <w:b/>
          <w:sz w:val="28"/>
          <w:szCs w:val="28"/>
        </w:rPr>
      </w:pPr>
      <w:r w:rsidRPr="00FC47F3">
        <w:rPr>
          <w:b/>
          <w:sz w:val="28"/>
          <w:szCs w:val="28"/>
        </w:rPr>
        <w:lastRenderedPageBreak/>
        <w:t>ПОДПРОГРАММА 3</w:t>
      </w:r>
    </w:p>
    <w:p w:rsidR="006F07DE" w:rsidRPr="00FC47F3" w:rsidRDefault="006F07DE" w:rsidP="002D055E">
      <w:pPr>
        <w:jc w:val="center"/>
        <w:rPr>
          <w:b/>
          <w:sz w:val="28"/>
          <w:szCs w:val="28"/>
        </w:rPr>
      </w:pPr>
      <w:r w:rsidRPr="00FC47F3">
        <w:rPr>
          <w:b/>
          <w:sz w:val="28"/>
          <w:szCs w:val="28"/>
        </w:rPr>
        <w:t>«Развитие дополнительного образования</w:t>
      </w:r>
    </w:p>
    <w:p w:rsidR="006F07DE" w:rsidRPr="00FC47F3" w:rsidRDefault="006F07DE" w:rsidP="002D055E">
      <w:pPr>
        <w:jc w:val="center"/>
        <w:rPr>
          <w:b/>
          <w:sz w:val="28"/>
          <w:szCs w:val="28"/>
        </w:rPr>
      </w:pPr>
      <w:r w:rsidRPr="00FC47F3">
        <w:rPr>
          <w:b/>
          <w:sz w:val="28"/>
          <w:szCs w:val="28"/>
        </w:rPr>
        <w:t>в муниципальном образовании Каменский район»</w:t>
      </w:r>
    </w:p>
    <w:p w:rsidR="006F07DE" w:rsidRPr="00FC47F3" w:rsidRDefault="006F07DE" w:rsidP="002D055E">
      <w:pPr>
        <w:rPr>
          <w:sz w:val="28"/>
          <w:szCs w:val="28"/>
        </w:rPr>
      </w:pPr>
    </w:p>
    <w:bookmarkEnd w:id="2"/>
    <w:p w:rsidR="006F07DE" w:rsidRPr="00FC47F3" w:rsidRDefault="006F07DE" w:rsidP="002D055E">
      <w:pPr>
        <w:jc w:val="center"/>
        <w:rPr>
          <w:b/>
          <w:sz w:val="28"/>
          <w:szCs w:val="28"/>
        </w:rPr>
      </w:pPr>
      <w:r w:rsidRPr="00FC47F3">
        <w:rPr>
          <w:b/>
          <w:sz w:val="28"/>
          <w:szCs w:val="28"/>
        </w:rPr>
        <w:t>ПАСПОРТ</w:t>
      </w:r>
    </w:p>
    <w:p w:rsidR="006F07DE" w:rsidRPr="00FC47F3" w:rsidRDefault="006F07DE" w:rsidP="002D055E">
      <w:pPr>
        <w:jc w:val="center"/>
        <w:rPr>
          <w:b/>
          <w:sz w:val="28"/>
          <w:szCs w:val="28"/>
        </w:rPr>
      </w:pPr>
      <w:r w:rsidRPr="00FC47F3">
        <w:rPr>
          <w:b/>
          <w:sz w:val="28"/>
          <w:szCs w:val="28"/>
        </w:rPr>
        <w:t>подпрограммы</w:t>
      </w:r>
    </w:p>
    <w:p w:rsidR="006F07DE" w:rsidRPr="00FC47F3" w:rsidRDefault="006F07DE" w:rsidP="006F07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6379"/>
      </w:tblGrid>
      <w:tr w:rsidR="006F07DE" w:rsidRPr="00FC47F3" w:rsidTr="006F07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6F07DE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7DE" w:rsidRPr="00FC47F3" w:rsidRDefault="006F07DE" w:rsidP="006F07DE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Подпрограмма «Развитие дополнительного образования в муниципальном образовании Каменский район» (далее - подпрограмма)</w:t>
            </w:r>
          </w:p>
        </w:tc>
      </w:tr>
      <w:tr w:rsidR="006F07DE" w:rsidRPr="00FC47F3" w:rsidTr="006F07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6F07DE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Муниципальный  заказчик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7DE" w:rsidRPr="00FC47F3" w:rsidRDefault="006F07DE" w:rsidP="006F07DE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Отдел образования  администрации муниципального образования Каменский  район</w:t>
            </w:r>
          </w:p>
        </w:tc>
      </w:tr>
      <w:tr w:rsidR="006F07DE" w:rsidRPr="00FC47F3" w:rsidTr="006F07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6F07DE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Основные разработчики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7DE" w:rsidRPr="00FC47F3" w:rsidRDefault="006F07DE" w:rsidP="006F07DE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Отдел образования  администрации муниципального образования Каменский  район</w:t>
            </w:r>
          </w:p>
        </w:tc>
      </w:tr>
      <w:tr w:rsidR="006F07DE" w:rsidRPr="00FC47F3" w:rsidTr="006F07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6F07DE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Исполнители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7DE" w:rsidRPr="00FC47F3" w:rsidRDefault="006F07DE" w:rsidP="00AA17AE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Администрация муниципального образования Каменский район, Отдел  образования администрации муниципального образования Каменский район, МКУ «</w:t>
            </w:r>
            <w:r w:rsidR="00AA17AE" w:rsidRPr="00FC47F3">
              <w:rPr>
                <w:rFonts w:ascii="Times New Roman" w:hAnsi="Times New Roman" w:cs="Times New Roman"/>
              </w:rPr>
              <w:t>Центр обеспечения деятельности системы образования</w:t>
            </w:r>
            <w:r w:rsidRPr="00FC47F3">
              <w:rPr>
                <w:rFonts w:ascii="Times New Roman" w:hAnsi="Times New Roman" w:cs="Times New Roman"/>
              </w:rPr>
              <w:t>»</w:t>
            </w:r>
            <w:r w:rsidR="00AA17AE" w:rsidRPr="00FC47F3">
              <w:rPr>
                <w:rFonts w:ascii="Times New Roman" w:hAnsi="Times New Roman" w:cs="Times New Roman"/>
              </w:rPr>
              <w:t xml:space="preserve"> МО Каменский район</w:t>
            </w:r>
            <w:r w:rsidRPr="00FC47F3">
              <w:rPr>
                <w:rFonts w:ascii="Times New Roman" w:hAnsi="Times New Roman" w:cs="Times New Roman"/>
              </w:rPr>
              <w:t>, образовательные организации  (по согласованию)</w:t>
            </w:r>
          </w:p>
        </w:tc>
      </w:tr>
      <w:tr w:rsidR="006F07DE" w:rsidRPr="00FC47F3" w:rsidTr="006F07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6F07DE">
            <w:pPr>
              <w:pStyle w:val="afe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Цель и задачи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7DE" w:rsidRPr="00FC47F3" w:rsidRDefault="006F07DE" w:rsidP="00912B0B">
            <w:pPr>
              <w:pStyle w:val="afe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 xml:space="preserve">Цель Подпрограммы - развитие системы дополнительного образования в муниципальном образовании Каменский район в интересах формирования гармонично развитой, социально активной, творческой личности; </w:t>
            </w:r>
          </w:p>
          <w:p w:rsidR="006F07DE" w:rsidRPr="00FC47F3" w:rsidRDefault="006F07DE" w:rsidP="00912B0B">
            <w:pPr>
              <w:pStyle w:val="afe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Задачи Подпрограммы:</w:t>
            </w:r>
          </w:p>
          <w:p w:rsidR="006F07DE" w:rsidRPr="00FC47F3" w:rsidRDefault="006F07DE" w:rsidP="00912B0B">
            <w:pPr>
              <w:pStyle w:val="afe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 детей;</w:t>
            </w:r>
          </w:p>
          <w:p w:rsidR="006F07DE" w:rsidRPr="00FC47F3" w:rsidRDefault="006F07DE" w:rsidP="00912B0B">
            <w:pPr>
              <w:pStyle w:val="afe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укрепление материально-технической базы образовательных организаций в целях развития инфраструктуры образовательных организаций и повышения качества условий обучения</w:t>
            </w:r>
          </w:p>
        </w:tc>
      </w:tr>
      <w:tr w:rsidR="006F07DE" w:rsidRPr="00FC47F3" w:rsidTr="006F07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6F07DE">
            <w:pPr>
              <w:pStyle w:val="afe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Важнейшие целевые показатели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7DE" w:rsidRPr="00FC47F3" w:rsidRDefault="006F07DE" w:rsidP="00912B0B">
            <w:pPr>
              <w:pStyle w:val="afe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Доля детей, охваченных образовательными программами дополнительного образования, в общей численности детей и молодежи 5-18 лет;</w:t>
            </w:r>
          </w:p>
          <w:p w:rsidR="006F07DE" w:rsidRPr="00FC47F3" w:rsidRDefault="006F07DE" w:rsidP="00912B0B">
            <w:pPr>
              <w:spacing w:line="233" w:lineRule="auto"/>
              <w:jc w:val="both"/>
            </w:pPr>
            <w:r w:rsidRPr="00FC47F3">
              <w:t xml:space="preserve">Доля МОО дополнительного образования детей, </w:t>
            </w:r>
            <w:r w:rsidR="00C01A78" w:rsidRPr="00FC47F3">
              <w:t>в которых проведены мероприятия по обновлению материально-технической</w:t>
            </w:r>
            <w:r w:rsidRPr="00FC47F3">
              <w:t xml:space="preserve"> баз</w:t>
            </w:r>
            <w:r w:rsidR="00C01A78" w:rsidRPr="00FC47F3">
              <w:t>ы</w:t>
            </w:r>
            <w:r w:rsidRPr="00FC47F3">
              <w:t>, в общем количестве таких организаций;</w:t>
            </w:r>
          </w:p>
          <w:p w:rsidR="006F07DE" w:rsidRPr="00FC47F3" w:rsidRDefault="006F07DE" w:rsidP="006F07DE">
            <w:pPr>
              <w:pStyle w:val="afe"/>
              <w:spacing w:line="233" w:lineRule="auto"/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7DE" w:rsidRPr="00FC47F3" w:rsidTr="006F07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6F07DE">
            <w:pPr>
              <w:pStyle w:val="afe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Сроки и этапы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7DE" w:rsidRPr="00FC47F3" w:rsidRDefault="006F07DE" w:rsidP="00912B0B">
            <w:pPr>
              <w:shd w:val="clear" w:color="auto" w:fill="FFFFFF"/>
              <w:spacing w:line="233" w:lineRule="auto"/>
              <w:jc w:val="both"/>
            </w:pPr>
            <w:r w:rsidRPr="00FC47F3">
              <w:t xml:space="preserve">Подпрограмма реализуется в два этапа: </w:t>
            </w:r>
          </w:p>
          <w:p w:rsidR="006F07DE" w:rsidRPr="00FC47F3" w:rsidRDefault="006F07DE" w:rsidP="00912B0B">
            <w:pPr>
              <w:shd w:val="clear" w:color="auto" w:fill="FFFFFF"/>
              <w:spacing w:line="233" w:lineRule="auto"/>
              <w:jc w:val="both"/>
            </w:pPr>
            <w:r w:rsidRPr="00FC47F3">
              <w:t>1-й этап - с 2014 по 2016 год;</w:t>
            </w:r>
          </w:p>
          <w:p w:rsidR="006F07DE" w:rsidRPr="00FC47F3" w:rsidRDefault="006F07DE" w:rsidP="00912B0B">
            <w:pPr>
              <w:pStyle w:val="afe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2-й этап - с 2017 по 2020 год</w:t>
            </w:r>
          </w:p>
        </w:tc>
      </w:tr>
      <w:tr w:rsidR="006F07DE" w:rsidRPr="00FC47F3" w:rsidTr="006F07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6F07DE">
            <w:pPr>
              <w:pStyle w:val="afe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Перечень мероприятий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7DE" w:rsidRPr="00FC47F3" w:rsidRDefault="006F07DE" w:rsidP="00912B0B">
            <w:pPr>
              <w:pStyle w:val="afe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Мероприятия подпрограммы:</w:t>
            </w:r>
          </w:p>
          <w:p w:rsidR="006F07DE" w:rsidRPr="00FC47F3" w:rsidRDefault="00C01A78" w:rsidP="00912B0B">
            <w:pPr>
              <w:pStyle w:val="afe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 xml:space="preserve">обеспечение деятельности </w:t>
            </w:r>
            <w:r w:rsidR="006F07DE" w:rsidRPr="00FC47F3">
              <w:rPr>
                <w:rFonts w:ascii="Times New Roman" w:hAnsi="Times New Roman" w:cs="Times New Roman"/>
              </w:rPr>
              <w:t>подведомственных организаций дополнительного образования детей;</w:t>
            </w:r>
          </w:p>
        </w:tc>
      </w:tr>
      <w:tr w:rsidR="006F07DE" w:rsidRPr="00FC47F3" w:rsidTr="006F07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6F07DE">
            <w:pPr>
              <w:pStyle w:val="afe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bookmarkStart w:id="3" w:name="sub_9991"/>
            <w:r w:rsidRPr="00FC47F3">
              <w:rPr>
                <w:rFonts w:ascii="Times New Roman" w:hAnsi="Times New Roman" w:cs="Times New Roman"/>
              </w:rPr>
              <w:t>Объемы и источники финансирования, в том числе по годам</w:t>
            </w:r>
            <w:bookmarkEnd w:id="3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A7E" w:rsidRPr="00FC47F3" w:rsidRDefault="00167A7E" w:rsidP="00167A7E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 xml:space="preserve">общий объем финансирования подпрограммы – </w:t>
            </w:r>
          </w:p>
          <w:p w:rsidR="00167A7E" w:rsidRPr="00FC47F3" w:rsidRDefault="00B96502" w:rsidP="00167A7E">
            <w:pPr>
              <w:jc w:val="both"/>
            </w:pPr>
            <w:r w:rsidRPr="00FC47F3">
              <w:rPr>
                <w:color w:val="000000"/>
              </w:rPr>
              <w:t>4</w:t>
            </w:r>
            <w:r w:rsidR="009247E4" w:rsidRPr="00FC47F3">
              <w:rPr>
                <w:color w:val="000000"/>
              </w:rPr>
              <w:t>6</w:t>
            </w:r>
            <w:r w:rsidR="009D6872">
              <w:rPr>
                <w:color w:val="000000"/>
              </w:rPr>
              <w:t>279,625</w:t>
            </w:r>
            <w:r w:rsidR="00167A7E" w:rsidRPr="00FC47F3">
              <w:t xml:space="preserve">тыс. рублей, </w:t>
            </w:r>
          </w:p>
          <w:p w:rsidR="00167A7E" w:rsidRPr="00FC47F3" w:rsidRDefault="00167A7E" w:rsidP="00167A7E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в том числе по годам: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2014 год –</w:t>
            </w:r>
            <w:r w:rsidRPr="00FC47F3">
              <w:rPr>
                <w:color w:val="000000"/>
              </w:rPr>
              <w:t xml:space="preserve">6391,346 </w:t>
            </w:r>
            <w:r w:rsidRPr="00FC47F3">
              <w:t>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lastRenderedPageBreak/>
              <w:t>2015 год –</w:t>
            </w:r>
            <w:r w:rsidR="009247E4" w:rsidRPr="00FC47F3">
              <w:t>6126,379</w:t>
            </w:r>
            <w:r w:rsidRPr="00FC47F3">
              <w:t>тыс. рублей;</w:t>
            </w:r>
          </w:p>
          <w:p w:rsidR="00167A7E" w:rsidRPr="00FC47F3" w:rsidRDefault="009D6872" w:rsidP="00167A7E">
            <w:pPr>
              <w:jc w:val="both"/>
            </w:pPr>
            <w:r>
              <w:t>2016 год –6635,1</w:t>
            </w:r>
            <w:r w:rsidR="00167A7E" w:rsidRPr="00FC47F3">
              <w:t xml:space="preserve">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2017 год –6781,7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2018 год –6781,7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2019 год –6781,7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2020 год –6781,7 тыс. рублей;</w:t>
            </w:r>
          </w:p>
          <w:p w:rsidR="00167A7E" w:rsidRPr="00FC47F3" w:rsidRDefault="00167A7E" w:rsidP="00167A7E">
            <w:pPr>
              <w:jc w:val="both"/>
            </w:pPr>
          </w:p>
          <w:p w:rsidR="00167A7E" w:rsidRPr="00FC47F3" w:rsidRDefault="00167A7E" w:rsidP="00167A7E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 xml:space="preserve">средства бюджета Тульской области – </w:t>
            </w:r>
            <w:r w:rsidR="009D6872">
              <w:rPr>
                <w:rFonts w:ascii="Times New Roman" w:hAnsi="Times New Roman" w:cs="Times New Roman"/>
              </w:rPr>
              <w:t>2071,542</w:t>
            </w:r>
            <w:r w:rsidRPr="00FC47F3">
              <w:rPr>
                <w:rFonts w:ascii="Times New Roman" w:hAnsi="Times New Roman" w:cs="Times New Roman"/>
              </w:rPr>
              <w:t xml:space="preserve"> тыс. рублей,</w:t>
            </w:r>
          </w:p>
          <w:p w:rsidR="00167A7E" w:rsidRPr="00FC47F3" w:rsidRDefault="00167A7E" w:rsidP="00167A7E">
            <w:pPr>
              <w:jc w:val="both"/>
            </w:pPr>
            <w:r w:rsidRPr="00FC47F3">
              <w:t>в том числе по годам: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2014год –350,8 тыс. рублей;</w:t>
            </w:r>
          </w:p>
          <w:p w:rsidR="00167A7E" w:rsidRPr="00FC47F3" w:rsidRDefault="009247E4" w:rsidP="00167A7E">
            <w:pPr>
              <w:jc w:val="both"/>
            </w:pPr>
            <w:r w:rsidRPr="00FC47F3">
              <w:t>2015 год – 253,942</w:t>
            </w:r>
            <w:r w:rsidR="00167A7E" w:rsidRPr="00FC47F3">
              <w:t xml:space="preserve"> тыс. рублей;</w:t>
            </w:r>
          </w:p>
          <w:p w:rsidR="00167A7E" w:rsidRPr="00FC47F3" w:rsidRDefault="009D6872" w:rsidP="00167A7E">
            <w:pPr>
              <w:jc w:val="both"/>
            </w:pPr>
            <w:r>
              <w:t>2016 год – 320,4</w:t>
            </w:r>
            <w:r w:rsidR="00167A7E" w:rsidRPr="00FC47F3">
              <w:t xml:space="preserve">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2017 год – 286,6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2018 год – 286,6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2019 год – 286,6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2020 год – 286,6 тыс. рублей;</w:t>
            </w:r>
          </w:p>
          <w:p w:rsidR="00167A7E" w:rsidRPr="00FC47F3" w:rsidRDefault="00167A7E" w:rsidP="00167A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</w:p>
          <w:p w:rsidR="00167A7E" w:rsidRPr="00FC47F3" w:rsidRDefault="00B96502" w:rsidP="00167A7E">
            <w:pPr>
              <w:jc w:val="both"/>
            </w:pPr>
            <w:r w:rsidRPr="00FC47F3">
              <w:rPr>
                <w:color w:val="000000"/>
              </w:rPr>
              <w:t>4</w:t>
            </w:r>
            <w:r w:rsidR="009247E4" w:rsidRPr="00FC47F3">
              <w:rPr>
                <w:color w:val="000000"/>
              </w:rPr>
              <w:t>4</w:t>
            </w:r>
            <w:r w:rsidR="009D6872">
              <w:rPr>
                <w:color w:val="000000"/>
              </w:rPr>
              <w:t>208,083</w:t>
            </w:r>
            <w:r w:rsidR="00167A7E" w:rsidRPr="00FC47F3">
              <w:t>тыс. рублей</w:t>
            </w:r>
            <w:proofErr w:type="gramStart"/>
            <w:r w:rsidR="00167A7E" w:rsidRPr="00FC47F3">
              <w:t xml:space="preserve"> ,</w:t>
            </w:r>
            <w:proofErr w:type="gramEnd"/>
          </w:p>
          <w:p w:rsidR="00167A7E" w:rsidRPr="00FC47F3" w:rsidRDefault="00167A7E" w:rsidP="00167A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67A7E" w:rsidRPr="00FC47F3" w:rsidRDefault="00167A7E" w:rsidP="00167A7E">
            <w:pPr>
              <w:jc w:val="both"/>
            </w:pPr>
            <w:r w:rsidRPr="00FC47F3">
              <w:t xml:space="preserve">2014 год – </w:t>
            </w:r>
            <w:r w:rsidRPr="00FC47F3">
              <w:rPr>
                <w:color w:val="000000"/>
              </w:rPr>
              <w:t xml:space="preserve">6040,546 </w:t>
            </w:r>
            <w:r w:rsidRPr="00FC47F3">
              <w:t>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 xml:space="preserve">2015 год – </w:t>
            </w:r>
            <w:r w:rsidR="009247E4" w:rsidRPr="00FC47F3">
              <w:t>5872,437</w:t>
            </w:r>
            <w:r w:rsidRPr="00FC47F3">
              <w:t>тыс. рублей;</w:t>
            </w:r>
          </w:p>
          <w:p w:rsidR="00167A7E" w:rsidRPr="00FC47F3" w:rsidRDefault="009D6872" w:rsidP="00167A7E">
            <w:pPr>
              <w:jc w:val="both"/>
            </w:pPr>
            <w:r>
              <w:t>2016 год –6314,7</w:t>
            </w:r>
            <w:r w:rsidR="00167A7E" w:rsidRPr="00FC47F3">
              <w:t>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2017 год –6495,1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2018 год –6495,1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2019 год –6495,1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2020 год –6495,1 тыс. рублей;</w:t>
            </w:r>
          </w:p>
          <w:p w:rsidR="00167A7E" w:rsidRPr="00FC47F3" w:rsidRDefault="00167A7E" w:rsidP="00167A7E">
            <w:pPr>
              <w:ind w:firstLine="397"/>
              <w:jc w:val="both"/>
              <w:rPr>
                <w:bCs/>
              </w:rPr>
            </w:pPr>
          </w:p>
          <w:p w:rsidR="006F07DE" w:rsidRPr="00FC47F3" w:rsidRDefault="006F07DE" w:rsidP="00167A7E">
            <w:pPr>
              <w:jc w:val="both"/>
            </w:pPr>
          </w:p>
        </w:tc>
      </w:tr>
      <w:tr w:rsidR="006F07DE" w:rsidRPr="00FC47F3" w:rsidTr="006F07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6F07DE">
            <w:pPr>
              <w:pStyle w:val="afe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lastRenderedPageBreak/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7DE" w:rsidRPr="00FC47F3" w:rsidRDefault="006F07DE" w:rsidP="00912B0B">
            <w:pPr>
              <w:pStyle w:val="afe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Увеличение доли детей в возрасте 5-18 лет, охваченных образовательными программами дополнительного образования, с 46% до 70 %;</w:t>
            </w:r>
          </w:p>
          <w:p w:rsidR="006F07DE" w:rsidRPr="00FC47F3" w:rsidRDefault="006F07DE" w:rsidP="00912B0B">
            <w:pPr>
              <w:pStyle w:val="afe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 xml:space="preserve">Увеличение доли МОО дополнительного образования детей,  </w:t>
            </w:r>
            <w:r w:rsidR="00273610" w:rsidRPr="00FC47F3">
              <w:rPr>
                <w:rFonts w:ascii="Times New Roman" w:hAnsi="Times New Roman" w:cs="Times New Roman"/>
              </w:rPr>
              <w:t>в которых проведены мероприятия по обновлению материально-технической базы</w:t>
            </w:r>
            <w:r w:rsidRPr="00FC47F3">
              <w:rPr>
                <w:rFonts w:ascii="Times New Roman" w:hAnsi="Times New Roman" w:cs="Times New Roman"/>
              </w:rPr>
              <w:t>, с 33% до 100%;</w:t>
            </w:r>
          </w:p>
          <w:p w:rsidR="006F07DE" w:rsidRPr="00FC47F3" w:rsidRDefault="006F07DE" w:rsidP="006F07DE">
            <w:pPr>
              <w:pStyle w:val="afe"/>
              <w:spacing w:line="233" w:lineRule="auto"/>
              <w:ind w:firstLine="39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F07DE" w:rsidRPr="00FC47F3" w:rsidRDefault="006F07DE" w:rsidP="006F07DE">
      <w:pPr>
        <w:jc w:val="center"/>
        <w:rPr>
          <w:b/>
        </w:rPr>
      </w:pPr>
      <w:bookmarkStart w:id="4" w:name="sub_1100"/>
    </w:p>
    <w:p w:rsidR="006F07DE" w:rsidRPr="00FC47F3" w:rsidRDefault="006F07DE" w:rsidP="006F07DE">
      <w:pPr>
        <w:jc w:val="center"/>
        <w:rPr>
          <w:b/>
        </w:rPr>
      </w:pPr>
    </w:p>
    <w:p w:rsidR="006F07DE" w:rsidRPr="00FC47F3" w:rsidRDefault="006F07DE" w:rsidP="006F07DE">
      <w:pPr>
        <w:jc w:val="center"/>
        <w:rPr>
          <w:b/>
        </w:rPr>
      </w:pPr>
    </w:p>
    <w:p w:rsidR="006F07DE" w:rsidRPr="00FC47F3" w:rsidRDefault="006F07DE" w:rsidP="006F07DE">
      <w:pPr>
        <w:jc w:val="center"/>
        <w:rPr>
          <w:b/>
        </w:rPr>
      </w:pPr>
    </w:p>
    <w:p w:rsidR="006F07DE" w:rsidRPr="00FC47F3" w:rsidRDefault="006F07DE" w:rsidP="006F07DE">
      <w:pPr>
        <w:jc w:val="center"/>
        <w:rPr>
          <w:b/>
        </w:rPr>
      </w:pPr>
    </w:p>
    <w:p w:rsidR="008543B5" w:rsidRPr="00FC47F3" w:rsidRDefault="008543B5" w:rsidP="006F07DE">
      <w:pPr>
        <w:jc w:val="center"/>
        <w:rPr>
          <w:b/>
        </w:rPr>
      </w:pPr>
    </w:p>
    <w:p w:rsidR="008543B5" w:rsidRPr="00FC47F3" w:rsidRDefault="008543B5" w:rsidP="006F07DE">
      <w:pPr>
        <w:jc w:val="center"/>
        <w:rPr>
          <w:b/>
        </w:rPr>
      </w:pPr>
    </w:p>
    <w:p w:rsidR="008543B5" w:rsidRPr="00FC47F3" w:rsidRDefault="008543B5" w:rsidP="006F07DE">
      <w:pPr>
        <w:jc w:val="center"/>
        <w:rPr>
          <w:b/>
        </w:rPr>
      </w:pPr>
    </w:p>
    <w:p w:rsidR="008543B5" w:rsidRPr="00FC47F3" w:rsidRDefault="008543B5" w:rsidP="006F07DE">
      <w:pPr>
        <w:jc w:val="center"/>
        <w:rPr>
          <w:b/>
        </w:rPr>
      </w:pPr>
    </w:p>
    <w:p w:rsidR="006C1B2A" w:rsidRPr="00FC47F3" w:rsidRDefault="006C1B2A" w:rsidP="006F07DE">
      <w:pPr>
        <w:jc w:val="center"/>
        <w:rPr>
          <w:b/>
        </w:rPr>
      </w:pPr>
    </w:p>
    <w:p w:rsidR="006C1B2A" w:rsidRPr="00FC47F3" w:rsidRDefault="006C1B2A" w:rsidP="006F07DE">
      <w:pPr>
        <w:jc w:val="center"/>
        <w:rPr>
          <w:b/>
        </w:rPr>
      </w:pPr>
    </w:p>
    <w:p w:rsidR="006C1B2A" w:rsidRPr="00FC47F3" w:rsidRDefault="006C1B2A" w:rsidP="006F07DE">
      <w:pPr>
        <w:jc w:val="center"/>
        <w:rPr>
          <w:b/>
        </w:rPr>
      </w:pPr>
    </w:p>
    <w:p w:rsidR="006C1B2A" w:rsidRPr="00FC47F3" w:rsidRDefault="006C1B2A" w:rsidP="006F07DE">
      <w:pPr>
        <w:jc w:val="center"/>
        <w:rPr>
          <w:b/>
        </w:rPr>
      </w:pPr>
    </w:p>
    <w:p w:rsidR="006C1B2A" w:rsidRPr="00FC47F3" w:rsidRDefault="006C1B2A" w:rsidP="006F07DE">
      <w:pPr>
        <w:jc w:val="center"/>
        <w:rPr>
          <w:b/>
        </w:rPr>
      </w:pPr>
    </w:p>
    <w:p w:rsidR="006F07DE" w:rsidRPr="00FC47F3" w:rsidRDefault="006F07DE" w:rsidP="006F07DE">
      <w:pPr>
        <w:jc w:val="center"/>
        <w:rPr>
          <w:b/>
        </w:rPr>
      </w:pPr>
    </w:p>
    <w:p w:rsidR="006F07DE" w:rsidRPr="00FC47F3" w:rsidRDefault="006F07DE" w:rsidP="00912B0B">
      <w:pPr>
        <w:ind w:firstLine="709"/>
        <w:jc w:val="center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lastRenderedPageBreak/>
        <w:t>1. Содержание проблемы и обоснование</w:t>
      </w:r>
    </w:p>
    <w:p w:rsidR="006F07DE" w:rsidRPr="00FC47F3" w:rsidRDefault="006F07DE" w:rsidP="00912B0B">
      <w:pPr>
        <w:ind w:firstLine="709"/>
        <w:jc w:val="center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t>ее решения программно-целевым методом</w:t>
      </w:r>
    </w:p>
    <w:bookmarkEnd w:id="4"/>
    <w:p w:rsidR="006F07DE" w:rsidRPr="00FC47F3" w:rsidRDefault="006F07DE" w:rsidP="006F07DE">
      <w:pPr>
        <w:ind w:firstLine="709"/>
        <w:jc w:val="center"/>
        <w:rPr>
          <w:b/>
        </w:rPr>
      </w:pPr>
    </w:p>
    <w:p w:rsidR="006F07DE" w:rsidRPr="00FC47F3" w:rsidRDefault="006F07DE" w:rsidP="00912B0B">
      <w:pPr>
        <w:ind w:firstLine="709"/>
        <w:jc w:val="both"/>
      </w:pPr>
      <w:r w:rsidRPr="00FC47F3">
        <w:t>Дополнительное образование детей является сферой высокого уровня инновационной активности, что позволяет рассматривать ее как одну из приоритетных сфер инновационного развития России в контексте Стратегии инновационного развития Российской Федерации на период до 2020 года.</w:t>
      </w:r>
    </w:p>
    <w:p w:rsidR="006F07DE" w:rsidRPr="00FC47F3" w:rsidRDefault="006F07DE" w:rsidP="00912B0B">
      <w:pPr>
        <w:ind w:firstLine="709"/>
        <w:jc w:val="both"/>
      </w:pPr>
      <w:r w:rsidRPr="00FC47F3">
        <w:t>Дополнительное образование играет большую роль в преодолении неравенства доступа к качественному образованию, так как вопросы развития дополнительного образования непосредственно связаны с реализацией политики государства в области защиты прав и интересов детей,  Концепции демографической политики Российской Федерации на период до 2025 года, Национальной стратегии действий в интересах детей.</w:t>
      </w:r>
    </w:p>
    <w:p w:rsidR="006F07DE" w:rsidRPr="00FC47F3" w:rsidRDefault="006F07DE" w:rsidP="00912B0B">
      <w:pPr>
        <w:ind w:firstLine="709"/>
        <w:jc w:val="both"/>
      </w:pPr>
      <w:r w:rsidRPr="00FC47F3">
        <w:t>Сфера дополнительного образования детей обладает значительным ресурсом для формирования мотивации и компетенций для образования в течении все жизни, фактически готовит детей к выстраиванию успешных индивидуальных траекторий, позволяет гибко и эффективно реагировать на современные вызовы к способностям и возможностям человека, способствуя повышению конкурентоспособности страны.</w:t>
      </w:r>
    </w:p>
    <w:p w:rsidR="006F07DE" w:rsidRPr="00FC47F3" w:rsidRDefault="006F07DE" w:rsidP="00912B0B">
      <w:pPr>
        <w:ind w:firstLine="709"/>
        <w:jc w:val="both"/>
      </w:pPr>
      <w:r w:rsidRPr="00FC47F3">
        <w:t>Кроме того, дополнительное образование детей предоставляет альтернативные возможности для проявления образовательных и социальных достижений обучающихся, в том числе,  детей с ограниченными возможностями здоровья, детей, оказавшихся в трудной жизненной ситуации.</w:t>
      </w:r>
    </w:p>
    <w:p w:rsidR="006F07DE" w:rsidRPr="00FC47F3" w:rsidRDefault="006F07DE" w:rsidP="00912B0B">
      <w:pPr>
        <w:ind w:firstLine="709"/>
        <w:jc w:val="both"/>
      </w:pPr>
      <w:proofErr w:type="gramStart"/>
      <w:r w:rsidRPr="00FC47F3">
        <w:t>Согласно Указу Президента Российской Федерации от 7 мая 2012 г. № 599 «О мерах по реализации государственной политики в области образования и науки» Правительству Российской Федерации, органам исполнительной власти субъектов Российской Федерации поручено обеспечить  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70-75%.</w:t>
      </w:r>
      <w:proofErr w:type="gramEnd"/>
    </w:p>
    <w:p w:rsidR="00273610" w:rsidRPr="00FC47F3" w:rsidRDefault="00273610" w:rsidP="00912B0B">
      <w:pPr>
        <w:ind w:firstLine="709"/>
        <w:jc w:val="both"/>
      </w:pPr>
      <w:r w:rsidRPr="00FC47F3">
        <w:t>В муниципальном образовании Каменский район п</w:t>
      </w:r>
      <w:r w:rsidR="006F07DE" w:rsidRPr="00FC47F3">
        <w:t>рограммы дополнительного образования детей реализуются в 3-х организациях дополнительного образования детей</w:t>
      </w:r>
      <w:r w:rsidRPr="00FC47F3">
        <w:t>, а также в общеобразовательных организациях, имеющих лицензию на реализацию программ дополнительного образования детей.</w:t>
      </w:r>
    </w:p>
    <w:p w:rsidR="006F07DE" w:rsidRPr="00FC47F3" w:rsidRDefault="006F07DE" w:rsidP="00912B0B">
      <w:pPr>
        <w:ind w:firstLine="709"/>
        <w:jc w:val="both"/>
      </w:pPr>
      <w:r w:rsidRPr="00FC47F3">
        <w:t xml:space="preserve">В 2013 году общее количество детей в возрасте от 5 до 18 лет, занимающихся в данных организациях, составляет 211 человек, среди них преобладают (93%%)  дети школьного возраста. </w:t>
      </w:r>
    </w:p>
    <w:p w:rsidR="006F07DE" w:rsidRPr="00FC47F3" w:rsidRDefault="006F07DE" w:rsidP="00912B0B">
      <w:pPr>
        <w:ind w:firstLine="709"/>
        <w:jc w:val="both"/>
      </w:pPr>
      <w:r w:rsidRPr="00FC47F3">
        <w:t xml:space="preserve">Ресурсы настоящей подпрограммы будут направлены на развитие </w:t>
      </w:r>
      <w:proofErr w:type="gramStart"/>
      <w:r w:rsidRPr="00FC47F3">
        <w:t>организаций дополнительного образования детей системы образования</w:t>
      </w:r>
      <w:proofErr w:type="gramEnd"/>
      <w:r w:rsidRPr="00FC47F3">
        <w:t xml:space="preserve">. </w:t>
      </w:r>
    </w:p>
    <w:p w:rsidR="006F07DE" w:rsidRPr="00FC47F3" w:rsidRDefault="006F07DE" w:rsidP="00912B0B">
      <w:pPr>
        <w:ind w:firstLine="709"/>
        <w:jc w:val="both"/>
      </w:pPr>
      <w:r w:rsidRPr="00FC47F3">
        <w:t xml:space="preserve">Муниципальные образовательные организации дополнительного образования детей являются организующими центрами районных мероприятий для учащихся по различным направлениям дополнительного образования и творчества. </w:t>
      </w:r>
    </w:p>
    <w:p w:rsidR="006F07DE" w:rsidRPr="00FC47F3" w:rsidRDefault="006F07DE" w:rsidP="00912B0B">
      <w:pPr>
        <w:ind w:firstLine="709"/>
        <w:jc w:val="both"/>
      </w:pPr>
      <w:r w:rsidRPr="00FC47F3">
        <w:t>В 2012-2013 учебном  году по результатам их деятельности  57 воспитанников  (18%) стали победителями и призерами всероссийских, региональных и муниципальных мероприятий по различным направлениям дополнительного образования.</w:t>
      </w:r>
    </w:p>
    <w:p w:rsidR="006F07DE" w:rsidRPr="00FC47F3" w:rsidRDefault="006F07DE" w:rsidP="00912B0B">
      <w:pPr>
        <w:ind w:firstLine="709"/>
        <w:jc w:val="both"/>
      </w:pPr>
      <w:r w:rsidRPr="00FC47F3">
        <w:t>Таким образом, организации дополнительного образования детей выполняют важные социальные функции по созданию условий для социализации д</w:t>
      </w:r>
      <w:r w:rsidR="00273610" w:rsidRPr="00FC47F3">
        <w:t>етей и их творческого развития. О</w:t>
      </w:r>
      <w:r w:rsidRPr="00FC47F3">
        <w:t>днако уровень финансового обеспечения этих организаций в последние годы позволял поддерживать их функционирование, но не позволял существенно обновлять материальную базу.</w:t>
      </w:r>
    </w:p>
    <w:p w:rsidR="006F07DE" w:rsidRPr="00FC47F3" w:rsidRDefault="006F07DE" w:rsidP="00912B0B">
      <w:pPr>
        <w:ind w:firstLine="709"/>
        <w:jc w:val="both"/>
      </w:pPr>
      <w:r w:rsidRPr="00FC47F3">
        <w:t xml:space="preserve">В целях решения задачи по увеличению охвата детей программами дополнительного образования и повышения качества дополнительного образования необходимо модернизировать материальную базу организаций дополнительного </w:t>
      </w:r>
      <w:r w:rsidRPr="00FC47F3">
        <w:lastRenderedPageBreak/>
        <w:t>образования детей, оснастить их новым оборудованием, отвечающим современным требованиям к условиям осуществления образовательной деятельности.</w:t>
      </w:r>
    </w:p>
    <w:p w:rsidR="006F07DE" w:rsidRPr="00FC47F3" w:rsidRDefault="006F07DE" w:rsidP="00912B0B">
      <w:pPr>
        <w:ind w:firstLine="709"/>
        <w:jc w:val="both"/>
      </w:pPr>
      <w:r w:rsidRPr="00FC47F3">
        <w:t xml:space="preserve">Программно-целевой подход в рамках подпрограммы позволит обновить материальную базу образовательных организаций и обеспечить </w:t>
      </w:r>
      <w:r w:rsidRPr="00FC47F3">
        <w:rPr>
          <w:bCs/>
        </w:rPr>
        <w:t>реализацию государственной политики в части обеспечения права граждан на образование в соответствии с потребностями личности</w:t>
      </w:r>
      <w:r w:rsidRPr="00FC47F3">
        <w:t xml:space="preserve">. </w:t>
      </w:r>
    </w:p>
    <w:p w:rsidR="006F07DE" w:rsidRPr="00FC47F3" w:rsidRDefault="006F07DE" w:rsidP="006F07DE">
      <w:pPr>
        <w:ind w:firstLine="567"/>
        <w:jc w:val="both"/>
      </w:pPr>
    </w:p>
    <w:p w:rsidR="006F07DE" w:rsidRPr="00FC47F3" w:rsidRDefault="006F07DE" w:rsidP="00912B0B">
      <w:pPr>
        <w:ind w:firstLine="709"/>
        <w:jc w:val="center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t>2. Цели и задачи подпрограммы</w:t>
      </w:r>
    </w:p>
    <w:p w:rsidR="006F07DE" w:rsidRPr="00FC47F3" w:rsidRDefault="006F07DE" w:rsidP="006F07DE">
      <w:pPr>
        <w:ind w:firstLine="567"/>
        <w:jc w:val="both"/>
      </w:pPr>
    </w:p>
    <w:p w:rsidR="006F07DE" w:rsidRPr="00FC47F3" w:rsidRDefault="006F07DE" w:rsidP="00912B0B">
      <w:pPr>
        <w:pStyle w:val="afe"/>
        <w:spacing w:line="233" w:lineRule="auto"/>
        <w:ind w:firstLine="709"/>
        <w:jc w:val="both"/>
        <w:rPr>
          <w:rFonts w:ascii="Times New Roman" w:hAnsi="Times New Roman" w:cs="Times New Roman"/>
        </w:rPr>
      </w:pPr>
      <w:r w:rsidRPr="00FC47F3">
        <w:rPr>
          <w:rFonts w:ascii="Times New Roman" w:hAnsi="Times New Roman" w:cs="Times New Roman"/>
        </w:rPr>
        <w:t xml:space="preserve">Основной целью подпрограммы является развитие системы дополнительного образования в муниципальном образовании Каменский район в интересах формирования гармонично развитой, социально активной, творческой личности; </w:t>
      </w:r>
    </w:p>
    <w:p w:rsidR="006F07DE" w:rsidRPr="00FC47F3" w:rsidRDefault="006F07DE" w:rsidP="00912B0B">
      <w:pPr>
        <w:ind w:firstLine="709"/>
        <w:jc w:val="both"/>
      </w:pPr>
    </w:p>
    <w:p w:rsidR="006F07DE" w:rsidRPr="00FC47F3" w:rsidRDefault="006F07DE" w:rsidP="00912B0B">
      <w:pPr>
        <w:ind w:firstLine="709"/>
        <w:jc w:val="both"/>
      </w:pPr>
      <w:r w:rsidRPr="00FC47F3">
        <w:t>Реализация этой цели предполагает решение следующих приоритетных задач:</w:t>
      </w:r>
    </w:p>
    <w:p w:rsidR="006F07DE" w:rsidRPr="00FC47F3" w:rsidRDefault="006F07DE" w:rsidP="00912B0B">
      <w:pPr>
        <w:ind w:firstLine="709"/>
        <w:jc w:val="both"/>
      </w:pPr>
      <w:r w:rsidRPr="00FC47F3">
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 детей;</w:t>
      </w:r>
    </w:p>
    <w:p w:rsidR="006F07DE" w:rsidRPr="00FC47F3" w:rsidRDefault="006F07DE" w:rsidP="00912B0B">
      <w:pPr>
        <w:ind w:firstLine="709"/>
        <w:jc w:val="both"/>
      </w:pPr>
      <w:r w:rsidRPr="00FC47F3">
        <w:t>укрепление материально-технической базы образовательных организаций в целях развития инфраструктуры образовательных организаций и повышения качества условий обучения.</w:t>
      </w:r>
    </w:p>
    <w:p w:rsidR="006F07DE" w:rsidRPr="00FC47F3" w:rsidRDefault="006F07DE" w:rsidP="00912B0B">
      <w:pPr>
        <w:ind w:firstLine="709"/>
        <w:jc w:val="both"/>
      </w:pPr>
    </w:p>
    <w:p w:rsidR="006F07DE" w:rsidRPr="00FC47F3" w:rsidRDefault="006F07DE" w:rsidP="00743208">
      <w:pPr>
        <w:jc w:val="both"/>
        <w:sectPr w:rsidR="006F07DE" w:rsidRPr="00FC47F3" w:rsidSect="003A7879"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A14A45" w:rsidRPr="00FC47F3" w:rsidRDefault="00A14A45" w:rsidP="00743208">
      <w:pPr>
        <w:pStyle w:val="10"/>
        <w:keepNext w:val="0"/>
        <w:widowControl w:val="0"/>
        <w:autoSpaceDE w:val="0"/>
        <w:autoSpaceDN w:val="0"/>
        <w:adjustRightInd w:val="0"/>
        <w:spacing w:before="108" w:after="108"/>
        <w:jc w:val="left"/>
        <w:rPr>
          <w:b/>
          <w:sz w:val="24"/>
          <w:szCs w:val="24"/>
        </w:rPr>
      </w:pPr>
      <w:bookmarkStart w:id="5" w:name="sub_1400"/>
    </w:p>
    <w:p w:rsidR="006F07DE" w:rsidRPr="00FC47F3" w:rsidRDefault="00F645EA" w:rsidP="00912B0B">
      <w:pPr>
        <w:pStyle w:val="10"/>
        <w:keepNext w:val="0"/>
        <w:widowControl w:val="0"/>
        <w:autoSpaceDE w:val="0"/>
        <w:autoSpaceDN w:val="0"/>
        <w:adjustRightInd w:val="0"/>
        <w:spacing w:before="108" w:after="108"/>
        <w:ind w:firstLine="709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t>3</w:t>
      </w:r>
      <w:r w:rsidR="00A14A45" w:rsidRPr="00FC47F3">
        <w:rPr>
          <w:b/>
          <w:sz w:val="26"/>
          <w:szCs w:val="26"/>
        </w:rPr>
        <w:t>.</w:t>
      </w:r>
      <w:r w:rsidR="006F07DE" w:rsidRPr="00FC47F3">
        <w:rPr>
          <w:b/>
          <w:sz w:val="26"/>
          <w:szCs w:val="26"/>
        </w:rPr>
        <w:t>Перечень показателей результативности и эффективности реализации подпрограммы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2410"/>
        <w:gridCol w:w="142"/>
        <w:gridCol w:w="850"/>
        <w:gridCol w:w="851"/>
        <w:gridCol w:w="850"/>
        <w:gridCol w:w="851"/>
        <w:gridCol w:w="850"/>
        <w:gridCol w:w="851"/>
        <w:gridCol w:w="850"/>
        <w:gridCol w:w="851"/>
        <w:gridCol w:w="1559"/>
      </w:tblGrid>
      <w:tr w:rsidR="006F07DE" w:rsidRPr="00FC47F3" w:rsidTr="002229F1"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5"/>
          <w:p w:rsidR="006F07DE" w:rsidRPr="00FC47F3" w:rsidRDefault="006F07DE" w:rsidP="00912B0B">
            <w:pPr>
              <w:pStyle w:val="aff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7F3">
              <w:rPr>
                <w:rFonts w:ascii="Times New Roman" w:hAnsi="Times New Roman" w:cs="Times New Roman"/>
                <w:b/>
                <w:sz w:val="20"/>
                <w:szCs w:val="20"/>
              </w:rPr>
              <w:t>Цели и задачи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pStyle w:val="afffa"/>
              <w:ind w:left="-250" w:right="-108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7F3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конечных и непосредственных показателей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pStyle w:val="afffa"/>
              <w:ind w:left="-108" w:right="-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7F3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значение показателя на момент разработки подпрограммы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pStyle w:val="aff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7F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Значения показателей по годам реализации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6F07DE">
            <w:pPr>
              <w:pStyle w:val="aff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7F3">
              <w:rPr>
                <w:rFonts w:ascii="Times New Roman" w:hAnsi="Times New Roman" w:cs="Times New Roman"/>
                <w:b/>
                <w:sz w:val="20"/>
                <w:szCs w:val="20"/>
              </w:rPr>
              <w:t>Плановое значение показателя на день окончания действия подпрограммы</w:t>
            </w:r>
          </w:p>
        </w:tc>
      </w:tr>
      <w:tr w:rsidR="006F07DE" w:rsidRPr="00FC47F3" w:rsidTr="002229F1"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pStyle w:val="afff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pStyle w:val="afff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pStyle w:val="afff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pStyle w:val="afffa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pStyle w:val="afffa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pStyle w:val="afffa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pStyle w:val="afffa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pStyle w:val="afffa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pStyle w:val="afffa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pStyle w:val="afffa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6F07DE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6F07DE" w:rsidRPr="00FC47F3" w:rsidTr="006F07DE">
        <w:tc>
          <w:tcPr>
            <w:tcW w:w="1431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F07DE" w:rsidRPr="00FC47F3" w:rsidRDefault="006F07DE" w:rsidP="00912B0B">
            <w:pPr>
              <w:pStyle w:val="10"/>
              <w:jc w:val="both"/>
              <w:rPr>
                <w:sz w:val="24"/>
                <w:szCs w:val="24"/>
              </w:rPr>
            </w:pPr>
            <w:r w:rsidRPr="00FC47F3">
              <w:rPr>
                <w:sz w:val="24"/>
                <w:szCs w:val="24"/>
              </w:rPr>
              <w:t xml:space="preserve">Цель: развитие системы дополнительного образования </w:t>
            </w:r>
            <w:r w:rsidR="00A14A45" w:rsidRPr="00FC47F3">
              <w:rPr>
                <w:sz w:val="24"/>
                <w:szCs w:val="24"/>
              </w:rPr>
              <w:t>в муниципальном образовании Каменский район</w:t>
            </w:r>
            <w:r w:rsidRPr="00FC47F3">
              <w:rPr>
                <w:sz w:val="24"/>
                <w:szCs w:val="24"/>
              </w:rPr>
              <w:t xml:space="preserve"> в интересах формирования гармонично развитой, социально активной, творческой личности</w:t>
            </w:r>
          </w:p>
        </w:tc>
      </w:tr>
      <w:tr w:rsidR="006F07DE" w:rsidRPr="00FC47F3" w:rsidTr="00912F7F">
        <w:trPr>
          <w:trHeight w:val="2585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912B0B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Style w:val="affffc"/>
                <w:rFonts w:ascii="Times New Roman" w:hAnsi="Times New Roman" w:cs="Times New Roman"/>
                <w:b w:val="0"/>
                <w:bCs/>
                <w:sz w:val="24"/>
              </w:rPr>
              <w:t>Задача 1</w:t>
            </w:r>
          </w:p>
          <w:p w:rsidR="006F07DE" w:rsidRPr="00FC47F3" w:rsidRDefault="006F07DE" w:rsidP="00912B0B">
            <w:pPr>
              <w:pStyle w:val="afffa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 дополнительного образования детей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7DE" w:rsidRPr="00FC47F3" w:rsidRDefault="006F07DE" w:rsidP="00912B0B">
            <w:pPr>
              <w:pStyle w:val="afffa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Доля детей, охваченных образовательными программами дополнительного образования, в общей численно</w:t>
            </w:r>
            <w:r w:rsidR="00A14A45" w:rsidRPr="00FC47F3">
              <w:rPr>
                <w:rFonts w:ascii="Times New Roman" w:hAnsi="Times New Roman" w:cs="Times New Roman"/>
              </w:rPr>
              <w:t>сти детей и молодежи 5-18 лет,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F7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F7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F7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F7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F7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F7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F7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F7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07DE" w:rsidRPr="00FC47F3" w:rsidRDefault="006F07DE" w:rsidP="00912F7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70</w:t>
            </w:r>
          </w:p>
        </w:tc>
      </w:tr>
      <w:tr w:rsidR="006F07DE" w:rsidRPr="00FC47F3" w:rsidTr="00912F7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912B0B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Style w:val="affffc"/>
                <w:rFonts w:ascii="Times New Roman" w:hAnsi="Times New Roman" w:cs="Times New Roman"/>
                <w:b w:val="0"/>
                <w:bCs/>
                <w:sz w:val="24"/>
              </w:rPr>
              <w:t xml:space="preserve">Задача 2 </w:t>
            </w:r>
          </w:p>
          <w:p w:rsidR="006F07DE" w:rsidRPr="00FC47F3" w:rsidRDefault="006F07DE" w:rsidP="00912B0B">
            <w:pPr>
              <w:pStyle w:val="afffa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Укрепление материально-технической базы образовательных организаций в целях развития инфраструктуры образовательных организаций и повышения качества условий обучения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A14A45" w:rsidP="00912B0B">
            <w:pPr>
              <w:pStyle w:val="afffa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Доля МОО дополнительного образования детей, в которых проведены мероприятия по обновлению материально-технической базы, в общем количестве таких организаций,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F7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F7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F7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F7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F7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F7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F7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F7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912F7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F07DE" w:rsidRPr="00FC47F3" w:rsidRDefault="006F07DE" w:rsidP="006F07DE">
      <w:pPr>
        <w:pStyle w:val="10"/>
        <w:rPr>
          <w:b/>
          <w:sz w:val="24"/>
          <w:szCs w:val="24"/>
        </w:rPr>
        <w:sectPr w:rsidR="006F07DE" w:rsidRPr="00FC47F3" w:rsidSect="00B756A6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F07DE" w:rsidRPr="00FC47F3" w:rsidRDefault="006F07DE" w:rsidP="00912B0B">
      <w:pPr>
        <w:pStyle w:val="10"/>
        <w:spacing w:line="228" w:lineRule="auto"/>
        <w:ind w:firstLine="709"/>
        <w:rPr>
          <w:b/>
          <w:sz w:val="24"/>
          <w:szCs w:val="24"/>
        </w:rPr>
      </w:pPr>
      <w:r w:rsidRPr="00FC47F3">
        <w:rPr>
          <w:b/>
          <w:sz w:val="24"/>
          <w:szCs w:val="24"/>
        </w:rPr>
        <w:lastRenderedPageBreak/>
        <w:t xml:space="preserve">ПАСПОРТ ПОКАЗАТЕЛЯ </w:t>
      </w:r>
      <w:r w:rsidRPr="00FC47F3">
        <w:rPr>
          <w:b/>
          <w:sz w:val="24"/>
          <w:szCs w:val="24"/>
        </w:rPr>
        <w:br/>
        <w:t>«Доля детей, охваченных образовательными программами дополнительного образования, в общей численности детей и молодежи 5-18 лет»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0"/>
        <w:gridCol w:w="3136"/>
        <w:gridCol w:w="5953"/>
      </w:tblGrid>
      <w:tr w:rsidR="006F07DE" w:rsidRPr="00FC47F3" w:rsidTr="006F07DE"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912B0B">
            <w:pPr>
              <w:pStyle w:val="afffa"/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>Исполнитель, ответственный за формирование показателя (контактная информация</w:t>
            </w:r>
            <w:proofErr w:type="gramStart"/>
            <w:r w:rsidRPr="00FC47F3">
              <w:rPr>
                <w:rFonts w:ascii="Times New Roman" w:hAnsi="Times New Roman" w:cs="Times New Roman"/>
                <w:b/>
              </w:rPr>
              <w:t>:Ф</w:t>
            </w:r>
            <w:proofErr w:type="gramEnd"/>
            <w:r w:rsidRPr="00FC47F3">
              <w:rPr>
                <w:rFonts w:ascii="Times New Roman" w:hAnsi="Times New Roman" w:cs="Times New Roman"/>
                <w:b/>
              </w:rPr>
              <w:t>.И.О., должность, телефон, адрес электронной почты)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7DE" w:rsidRPr="00FC47F3" w:rsidRDefault="006F07DE" w:rsidP="00912B0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Кузина Галина Валентиновна - главный специалист отдела образования администрации муниципального образования Каменский район</w:t>
            </w:r>
          </w:p>
          <w:p w:rsidR="006F07DE" w:rsidRPr="00FC47F3" w:rsidRDefault="006F07DE" w:rsidP="00912B0B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lang w:val="en-US"/>
              </w:rPr>
            </w:pPr>
            <w:r w:rsidRPr="00FC47F3">
              <w:rPr>
                <w:b/>
              </w:rPr>
              <w:t xml:space="preserve">Тел.: 2-15-80, </w:t>
            </w:r>
            <w:proofErr w:type="gramStart"/>
            <w:r w:rsidRPr="00FC47F3">
              <w:rPr>
                <w:b/>
              </w:rPr>
              <w:t>е</w:t>
            </w:r>
            <w:proofErr w:type="gramEnd"/>
            <w:r w:rsidRPr="00FC47F3">
              <w:rPr>
                <w:b/>
              </w:rPr>
              <w:t>-</w:t>
            </w:r>
            <w:r w:rsidRPr="00FC47F3">
              <w:rPr>
                <w:b/>
                <w:lang w:val="en-US"/>
              </w:rPr>
              <w:t>mail</w:t>
            </w:r>
            <w:r w:rsidRPr="00FC47F3">
              <w:rPr>
                <w:b/>
              </w:rPr>
              <w:t xml:space="preserve">: </w:t>
            </w:r>
            <w:proofErr w:type="spellStart"/>
            <w:r w:rsidRPr="00FC47F3">
              <w:rPr>
                <w:b/>
                <w:lang w:val="en-US"/>
              </w:rPr>
              <w:t>kamenobr</w:t>
            </w:r>
            <w:proofErr w:type="spellEnd"/>
            <w:r w:rsidRPr="00FC47F3">
              <w:rPr>
                <w:b/>
              </w:rPr>
              <w:t>@</w:t>
            </w:r>
            <w:r w:rsidRPr="00FC47F3">
              <w:rPr>
                <w:b/>
                <w:lang w:val="en-US"/>
              </w:rPr>
              <w:t>list</w:t>
            </w:r>
            <w:r w:rsidRPr="00FC47F3">
              <w:rPr>
                <w:b/>
              </w:rPr>
              <w:t>.</w:t>
            </w:r>
            <w:proofErr w:type="spellStart"/>
            <w:r w:rsidRPr="00FC47F3">
              <w:rPr>
                <w:b/>
                <w:lang w:val="en-US"/>
              </w:rPr>
              <w:t>ru</w:t>
            </w:r>
            <w:proofErr w:type="spellEnd"/>
          </w:p>
          <w:p w:rsidR="006F07DE" w:rsidRPr="00FC47F3" w:rsidRDefault="006F07DE" w:rsidP="00912B0B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lang w:val="en-US"/>
              </w:rPr>
            </w:pPr>
          </w:p>
          <w:p w:rsidR="006F07DE" w:rsidRPr="00FC47F3" w:rsidRDefault="006F07DE" w:rsidP="00912B0B">
            <w:pPr>
              <w:pStyle w:val="afffa"/>
              <w:spacing w:line="228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F07DE" w:rsidRPr="00FC47F3" w:rsidRDefault="006F07DE" w:rsidP="00912B0B">
            <w:pPr>
              <w:pStyle w:val="afffa"/>
              <w:spacing w:line="228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F07DE" w:rsidRPr="00FC47F3" w:rsidTr="006F07DE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DF38C3">
            <w:pPr>
              <w:pStyle w:val="afffa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912B0B">
            <w:pPr>
              <w:pStyle w:val="af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Номер паспорта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7DE" w:rsidRPr="00FC47F3" w:rsidRDefault="006F07DE" w:rsidP="002B78AC">
            <w:pPr>
              <w:pStyle w:val="af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</w:t>
            </w:r>
          </w:p>
        </w:tc>
      </w:tr>
      <w:tr w:rsidR="006F07DE" w:rsidRPr="00FC47F3" w:rsidTr="006F07DE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DF38C3">
            <w:pPr>
              <w:pStyle w:val="afffa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912B0B">
            <w:pPr>
              <w:pStyle w:val="af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7DE" w:rsidRPr="00FC47F3" w:rsidRDefault="006F07DE" w:rsidP="00912B0B">
            <w:pPr>
              <w:pStyle w:val="afffa"/>
              <w:spacing w:line="228" w:lineRule="auto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Доля детей, охваченных образовательными программами дополнительного образования, в общей численности детей и молодежи 5-18 лет</w:t>
            </w:r>
          </w:p>
        </w:tc>
      </w:tr>
      <w:tr w:rsidR="006F07DE" w:rsidRPr="00FC47F3" w:rsidTr="006F07DE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DF38C3">
            <w:pPr>
              <w:pStyle w:val="afffa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912B0B">
            <w:pPr>
              <w:pStyle w:val="af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7DE" w:rsidRPr="00FC47F3" w:rsidRDefault="006F07DE" w:rsidP="002B78AC">
            <w:pPr>
              <w:pStyle w:val="af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%</w:t>
            </w:r>
          </w:p>
        </w:tc>
      </w:tr>
      <w:tr w:rsidR="006F07DE" w:rsidRPr="00FC47F3" w:rsidTr="006F07DE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DF38C3">
            <w:pPr>
              <w:pStyle w:val="afffa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912B0B">
            <w:pPr>
              <w:pStyle w:val="af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7DE" w:rsidRPr="00FC47F3" w:rsidRDefault="006F07DE" w:rsidP="00912B0B">
            <w:pPr>
              <w:pStyle w:val="af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Показатель конечного результата</w:t>
            </w:r>
          </w:p>
        </w:tc>
      </w:tr>
      <w:tr w:rsidR="006F07DE" w:rsidRPr="00FC47F3" w:rsidTr="006F07DE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DF38C3">
            <w:pPr>
              <w:pStyle w:val="afffa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912B0B">
            <w:pPr>
              <w:pStyle w:val="af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Порядок формирования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7DE" w:rsidRPr="00FC47F3" w:rsidRDefault="006F07DE" w:rsidP="00912B0B">
            <w:pPr>
              <w:pStyle w:val="afffa"/>
              <w:spacing w:line="228" w:lineRule="auto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Показатель формируется на основании данных федеральных статистических наблюдений по формам 1-ДО.</w:t>
            </w:r>
          </w:p>
          <w:p w:rsidR="006F07DE" w:rsidRPr="00FC47F3" w:rsidRDefault="006F07DE" w:rsidP="00912B0B">
            <w:pPr>
              <w:pStyle w:val="afffa"/>
              <w:spacing w:line="228" w:lineRule="auto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Показатель определяется путем деления количества детей, охваченных образовательными программами дополнительного образования, на общую численность детей и молодежи 5-18 лет, и умножения результата на 100 процентов</w:t>
            </w:r>
          </w:p>
        </w:tc>
      </w:tr>
      <w:tr w:rsidR="006F07DE" w:rsidRPr="00FC47F3" w:rsidTr="006F07DE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DF38C3">
            <w:pPr>
              <w:pStyle w:val="afffa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912B0B">
            <w:pPr>
              <w:pStyle w:val="afffa"/>
              <w:spacing w:line="228" w:lineRule="auto"/>
              <w:ind w:left="-91" w:right="-108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Описание системы мониторинга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7DE" w:rsidRPr="00FC47F3" w:rsidRDefault="006F07DE" w:rsidP="00912B0B">
            <w:pPr>
              <w:pStyle w:val="afffa"/>
              <w:spacing w:line="228" w:lineRule="auto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Мониторинг проводится отделом образования по итогам года</w:t>
            </w:r>
          </w:p>
        </w:tc>
      </w:tr>
    </w:tbl>
    <w:p w:rsidR="006F07DE" w:rsidRPr="00FC47F3" w:rsidRDefault="006F07DE" w:rsidP="006F07DE">
      <w:pPr>
        <w:spacing w:line="228" w:lineRule="auto"/>
        <w:ind w:firstLine="720"/>
        <w:jc w:val="both"/>
      </w:pPr>
    </w:p>
    <w:p w:rsidR="006F07DE" w:rsidRPr="00FC47F3" w:rsidRDefault="006F07DE" w:rsidP="00912B0B">
      <w:pPr>
        <w:pStyle w:val="10"/>
        <w:spacing w:line="228" w:lineRule="auto"/>
        <w:ind w:firstLine="709"/>
        <w:rPr>
          <w:b/>
          <w:sz w:val="24"/>
          <w:szCs w:val="24"/>
        </w:rPr>
      </w:pPr>
      <w:r w:rsidRPr="00FC47F3">
        <w:rPr>
          <w:b/>
          <w:sz w:val="24"/>
          <w:szCs w:val="24"/>
        </w:rPr>
        <w:t xml:space="preserve">ПАСПОРТ ПОКАЗАТЕЛЯ </w:t>
      </w:r>
      <w:r w:rsidRPr="00FC47F3">
        <w:rPr>
          <w:b/>
          <w:sz w:val="24"/>
          <w:szCs w:val="24"/>
        </w:rPr>
        <w:br/>
        <w:t xml:space="preserve">«Доля муниципальных образовательных организаций </w:t>
      </w:r>
      <w:r w:rsidRPr="00FC47F3">
        <w:rPr>
          <w:b/>
          <w:sz w:val="24"/>
          <w:szCs w:val="24"/>
        </w:rPr>
        <w:br/>
        <w:t xml:space="preserve">дополнительного образования детей, </w:t>
      </w:r>
      <w:r w:rsidR="002229F1" w:rsidRPr="00FC47F3">
        <w:rPr>
          <w:b/>
          <w:sz w:val="24"/>
          <w:szCs w:val="24"/>
        </w:rPr>
        <w:t>в которых проведены мероприятия по обновлению материально-технической базы</w:t>
      </w:r>
      <w:r w:rsidRPr="00FC47F3">
        <w:rPr>
          <w:b/>
          <w:sz w:val="24"/>
          <w:szCs w:val="24"/>
        </w:rPr>
        <w:t xml:space="preserve"> в общем количестве таких организаций»</w:t>
      </w:r>
    </w:p>
    <w:p w:rsidR="006F07DE" w:rsidRPr="00FC47F3" w:rsidRDefault="006F07DE" w:rsidP="006F07DE">
      <w:pPr>
        <w:spacing w:line="228" w:lineRule="auto"/>
        <w:ind w:firstLine="720"/>
        <w:jc w:val="both"/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0"/>
        <w:gridCol w:w="3136"/>
        <w:gridCol w:w="5954"/>
      </w:tblGrid>
      <w:tr w:rsidR="006F07DE" w:rsidRPr="00FC47F3" w:rsidTr="006F07DE"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912B0B">
            <w:pPr>
              <w:pStyle w:val="afffa"/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>Исполнитель, ответственный за формирование показателя (контактная информация</w:t>
            </w:r>
            <w:proofErr w:type="gramStart"/>
            <w:r w:rsidRPr="00FC47F3">
              <w:rPr>
                <w:rFonts w:ascii="Times New Roman" w:hAnsi="Times New Roman" w:cs="Times New Roman"/>
                <w:b/>
              </w:rPr>
              <w:t>:Ф</w:t>
            </w:r>
            <w:proofErr w:type="gramEnd"/>
            <w:r w:rsidRPr="00FC47F3">
              <w:rPr>
                <w:rFonts w:ascii="Times New Roman" w:hAnsi="Times New Roman" w:cs="Times New Roman"/>
                <w:b/>
              </w:rPr>
              <w:t>.И.О., должность, телефон, адрес электронной почты)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7DE" w:rsidRPr="00FC47F3" w:rsidRDefault="006F07DE" w:rsidP="00912B0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Кузина Галина Валентиновна - главный специалист отдела образования администрации муниципального образования Каменский район</w:t>
            </w:r>
          </w:p>
          <w:p w:rsidR="006F07DE" w:rsidRPr="00FC47F3" w:rsidRDefault="006F07DE" w:rsidP="00912B0B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lang w:val="en-US"/>
              </w:rPr>
            </w:pPr>
            <w:r w:rsidRPr="00FC47F3">
              <w:rPr>
                <w:b/>
              </w:rPr>
              <w:t xml:space="preserve">Тел.: 2-15-80, </w:t>
            </w:r>
            <w:proofErr w:type="gramStart"/>
            <w:r w:rsidRPr="00FC47F3">
              <w:rPr>
                <w:b/>
              </w:rPr>
              <w:t>е</w:t>
            </w:r>
            <w:proofErr w:type="gramEnd"/>
            <w:r w:rsidRPr="00FC47F3">
              <w:rPr>
                <w:b/>
              </w:rPr>
              <w:t>-</w:t>
            </w:r>
            <w:r w:rsidRPr="00FC47F3">
              <w:rPr>
                <w:b/>
                <w:lang w:val="en-US"/>
              </w:rPr>
              <w:t>mail</w:t>
            </w:r>
            <w:r w:rsidRPr="00FC47F3">
              <w:rPr>
                <w:b/>
              </w:rPr>
              <w:t xml:space="preserve">: </w:t>
            </w:r>
            <w:proofErr w:type="spellStart"/>
            <w:r w:rsidRPr="00FC47F3">
              <w:rPr>
                <w:b/>
                <w:lang w:val="en-US"/>
              </w:rPr>
              <w:t>kamenobr</w:t>
            </w:r>
            <w:proofErr w:type="spellEnd"/>
            <w:r w:rsidRPr="00FC47F3">
              <w:rPr>
                <w:b/>
              </w:rPr>
              <w:t>@</w:t>
            </w:r>
            <w:r w:rsidRPr="00FC47F3">
              <w:rPr>
                <w:b/>
                <w:lang w:val="en-US"/>
              </w:rPr>
              <w:t>list</w:t>
            </w:r>
            <w:r w:rsidRPr="00FC47F3">
              <w:rPr>
                <w:b/>
              </w:rPr>
              <w:t>.</w:t>
            </w:r>
            <w:proofErr w:type="spellStart"/>
            <w:r w:rsidRPr="00FC47F3">
              <w:rPr>
                <w:b/>
                <w:lang w:val="en-US"/>
              </w:rPr>
              <w:t>ru</w:t>
            </w:r>
            <w:proofErr w:type="spellEnd"/>
          </w:p>
          <w:p w:rsidR="006F07DE" w:rsidRPr="00FC47F3" w:rsidRDefault="006F07DE" w:rsidP="00912B0B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lang w:val="en-US"/>
              </w:rPr>
            </w:pPr>
          </w:p>
          <w:p w:rsidR="006F07DE" w:rsidRPr="00FC47F3" w:rsidRDefault="006F07DE" w:rsidP="00912B0B">
            <w:pPr>
              <w:pStyle w:val="afffa"/>
              <w:spacing w:line="228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F07DE" w:rsidRPr="00FC47F3" w:rsidTr="006F07DE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DF38C3">
            <w:pPr>
              <w:pStyle w:val="afffa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912B0B">
            <w:pPr>
              <w:pStyle w:val="af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Номер паспорта показателя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7DE" w:rsidRPr="00FC47F3" w:rsidRDefault="006F07DE" w:rsidP="002B78AC">
            <w:pPr>
              <w:pStyle w:val="af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2</w:t>
            </w:r>
          </w:p>
        </w:tc>
      </w:tr>
      <w:tr w:rsidR="006F07DE" w:rsidRPr="00FC47F3" w:rsidTr="006F07DE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DF38C3">
            <w:pPr>
              <w:pStyle w:val="afffa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912B0B">
            <w:pPr>
              <w:pStyle w:val="af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7DE" w:rsidRPr="00FC47F3" w:rsidRDefault="006F07DE" w:rsidP="00912B0B">
            <w:pPr>
              <w:pStyle w:val="afffa"/>
              <w:spacing w:line="228" w:lineRule="auto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 xml:space="preserve">Доля МОО дополнительного образования детей, </w:t>
            </w:r>
            <w:r w:rsidR="002229F1" w:rsidRPr="00FC47F3">
              <w:rPr>
                <w:rFonts w:ascii="Times New Roman" w:hAnsi="Times New Roman" w:cs="Times New Roman"/>
              </w:rPr>
              <w:t>в которых проведены мероприятия по обновлению материально-технической базы</w:t>
            </w:r>
            <w:r w:rsidRPr="00FC47F3">
              <w:rPr>
                <w:rFonts w:ascii="Times New Roman" w:hAnsi="Times New Roman" w:cs="Times New Roman"/>
              </w:rPr>
              <w:t xml:space="preserve"> в общем количестве таких организаций</w:t>
            </w:r>
          </w:p>
        </w:tc>
      </w:tr>
      <w:tr w:rsidR="006F07DE" w:rsidRPr="00FC47F3" w:rsidTr="006F07DE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DF38C3">
            <w:pPr>
              <w:pStyle w:val="afffa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912B0B">
            <w:pPr>
              <w:pStyle w:val="af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7DE" w:rsidRPr="00FC47F3" w:rsidRDefault="006F07DE" w:rsidP="002B78AC">
            <w:pPr>
              <w:pStyle w:val="af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%</w:t>
            </w:r>
          </w:p>
        </w:tc>
      </w:tr>
      <w:tr w:rsidR="006F07DE" w:rsidRPr="00FC47F3" w:rsidTr="006F07DE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DF38C3">
            <w:pPr>
              <w:pStyle w:val="afffa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912B0B">
            <w:pPr>
              <w:pStyle w:val="af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7DE" w:rsidRPr="00FC47F3" w:rsidRDefault="006F07DE" w:rsidP="00912B0B">
            <w:pPr>
              <w:pStyle w:val="af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Показатель непосредственного результата</w:t>
            </w:r>
          </w:p>
        </w:tc>
      </w:tr>
      <w:tr w:rsidR="006F07DE" w:rsidRPr="00FC47F3" w:rsidTr="006F07DE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DF38C3">
            <w:pPr>
              <w:pStyle w:val="afffa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912B0B">
            <w:pPr>
              <w:pStyle w:val="af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Порядок формирования показателя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7DE" w:rsidRPr="00FC47F3" w:rsidRDefault="006F07DE" w:rsidP="00912B0B">
            <w:pPr>
              <w:pStyle w:val="afffa"/>
              <w:spacing w:line="228" w:lineRule="auto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Показатель формируется на основании отчетов образовательных организаций дополнительного образования детей, предоставляемых в отдел образования.</w:t>
            </w:r>
          </w:p>
          <w:p w:rsidR="006F07DE" w:rsidRPr="00FC47F3" w:rsidRDefault="006F07DE" w:rsidP="00912B0B">
            <w:pPr>
              <w:pStyle w:val="afffa"/>
              <w:spacing w:line="228" w:lineRule="auto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 xml:space="preserve">Показатель определяется путем деления количества МОО дополнительного образования детей, </w:t>
            </w:r>
            <w:r w:rsidR="002229F1" w:rsidRPr="00FC47F3">
              <w:rPr>
                <w:rFonts w:ascii="Times New Roman" w:hAnsi="Times New Roman" w:cs="Times New Roman"/>
              </w:rPr>
              <w:t>в которых проведены мероприятия по обновлению материально-технической базы</w:t>
            </w:r>
            <w:r w:rsidRPr="00FC47F3">
              <w:rPr>
                <w:rFonts w:ascii="Times New Roman" w:hAnsi="Times New Roman" w:cs="Times New Roman"/>
              </w:rPr>
              <w:t xml:space="preserve">, на общее количество таких </w:t>
            </w:r>
            <w:r w:rsidRPr="00FC47F3">
              <w:rPr>
                <w:rFonts w:ascii="Times New Roman" w:hAnsi="Times New Roman" w:cs="Times New Roman"/>
              </w:rPr>
              <w:lastRenderedPageBreak/>
              <w:t>организаций, и умножения результата на 100 процентов</w:t>
            </w:r>
          </w:p>
        </w:tc>
      </w:tr>
      <w:tr w:rsidR="006F07DE" w:rsidRPr="00FC47F3" w:rsidTr="006F07DE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DF38C3">
            <w:pPr>
              <w:pStyle w:val="afffa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E" w:rsidRPr="00FC47F3" w:rsidRDefault="006F07DE" w:rsidP="00912B0B">
            <w:pPr>
              <w:pStyle w:val="af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Описание системы мониторинга показателя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7DE" w:rsidRPr="00FC47F3" w:rsidRDefault="006F07DE" w:rsidP="006F07DE">
            <w:pPr>
              <w:pStyle w:val="afffa"/>
              <w:spacing w:line="228" w:lineRule="auto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Мониторинг проводится отделом образования 2 раза в год.</w:t>
            </w:r>
          </w:p>
        </w:tc>
      </w:tr>
    </w:tbl>
    <w:p w:rsidR="006F07DE" w:rsidRPr="00FC47F3" w:rsidRDefault="006F07DE" w:rsidP="006F07DE">
      <w:pPr>
        <w:spacing w:line="228" w:lineRule="auto"/>
        <w:ind w:firstLine="720"/>
        <w:jc w:val="both"/>
      </w:pPr>
    </w:p>
    <w:p w:rsidR="006F07DE" w:rsidRPr="00FC47F3" w:rsidRDefault="006F07DE" w:rsidP="006F07DE">
      <w:pPr>
        <w:pStyle w:val="10"/>
        <w:rPr>
          <w:b/>
          <w:sz w:val="24"/>
          <w:szCs w:val="24"/>
        </w:rPr>
        <w:sectPr w:rsidR="006F07DE" w:rsidRPr="00FC47F3" w:rsidSect="003E5157">
          <w:pgSz w:w="11906" w:h="16838"/>
          <w:pgMar w:top="1134" w:right="850" w:bottom="1134" w:left="1701" w:header="708" w:footer="708" w:gutter="0"/>
          <w:cols w:space="720"/>
        </w:sectPr>
      </w:pPr>
      <w:bookmarkStart w:id="6" w:name="sub_1500"/>
    </w:p>
    <w:p w:rsidR="006F07DE" w:rsidRPr="00FC47F3" w:rsidRDefault="00F645EA" w:rsidP="00912B0B">
      <w:pPr>
        <w:ind w:firstLine="709"/>
        <w:jc w:val="center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lastRenderedPageBreak/>
        <w:t>4</w:t>
      </w:r>
      <w:r w:rsidR="006F07DE" w:rsidRPr="00FC47F3">
        <w:rPr>
          <w:b/>
          <w:sz w:val="26"/>
          <w:szCs w:val="26"/>
        </w:rPr>
        <w:t>. Ресурсное обеспечение подпрограммы</w:t>
      </w:r>
    </w:p>
    <w:bookmarkEnd w:id="6"/>
    <w:p w:rsidR="006F07DE" w:rsidRPr="00FC47F3" w:rsidRDefault="006F07DE" w:rsidP="006F07DE">
      <w:pPr>
        <w:ind w:firstLine="567"/>
      </w:pPr>
    </w:p>
    <w:p w:rsidR="002229F1" w:rsidRPr="00FC47F3" w:rsidRDefault="002229F1" w:rsidP="00912B0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7" w:name="sub_1501"/>
      <w:r w:rsidRPr="00FC47F3">
        <w:rPr>
          <w:b/>
          <w:sz w:val="26"/>
          <w:szCs w:val="26"/>
        </w:rPr>
        <w:t>Подпрограмма финансируется за счет средств муниципального образования Каменский район, в том числе за счет субсидий и субвенций из бюджета Тульской области. Общая потребность в ресурсах:</w:t>
      </w:r>
    </w:p>
    <w:p w:rsidR="006F07DE" w:rsidRPr="00FC47F3" w:rsidRDefault="006F07DE" w:rsidP="00912B0B">
      <w:pPr>
        <w:ind w:firstLine="709"/>
        <w:jc w:val="center"/>
        <w:rPr>
          <w:b/>
          <w:sz w:val="26"/>
          <w:szCs w:val="26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9"/>
        <w:gridCol w:w="1417"/>
        <w:gridCol w:w="1276"/>
        <w:gridCol w:w="993"/>
        <w:gridCol w:w="1134"/>
        <w:gridCol w:w="992"/>
        <w:gridCol w:w="1134"/>
        <w:gridCol w:w="1134"/>
        <w:gridCol w:w="992"/>
        <w:gridCol w:w="1134"/>
      </w:tblGrid>
      <w:tr w:rsidR="006F07DE" w:rsidRPr="00FC47F3" w:rsidTr="00944619"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7"/>
          <w:p w:rsidR="006F07DE" w:rsidRPr="00FC47F3" w:rsidRDefault="006F07DE" w:rsidP="00912B0B">
            <w:pPr>
              <w:jc w:val="center"/>
              <w:rPr>
                <w:b/>
              </w:rPr>
            </w:pPr>
            <w:r w:rsidRPr="00FC47F3">
              <w:rPr>
                <w:b/>
              </w:rPr>
              <w:t>Наименование ресурсов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jc w:val="center"/>
              <w:rPr>
                <w:b/>
              </w:rPr>
            </w:pPr>
            <w:r w:rsidRPr="00FC47F3">
              <w:rPr>
                <w:b/>
              </w:rPr>
              <w:t>Единица измерения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912B0B">
            <w:pPr>
              <w:jc w:val="center"/>
              <w:rPr>
                <w:b/>
              </w:rPr>
            </w:pPr>
            <w:r w:rsidRPr="00FC47F3">
              <w:rPr>
                <w:b/>
              </w:rPr>
              <w:t>Потребность</w:t>
            </w:r>
          </w:p>
        </w:tc>
      </w:tr>
      <w:tr w:rsidR="006F07DE" w:rsidRPr="00FC47F3" w:rsidTr="00944619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jc w:val="center"/>
              <w:rPr>
                <w:b/>
              </w:rPr>
            </w:pPr>
            <w:r w:rsidRPr="00FC47F3">
              <w:rPr>
                <w:b/>
              </w:rPr>
              <w:t>всего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912B0B">
            <w:pPr>
              <w:jc w:val="center"/>
              <w:rPr>
                <w:b/>
              </w:rPr>
            </w:pPr>
            <w:r w:rsidRPr="00FC47F3">
              <w:rPr>
                <w:b/>
              </w:rPr>
              <w:t>в том числе по годам</w:t>
            </w:r>
          </w:p>
        </w:tc>
      </w:tr>
      <w:tr w:rsidR="006F07DE" w:rsidRPr="00FC47F3" w:rsidTr="00944619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jc w:val="center"/>
              <w:rPr>
                <w:b/>
              </w:rPr>
            </w:pPr>
            <w:r w:rsidRPr="00FC47F3">
              <w:rPr>
                <w:b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jc w:val="center"/>
              <w:rPr>
                <w:b/>
              </w:rPr>
            </w:pPr>
            <w:r w:rsidRPr="00FC47F3">
              <w:rPr>
                <w:b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jc w:val="center"/>
              <w:rPr>
                <w:b/>
              </w:rPr>
            </w:pPr>
            <w:r w:rsidRPr="00FC47F3">
              <w:rPr>
                <w:b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912B0B">
            <w:pPr>
              <w:jc w:val="center"/>
              <w:rPr>
                <w:b/>
              </w:rPr>
            </w:pPr>
            <w:r w:rsidRPr="00FC47F3">
              <w:rPr>
                <w:b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912B0B">
            <w:pPr>
              <w:jc w:val="center"/>
              <w:rPr>
                <w:b/>
              </w:rPr>
            </w:pPr>
            <w:r w:rsidRPr="00FC47F3">
              <w:rPr>
                <w:b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912B0B">
            <w:pPr>
              <w:jc w:val="center"/>
              <w:rPr>
                <w:b/>
              </w:rPr>
            </w:pPr>
            <w:r w:rsidRPr="00FC47F3">
              <w:rPr>
                <w:b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912B0B">
            <w:pPr>
              <w:jc w:val="center"/>
              <w:rPr>
                <w:b/>
              </w:rPr>
            </w:pPr>
            <w:r w:rsidRPr="00FC47F3">
              <w:rPr>
                <w:b/>
              </w:rPr>
              <w:t>2020</w:t>
            </w:r>
          </w:p>
        </w:tc>
      </w:tr>
      <w:tr w:rsidR="00AA17AE" w:rsidRPr="00FC47F3" w:rsidTr="002B78AC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AE" w:rsidRPr="00FC47F3" w:rsidRDefault="00AA17AE" w:rsidP="00912B0B">
            <w:pPr>
              <w:jc w:val="both"/>
            </w:pPr>
            <w:r w:rsidRPr="00FC47F3">
              <w:t>Финансовые ресурсы,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AE" w:rsidRPr="00FC47F3" w:rsidRDefault="00AA17AE" w:rsidP="00912B0B">
            <w:pPr>
              <w:jc w:val="both"/>
            </w:pPr>
            <w:r w:rsidRPr="00FC47F3"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AE" w:rsidRPr="00FC47F3" w:rsidRDefault="00AA17AE" w:rsidP="002B78AC">
            <w:pPr>
              <w:jc w:val="center"/>
            </w:pPr>
          </w:p>
          <w:p w:rsidR="00AA17AE" w:rsidRPr="00FC47F3" w:rsidRDefault="00B96502" w:rsidP="002B78AC">
            <w:pPr>
              <w:jc w:val="center"/>
              <w:rPr>
                <w:color w:val="000000"/>
              </w:rPr>
            </w:pPr>
            <w:r w:rsidRPr="00FC47F3">
              <w:rPr>
                <w:color w:val="000000"/>
              </w:rPr>
              <w:t>46849,8</w:t>
            </w:r>
          </w:p>
          <w:p w:rsidR="00AA17AE" w:rsidRPr="00FC47F3" w:rsidRDefault="00AA17AE" w:rsidP="002B78A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AE" w:rsidRPr="00FC47F3" w:rsidRDefault="00AA17AE" w:rsidP="002B78AC">
            <w:pPr>
              <w:jc w:val="center"/>
              <w:rPr>
                <w:color w:val="000000"/>
              </w:rPr>
            </w:pPr>
          </w:p>
          <w:p w:rsidR="00AA17AE" w:rsidRPr="00FC47F3" w:rsidRDefault="00743208" w:rsidP="002B78AC">
            <w:pPr>
              <w:jc w:val="center"/>
              <w:rPr>
                <w:color w:val="000000"/>
              </w:rPr>
            </w:pPr>
            <w:r w:rsidRPr="00FC47F3">
              <w:rPr>
                <w:color w:val="000000"/>
              </w:rPr>
              <w:t>6391,346</w:t>
            </w:r>
          </w:p>
          <w:p w:rsidR="00AA17AE" w:rsidRPr="00FC47F3" w:rsidRDefault="00AA17AE" w:rsidP="002B78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AE" w:rsidRPr="00FC47F3" w:rsidRDefault="00743208" w:rsidP="002B78AC">
            <w:pPr>
              <w:jc w:val="center"/>
            </w:pPr>
            <w:r w:rsidRPr="00FC47F3">
              <w:t>68</w:t>
            </w:r>
            <w:r w:rsidR="00B96502" w:rsidRPr="00FC47F3">
              <w:t>87,39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AE" w:rsidRPr="00FC47F3" w:rsidRDefault="00743208" w:rsidP="002B78AC">
            <w:pPr>
              <w:jc w:val="center"/>
            </w:pPr>
            <w:r w:rsidRPr="00FC47F3">
              <w:t>6444,3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7AE" w:rsidRPr="00FC47F3" w:rsidRDefault="00743208" w:rsidP="002B78AC">
            <w:pPr>
              <w:jc w:val="center"/>
            </w:pPr>
            <w:r w:rsidRPr="00FC47F3">
              <w:t>6781,7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7AE" w:rsidRPr="00FC47F3" w:rsidRDefault="00743208" w:rsidP="002B78AC">
            <w:pPr>
              <w:jc w:val="center"/>
            </w:pPr>
            <w:r w:rsidRPr="00FC47F3">
              <w:t>6781,7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7AE" w:rsidRPr="00FC47F3" w:rsidRDefault="00743208" w:rsidP="002B78AC">
            <w:pPr>
              <w:jc w:val="center"/>
            </w:pPr>
            <w:r w:rsidRPr="00FC47F3">
              <w:t>6781,7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7AE" w:rsidRPr="00FC47F3" w:rsidRDefault="00743208" w:rsidP="002B78AC">
            <w:pPr>
              <w:jc w:val="center"/>
            </w:pPr>
            <w:r w:rsidRPr="00FC47F3">
              <w:t>6781,7</w:t>
            </w:r>
          </w:p>
        </w:tc>
      </w:tr>
      <w:tr w:rsidR="006F07DE" w:rsidRPr="00FC47F3" w:rsidTr="002B78AC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jc w:val="both"/>
            </w:pPr>
            <w:r w:rsidRPr="00FC47F3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</w:p>
        </w:tc>
      </w:tr>
      <w:tr w:rsidR="006F07DE" w:rsidRPr="00FC47F3" w:rsidTr="002B78AC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jc w:val="both"/>
            </w:pPr>
            <w:r w:rsidRPr="00FC47F3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jc w:val="both"/>
            </w:pPr>
            <w:r w:rsidRPr="00FC47F3"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</w:p>
        </w:tc>
      </w:tr>
      <w:tr w:rsidR="006F07DE" w:rsidRPr="00FC47F3" w:rsidTr="002B78AC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jc w:val="both"/>
            </w:pPr>
            <w:r w:rsidRPr="00FC47F3">
              <w:t>бюджет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jc w:val="both"/>
            </w:pPr>
            <w:r w:rsidRPr="00FC47F3"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19" w:rsidRPr="00FC47F3" w:rsidRDefault="00944619" w:rsidP="002B78AC">
            <w:pPr>
              <w:jc w:val="center"/>
            </w:pPr>
          </w:p>
          <w:p w:rsidR="00944619" w:rsidRPr="00FC47F3" w:rsidRDefault="00743208" w:rsidP="002B78AC">
            <w:pPr>
              <w:jc w:val="center"/>
            </w:pPr>
            <w:r w:rsidRPr="00FC47F3">
              <w:t>2070,4</w:t>
            </w:r>
          </w:p>
          <w:p w:rsidR="006F07DE" w:rsidRPr="00FC47F3" w:rsidRDefault="006F07DE" w:rsidP="002B78A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743208" w:rsidP="002B78AC">
            <w:pPr>
              <w:jc w:val="center"/>
            </w:pPr>
            <w:r w:rsidRPr="00FC47F3">
              <w:t>350,8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743208" w:rsidP="002B78AC">
            <w:pPr>
              <w:jc w:val="center"/>
            </w:pPr>
            <w:r w:rsidRPr="00FC47F3">
              <w:t>286,6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743208" w:rsidP="002B78AC">
            <w:pPr>
              <w:jc w:val="center"/>
            </w:pPr>
            <w:r w:rsidRPr="00FC47F3">
              <w:t>286,6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743208" w:rsidP="002B78AC">
            <w:pPr>
              <w:jc w:val="center"/>
            </w:pPr>
            <w:r w:rsidRPr="00FC47F3">
              <w:t>286,6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743208" w:rsidP="002B78AC">
            <w:pPr>
              <w:jc w:val="center"/>
            </w:pPr>
            <w:r w:rsidRPr="00FC47F3">
              <w:t>286,6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743208" w:rsidP="002B78AC">
            <w:pPr>
              <w:jc w:val="center"/>
            </w:pPr>
            <w:r w:rsidRPr="00FC47F3">
              <w:t>286,6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743208" w:rsidP="002B78AC">
            <w:pPr>
              <w:jc w:val="center"/>
            </w:pPr>
            <w:r w:rsidRPr="00FC47F3">
              <w:t>286,6</w:t>
            </w:r>
          </w:p>
        </w:tc>
      </w:tr>
      <w:tr w:rsidR="006F07DE" w:rsidRPr="00FC47F3" w:rsidTr="002B78AC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jc w:val="both"/>
            </w:pPr>
            <w:r w:rsidRPr="00FC47F3">
              <w:t>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jc w:val="both"/>
            </w:pPr>
            <w:r w:rsidRPr="00FC47F3"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19" w:rsidRPr="00FC47F3" w:rsidRDefault="00944619" w:rsidP="002B78AC">
            <w:pPr>
              <w:jc w:val="center"/>
            </w:pPr>
          </w:p>
          <w:p w:rsidR="00062CA5" w:rsidRPr="00FC47F3" w:rsidRDefault="00624C8E" w:rsidP="002B78AC">
            <w:pPr>
              <w:jc w:val="center"/>
              <w:rPr>
                <w:color w:val="000000"/>
              </w:rPr>
            </w:pPr>
            <w:r w:rsidRPr="00FC47F3">
              <w:rPr>
                <w:color w:val="000000"/>
              </w:rPr>
              <w:t>44779,4</w:t>
            </w:r>
          </w:p>
          <w:p w:rsidR="006F07DE" w:rsidRPr="00FC47F3" w:rsidRDefault="006F07DE" w:rsidP="002B78A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5" w:rsidRPr="00FC47F3" w:rsidRDefault="00062CA5" w:rsidP="002B78AC">
            <w:pPr>
              <w:jc w:val="center"/>
              <w:rPr>
                <w:color w:val="000000"/>
              </w:rPr>
            </w:pPr>
          </w:p>
          <w:p w:rsidR="00062CA5" w:rsidRPr="00FC47F3" w:rsidRDefault="00624C8E" w:rsidP="002B78AC">
            <w:pPr>
              <w:jc w:val="center"/>
              <w:rPr>
                <w:color w:val="000000"/>
              </w:rPr>
            </w:pPr>
            <w:r w:rsidRPr="00FC47F3">
              <w:rPr>
                <w:color w:val="000000"/>
              </w:rPr>
              <w:t>6040,5</w:t>
            </w:r>
          </w:p>
          <w:p w:rsidR="006F07DE" w:rsidRPr="00FC47F3" w:rsidRDefault="006F07DE" w:rsidP="002B78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743208" w:rsidP="002B78AC">
            <w:pPr>
              <w:jc w:val="center"/>
            </w:pPr>
            <w:r w:rsidRPr="00FC47F3">
              <w:t>6</w:t>
            </w:r>
            <w:r w:rsidR="00624C8E" w:rsidRPr="00FC47F3">
              <w:t>600,79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743208" w:rsidP="002B78AC">
            <w:pPr>
              <w:jc w:val="center"/>
            </w:pPr>
            <w:r w:rsidRPr="00FC47F3">
              <w:t>6157,7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743208" w:rsidP="002B78AC">
            <w:pPr>
              <w:jc w:val="center"/>
            </w:pPr>
            <w:r w:rsidRPr="00FC47F3">
              <w:t>6495,1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743208" w:rsidP="002B78AC">
            <w:pPr>
              <w:jc w:val="center"/>
            </w:pPr>
            <w:r w:rsidRPr="00FC47F3">
              <w:t>6495,1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F645EA" w:rsidP="002B78AC">
            <w:pPr>
              <w:jc w:val="center"/>
            </w:pPr>
            <w:r w:rsidRPr="00FC47F3">
              <w:t>6495,1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F645EA" w:rsidP="002B78AC">
            <w:pPr>
              <w:jc w:val="center"/>
            </w:pPr>
            <w:r w:rsidRPr="00FC47F3">
              <w:t>6495,1</w:t>
            </w:r>
          </w:p>
        </w:tc>
      </w:tr>
      <w:tr w:rsidR="006F07DE" w:rsidRPr="00FC47F3" w:rsidTr="002B78AC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jc w:val="both"/>
            </w:pPr>
            <w:r w:rsidRPr="00FC47F3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  <w:r w:rsidRPr="00FC47F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  <w:r w:rsidRPr="00FC47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  <w:r w:rsidRPr="00FC47F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  <w:r w:rsidRPr="00FC47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  <w:r w:rsidRPr="00FC47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  <w:r w:rsidRPr="00FC47F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  <w:r w:rsidRPr="00FC47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  <w:r w:rsidRPr="00FC47F3">
              <w:t>-</w:t>
            </w:r>
          </w:p>
        </w:tc>
      </w:tr>
      <w:tr w:rsidR="006F07DE" w:rsidRPr="00FC47F3" w:rsidTr="002B78AC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jc w:val="both"/>
            </w:pPr>
            <w:r w:rsidRPr="00FC47F3">
              <w:t>Материально-</w:t>
            </w:r>
          </w:p>
          <w:p w:rsidR="006F07DE" w:rsidRPr="00FC47F3" w:rsidRDefault="006F07DE" w:rsidP="00912B0B">
            <w:pPr>
              <w:jc w:val="both"/>
            </w:pPr>
            <w:r w:rsidRPr="00FC47F3">
              <w:t>технические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  <w:r w:rsidRPr="00FC47F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  <w:r w:rsidRPr="00FC47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  <w:r w:rsidRPr="00FC47F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  <w:r w:rsidRPr="00FC47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  <w:r w:rsidRPr="00FC47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  <w:r w:rsidRPr="00FC47F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  <w:r w:rsidRPr="00FC47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  <w:r w:rsidRPr="00FC47F3">
              <w:t>-</w:t>
            </w:r>
          </w:p>
        </w:tc>
      </w:tr>
      <w:tr w:rsidR="006F07DE" w:rsidRPr="00FC47F3" w:rsidTr="002B78AC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jc w:val="both"/>
            </w:pPr>
            <w:r w:rsidRPr="00FC47F3">
              <w:t>Трудовые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  <w:r w:rsidRPr="00FC47F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  <w:r w:rsidRPr="00FC47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  <w:r w:rsidRPr="00FC47F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  <w:r w:rsidRPr="00FC47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  <w:r w:rsidRPr="00FC47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  <w:r w:rsidRPr="00FC47F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  <w:r w:rsidRPr="00FC47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  <w:r w:rsidRPr="00FC47F3">
              <w:t>-</w:t>
            </w:r>
          </w:p>
        </w:tc>
      </w:tr>
      <w:tr w:rsidR="006F07DE" w:rsidRPr="00FC47F3" w:rsidTr="002B78AC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jc w:val="both"/>
            </w:pPr>
            <w:r w:rsidRPr="00FC47F3">
              <w:t>Прочие виды ресурсов</w:t>
            </w:r>
          </w:p>
          <w:p w:rsidR="006F07DE" w:rsidRPr="00FC47F3" w:rsidRDefault="006F07DE" w:rsidP="00912B0B">
            <w:pPr>
              <w:jc w:val="both"/>
            </w:pPr>
            <w:r w:rsidRPr="00FC47F3">
              <w:t>(информационные, природные и другие)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912B0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  <w:r w:rsidRPr="00FC47F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  <w:r w:rsidRPr="00FC47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  <w:r w:rsidRPr="00FC47F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  <w:r w:rsidRPr="00FC47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  <w:r w:rsidRPr="00FC47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  <w:r w:rsidRPr="00FC47F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  <w:r w:rsidRPr="00FC47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DE" w:rsidRPr="00FC47F3" w:rsidRDefault="006F07DE" w:rsidP="002B78AC">
            <w:pPr>
              <w:jc w:val="center"/>
            </w:pPr>
            <w:r w:rsidRPr="00FC47F3">
              <w:t>-</w:t>
            </w:r>
          </w:p>
        </w:tc>
      </w:tr>
    </w:tbl>
    <w:p w:rsidR="006F07DE" w:rsidRPr="00FC47F3" w:rsidRDefault="006F07DE" w:rsidP="006F07DE">
      <w:pPr>
        <w:ind w:firstLine="720"/>
        <w:jc w:val="both"/>
      </w:pPr>
    </w:p>
    <w:p w:rsidR="002229F1" w:rsidRPr="00FC47F3" w:rsidRDefault="002229F1" w:rsidP="00912B0B">
      <w:pPr>
        <w:widowControl w:val="0"/>
        <w:autoSpaceDE w:val="0"/>
        <w:autoSpaceDN w:val="0"/>
        <w:adjustRightInd w:val="0"/>
        <w:ind w:firstLine="709"/>
        <w:jc w:val="both"/>
      </w:pPr>
      <w:r w:rsidRPr="00FC47F3">
        <w:t>Объемы финансирования подпрограммы могут подвергаться корректировке исходя из возможностей бюджета муниципального образования Каменский район, в том числе в связи с изменением объема субсидий и субвенций, полученных из бюджета Тульской области, результатов выполнения программных мероприятий.</w:t>
      </w:r>
    </w:p>
    <w:p w:rsidR="006F07DE" w:rsidRPr="00FC47F3" w:rsidRDefault="006F07DE" w:rsidP="006F07DE">
      <w:pPr>
        <w:ind w:firstLine="720"/>
        <w:jc w:val="both"/>
        <w:sectPr w:rsidR="006F07DE" w:rsidRPr="00FC47F3" w:rsidSect="002C3D3D">
          <w:pgSz w:w="16838" w:h="11906" w:orient="landscape"/>
          <w:pgMar w:top="1701" w:right="1134" w:bottom="850" w:left="1701" w:header="708" w:footer="708" w:gutter="0"/>
          <w:cols w:space="720"/>
          <w:docGrid w:linePitch="326"/>
        </w:sectPr>
      </w:pPr>
    </w:p>
    <w:p w:rsidR="006F07DE" w:rsidRPr="00FC47F3" w:rsidRDefault="006F07DE" w:rsidP="006F07DE">
      <w:pPr>
        <w:ind w:firstLine="720"/>
        <w:jc w:val="both"/>
      </w:pPr>
    </w:p>
    <w:p w:rsidR="006F07DE" w:rsidRPr="00FC47F3" w:rsidRDefault="00F645EA" w:rsidP="00912B0B">
      <w:pPr>
        <w:ind w:firstLine="709"/>
        <w:jc w:val="center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t>5</w:t>
      </w:r>
      <w:r w:rsidR="006F07DE" w:rsidRPr="00FC47F3">
        <w:rPr>
          <w:b/>
          <w:sz w:val="26"/>
          <w:szCs w:val="26"/>
        </w:rPr>
        <w:t>. Социально-экономическая эффективность подпрограммы</w:t>
      </w:r>
    </w:p>
    <w:p w:rsidR="006F07DE" w:rsidRPr="00FC47F3" w:rsidRDefault="006F07DE" w:rsidP="006F07DE">
      <w:pPr>
        <w:ind w:firstLine="720"/>
        <w:jc w:val="both"/>
      </w:pPr>
    </w:p>
    <w:p w:rsidR="006F07DE" w:rsidRPr="00FC47F3" w:rsidRDefault="006F07DE" w:rsidP="00912B0B">
      <w:pPr>
        <w:ind w:firstLine="709"/>
        <w:jc w:val="both"/>
      </w:pPr>
      <w:r w:rsidRPr="00FC47F3">
        <w:t>Реализация мероприятий подпрограммы позволит:</w:t>
      </w:r>
    </w:p>
    <w:p w:rsidR="006F07DE" w:rsidRPr="00FC47F3" w:rsidRDefault="006F07DE" w:rsidP="00912B0B">
      <w:pPr>
        <w:ind w:firstLine="709"/>
        <w:jc w:val="both"/>
      </w:pPr>
      <w:r w:rsidRPr="00FC47F3">
        <w:t xml:space="preserve">увеличить долю детей, охваченных образовательными программами дополнительного образования, с 46% до 70%; </w:t>
      </w:r>
    </w:p>
    <w:p w:rsidR="006F07DE" w:rsidRPr="00FC47F3" w:rsidRDefault="006F07DE" w:rsidP="00912B0B">
      <w:pPr>
        <w:ind w:firstLine="709"/>
        <w:jc w:val="both"/>
      </w:pPr>
      <w:r w:rsidRPr="00FC47F3">
        <w:t xml:space="preserve">увеличить долю МОО дополнительного образования, </w:t>
      </w:r>
      <w:r w:rsidR="002229F1" w:rsidRPr="00FC47F3">
        <w:t>в которых проведены мероприятия по обновлению материально-технической базы</w:t>
      </w:r>
      <w:r w:rsidRPr="00FC47F3">
        <w:t xml:space="preserve">, с 33% до 100%, </w:t>
      </w:r>
    </w:p>
    <w:p w:rsidR="006F07DE" w:rsidRPr="00FC47F3" w:rsidRDefault="006F07DE" w:rsidP="00912B0B">
      <w:pPr>
        <w:ind w:firstLine="709"/>
        <w:jc w:val="both"/>
        <w:rPr>
          <w:color w:val="000000" w:themeColor="text1"/>
        </w:rPr>
      </w:pPr>
      <w:r w:rsidRPr="00FC47F3">
        <w:rPr>
          <w:color w:val="000000" w:themeColor="text1"/>
        </w:rPr>
        <w:t>Реализация мероприятий подпрограммы будет способствовать повышению эффективности работы и оптимизации использования ресурсов в сфере образования и обеспечит устойчивое развитие системы дополнительного образования в районе.</w:t>
      </w:r>
    </w:p>
    <w:p w:rsidR="006F07DE" w:rsidRPr="00FC47F3" w:rsidRDefault="006F07DE" w:rsidP="006F07DE">
      <w:pPr>
        <w:ind w:firstLine="567"/>
        <w:jc w:val="both"/>
      </w:pPr>
    </w:p>
    <w:p w:rsidR="006F07DE" w:rsidRPr="00FC47F3" w:rsidRDefault="00F645EA" w:rsidP="00912B0B">
      <w:pPr>
        <w:pStyle w:val="10"/>
        <w:ind w:firstLine="709"/>
        <w:rPr>
          <w:b/>
          <w:sz w:val="26"/>
          <w:szCs w:val="26"/>
        </w:rPr>
      </w:pPr>
      <w:bookmarkStart w:id="8" w:name="sub_1700"/>
      <w:r w:rsidRPr="00FC47F3">
        <w:rPr>
          <w:b/>
          <w:sz w:val="26"/>
          <w:szCs w:val="26"/>
        </w:rPr>
        <w:t>6</w:t>
      </w:r>
      <w:r w:rsidR="006F07DE" w:rsidRPr="00FC47F3">
        <w:rPr>
          <w:b/>
          <w:sz w:val="26"/>
          <w:szCs w:val="26"/>
        </w:rPr>
        <w:t>. Управление реализацией подпрограммы</w:t>
      </w:r>
    </w:p>
    <w:p w:rsidR="006F07DE" w:rsidRPr="00FC47F3" w:rsidRDefault="006F07DE" w:rsidP="006F07DE"/>
    <w:bookmarkEnd w:id="8"/>
    <w:p w:rsidR="006F07DE" w:rsidRPr="00FC47F3" w:rsidRDefault="006F07DE" w:rsidP="00912B0B">
      <w:pPr>
        <w:ind w:firstLine="709"/>
        <w:jc w:val="both"/>
      </w:pPr>
      <w:r w:rsidRPr="00FC47F3">
        <w:t>Управление реализацией подпрограммы осуществляет Муниципальный заказчик - отдел образования администрации муниципального образования Каменский район, который в пределах своих полномочий:</w:t>
      </w:r>
    </w:p>
    <w:p w:rsidR="006F07DE" w:rsidRPr="00FC47F3" w:rsidRDefault="006F07DE" w:rsidP="00912B0B">
      <w:pPr>
        <w:ind w:firstLine="709"/>
        <w:jc w:val="both"/>
      </w:pPr>
      <w:r w:rsidRPr="00FC47F3">
        <w:t>- разрабатывает при необходимости проект постановления администрации муниципального образования Каменский район о внесении изменений в подпрограмму ил</w:t>
      </w:r>
      <w:proofErr w:type="gramStart"/>
      <w:r w:rsidRPr="00FC47F3">
        <w:t>и о ее</w:t>
      </w:r>
      <w:proofErr w:type="gramEnd"/>
      <w:r w:rsidRPr="00FC47F3">
        <w:t xml:space="preserve"> досрочном прекращении;</w:t>
      </w:r>
    </w:p>
    <w:p w:rsidR="006F07DE" w:rsidRPr="00FC47F3" w:rsidRDefault="006F07DE" w:rsidP="00912B0B">
      <w:pPr>
        <w:ind w:firstLine="709"/>
        <w:jc w:val="both"/>
      </w:pPr>
      <w:r w:rsidRPr="00FC47F3">
        <w:t>- организует реализацию программы, осуществляет координацию деятельности исполнителей подпрограммы;</w:t>
      </w:r>
    </w:p>
    <w:p w:rsidR="006F07DE" w:rsidRPr="00FC47F3" w:rsidRDefault="006F07DE" w:rsidP="00912B0B">
      <w:pPr>
        <w:ind w:firstLine="709"/>
        <w:jc w:val="both"/>
      </w:pPr>
      <w:r w:rsidRPr="00FC47F3">
        <w:t>- разрабатыва</w:t>
      </w:r>
      <w:r w:rsidR="00450F65" w:rsidRPr="00FC47F3">
        <w:t>ет в пределах своих полномочий локальные</w:t>
      </w:r>
      <w:r w:rsidRPr="00FC47F3">
        <w:t xml:space="preserve"> акты, необходимые для реализации подпрограммы;</w:t>
      </w:r>
    </w:p>
    <w:p w:rsidR="006F07DE" w:rsidRPr="00FC47F3" w:rsidRDefault="006F07DE" w:rsidP="00912B0B">
      <w:pPr>
        <w:ind w:firstLine="709"/>
        <w:jc w:val="both"/>
      </w:pPr>
      <w:r w:rsidRPr="00FC47F3">
        <w:t>- осуществляет мониторинг реализации подпрограммы;</w:t>
      </w:r>
    </w:p>
    <w:p w:rsidR="006F07DE" w:rsidRPr="00FC47F3" w:rsidRDefault="006F07DE" w:rsidP="00912B0B">
      <w:pPr>
        <w:ind w:firstLine="709"/>
        <w:jc w:val="both"/>
      </w:pPr>
      <w:r w:rsidRPr="00FC47F3">
        <w:t>- запрашивает у исполнителей информацию, необходимую для оценки результативности и эффективности подпрограммы;</w:t>
      </w:r>
    </w:p>
    <w:p w:rsidR="006F07DE" w:rsidRPr="00FC47F3" w:rsidRDefault="006F07DE" w:rsidP="00912B0B">
      <w:pPr>
        <w:ind w:firstLine="709"/>
        <w:jc w:val="both"/>
      </w:pPr>
      <w:r w:rsidRPr="00FC47F3">
        <w:t xml:space="preserve">- предоставляет в установленном порядке отчеты о реализации подпрограммы в </w:t>
      </w:r>
      <w:r w:rsidR="00450F65" w:rsidRPr="00FC47F3">
        <w:t xml:space="preserve">Финансовое управление </w:t>
      </w:r>
      <w:r w:rsidRPr="00FC47F3">
        <w:t xml:space="preserve">администрации муниципального образования Каменский район; </w:t>
      </w:r>
    </w:p>
    <w:p w:rsidR="006F07DE" w:rsidRPr="00FC47F3" w:rsidRDefault="006F07DE" w:rsidP="00912B0B">
      <w:pPr>
        <w:ind w:firstLine="709"/>
        <w:jc w:val="both"/>
      </w:pPr>
      <w:r w:rsidRPr="00FC47F3">
        <w:t>- с учетом выделяемых на реализацию 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450F65" w:rsidRPr="00FC47F3" w:rsidRDefault="00450F65" w:rsidP="00912B0B">
      <w:pPr>
        <w:ind w:firstLine="709"/>
        <w:jc w:val="both"/>
      </w:pPr>
      <w:r w:rsidRPr="00FC47F3">
        <w:t>Исполнитель в лице администрации муниципального образования Каменский район выполняет в пределах своих полномочий следующие функции по реализации подпрограммы:</w:t>
      </w:r>
    </w:p>
    <w:p w:rsidR="00450F65" w:rsidRPr="00FC47F3" w:rsidRDefault="00450F65" w:rsidP="00912B0B">
      <w:pPr>
        <w:ind w:firstLine="709"/>
        <w:jc w:val="both"/>
      </w:pPr>
      <w:r w:rsidRPr="00FC47F3">
        <w:t>- заключает с министерством образования Тульской области соглашения о предоставлении субсидий на исполнение мероприятий подпрограммы, реализуемых за счет средств бюджета Тульской области;</w:t>
      </w:r>
    </w:p>
    <w:p w:rsidR="00450F65" w:rsidRPr="00FC47F3" w:rsidRDefault="00450F65" w:rsidP="00912B0B">
      <w:pPr>
        <w:ind w:firstLine="709"/>
        <w:jc w:val="both"/>
      </w:pPr>
      <w:r w:rsidRPr="00FC47F3">
        <w:t>- разрабатывают в пределах своих полномочий нормативные правовые акты, необходимые для реализации программы;</w:t>
      </w:r>
    </w:p>
    <w:p w:rsidR="00450F65" w:rsidRPr="00FC47F3" w:rsidRDefault="006F07DE" w:rsidP="00912B0B">
      <w:pPr>
        <w:ind w:firstLine="709"/>
        <w:jc w:val="both"/>
      </w:pPr>
      <w:r w:rsidRPr="00FC47F3">
        <w:t xml:space="preserve">Исполнители - </w:t>
      </w:r>
      <w:r w:rsidR="00450F65" w:rsidRPr="00FC47F3">
        <w:t xml:space="preserve">отдел образования администрации муниципального образования Каменский район,  МКУ «Централизованная бухгалтерия образовательных учреждений», образовательные организации: </w:t>
      </w:r>
    </w:p>
    <w:p w:rsidR="006F07DE" w:rsidRPr="00FC47F3" w:rsidRDefault="00450F65" w:rsidP="00912B0B">
      <w:pPr>
        <w:ind w:firstLine="709"/>
        <w:jc w:val="both"/>
      </w:pPr>
      <w:r w:rsidRPr="00FC47F3">
        <w:t>-</w:t>
      </w:r>
      <w:r w:rsidR="006F07DE" w:rsidRPr="00FC47F3">
        <w:t>формируют планы реализации мероприятий программы, в отношении которых они являются исполнителями;</w:t>
      </w:r>
    </w:p>
    <w:p w:rsidR="006F07DE" w:rsidRPr="00FC47F3" w:rsidRDefault="00450F65" w:rsidP="00912B0B">
      <w:pPr>
        <w:ind w:firstLine="709"/>
        <w:jc w:val="both"/>
      </w:pPr>
      <w:r w:rsidRPr="00FC47F3">
        <w:t>-</w:t>
      </w:r>
      <w:r w:rsidR="006F07DE" w:rsidRPr="00FC47F3"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6F07DE" w:rsidRPr="00FC47F3" w:rsidRDefault="00450F65" w:rsidP="00912B0B">
      <w:pPr>
        <w:ind w:firstLine="709"/>
        <w:jc w:val="both"/>
      </w:pPr>
      <w:r w:rsidRPr="00FC47F3">
        <w:t>-</w:t>
      </w:r>
      <w:r w:rsidR="006F07DE" w:rsidRPr="00FC47F3">
        <w:t>разрабатывают в пределах своих полномочий локальные акты, необходимые для реализации подпрограммы;</w:t>
      </w:r>
    </w:p>
    <w:p w:rsidR="006F07DE" w:rsidRPr="00FC47F3" w:rsidRDefault="00450F65" w:rsidP="00912B0B">
      <w:pPr>
        <w:ind w:firstLine="709"/>
        <w:jc w:val="both"/>
      </w:pPr>
      <w:r w:rsidRPr="00FC47F3">
        <w:lastRenderedPageBreak/>
        <w:t>-</w:t>
      </w:r>
      <w:r w:rsidR="006F07DE" w:rsidRPr="00FC47F3">
        <w:t>анализируют эффективность использования средств бюджета различных уровней в рамках подпрограммы;</w:t>
      </w:r>
    </w:p>
    <w:p w:rsidR="006F07DE" w:rsidRPr="00FC47F3" w:rsidRDefault="00450F65" w:rsidP="00912B0B">
      <w:pPr>
        <w:ind w:firstLine="709"/>
        <w:jc w:val="both"/>
      </w:pPr>
      <w:r w:rsidRPr="00FC47F3">
        <w:t>-</w:t>
      </w:r>
      <w:r w:rsidR="006F07DE" w:rsidRPr="00FC47F3">
        <w:t xml:space="preserve">организуют самостоятельно или участвуют в организации экспертных </w:t>
      </w:r>
      <w:proofErr w:type="gramStart"/>
      <w:r w:rsidR="006F07DE" w:rsidRPr="00FC47F3">
        <w:t>проверок хода реализации отдельных мероприятий подпрограммы</w:t>
      </w:r>
      <w:proofErr w:type="gramEnd"/>
      <w:r w:rsidR="006F07DE" w:rsidRPr="00FC47F3">
        <w:t>;</w:t>
      </w:r>
    </w:p>
    <w:p w:rsidR="006F07DE" w:rsidRPr="00FC47F3" w:rsidRDefault="00450F65" w:rsidP="00912B0B">
      <w:pPr>
        <w:ind w:firstLine="709"/>
        <w:jc w:val="both"/>
      </w:pPr>
      <w:r w:rsidRPr="00FC47F3">
        <w:t>-</w:t>
      </w:r>
      <w:r w:rsidR="006F07DE" w:rsidRPr="00FC47F3">
        <w:t xml:space="preserve">осуществляют </w:t>
      </w:r>
      <w:proofErr w:type="gramStart"/>
      <w:r w:rsidR="006F07DE" w:rsidRPr="00FC47F3">
        <w:t>контроль за</w:t>
      </w:r>
      <w:proofErr w:type="gramEnd"/>
      <w:r w:rsidR="006F07DE" w:rsidRPr="00FC47F3">
        <w:t xml:space="preserve"> исполнением мероприятий подпрограммы;</w:t>
      </w:r>
    </w:p>
    <w:p w:rsidR="006F07DE" w:rsidRPr="00FC47F3" w:rsidRDefault="00450F65" w:rsidP="00912B0B">
      <w:pPr>
        <w:ind w:firstLine="709"/>
        <w:jc w:val="both"/>
      </w:pPr>
      <w:r w:rsidRPr="00FC47F3">
        <w:t>-</w:t>
      </w:r>
      <w:r w:rsidR="006F07DE" w:rsidRPr="00FC47F3"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6F07DE" w:rsidRPr="00FC47F3" w:rsidRDefault="006F07DE" w:rsidP="006F07DE">
      <w:pPr>
        <w:ind w:firstLine="567"/>
        <w:jc w:val="both"/>
      </w:pPr>
    </w:p>
    <w:p w:rsidR="00875254" w:rsidRPr="00FC47F3" w:rsidRDefault="00875254" w:rsidP="00AB51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50F65" w:rsidRPr="00FC47F3" w:rsidRDefault="00450F65" w:rsidP="00AB51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50F65" w:rsidRPr="00FC47F3" w:rsidRDefault="00450F65" w:rsidP="00AB51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50F65" w:rsidRPr="00FC47F3" w:rsidRDefault="00450F65" w:rsidP="00AB51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50F65" w:rsidRPr="00FC47F3" w:rsidRDefault="00450F65" w:rsidP="00AB51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50F65" w:rsidRPr="00FC47F3" w:rsidRDefault="00450F65" w:rsidP="00AB51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50F65" w:rsidRPr="00FC47F3" w:rsidRDefault="00450F65" w:rsidP="00AB51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50F65" w:rsidRPr="00FC47F3" w:rsidRDefault="00450F65" w:rsidP="00AB51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50F65" w:rsidRPr="00FC47F3" w:rsidRDefault="00450F65" w:rsidP="00AB51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50F65" w:rsidRPr="00FC47F3" w:rsidRDefault="00450F65" w:rsidP="00AB51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50F65" w:rsidRPr="00FC47F3" w:rsidRDefault="00450F65" w:rsidP="00AB51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0144A" w:rsidRPr="00FC47F3" w:rsidRDefault="00F0144A">
      <w:pPr>
        <w:rPr>
          <w:b/>
        </w:rPr>
      </w:pPr>
      <w:r w:rsidRPr="00FC47F3">
        <w:rPr>
          <w:b/>
        </w:rPr>
        <w:br w:type="page"/>
      </w:r>
    </w:p>
    <w:p w:rsidR="00F0144A" w:rsidRPr="00FC47F3" w:rsidRDefault="00F0144A" w:rsidP="00855BC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C47F3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4</w:t>
      </w:r>
    </w:p>
    <w:p w:rsidR="00F0144A" w:rsidRPr="00FC47F3" w:rsidRDefault="00F0144A" w:rsidP="00855BC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C47F3">
        <w:rPr>
          <w:rFonts w:ascii="Times New Roman" w:hAnsi="Times New Roman" w:cs="Times New Roman"/>
          <w:b/>
          <w:sz w:val="28"/>
          <w:szCs w:val="28"/>
        </w:rPr>
        <w:t>«</w:t>
      </w:r>
      <w:r w:rsidR="00F645EA" w:rsidRPr="00FC47F3">
        <w:rPr>
          <w:rFonts w:ascii="Times New Roman" w:hAnsi="Times New Roman" w:cs="Times New Roman"/>
          <w:b/>
          <w:sz w:val="28"/>
          <w:szCs w:val="28"/>
        </w:rPr>
        <w:t>Обеспечение деятельности методического кабинета</w:t>
      </w:r>
      <w:r w:rsidRPr="00FC47F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0144A" w:rsidRPr="00FC47F3" w:rsidRDefault="00F0144A" w:rsidP="00855BC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0144A" w:rsidRPr="00FC47F3" w:rsidRDefault="00F0144A" w:rsidP="00855BC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C47F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0144A" w:rsidRPr="00FC47F3" w:rsidRDefault="00F0144A" w:rsidP="00855BC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47F3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F0144A" w:rsidRPr="00FC47F3" w:rsidRDefault="00F0144A" w:rsidP="00F0144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6946"/>
      </w:tblGrid>
      <w:tr w:rsidR="00F0144A" w:rsidRPr="00FC47F3" w:rsidTr="003B6B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F645E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45EA" w:rsidRPr="00FC47F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методического кабинета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» (далее - подпрограмма)</w:t>
            </w:r>
          </w:p>
        </w:tc>
      </w:tr>
      <w:tr w:rsidR="00F0144A" w:rsidRPr="00FC47F3" w:rsidTr="003B6B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Каменский район</w:t>
            </w:r>
          </w:p>
        </w:tc>
      </w:tr>
      <w:tr w:rsidR="00F0144A" w:rsidRPr="00FC47F3" w:rsidTr="003B6B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Каменский район</w:t>
            </w:r>
          </w:p>
        </w:tc>
      </w:tr>
      <w:tr w:rsidR="00F0144A" w:rsidRPr="00FC47F3" w:rsidTr="003B6B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224164">
            <w:pPr>
              <w:pStyle w:val="ConsPlusNormal"/>
              <w:spacing w:line="228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224164">
            <w:pPr>
              <w:pStyle w:val="ConsPlusNormal"/>
              <w:spacing w:line="228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Каменский район, МКОО ДПО «Каменский РМК»</w:t>
            </w:r>
          </w:p>
        </w:tc>
      </w:tr>
      <w:tr w:rsidR="00F0144A" w:rsidRPr="00FC47F3" w:rsidTr="003B6B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224164">
            <w:pPr>
              <w:jc w:val="both"/>
            </w:pPr>
            <w:r w:rsidRPr="00FC47F3">
              <w:t>Цель: обеспечение соответствия квалификации специалистов меняющимся условиям профессиональной деятельности и социальной среды</w:t>
            </w:r>
          </w:p>
          <w:p w:rsidR="00F0144A" w:rsidRPr="00FC47F3" w:rsidRDefault="00F0144A" w:rsidP="00224164">
            <w:pPr>
              <w:pStyle w:val="ConsPlusNormal"/>
              <w:ind w:left="34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F0144A" w:rsidRPr="00FC47F3" w:rsidRDefault="00F0144A" w:rsidP="00224164">
            <w:pPr>
              <w:shd w:val="clear" w:color="auto" w:fill="FFFFFF"/>
              <w:ind w:left="34"/>
              <w:jc w:val="both"/>
            </w:pPr>
            <w:r w:rsidRPr="00FC47F3">
              <w:t>обеспечение полномочий муниципального образования Каменский район по повышению квалификации педагогических работников;</w:t>
            </w:r>
          </w:p>
          <w:p w:rsidR="00F0144A" w:rsidRPr="00FC47F3" w:rsidRDefault="00F0144A" w:rsidP="00224164">
            <w:pPr>
              <w:shd w:val="clear" w:color="auto" w:fill="FFFFFF"/>
              <w:ind w:left="34"/>
              <w:jc w:val="both"/>
            </w:pPr>
            <w:r w:rsidRPr="00FC47F3">
              <w:t>обеспечение организационно-методического, информационного, просветительского и кадрового сопровождения процесса внедрения ФГОС нового поколения, в том числе поддержки российской культуры и русского языка как общенационального достояния народов Российской Федерации;</w:t>
            </w:r>
          </w:p>
          <w:p w:rsidR="00F0144A" w:rsidRPr="00FC47F3" w:rsidRDefault="00F0144A" w:rsidP="00224164">
            <w:pPr>
              <w:shd w:val="clear" w:color="auto" w:fill="FFFFFF"/>
              <w:ind w:left="60" w:firstLine="397"/>
              <w:jc w:val="both"/>
            </w:pPr>
          </w:p>
        </w:tc>
      </w:tr>
      <w:tr w:rsidR="00F0144A" w:rsidRPr="00FC47F3" w:rsidTr="003B6B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224164">
            <w:pPr>
              <w:pStyle w:val="af0"/>
              <w:autoSpaceDE w:val="0"/>
              <w:autoSpaceDN w:val="0"/>
              <w:adjustRightInd w:val="0"/>
              <w:spacing w:after="0"/>
              <w:jc w:val="both"/>
              <w:outlineLvl w:val="1"/>
            </w:pPr>
            <w:r w:rsidRPr="00FC47F3">
              <w:t>Важнейшие целевые показатели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квалификации;</w:t>
            </w:r>
          </w:p>
          <w:p w:rsidR="00F0144A" w:rsidRPr="00FC47F3" w:rsidRDefault="00F0144A" w:rsidP="00224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прошедших повышение квалификации по проблемам введения ФГОС нового поколения, в том числе учителей русского языка,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</w:t>
            </w:r>
          </w:p>
        </w:tc>
      </w:tr>
      <w:tr w:rsidR="00F0144A" w:rsidRPr="00FC47F3" w:rsidTr="003B6B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224164">
            <w:pPr>
              <w:pStyle w:val="ConsPlusNormal"/>
              <w:spacing w:line="228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</w:t>
            </w:r>
          </w:p>
          <w:p w:rsidR="00F0144A" w:rsidRPr="00FC47F3" w:rsidRDefault="00F0144A" w:rsidP="00224164">
            <w:pPr>
              <w:pStyle w:val="ConsPlusNormal"/>
              <w:spacing w:line="228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224164">
            <w:pPr>
              <w:shd w:val="clear" w:color="auto" w:fill="FFFFFF"/>
              <w:spacing w:line="228" w:lineRule="auto"/>
              <w:jc w:val="both"/>
            </w:pPr>
            <w:r w:rsidRPr="00FC47F3">
              <w:t xml:space="preserve">Подпрограмма реализуется в два  этапа: </w:t>
            </w:r>
          </w:p>
          <w:p w:rsidR="00F0144A" w:rsidRPr="00FC47F3" w:rsidRDefault="00F0144A" w:rsidP="00224164">
            <w:pPr>
              <w:shd w:val="clear" w:color="auto" w:fill="FFFFFF"/>
              <w:spacing w:line="228" w:lineRule="auto"/>
              <w:jc w:val="both"/>
            </w:pPr>
            <w:r w:rsidRPr="00FC47F3">
              <w:t>1-й этап – с 2014 по 2016 год;</w:t>
            </w:r>
          </w:p>
          <w:p w:rsidR="00F0144A" w:rsidRPr="00FC47F3" w:rsidRDefault="00F0144A" w:rsidP="00224164">
            <w:pPr>
              <w:shd w:val="clear" w:color="auto" w:fill="FFFFFF"/>
              <w:spacing w:line="228" w:lineRule="auto"/>
              <w:jc w:val="both"/>
            </w:pPr>
            <w:r w:rsidRPr="00FC47F3">
              <w:t>2-й этап – с 2017 по 2020 год.</w:t>
            </w:r>
          </w:p>
        </w:tc>
      </w:tr>
      <w:tr w:rsidR="00F0144A" w:rsidRPr="00FC47F3" w:rsidTr="003B6B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224164">
            <w:pPr>
              <w:autoSpaceDE w:val="0"/>
              <w:autoSpaceDN w:val="0"/>
              <w:adjustRightInd w:val="0"/>
              <w:jc w:val="both"/>
            </w:pPr>
            <w:r w:rsidRPr="00FC47F3">
              <w:t>Обеспечение деятельности  подведомственных организаций дополнительного профессионального образования;</w:t>
            </w:r>
          </w:p>
          <w:p w:rsidR="00F0144A" w:rsidRPr="00FC47F3" w:rsidRDefault="00F0144A" w:rsidP="00224164">
            <w:pPr>
              <w:autoSpaceDE w:val="0"/>
              <w:autoSpaceDN w:val="0"/>
              <w:adjustRightInd w:val="0"/>
              <w:jc w:val="both"/>
            </w:pPr>
            <w:r w:rsidRPr="00FC47F3">
              <w:t>предоставление мер социальной поддержки педагогическим и иным работникам дополнительного профессионального образования;</w:t>
            </w:r>
          </w:p>
          <w:p w:rsidR="00F0144A" w:rsidRPr="00FC47F3" w:rsidRDefault="00F0144A" w:rsidP="00224164">
            <w:pPr>
              <w:tabs>
                <w:tab w:val="left" w:pos="225"/>
              </w:tabs>
              <w:autoSpaceDE w:val="0"/>
              <w:autoSpaceDN w:val="0"/>
              <w:adjustRightInd w:val="0"/>
              <w:jc w:val="both"/>
            </w:pPr>
            <w:r w:rsidRPr="00FC47F3">
              <w:t>мероприятия по повышению квалификации педагогических работников и организации проведения конкурсов педагогического мастерства</w:t>
            </w:r>
          </w:p>
        </w:tc>
      </w:tr>
      <w:tr w:rsidR="00F0144A" w:rsidRPr="00FC47F3" w:rsidTr="003B6BDF">
        <w:trPr>
          <w:trHeight w:val="7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224164">
            <w:pPr>
              <w:pStyle w:val="af0"/>
              <w:autoSpaceDE w:val="0"/>
              <w:autoSpaceDN w:val="0"/>
              <w:adjustRightInd w:val="0"/>
              <w:spacing w:after="0" w:line="228" w:lineRule="auto"/>
              <w:jc w:val="both"/>
              <w:outlineLvl w:val="1"/>
            </w:pPr>
            <w:r w:rsidRPr="00FC47F3">
              <w:t>Объем и источники финансирования подпрограммы, в том числе по годам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7E" w:rsidRPr="00FC47F3" w:rsidRDefault="00167A7E" w:rsidP="00167A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– </w:t>
            </w:r>
          </w:p>
          <w:p w:rsidR="00167A7E" w:rsidRPr="00FC47F3" w:rsidRDefault="00167A7E" w:rsidP="00167A7E">
            <w:pPr>
              <w:jc w:val="both"/>
            </w:pPr>
            <w:r w:rsidRPr="00FC47F3">
              <w:t xml:space="preserve">313,7 тыс. рублей, </w:t>
            </w:r>
          </w:p>
          <w:p w:rsidR="00167A7E" w:rsidRPr="00FC47F3" w:rsidRDefault="00167A7E" w:rsidP="00167A7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в том числе по годам: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2014 год – 313,0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lastRenderedPageBreak/>
              <w:t>2015 год – 0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2016 год – 0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2017 год - 0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2018 год - 0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2019 год - 0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2020 год - 0 тыс. рублей;</w:t>
            </w:r>
          </w:p>
          <w:p w:rsidR="00167A7E" w:rsidRPr="00FC47F3" w:rsidRDefault="00167A7E" w:rsidP="00167A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7E" w:rsidRPr="00FC47F3" w:rsidRDefault="00167A7E" w:rsidP="00167A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–240,7 тыс. рублей, </w:t>
            </w:r>
          </w:p>
          <w:p w:rsidR="00167A7E" w:rsidRPr="00FC47F3" w:rsidRDefault="00167A7E" w:rsidP="00167A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2014 год – 240,7тыс.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2015 год – 0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2016 год – 0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2017 год - 0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2018 год - 0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2019 год - 0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2020 год - 0 тыс. рублей;</w:t>
            </w:r>
          </w:p>
          <w:p w:rsidR="00167A7E" w:rsidRPr="00FC47F3" w:rsidRDefault="00167A7E" w:rsidP="00167A7E">
            <w:pPr>
              <w:jc w:val="both"/>
            </w:pPr>
          </w:p>
          <w:p w:rsidR="00167A7E" w:rsidRPr="00FC47F3" w:rsidRDefault="00167A7E" w:rsidP="00167A7E">
            <w:pPr>
              <w:jc w:val="both"/>
            </w:pPr>
            <w:r w:rsidRPr="00FC47F3">
              <w:t xml:space="preserve">средства бюджета Тульской области – 73,0 тыс. рублей, </w:t>
            </w:r>
          </w:p>
          <w:p w:rsidR="00167A7E" w:rsidRPr="00FC47F3" w:rsidRDefault="00167A7E" w:rsidP="00167A7E">
            <w:pPr>
              <w:jc w:val="both"/>
            </w:pPr>
            <w:r w:rsidRPr="00FC47F3">
              <w:t>в том числе по годам: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2014 год – 73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2015 год – 0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2016 год – 0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2017 год – 0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2018 год – 0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2019 год – 0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2020 год – 0 тыс. рублей;</w:t>
            </w:r>
          </w:p>
          <w:p w:rsidR="00167A7E" w:rsidRPr="00FC47F3" w:rsidRDefault="00167A7E" w:rsidP="00167A7E">
            <w:pPr>
              <w:jc w:val="both"/>
              <w:rPr>
                <w:bCs/>
              </w:rPr>
            </w:pPr>
          </w:p>
          <w:p w:rsidR="00F0144A" w:rsidRPr="00FC47F3" w:rsidRDefault="00F0144A" w:rsidP="00224164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A" w:rsidRPr="00FC47F3" w:rsidTr="003B6BDF">
        <w:trPr>
          <w:trHeight w:val="2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224164">
            <w:pPr>
              <w:pStyle w:val="af0"/>
              <w:autoSpaceDE w:val="0"/>
              <w:autoSpaceDN w:val="0"/>
              <w:adjustRightInd w:val="0"/>
              <w:spacing w:after="0" w:line="228" w:lineRule="auto"/>
              <w:jc w:val="both"/>
              <w:outlineLvl w:val="1"/>
            </w:pPr>
            <w:r w:rsidRPr="00FC47F3">
              <w:lastRenderedPageBreak/>
              <w:t>Ожидаемые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224164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не менее 33% педагогических работников муниципального образования Каменский район ежегодно;</w:t>
            </w:r>
          </w:p>
          <w:p w:rsidR="00F0144A" w:rsidRPr="00FC47F3" w:rsidRDefault="00F0144A" w:rsidP="00224164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педагогов, прошедших повышение квалификации по проблемам введения ФГОС нового поколения, в том числе учителей русского языка,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Федерации, с 53 до150 человек</w:t>
            </w:r>
          </w:p>
          <w:p w:rsidR="00F0144A" w:rsidRPr="00FC47F3" w:rsidRDefault="00F0144A" w:rsidP="00224164">
            <w:pPr>
              <w:pStyle w:val="ConsPlusNormal"/>
              <w:spacing w:line="228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44A" w:rsidRPr="00FC47F3" w:rsidRDefault="00F0144A" w:rsidP="00F0144A">
      <w:pPr>
        <w:suppressAutoHyphens/>
        <w:spacing w:line="228" w:lineRule="auto"/>
        <w:jc w:val="center"/>
        <w:rPr>
          <w:b/>
        </w:rPr>
      </w:pPr>
    </w:p>
    <w:p w:rsidR="00F0144A" w:rsidRPr="00FC47F3" w:rsidRDefault="00F0144A" w:rsidP="00224164">
      <w:pPr>
        <w:suppressAutoHyphens/>
        <w:spacing w:line="228" w:lineRule="auto"/>
        <w:ind w:firstLine="709"/>
        <w:jc w:val="center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t>1. Содержание проблемы и обоснование</w:t>
      </w:r>
    </w:p>
    <w:p w:rsidR="00F0144A" w:rsidRPr="00FC47F3" w:rsidRDefault="00F0144A" w:rsidP="00224164">
      <w:pPr>
        <w:suppressAutoHyphens/>
        <w:spacing w:line="228" w:lineRule="auto"/>
        <w:ind w:firstLine="709"/>
        <w:jc w:val="center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t>ее решения программно-целевым методом</w:t>
      </w:r>
    </w:p>
    <w:p w:rsidR="00F0144A" w:rsidRPr="00FC47F3" w:rsidRDefault="00F0144A" w:rsidP="00F0144A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44A" w:rsidRPr="00FC47F3" w:rsidRDefault="00F0144A" w:rsidP="00224164">
      <w:pPr>
        <w:spacing w:line="228" w:lineRule="auto"/>
        <w:ind w:firstLine="709"/>
        <w:jc w:val="both"/>
      </w:pPr>
      <w:r w:rsidRPr="00FC47F3">
        <w:t xml:space="preserve">Возможность получения качественного образования продолжает оставаться одной из наиболее важных жизненных ценностей граждан, решающим фактором социальной справедливости и политической стабильности. </w:t>
      </w:r>
    </w:p>
    <w:p w:rsidR="00F0144A" w:rsidRPr="00FC47F3" w:rsidRDefault="00F0144A" w:rsidP="00224164">
      <w:pPr>
        <w:spacing w:line="228" w:lineRule="auto"/>
        <w:ind w:firstLine="709"/>
        <w:jc w:val="both"/>
      </w:pPr>
      <w:r w:rsidRPr="00FC47F3">
        <w:t xml:space="preserve">В соответствии с принятой Концепцией стратегии развития образования и культуры Тульской области на 2012-2020 гг. образование рассматривается в качестве ключевого фактора, определяющего перспективное развитие региона. Инициированы системные изменения, направленные на обеспечение соответствия социокультурного и образовательного </w:t>
      </w:r>
      <w:proofErr w:type="gramStart"/>
      <w:r w:rsidRPr="00FC47F3">
        <w:t>пространства</w:t>
      </w:r>
      <w:proofErr w:type="gramEnd"/>
      <w:r w:rsidRPr="00FC47F3">
        <w:t xml:space="preserve"> как запросам общества, так и требованиям современной экономики.</w:t>
      </w:r>
    </w:p>
    <w:p w:rsidR="00F0144A" w:rsidRPr="00FC47F3" w:rsidRDefault="00F0144A" w:rsidP="00224164">
      <w:pPr>
        <w:spacing w:line="228" w:lineRule="auto"/>
        <w:ind w:firstLine="709"/>
        <w:jc w:val="both"/>
      </w:pPr>
      <w:r w:rsidRPr="00FC47F3">
        <w:t>Данные изменения затронули и сферу дополнительного профессионального образования.</w:t>
      </w:r>
    </w:p>
    <w:p w:rsidR="00F0144A" w:rsidRPr="00FC47F3" w:rsidRDefault="00F0144A" w:rsidP="00224164">
      <w:pPr>
        <w:autoSpaceDE w:val="0"/>
        <w:autoSpaceDN w:val="0"/>
        <w:adjustRightInd w:val="0"/>
        <w:spacing w:line="228" w:lineRule="auto"/>
        <w:ind w:firstLine="709"/>
        <w:jc w:val="both"/>
      </w:pPr>
      <w:r w:rsidRPr="00FC47F3">
        <w:lastRenderedPageBreak/>
        <w:t>В соответствии с Федеральным законом от 27 декабря 2012 года № 273-ЗТО «Об образовании в Российской Федерации» педагогические работники имеют право на  дополнительное профессиональное образование по профилю педагогической деятельности не реже чем один раз в три года и обязаны систематически повышать свой профессиональный уровень.</w:t>
      </w:r>
    </w:p>
    <w:p w:rsidR="00F0144A" w:rsidRPr="00FC47F3" w:rsidRDefault="00F0144A" w:rsidP="00224164">
      <w:pPr>
        <w:autoSpaceDE w:val="0"/>
        <w:autoSpaceDN w:val="0"/>
        <w:adjustRightInd w:val="0"/>
        <w:spacing w:line="228" w:lineRule="auto"/>
        <w:ind w:firstLine="709"/>
        <w:jc w:val="both"/>
      </w:pPr>
      <w:r w:rsidRPr="00FC47F3">
        <w:t xml:space="preserve">Данные нормы обуславливают необходимость ежегодного предоставления государственных услуг по дополнительному  профессиональному образованию не менее чем 33% педагогических работников системы образования муниципального образования Каменский район. </w:t>
      </w:r>
    </w:p>
    <w:p w:rsidR="00F0144A" w:rsidRPr="00FC47F3" w:rsidRDefault="00F0144A" w:rsidP="00224164">
      <w:pPr>
        <w:autoSpaceDE w:val="0"/>
        <w:autoSpaceDN w:val="0"/>
        <w:adjustRightInd w:val="0"/>
        <w:spacing w:line="228" w:lineRule="auto"/>
        <w:ind w:firstLine="709"/>
        <w:jc w:val="both"/>
      </w:pPr>
      <w:r w:rsidRPr="00FC47F3">
        <w:t>По состоянию на август 2013 года в образовательных учреждениях Каменского района работает более 150 педагогических работников.</w:t>
      </w:r>
    </w:p>
    <w:p w:rsidR="00F0144A" w:rsidRPr="00FC47F3" w:rsidRDefault="00F0144A" w:rsidP="00224164">
      <w:pPr>
        <w:autoSpaceDE w:val="0"/>
        <w:autoSpaceDN w:val="0"/>
        <w:adjustRightInd w:val="0"/>
        <w:spacing w:line="228" w:lineRule="auto"/>
        <w:ind w:firstLine="709"/>
        <w:jc w:val="both"/>
      </w:pPr>
      <w:proofErr w:type="gramStart"/>
      <w:r w:rsidRPr="00FC47F3">
        <w:t>На основании вышеизложенного муниципальное задание на оказание государственных услуг по повышению квалификации руководящих и педагогических работников устанавливается из расчета 50 человек в год, из них 25 человек должна пройти пов</w:t>
      </w:r>
      <w:r w:rsidR="00B54A46" w:rsidRPr="00FC47F3">
        <w:t>ы</w:t>
      </w:r>
      <w:r w:rsidRPr="00FC47F3">
        <w:t>шение квалификации по проблемам введения ФГОС нового поколения, в том числе учителя русского языка по проблемам общенационального достояния народов Российской поддержки российской культуры и русского языка как Федерации.</w:t>
      </w:r>
      <w:proofErr w:type="gramEnd"/>
    </w:p>
    <w:p w:rsidR="00F0144A" w:rsidRPr="00FC47F3" w:rsidRDefault="00F0144A" w:rsidP="00224164">
      <w:pPr>
        <w:autoSpaceDE w:val="0"/>
        <w:autoSpaceDN w:val="0"/>
        <w:adjustRightInd w:val="0"/>
        <w:spacing w:line="228" w:lineRule="auto"/>
        <w:ind w:firstLine="709"/>
        <w:jc w:val="both"/>
      </w:pPr>
      <w:r w:rsidRPr="00FC47F3">
        <w:t>Введение ФГОС нового поколения, реализация программ и проектов федерального, регионального и муниципального уровней, переход на эффективный контракт, закупка нового современного учебного оборудования влекут за собой необходимость разработки новых подходов к содержанию образовательных программ и технологиям организации повышения квалификации педагогических работников.</w:t>
      </w:r>
    </w:p>
    <w:p w:rsidR="00F0144A" w:rsidRPr="00FC47F3" w:rsidRDefault="00F0144A" w:rsidP="00224164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>Сохраняют важность мероприятия, направленные на поддержку российской культуры и русского языка в связи с реализацией федеральной целевой программы</w:t>
      </w:r>
      <w:proofErr w:type="gramStart"/>
      <w:r w:rsidRPr="00FC47F3">
        <w:rPr>
          <w:rFonts w:ascii="Times New Roman" w:hAnsi="Times New Roman" w:cs="Times New Roman"/>
          <w:sz w:val="24"/>
          <w:szCs w:val="24"/>
        </w:rPr>
        <w:t>«Р</w:t>
      </w:r>
      <w:proofErr w:type="gramEnd"/>
      <w:r w:rsidRPr="00FC47F3">
        <w:rPr>
          <w:rFonts w:ascii="Times New Roman" w:hAnsi="Times New Roman" w:cs="Times New Roman"/>
          <w:sz w:val="24"/>
          <w:szCs w:val="24"/>
        </w:rPr>
        <w:t xml:space="preserve">усский язык» на 2011-2015 годы. </w:t>
      </w:r>
    </w:p>
    <w:p w:rsidR="00F0144A" w:rsidRPr="00FC47F3" w:rsidRDefault="00F0144A" w:rsidP="00224164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 xml:space="preserve">Большую актуальность имеет конкурсное движение педагогов как фактор способствующий повышению качества образования в организациях, росту престижа профессии педагога, что в настоящее время является немаловажным. </w:t>
      </w:r>
    </w:p>
    <w:p w:rsidR="00F0144A" w:rsidRPr="00FC47F3" w:rsidRDefault="00F0144A" w:rsidP="00224164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>Оптимальным методом достижения обозначенных выше задач является программно-целевой метод, позволяющий осуществить комплекс взаимосвязанных по ресурсам и срокам исполнения мероприятий.</w:t>
      </w:r>
    </w:p>
    <w:p w:rsidR="00F0144A" w:rsidRPr="00FC47F3" w:rsidRDefault="00F0144A" w:rsidP="00F0144A">
      <w:pPr>
        <w:pStyle w:val="ConsPlusNormal"/>
        <w:spacing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144A" w:rsidRPr="00FC47F3" w:rsidRDefault="00F0144A" w:rsidP="00224164">
      <w:pPr>
        <w:pStyle w:val="ConsPlusNormal"/>
        <w:spacing w:line="22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47F3">
        <w:rPr>
          <w:rFonts w:ascii="Times New Roman" w:hAnsi="Times New Roman" w:cs="Times New Roman"/>
          <w:b/>
          <w:sz w:val="26"/>
          <w:szCs w:val="26"/>
        </w:rPr>
        <w:t>2. Цели и задачи подпрограммы</w:t>
      </w:r>
    </w:p>
    <w:p w:rsidR="00F0144A" w:rsidRPr="00FC47F3" w:rsidRDefault="00F0144A" w:rsidP="00224164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144A" w:rsidRPr="00FC47F3" w:rsidRDefault="00F0144A" w:rsidP="00224164">
      <w:pPr>
        <w:spacing w:line="228" w:lineRule="auto"/>
        <w:ind w:firstLine="709"/>
        <w:jc w:val="both"/>
      </w:pPr>
      <w:r w:rsidRPr="00FC47F3">
        <w:t xml:space="preserve">Основной целью подпрограммы является обеспечение соответствия квалификации специалистов меняющимся условиям профессиональной деятельности и социальной среды. </w:t>
      </w:r>
    </w:p>
    <w:p w:rsidR="00F0144A" w:rsidRPr="00FC47F3" w:rsidRDefault="00F0144A" w:rsidP="00224164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>Реализация этой цели предполагает решение следующих приоритетных задач:</w:t>
      </w:r>
    </w:p>
    <w:p w:rsidR="00F0144A" w:rsidRPr="00FC47F3" w:rsidRDefault="00F0144A" w:rsidP="0022416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F0144A" w:rsidRPr="00FC47F3" w:rsidRDefault="00F0144A" w:rsidP="00224164">
      <w:pPr>
        <w:shd w:val="clear" w:color="auto" w:fill="FFFFFF"/>
        <w:ind w:firstLine="709"/>
        <w:jc w:val="both"/>
      </w:pPr>
      <w:r w:rsidRPr="00FC47F3">
        <w:t>обеспечение полномочий муниципального образования Каменский район по повышению квалификации педагогических работников;</w:t>
      </w:r>
    </w:p>
    <w:p w:rsidR="00F0144A" w:rsidRPr="00FC47F3" w:rsidRDefault="00F0144A" w:rsidP="00224164">
      <w:pPr>
        <w:shd w:val="clear" w:color="auto" w:fill="FFFFFF"/>
        <w:ind w:firstLine="709"/>
        <w:jc w:val="both"/>
      </w:pPr>
      <w:r w:rsidRPr="00FC47F3">
        <w:t>обеспечение организационно-методического, информационного, просветительского и кадрового сопровождения процесса внедрения ФГОС нового поколения, в том числе поддержки российской культуры и русского языка как общенационального достояния народов Российской Федерации;</w:t>
      </w:r>
    </w:p>
    <w:p w:rsidR="006C1B2A" w:rsidRPr="00FC47F3" w:rsidRDefault="006C1B2A" w:rsidP="00224164">
      <w:pPr>
        <w:shd w:val="clear" w:color="auto" w:fill="FFFFFF"/>
        <w:ind w:firstLine="709"/>
        <w:jc w:val="both"/>
      </w:pPr>
    </w:p>
    <w:p w:rsidR="00F0144A" w:rsidRPr="00FC47F3" w:rsidRDefault="00F0144A" w:rsidP="0022416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0144A" w:rsidRPr="00FC47F3" w:rsidRDefault="00F0144A" w:rsidP="00F0144A">
      <w:pPr>
        <w:rPr>
          <w:b/>
        </w:rPr>
        <w:sectPr w:rsidR="00F0144A" w:rsidRPr="00FC47F3" w:rsidSect="0039646E">
          <w:pgSz w:w="11909" w:h="16834"/>
          <w:pgMar w:top="1134" w:right="850" w:bottom="1134" w:left="1701" w:header="720" w:footer="720" w:gutter="0"/>
          <w:cols w:space="720"/>
        </w:sectPr>
      </w:pPr>
    </w:p>
    <w:p w:rsidR="00F0144A" w:rsidRPr="00FC47F3" w:rsidRDefault="00F645EA" w:rsidP="00F0144A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47F3">
        <w:rPr>
          <w:rFonts w:ascii="Times New Roman" w:hAnsi="Times New Roman" w:cs="Times New Roman"/>
          <w:b/>
          <w:sz w:val="26"/>
          <w:szCs w:val="26"/>
        </w:rPr>
        <w:lastRenderedPageBreak/>
        <w:t>3</w:t>
      </w:r>
      <w:r w:rsidR="00F0144A" w:rsidRPr="00FC47F3">
        <w:rPr>
          <w:rFonts w:ascii="Times New Roman" w:hAnsi="Times New Roman" w:cs="Times New Roman"/>
          <w:b/>
          <w:sz w:val="26"/>
          <w:szCs w:val="26"/>
        </w:rPr>
        <w:t>. Перечень показателей результативности и эффективности реализации подпрограммы</w:t>
      </w:r>
    </w:p>
    <w:p w:rsidR="00F0144A" w:rsidRPr="00FC47F3" w:rsidRDefault="00F0144A" w:rsidP="00F0144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2836"/>
        <w:gridCol w:w="424"/>
        <w:gridCol w:w="1135"/>
        <w:gridCol w:w="703"/>
        <w:gridCol w:w="714"/>
        <w:gridCol w:w="715"/>
        <w:gridCol w:w="714"/>
        <w:gridCol w:w="714"/>
        <w:gridCol w:w="714"/>
        <w:gridCol w:w="715"/>
        <w:gridCol w:w="1673"/>
      </w:tblGrid>
      <w:tr w:rsidR="00F0144A" w:rsidRPr="00FC47F3" w:rsidTr="00224164">
        <w:trPr>
          <w:cantSplit/>
          <w:trHeight w:val="6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224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Цели и задачи      </w:t>
            </w: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программы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224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Перечень  конечных и  непосредственных     </w:t>
            </w: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показателей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224164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Фактическое  </w:t>
            </w: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значение   </w:t>
            </w: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показателя  </w:t>
            </w: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на момент   </w:t>
            </w: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разработки  </w:t>
            </w: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подпрограммы (базисное   </w:t>
            </w: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значение)</w:t>
            </w:r>
          </w:p>
        </w:tc>
        <w:tc>
          <w:tcPr>
            <w:tcW w:w="4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224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показателей по годам реализации подпрограммы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224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Плановое  </w:t>
            </w: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значение  </w:t>
            </w: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показателя </w:t>
            </w: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на день   </w:t>
            </w: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окончания  </w:t>
            </w: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действия  </w:t>
            </w: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подпрограммы</w:t>
            </w:r>
          </w:p>
        </w:tc>
      </w:tr>
      <w:tr w:rsidR="00F0144A" w:rsidRPr="00FC47F3" w:rsidTr="003B6BDF">
        <w:trPr>
          <w:cantSplit/>
          <w:trHeight w:val="7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3B6BDF"/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3B6BDF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3B6BDF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3B6B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3B6B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3B6B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3B6B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3B6B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3B6B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3B6B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3B6BDF"/>
        </w:tc>
      </w:tr>
      <w:tr w:rsidR="00F0144A" w:rsidRPr="00FC47F3" w:rsidTr="003B6BDF">
        <w:trPr>
          <w:cantSplit/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0144A" w:rsidRPr="00FC47F3" w:rsidTr="003B6BDF">
        <w:trPr>
          <w:cantSplit/>
          <w:trHeight w:val="231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Цель: обеспечение соответствия квалификации специалистов меняющимся условиям профессиональной деятельности и социальной среды</w:t>
            </w:r>
          </w:p>
        </w:tc>
      </w:tr>
      <w:tr w:rsidR="00F0144A" w:rsidRPr="00FC47F3" w:rsidTr="00F84FEA">
        <w:trPr>
          <w:trHeight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224164">
            <w:pPr>
              <w:shd w:val="clear" w:color="auto" w:fill="FFFFFF"/>
              <w:jc w:val="both"/>
            </w:pPr>
            <w:r w:rsidRPr="00FC47F3">
              <w:t>Задача 1</w:t>
            </w:r>
            <w:r w:rsidRPr="00FC47F3">
              <w:br/>
              <w:t>Обеспечение полномочий муниципального образования Каменский район по повышению квалификации педагогических работников;</w:t>
            </w:r>
          </w:p>
          <w:p w:rsidR="00F0144A" w:rsidRPr="00FC47F3" w:rsidRDefault="00F0144A" w:rsidP="00224164">
            <w:pPr>
              <w:shd w:val="clear" w:color="auto" w:fill="FFFFFF"/>
              <w:jc w:val="both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2A625E">
            <w:pPr>
              <w:pStyle w:val="ConsPlusNormal"/>
              <w:ind w:right="7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квалификации, (человек)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F84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F84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F84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F84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F84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F84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F84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F84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F84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F0144A" w:rsidRPr="00FC47F3" w:rsidTr="00F84FEA">
        <w:trPr>
          <w:trHeight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224164">
            <w:pPr>
              <w:shd w:val="clear" w:color="auto" w:fill="FFFFFF"/>
              <w:jc w:val="both"/>
            </w:pPr>
            <w:r w:rsidRPr="00FC47F3">
              <w:t>Задача 2</w:t>
            </w:r>
          </w:p>
          <w:p w:rsidR="00F0144A" w:rsidRPr="00FC47F3" w:rsidRDefault="00F0144A" w:rsidP="00224164">
            <w:pPr>
              <w:shd w:val="clear" w:color="auto" w:fill="FFFFFF"/>
              <w:jc w:val="both"/>
            </w:pPr>
            <w:r w:rsidRPr="00FC47F3">
              <w:t>Обеспечение организационно-методического, информационного, просветительского и кадрового сопровождения процесса внедрения ФГОС нового поколения, в том числе поддержки российской культуры и русского языка как общенационального достояния народов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A" w:rsidRPr="00FC47F3" w:rsidRDefault="00F0144A" w:rsidP="002A625E">
            <w:pPr>
              <w:pStyle w:val="ConsPlusNormal"/>
              <w:ind w:right="7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прошедших повышение квалификации по проблемам введения ФГОС нового поколения, в том числе учителей русского языка,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F84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F84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F84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F84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EC35F9">
            <w:pPr>
              <w:pStyle w:val="ConsPlusNormal"/>
              <w:ind w:left="7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F84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F84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F84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F84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</w:tbl>
    <w:p w:rsidR="00A8184E" w:rsidRPr="00FC47F3" w:rsidRDefault="00A8184E" w:rsidP="00F0144A"/>
    <w:p w:rsidR="00F0144A" w:rsidRPr="00FC47F3" w:rsidRDefault="00F0144A" w:rsidP="00F0144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  <w:sectPr w:rsidR="00F0144A" w:rsidRPr="00FC47F3" w:rsidSect="00EC35F9"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F0144A" w:rsidRPr="00FC47F3" w:rsidRDefault="00F0144A" w:rsidP="00A8184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7F3">
        <w:rPr>
          <w:rFonts w:ascii="Times New Roman" w:hAnsi="Times New Roman" w:cs="Times New Roman"/>
          <w:b/>
          <w:sz w:val="24"/>
          <w:szCs w:val="24"/>
        </w:rPr>
        <w:lastRenderedPageBreak/>
        <w:t>ПАСПОРТ ПОКАЗАТЕЛЯ</w:t>
      </w:r>
    </w:p>
    <w:p w:rsidR="00F0144A" w:rsidRPr="00FC47F3" w:rsidRDefault="00F0144A" w:rsidP="00A8184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F3">
        <w:rPr>
          <w:rFonts w:ascii="Times New Roman" w:hAnsi="Times New Roman" w:cs="Times New Roman"/>
          <w:b/>
          <w:sz w:val="24"/>
          <w:szCs w:val="24"/>
        </w:rPr>
        <w:t>«Количество педагогических работников, прошедших повышение квалификации»</w:t>
      </w:r>
    </w:p>
    <w:p w:rsidR="00F0144A" w:rsidRPr="00FC47F3" w:rsidRDefault="00F0144A" w:rsidP="00F01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835"/>
        <w:gridCol w:w="5670"/>
      </w:tblGrid>
      <w:tr w:rsidR="00F0144A" w:rsidRPr="00FC47F3" w:rsidTr="003B6BDF">
        <w:trPr>
          <w:cantSplit/>
          <w:trHeight w:val="858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224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Исполнитель, ответственный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 формирование показателя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(контактная информация:</w:t>
            </w:r>
            <w:proofErr w:type="gramEnd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224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Минина Лариса Валерьевна – заведующий МКОО ДПО «Каменский РМК»</w:t>
            </w:r>
          </w:p>
          <w:p w:rsidR="00F0144A" w:rsidRPr="00FC47F3" w:rsidRDefault="00F0144A" w:rsidP="00224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 48744-2-15-80 </w:t>
            </w:r>
            <w:proofErr w:type="gramStart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kamenobr@list.ru</w:t>
            </w:r>
          </w:p>
        </w:tc>
      </w:tr>
      <w:tr w:rsidR="00F0144A" w:rsidRPr="00FC47F3" w:rsidTr="003B6BDF">
        <w:trPr>
          <w:cantSplit/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F84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Номер паспорта          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 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F84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4A" w:rsidRPr="00FC47F3" w:rsidTr="003B6BDF">
        <w:trPr>
          <w:cantSplit/>
          <w:trHeight w:val="4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F84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прошедших повышение квалификации </w:t>
            </w:r>
          </w:p>
        </w:tc>
      </w:tr>
      <w:tr w:rsidR="00F0144A" w:rsidRPr="00FC47F3" w:rsidTr="003B6BDF">
        <w:trPr>
          <w:cantSplit/>
          <w:trHeight w:val="2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F84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Человек                                       </w:t>
            </w:r>
          </w:p>
        </w:tc>
      </w:tr>
      <w:tr w:rsidR="00F0144A" w:rsidRPr="00FC47F3" w:rsidTr="003B6BDF">
        <w:trPr>
          <w:cantSplit/>
          <w:trHeight w:val="2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F84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Тип показателя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конечного результата               </w:t>
            </w:r>
          </w:p>
        </w:tc>
      </w:tr>
      <w:tr w:rsidR="00F0144A" w:rsidRPr="00FC47F3" w:rsidTr="003B6BDF">
        <w:trPr>
          <w:cantSplit/>
          <w:trHeight w:val="6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F84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   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 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формируется путем суммирования количества педагогических работников, прошедших повышение квалификации </w:t>
            </w:r>
          </w:p>
        </w:tc>
      </w:tr>
      <w:tr w:rsidR="00F0144A" w:rsidRPr="00FC47F3" w:rsidTr="003B6BDF">
        <w:trPr>
          <w:cantSplit/>
          <w:trHeight w:val="9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F84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системы        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мониторинга показателя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осуществляется МКОО ДПО «Каменский РМК» 1 раз в год на основании сведений ГОУ ДПО ТО «ИПК и ППРО ТО» о завершении цикла повышения квалификации педагогических работников с подведением итогов по результатам обучения за год                                          </w:t>
            </w:r>
          </w:p>
        </w:tc>
      </w:tr>
    </w:tbl>
    <w:p w:rsidR="00F0144A" w:rsidRPr="00FC47F3" w:rsidRDefault="00F0144A" w:rsidP="00F0144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144A" w:rsidRPr="00FC47F3" w:rsidRDefault="00F0144A" w:rsidP="0022416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7F3">
        <w:rPr>
          <w:rFonts w:ascii="Times New Roman" w:hAnsi="Times New Roman" w:cs="Times New Roman"/>
          <w:b/>
          <w:sz w:val="24"/>
          <w:szCs w:val="24"/>
        </w:rPr>
        <w:t>ПАСПОРТ ПОКАЗАТЕЛЯ</w:t>
      </w:r>
    </w:p>
    <w:p w:rsidR="00F0144A" w:rsidRPr="00FC47F3" w:rsidRDefault="00F0144A" w:rsidP="0022416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F3">
        <w:rPr>
          <w:rFonts w:ascii="Times New Roman" w:hAnsi="Times New Roman" w:cs="Times New Roman"/>
          <w:b/>
          <w:sz w:val="24"/>
          <w:szCs w:val="24"/>
        </w:rPr>
        <w:t>«Количество учителей, прошедших повышение квалификации по проблемам введения ФГОС нового поколения</w:t>
      </w:r>
      <w:r w:rsidR="00224164" w:rsidRPr="00FC47F3">
        <w:rPr>
          <w:rFonts w:ascii="Times New Roman" w:hAnsi="Times New Roman" w:cs="Times New Roman"/>
          <w:b/>
          <w:sz w:val="24"/>
          <w:szCs w:val="24"/>
        </w:rPr>
        <w:t>, в том числе учителей русского я</w:t>
      </w:r>
      <w:r w:rsidRPr="00FC47F3">
        <w:rPr>
          <w:rFonts w:ascii="Times New Roman" w:hAnsi="Times New Roman" w:cs="Times New Roman"/>
          <w:b/>
          <w:sz w:val="24"/>
          <w:szCs w:val="24"/>
        </w:rPr>
        <w:t xml:space="preserve">зыка, прошедших повышение квалификации по проблемам общенационального достояния народов </w:t>
      </w:r>
      <w:r w:rsidR="00224164" w:rsidRPr="00FC47F3">
        <w:rPr>
          <w:rFonts w:ascii="Times New Roman" w:hAnsi="Times New Roman" w:cs="Times New Roman"/>
          <w:b/>
          <w:sz w:val="24"/>
          <w:szCs w:val="24"/>
        </w:rPr>
        <w:t>Российской поддержки российской к</w:t>
      </w:r>
      <w:r w:rsidRPr="00FC47F3">
        <w:rPr>
          <w:rFonts w:ascii="Times New Roman" w:hAnsi="Times New Roman" w:cs="Times New Roman"/>
          <w:b/>
          <w:sz w:val="24"/>
          <w:szCs w:val="24"/>
        </w:rPr>
        <w:t>ультуры и русского языка как Федерации»</w:t>
      </w:r>
    </w:p>
    <w:p w:rsidR="00F0144A" w:rsidRPr="00FC47F3" w:rsidRDefault="00F0144A" w:rsidP="00F0144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835"/>
        <w:gridCol w:w="5670"/>
      </w:tblGrid>
      <w:tr w:rsidR="00F0144A" w:rsidRPr="00FC47F3" w:rsidTr="003B6BDF">
        <w:trPr>
          <w:cantSplit/>
          <w:trHeight w:val="858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224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Исполнитель, ответственный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 формирование показателя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(контактная информация:</w:t>
            </w:r>
            <w:proofErr w:type="gramEnd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224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Минина Лариса Валерьевна – заведующий МКОО ДПО «Каменский РМК»</w:t>
            </w:r>
          </w:p>
          <w:p w:rsidR="00F0144A" w:rsidRPr="00FC47F3" w:rsidRDefault="00F0144A" w:rsidP="00224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 48744-2-15-80 </w:t>
            </w:r>
            <w:proofErr w:type="gramStart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kamenobr@list.ru</w:t>
            </w:r>
          </w:p>
        </w:tc>
      </w:tr>
      <w:tr w:rsidR="00F0144A" w:rsidRPr="00FC47F3" w:rsidTr="003B6BDF">
        <w:trPr>
          <w:cantSplit/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F84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Номер паспорта          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 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F84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44A" w:rsidRPr="00FC47F3" w:rsidTr="003B6BDF">
        <w:trPr>
          <w:cantSplit/>
          <w:trHeight w:val="4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F84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прошедших повышение квалификации по проблемам введения ФГОС нового поколения, в том числе учителей русского языка,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</w:t>
            </w:r>
          </w:p>
        </w:tc>
      </w:tr>
      <w:tr w:rsidR="00F0144A" w:rsidRPr="00FC47F3" w:rsidTr="003B6BDF">
        <w:trPr>
          <w:cantSplit/>
          <w:trHeight w:val="2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F84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Человек                                       </w:t>
            </w:r>
          </w:p>
        </w:tc>
      </w:tr>
      <w:tr w:rsidR="00F0144A" w:rsidRPr="00FC47F3" w:rsidTr="003B6BDF">
        <w:trPr>
          <w:cantSplit/>
          <w:trHeight w:val="2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F84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Тип показателя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конечного результата               </w:t>
            </w:r>
          </w:p>
        </w:tc>
      </w:tr>
      <w:tr w:rsidR="00F0144A" w:rsidRPr="00FC47F3" w:rsidTr="003B6BDF">
        <w:trPr>
          <w:cantSplit/>
          <w:trHeight w:val="6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F84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   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 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Показатель формируется путем суммирования количества педагогических работников, прошедших повышение квалификации по проблемам введения ФГОС нового поколения и учителей русского языка,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</w:t>
            </w:r>
          </w:p>
        </w:tc>
      </w:tr>
      <w:tr w:rsidR="00F0144A" w:rsidRPr="00FC47F3" w:rsidTr="003B6BDF">
        <w:trPr>
          <w:cantSplit/>
          <w:trHeight w:val="9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F84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системы        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мониторинга показателя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осуществляется МКОО ДПО «Каменский РМК» 1 раз в год на основании сведений ГОУ ДПО ТО «ИПК и ППРО ТО» о завершении цикла повышения квалификации педагогических работников с подведением итогов по результатам обучения за год                                          </w:t>
            </w:r>
          </w:p>
        </w:tc>
      </w:tr>
    </w:tbl>
    <w:p w:rsidR="00F0144A" w:rsidRPr="00FC47F3" w:rsidRDefault="00F0144A" w:rsidP="00F0144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F0144A" w:rsidRPr="00FC47F3" w:rsidSect="00EC35F9">
          <w:pgSz w:w="11906" w:h="16838"/>
          <w:pgMar w:top="851" w:right="1134" w:bottom="1701" w:left="1134" w:header="720" w:footer="720" w:gutter="0"/>
          <w:cols w:space="720"/>
          <w:docGrid w:linePitch="326"/>
        </w:sectPr>
      </w:pPr>
    </w:p>
    <w:p w:rsidR="00F0144A" w:rsidRPr="00FC47F3" w:rsidRDefault="00F0144A" w:rsidP="00F0144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144A" w:rsidRPr="00FC47F3" w:rsidRDefault="00F645EA" w:rsidP="0022416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C47F3">
        <w:rPr>
          <w:rFonts w:ascii="Times New Roman" w:hAnsi="Times New Roman" w:cs="Times New Roman"/>
          <w:b/>
          <w:sz w:val="26"/>
          <w:szCs w:val="26"/>
        </w:rPr>
        <w:t>4</w:t>
      </w:r>
      <w:r w:rsidR="00F0144A" w:rsidRPr="00FC47F3">
        <w:rPr>
          <w:rFonts w:ascii="Times New Roman" w:hAnsi="Times New Roman" w:cs="Times New Roman"/>
          <w:b/>
          <w:sz w:val="26"/>
          <w:szCs w:val="26"/>
        </w:rPr>
        <w:t>. Ресурсное обеспечение подпрограммы</w:t>
      </w:r>
    </w:p>
    <w:p w:rsidR="00F0144A" w:rsidRPr="00FC47F3" w:rsidRDefault="00F0144A" w:rsidP="00F0144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0144A" w:rsidRPr="00FC47F3" w:rsidRDefault="00F0144A" w:rsidP="0022416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t>Подпрограмма финансируется за счет средств муниципального образования Каменский район, в том числе за счет субсидий и субвенций из бюджета Тульской области. Общая потребность в ресурсах:</w:t>
      </w:r>
    </w:p>
    <w:p w:rsidR="00F0144A" w:rsidRPr="00FC47F3" w:rsidRDefault="00F0144A" w:rsidP="00F01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383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59"/>
        <w:gridCol w:w="1418"/>
        <w:gridCol w:w="1276"/>
        <w:gridCol w:w="1276"/>
        <w:gridCol w:w="1134"/>
        <w:gridCol w:w="1134"/>
        <w:gridCol w:w="1078"/>
        <w:gridCol w:w="1041"/>
        <w:gridCol w:w="1086"/>
        <w:gridCol w:w="1133"/>
      </w:tblGrid>
      <w:tr w:rsidR="00F0144A" w:rsidRPr="00FC47F3" w:rsidTr="003B6BDF">
        <w:trPr>
          <w:cantSplit/>
          <w:trHeight w:val="242"/>
        </w:trPr>
        <w:tc>
          <w:tcPr>
            <w:tcW w:w="3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3B6B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3B6B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91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3B6B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F0144A" w:rsidRPr="00FC47F3" w:rsidTr="003B6BDF">
        <w:trPr>
          <w:cantSplit/>
          <w:trHeight w:val="242"/>
        </w:trPr>
        <w:tc>
          <w:tcPr>
            <w:tcW w:w="3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3B6BDF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3B6BD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3B6B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8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3B6B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F0144A" w:rsidRPr="00FC47F3" w:rsidTr="003B6BDF">
        <w:trPr>
          <w:cantSplit/>
          <w:trHeight w:val="364"/>
        </w:trPr>
        <w:tc>
          <w:tcPr>
            <w:tcW w:w="3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3B6BDF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3B6BD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3B6BD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3B6B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3B6B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3B6B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3B6BDF">
            <w:pPr>
              <w:jc w:val="center"/>
              <w:rPr>
                <w:b/>
              </w:rPr>
            </w:pPr>
            <w:r w:rsidRPr="00FC47F3">
              <w:rPr>
                <w:b/>
              </w:rPr>
              <w:t>2017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3B6B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3B6B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3B6BDF">
            <w:pPr>
              <w:jc w:val="center"/>
              <w:rPr>
                <w:b/>
              </w:rPr>
            </w:pPr>
            <w:r w:rsidRPr="00FC47F3">
              <w:rPr>
                <w:b/>
              </w:rPr>
              <w:t>2020</w:t>
            </w:r>
          </w:p>
        </w:tc>
      </w:tr>
      <w:tr w:rsidR="00AA17AE" w:rsidRPr="00FC47F3" w:rsidTr="00F0003A">
        <w:trPr>
          <w:cantSplit/>
          <w:trHeight w:val="24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AE" w:rsidRPr="00FC47F3" w:rsidRDefault="00AA17AE" w:rsidP="00224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AE" w:rsidRPr="00FC47F3" w:rsidRDefault="00AA17AE" w:rsidP="00224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AE" w:rsidRPr="00FC47F3" w:rsidRDefault="00F645EA" w:rsidP="00F0003A">
            <w:pPr>
              <w:jc w:val="center"/>
            </w:pPr>
            <w:r w:rsidRPr="00FC47F3">
              <w:t>313,7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AE" w:rsidRPr="00FC47F3" w:rsidRDefault="00AA17AE" w:rsidP="00F0003A">
            <w:pPr>
              <w:jc w:val="center"/>
            </w:pPr>
            <w:r w:rsidRPr="00FC47F3">
              <w:t>313,7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AE" w:rsidRPr="00FC47F3" w:rsidRDefault="00F645EA" w:rsidP="00F0003A">
            <w:pPr>
              <w:jc w:val="center"/>
            </w:pPr>
            <w:r w:rsidRPr="00FC47F3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7AE" w:rsidRPr="00FC47F3" w:rsidRDefault="00F645EA" w:rsidP="00F0003A">
            <w:pPr>
              <w:jc w:val="center"/>
            </w:pPr>
            <w:r w:rsidRPr="00FC47F3">
              <w:t>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AE" w:rsidRPr="00FC47F3" w:rsidRDefault="00F645EA" w:rsidP="00F0003A">
            <w:pPr>
              <w:jc w:val="center"/>
            </w:pPr>
            <w:r w:rsidRPr="00FC47F3"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AE" w:rsidRPr="00FC47F3" w:rsidRDefault="00F645EA" w:rsidP="00F0003A">
            <w:pPr>
              <w:jc w:val="center"/>
            </w:pPr>
            <w:r w:rsidRPr="00FC47F3">
              <w:t>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7AE" w:rsidRPr="00FC47F3" w:rsidRDefault="00F645EA" w:rsidP="00F0003A">
            <w:pPr>
              <w:jc w:val="center"/>
            </w:pPr>
            <w:r w:rsidRPr="00FC47F3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AE" w:rsidRPr="00FC47F3" w:rsidRDefault="00F645EA" w:rsidP="00F0003A">
            <w:pPr>
              <w:jc w:val="center"/>
            </w:pPr>
            <w:r w:rsidRPr="00FC47F3">
              <w:t>0</w:t>
            </w:r>
          </w:p>
        </w:tc>
      </w:tr>
      <w:tr w:rsidR="00F0144A" w:rsidRPr="00FC47F3" w:rsidTr="00F0003A">
        <w:trPr>
          <w:cantSplit/>
          <w:trHeight w:val="24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F0003A">
            <w:pPr>
              <w:jc w:val="center"/>
            </w:pP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jc w:val="center"/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jc w:val="center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F0003A">
            <w:pPr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jc w:val="center"/>
            </w:pPr>
          </w:p>
        </w:tc>
      </w:tr>
      <w:tr w:rsidR="00F0144A" w:rsidRPr="00FC47F3" w:rsidTr="00F0003A">
        <w:trPr>
          <w:cantSplit/>
          <w:trHeight w:val="24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F0003A">
            <w:pPr>
              <w:jc w:val="center"/>
            </w:pP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jc w:val="center"/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jc w:val="center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F0003A">
            <w:pPr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jc w:val="center"/>
            </w:pPr>
          </w:p>
        </w:tc>
      </w:tr>
      <w:tr w:rsidR="00F0144A" w:rsidRPr="00FC47F3" w:rsidTr="00F0003A">
        <w:trPr>
          <w:cantSplit/>
          <w:trHeight w:val="24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бюджет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645EA" w:rsidP="00F0003A">
            <w:pPr>
              <w:jc w:val="center"/>
            </w:pPr>
            <w:r w:rsidRPr="00FC47F3">
              <w:t>73,0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jc w:val="center"/>
            </w:pPr>
            <w:r w:rsidRPr="00FC47F3">
              <w:t>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645EA" w:rsidP="00F0003A">
            <w:pPr>
              <w:jc w:val="center"/>
            </w:pPr>
            <w:r w:rsidRPr="00FC47F3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44A" w:rsidRPr="00FC47F3" w:rsidRDefault="00F645EA" w:rsidP="00F0003A">
            <w:pPr>
              <w:jc w:val="center"/>
            </w:pPr>
            <w:r w:rsidRPr="00FC47F3">
              <w:t>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645EA" w:rsidP="00F0003A">
            <w:pPr>
              <w:jc w:val="center"/>
            </w:pPr>
            <w:r w:rsidRPr="00FC47F3"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645EA" w:rsidP="00F0003A">
            <w:pPr>
              <w:jc w:val="center"/>
            </w:pPr>
            <w:r w:rsidRPr="00FC47F3">
              <w:t>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44A" w:rsidRPr="00FC47F3" w:rsidRDefault="00F645EA" w:rsidP="00F0003A">
            <w:pPr>
              <w:jc w:val="center"/>
            </w:pPr>
            <w:r w:rsidRPr="00FC47F3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645EA" w:rsidP="00F0003A">
            <w:pPr>
              <w:jc w:val="center"/>
            </w:pPr>
            <w:r w:rsidRPr="00FC47F3">
              <w:t>0</w:t>
            </w:r>
          </w:p>
        </w:tc>
      </w:tr>
      <w:tr w:rsidR="00F0144A" w:rsidRPr="00FC47F3" w:rsidTr="00F0003A">
        <w:trPr>
          <w:cantSplit/>
          <w:trHeight w:val="24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645EA" w:rsidP="00F0003A">
            <w:pPr>
              <w:jc w:val="center"/>
            </w:pPr>
            <w:r w:rsidRPr="00FC47F3">
              <w:t>240,0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645EA" w:rsidP="00F0003A">
            <w:pPr>
              <w:jc w:val="center"/>
            </w:pPr>
            <w:r w:rsidRPr="00FC47F3">
              <w:t>240,0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645EA" w:rsidP="00F0003A">
            <w:pPr>
              <w:jc w:val="center"/>
            </w:pPr>
            <w:r w:rsidRPr="00FC47F3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44A" w:rsidRPr="00FC47F3" w:rsidRDefault="00F645EA" w:rsidP="00F0003A">
            <w:pPr>
              <w:jc w:val="center"/>
            </w:pPr>
            <w:r w:rsidRPr="00FC47F3">
              <w:t>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645EA" w:rsidP="00F0003A">
            <w:pPr>
              <w:jc w:val="center"/>
            </w:pPr>
            <w:r w:rsidRPr="00FC47F3"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645EA" w:rsidP="00F0003A">
            <w:pPr>
              <w:jc w:val="center"/>
            </w:pPr>
            <w:r w:rsidRPr="00FC47F3">
              <w:t>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44A" w:rsidRPr="00FC47F3" w:rsidRDefault="00F645EA" w:rsidP="00F0003A">
            <w:pPr>
              <w:jc w:val="center"/>
            </w:pPr>
            <w:r w:rsidRPr="00FC47F3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645EA" w:rsidP="00F0003A">
            <w:pPr>
              <w:jc w:val="center"/>
            </w:pPr>
            <w:r w:rsidRPr="00FC47F3">
              <w:t>0</w:t>
            </w:r>
          </w:p>
        </w:tc>
      </w:tr>
      <w:tr w:rsidR="00F0144A" w:rsidRPr="00FC47F3" w:rsidTr="00F0003A">
        <w:trPr>
          <w:cantSplit/>
          <w:trHeight w:val="36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F0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F0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A" w:rsidRPr="00FC47F3" w:rsidTr="00F0003A">
        <w:trPr>
          <w:cantSplit/>
          <w:trHeight w:val="36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ресурсы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F0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F0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A" w:rsidRPr="00FC47F3" w:rsidTr="00F0003A">
        <w:trPr>
          <w:cantSplit/>
          <w:trHeight w:val="24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Трудовые ресурсы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F0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F0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A" w:rsidRPr="00FC47F3" w:rsidTr="00F0003A">
        <w:trPr>
          <w:cantSplit/>
          <w:trHeight w:val="485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Прочие виды ресурсов (информационные, природные и другие)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224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F0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44A" w:rsidRPr="00FC47F3" w:rsidRDefault="00F0144A" w:rsidP="00F0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44A" w:rsidRPr="00FC47F3" w:rsidRDefault="00F0144A" w:rsidP="00F0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44A" w:rsidRPr="00FC47F3" w:rsidRDefault="00F0144A" w:rsidP="00F0144A">
      <w:pPr>
        <w:pStyle w:val="ConsPlusNormal"/>
        <w:ind w:right="53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144A" w:rsidRPr="00FC47F3" w:rsidRDefault="00F0144A" w:rsidP="00224164">
      <w:pPr>
        <w:widowControl w:val="0"/>
        <w:autoSpaceDE w:val="0"/>
        <w:autoSpaceDN w:val="0"/>
        <w:adjustRightInd w:val="0"/>
        <w:ind w:firstLine="709"/>
        <w:jc w:val="both"/>
      </w:pPr>
      <w:r w:rsidRPr="00FC47F3">
        <w:t>Объемы финансирования подпрограммы могут подвергаться корректировке исходя из возможностей бюджета муниципального образования Каменский район, в том числе в связи с изменением объема субсидий и субвенций, полученных из бюджета Тульской области, результатов выполнения программных мероприятий.</w:t>
      </w:r>
    </w:p>
    <w:p w:rsidR="00F0144A" w:rsidRPr="00FC47F3" w:rsidRDefault="00F0144A" w:rsidP="00F0144A">
      <w:pPr>
        <w:widowControl w:val="0"/>
        <w:autoSpaceDE w:val="0"/>
        <w:autoSpaceDN w:val="0"/>
        <w:adjustRightInd w:val="0"/>
        <w:ind w:firstLine="567"/>
        <w:jc w:val="both"/>
      </w:pPr>
    </w:p>
    <w:p w:rsidR="00F0144A" w:rsidRPr="00FC47F3" w:rsidRDefault="00F0144A" w:rsidP="00F0144A">
      <w:pPr>
        <w:rPr>
          <w:b/>
        </w:rPr>
        <w:sectPr w:rsidR="00F0144A" w:rsidRPr="00FC47F3" w:rsidSect="00950CF1">
          <w:pgSz w:w="16838" w:h="11906" w:orient="landscape"/>
          <w:pgMar w:top="1134" w:right="851" w:bottom="1134" w:left="1701" w:header="720" w:footer="720" w:gutter="0"/>
          <w:cols w:space="720"/>
          <w:docGrid w:linePitch="326"/>
        </w:sectPr>
      </w:pPr>
    </w:p>
    <w:p w:rsidR="00F0144A" w:rsidRPr="00FC47F3" w:rsidRDefault="00F645EA" w:rsidP="0022416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47F3">
        <w:rPr>
          <w:rFonts w:ascii="Times New Roman" w:hAnsi="Times New Roman" w:cs="Times New Roman"/>
          <w:b/>
          <w:sz w:val="26"/>
          <w:szCs w:val="26"/>
        </w:rPr>
        <w:lastRenderedPageBreak/>
        <w:t>5</w:t>
      </w:r>
      <w:r w:rsidR="00F0144A" w:rsidRPr="00FC47F3">
        <w:rPr>
          <w:rFonts w:ascii="Times New Roman" w:hAnsi="Times New Roman" w:cs="Times New Roman"/>
          <w:b/>
          <w:sz w:val="26"/>
          <w:szCs w:val="26"/>
        </w:rPr>
        <w:t>. Социально-экономическая эффективность подпрограммы</w:t>
      </w:r>
    </w:p>
    <w:p w:rsidR="00F0144A" w:rsidRPr="00FC47F3" w:rsidRDefault="00F0144A" w:rsidP="00F014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44A" w:rsidRPr="00FC47F3" w:rsidRDefault="00F0144A" w:rsidP="00224164">
      <w:pPr>
        <w:ind w:firstLine="709"/>
        <w:jc w:val="both"/>
      </w:pPr>
      <w:r w:rsidRPr="00FC47F3">
        <w:t xml:space="preserve">Реализация подпрограммы позволит обеспечить соответствие  квалификации педагогических работников меняющимся условиям профессиональной деятельности и социальной среды. </w:t>
      </w:r>
    </w:p>
    <w:p w:rsidR="00F0144A" w:rsidRPr="00FC47F3" w:rsidRDefault="00F0144A" w:rsidP="002241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>В рамках подпрограммы за счет бюджета муниципального образования Каменский район с установленной действующим законодательством периодичностью будет предоставлено дополнительное профессиональное образование гражданам, в отношении которых соответствующее право установлено.</w:t>
      </w:r>
    </w:p>
    <w:p w:rsidR="00F0144A" w:rsidRPr="00FC47F3" w:rsidRDefault="00F0144A" w:rsidP="00224164">
      <w:pPr>
        <w:widowControl w:val="0"/>
        <w:autoSpaceDE w:val="0"/>
        <w:autoSpaceDN w:val="0"/>
        <w:adjustRightInd w:val="0"/>
        <w:ind w:firstLine="709"/>
        <w:jc w:val="both"/>
      </w:pPr>
      <w:r w:rsidRPr="00FC47F3">
        <w:t>Реализация мероприятий подпрограммы с 2014 по 2020 годы позволит обеспечить социальной поддержкой 100% педагогических и иных работников образовательных организаций дополнительного профессионального образования, имеющих право на соответствующие меры социальной поддержки.</w:t>
      </w:r>
    </w:p>
    <w:p w:rsidR="00F0144A" w:rsidRPr="00FC47F3" w:rsidRDefault="00F0144A" w:rsidP="002241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 xml:space="preserve">В период с 2014 по 2020 год будет ежегодно проходить повышение квалификации работников образования в количестве 50, в том числе 25 педагогов повысят квалификацию по проблемам введения ФГОС нового поколения и по проблемам общенационального достояния народов Российской поддержки российской культуры и русского языка как Федерации. </w:t>
      </w:r>
    </w:p>
    <w:p w:rsidR="00F0144A" w:rsidRPr="00FC47F3" w:rsidRDefault="00F0144A" w:rsidP="002241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>Будут проводиться ежегодно не менее 3-х конкурсов профессионального мастерства педагогов. Будет осуществляться организационно-методическое и информационное сопровождение деятельности сферы образования.</w:t>
      </w:r>
    </w:p>
    <w:p w:rsidR="00F0144A" w:rsidRPr="00FC47F3" w:rsidRDefault="00F0144A" w:rsidP="002241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>Подпрограмма носит социальный характер, ее реализация будет способствовать дальнейшему развитию системы дополнительного профессионального образования.</w:t>
      </w:r>
    </w:p>
    <w:p w:rsidR="00F0144A" w:rsidRPr="00FC47F3" w:rsidRDefault="00F0144A" w:rsidP="00F0144A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44A" w:rsidRPr="00FC47F3" w:rsidRDefault="00F645EA" w:rsidP="0022416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47F3">
        <w:rPr>
          <w:rFonts w:ascii="Times New Roman" w:hAnsi="Times New Roman" w:cs="Times New Roman"/>
          <w:b/>
          <w:sz w:val="26"/>
          <w:szCs w:val="26"/>
        </w:rPr>
        <w:t>6</w:t>
      </w:r>
      <w:r w:rsidR="00F0144A" w:rsidRPr="00FC47F3">
        <w:rPr>
          <w:rFonts w:ascii="Times New Roman" w:hAnsi="Times New Roman" w:cs="Times New Roman"/>
          <w:b/>
          <w:sz w:val="26"/>
          <w:szCs w:val="26"/>
        </w:rPr>
        <w:t>. Управление реализацией  подпрограммы</w:t>
      </w:r>
    </w:p>
    <w:p w:rsidR="00F0144A" w:rsidRPr="00FC47F3" w:rsidRDefault="00F0144A" w:rsidP="00F0144A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44A" w:rsidRPr="00FC47F3" w:rsidRDefault="00F0144A" w:rsidP="00224164">
      <w:pPr>
        <w:ind w:firstLine="709"/>
        <w:jc w:val="both"/>
      </w:pPr>
      <w:r w:rsidRPr="00FC47F3">
        <w:t>Управление реализацией подпрограммы осуществляет Муниципальный заказчик - отдел образования администрации муниципального образования Каменский район, которое в пределах своих полномочий:</w:t>
      </w:r>
    </w:p>
    <w:p w:rsidR="00F0144A" w:rsidRPr="00FC47F3" w:rsidRDefault="00F0144A" w:rsidP="00224164">
      <w:pPr>
        <w:ind w:firstLine="709"/>
        <w:jc w:val="both"/>
      </w:pPr>
      <w:r w:rsidRPr="00FC47F3">
        <w:t>- разрабатывает при необходимости проект постановления администрации муниципального образования Каменский район о внесении изменений в подпрограмму ил</w:t>
      </w:r>
      <w:proofErr w:type="gramStart"/>
      <w:r w:rsidRPr="00FC47F3">
        <w:t>и о ее</w:t>
      </w:r>
      <w:proofErr w:type="gramEnd"/>
      <w:r w:rsidRPr="00FC47F3">
        <w:t xml:space="preserve"> досрочном прекращении;</w:t>
      </w:r>
    </w:p>
    <w:p w:rsidR="00F0144A" w:rsidRPr="00FC47F3" w:rsidRDefault="00F0144A" w:rsidP="00224164">
      <w:pPr>
        <w:ind w:firstLine="709"/>
        <w:jc w:val="both"/>
      </w:pPr>
      <w:r w:rsidRPr="00FC47F3">
        <w:t>- организует реализацию подпрограммы, осуществляет координацию деятельности исполнителей подпрограммы;</w:t>
      </w:r>
    </w:p>
    <w:p w:rsidR="00F0144A" w:rsidRPr="00FC47F3" w:rsidRDefault="00F0144A" w:rsidP="00224164">
      <w:pPr>
        <w:ind w:firstLine="709"/>
        <w:jc w:val="both"/>
      </w:pPr>
      <w:r w:rsidRPr="00FC47F3">
        <w:t>- разрабатывает в пределах своих полномочий правовые акты, необходимые для реализации подпрограммы;</w:t>
      </w:r>
    </w:p>
    <w:p w:rsidR="00F0144A" w:rsidRPr="00FC47F3" w:rsidRDefault="00F0144A" w:rsidP="00224164">
      <w:pPr>
        <w:ind w:firstLine="709"/>
        <w:jc w:val="both"/>
      </w:pPr>
      <w:r w:rsidRPr="00FC47F3">
        <w:t>- осуществляет мониторинг реализации подпрограммы;</w:t>
      </w:r>
    </w:p>
    <w:p w:rsidR="00F0144A" w:rsidRPr="00FC47F3" w:rsidRDefault="00F0144A" w:rsidP="00224164">
      <w:pPr>
        <w:ind w:firstLine="709"/>
        <w:jc w:val="both"/>
      </w:pPr>
      <w:r w:rsidRPr="00FC47F3">
        <w:t>- запрашивает у исполнителей информацию, необходимую для оценки результативности и эффективности подпрограммы;</w:t>
      </w:r>
    </w:p>
    <w:p w:rsidR="00F0144A" w:rsidRPr="00FC47F3" w:rsidRDefault="00F0144A" w:rsidP="00224164">
      <w:pPr>
        <w:ind w:firstLine="709"/>
        <w:jc w:val="both"/>
      </w:pPr>
      <w:r w:rsidRPr="00FC47F3">
        <w:t>- - предоставляет в установленном порядке отчеты о реализации подпрограммы в Финансовое управление администрации муниципального образования Каменский район;</w:t>
      </w:r>
    </w:p>
    <w:p w:rsidR="00F0144A" w:rsidRPr="00FC47F3" w:rsidRDefault="00F0144A" w:rsidP="00224164">
      <w:pPr>
        <w:ind w:firstLine="709"/>
        <w:jc w:val="both"/>
      </w:pPr>
      <w:r w:rsidRPr="00FC47F3">
        <w:t>- с учетом выделяемых на реализацию 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подпрограммы.</w:t>
      </w:r>
    </w:p>
    <w:p w:rsidR="00F0144A" w:rsidRPr="00FC47F3" w:rsidRDefault="00F0144A" w:rsidP="00224164">
      <w:pPr>
        <w:ind w:firstLine="709"/>
        <w:jc w:val="both"/>
      </w:pPr>
      <w:r w:rsidRPr="00FC47F3">
        <w:t>Исполнитель в лице администрации муниципального образования Каменский район выполняет в пределах своих полномочий следующие функции по реализации подпрограммы:</w:t>
      </w:r>
    </w:p>
    <w:p w:rsidR="00F0144A" w:rsidRPr="00FC47F3" w:rsidRDefault="00F0144A" w:rsidP="00224164">
      <w:pPr>
        <w:ind w:firstLine="709"/>
        <w:jc w:val="both"/>
      </w:pPr>
      <w:r w:rsidRPr="00FC47F3">
        <w:t>- заключает с министерством образования Тульской области соглашения о предоставлении субсидий и субвенций на исполнение мероприятий подпрограммы, реализуемых за счет средств бюджета Тульской области;</w:t>
      </w:r>
    </w:p>
    <w:p w:rsidR="00F0144A" w:rsidRPr="00FC47F3" w:rsidRDefault="00F0144A" w:rsidP="00224164">
      <w:pPr>
        <w:ind w:firstLine="709"/>
        <w:jc w:val="both"/>
      </w:pPr>
      <w:r w:rsidRPr="00FC47F3">
        <w:lastRenderedPageBreak/>
        <w:t>- разрабатывают в пределах своих полномочий нормативные правовые акты, необходимые для реализации программы.</w:t>
      </w:r>
    </w:p>
    <w:p w:rsidR="00F0144A" w:rsidRPr="00FC47F3" w:rsidRDefault="00F0144A" w:rsidP="00224164">
      <w:pPr>
        <w:ind w:firstLine="709"/>
        <w:jc w:val="both"/>
      </w:pPr>
      <w:r w:rsidRPr="00FC47F3">
        <w:t>Исполнители – отдел образования администрации муниципального образования Каменский район, МКУ «Централизованная бухгалтерия образовательных учреждений», МКОО ДПО «Каменский РМК»:</w:t>
      </w:r>
    </w:p>
    <w:p w:rsidR="00F0144A" w:rsidRPr="00FC47F3" w:rsidRDefault="00F0144A" w:rsidP="00224164">
      <w:pPr>
        <w:ind w:firstLine="709"/>
        <w:jc w:val="both"/>
      </w:pPr>
      <w:r w:rsidRPr="00FC47F3">
        <w:t>формируют планы реализации мероприятий подпрограммы, в отношении которых они являются исполнителями;</w:t>
      </w:r>
    </w:p>
    <w:p w:rsidR="00F0144A" w:rsidRPr="00FC47F3" w:rsidRDefault="00F0144A" w:rsidP="00224164">
      <w:pPr>
        <w:ind w:firstLine="709"/>
        <w:jc w:val="both"/>
      </w:pPr>
      <w:r w:rsidRPr="00FC47F3">
        <w:t xml:space="preserve">организуют работу </w:t>
      </w:r>
      <w:proofErr w:type="gramStart"/>
      <w:r w:rsidRPr="00FC47F3">
        <w:t>по размещению муниципального заказа по программным мероприятиям в соответствии с законодательством Российской Федерации о размещении</w:t>
      </w:r>
      <w:proofErr w:type="gramEnd"/>
      <w:r w:rsidRPr="00FC47F3">
        <w:t xml:space="preserve">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F0144A" w:rsidRPr="00FC47F3" w:rsidRDefault="00F0144A" w:rsidP="00224164">
      <w:pPr>
        <w:ind w:firstLine="709"/>
        <w:jc w:val="both"/>
      </w:pPr>
      <w:r w:rsidRPr="00FC47F3">
        <w:t>разрабатывают в пределах своих полномочий локальные акты, необходимые для реализации подпрограммы;</w:t>
      </w:r>
    </w:p>
    <w:p w:rsidR="00F0144A" w:rsidRPr="00FC47F3" w:rsidRDefault="00F0144A" w:rsidP="00224164">
      <w:pPr>
        <w:ind w:firstLine="709"/>
        <w:jc w:val="both"/>
      </w:pPr>
      <w:r w:rsidRPr="00FC47F3">
        <w:t>анализируют эффективность использования средств бюджета муниципального образования Каменский район в рамках подпрограммы;</w:t>
      </w:r>
    </w:p>
    <w:p w:rsidR="00F0144A" w:rsidRPr="00FC47F3" w:rsidRDefault="00F0144A" w:rsidP="00224164">
      <w:pPr>
        <w:ind w:firstLine="709"/>
        <w:jc w:val="both"/>
      </w:pPr>
      <w:r w:rsidRPr="00FC47F3">
        <w:t xml:space="preserve">организуют самостоятельно или участвуют в организации экспертных </w:t>
      </w:r>
      <w:proofErr w:type="gramStart"/>
      <w:r w:rsidRPr="00FC47F3">
        <w:t>проверок хода реализации отдельных мероприятий подпрограммы</w:t>
      </w:r>
      <w:proofErr w:type="gramEnd"/>
      <w:r w:rsidRPr="00FC47F3">
        <w:t>;</w:t>
      </w:r>
    </w:p>
    <w:p w:rsidR="00F0144A" w:rsidRPr="00FC47F3" w:rsidRDefault="00F0144A" w:rsidP="00224164">
      <w:pPr>
        <w:ind w:firstLine="709"/>
        <w:jc w:val="both"/>
      </w:pPr>
      <w:r w:rsidRPr="00FC47F3">
        <w:t xml:space="preserve">осуществляют </w:t>
      </w:r>
      <w:proofErr w:type="gramStart"/>
      <w:r w:rsidRPr="00FC47F3">
        <w:t>контроль за</w:t>
      </w:r>
      <w:proofErr w:type="gramEnd"/>
      <w:r w:rsidRPr="00FC47F3">
        <w:t xml:space="preserve"> исполнением мероприятий подпрограммы;</w:t>
      </w:r>
    </w:p>
    <w:p w:rsidR="00F0144A" w:rsidRPr="00FC47F3" w:rsidRDefault="00F0144A" w:rsidP="00224164">
      <w:pPr>
        <w:ind w:firstLine="709"/>
        <w:jc w:val="both"/>
      </w:pPr>
      <w:r w:rsidRPr="00FC47F3">
        <w:t>представляют в установленном порядке отчеты о реализации подпрограммы муниципальному заказчику;</w:t>
      </w:r>
    </w:p>
    <w:p w:rsidR="00F0144A" w:rsidRPr="00FC47F3" w:rsidRDefault="00F0144A" w:rsidP="00224164">
      <w:pPr>
        <w:ind w:firstLine="709"/>
        <w:jc w:val="both"/>
      </w:pPr>
      <w:r w:rsidRPr="00FC47F3"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F0144A" w:rsidRPr="00FC47F3" w:rsidRDefault="00F0144A" w:rsidP="00F014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0144A" w:rsidRPr="00FC47F3" w:rsidRDefault="00F0144A" w:rsidP="00F014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0144A" w:rsidRPr="00FC47F3" w:rsidRDefault="00F0144A" w:rsidP="00F014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0144A" w:rsidRPr="00FC47F3" w:rsidRDefault="00F0144A" w:rsidP="00F014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0144A" w:rsidRPr="00FC47F3" w:rsidRDefault="00F0144A" w:rsidP="00F014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0144A" w:rsidRPr="00FC47F3" w:rsidRDefault="00F0144A" w:rsidP="00F014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1B2A" w:rsidRPr="00FC47F3" w:rsidRDefault="006C1B2A" w:rsidP="00F014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1B2A" w:rsidRPr="00FC47F3" w:rsidRDefault="006C1B2A" w:rsidP="00F014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1B2A" w:rsidRPr="00FC47F3" w:rsidRDefault="006C1B2A" w:rsidP="00F014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1B2A" w:rsidRPr="00FC47F3" w:rsidRDefault="006C1B2A" w:rsidP="00F014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1B2A" w:rsidRPr="00FC47F3" w:rsidRDefault="006C1B2A" w:rsidP="00F014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1B2A" w:rsidRPr="00FC47F3" w:rsidRDefault="006C1B2A" w:rsidP="00F014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1B2A" w:rsidRPr="00FC47F3" w:rsidRDefault="006C1B2A" w:rsidP="00F014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1B2A" w:rsidRPr="00FC47F3" w:rsidRDefault="006C1B2A" w:rsidP="00F014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1B2A" w:rsidRPr="00FC47F3" w:rsidRDefault="006C1B2A" w:rsidP="00F014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1B2A" w:rsidRPr="00FC47F3" w:rsidRDefault="006C1B2A" w:rsidP="00F014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1B2A" w:rsidRPr="00FC47F3" w:rsidRDefault="006C1B2A" w:rsidP="00F014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1B2A" w:rsidRPr="00FC47F3" w:rsidRDefault="006C1B2A" w:rsidP="00F014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1B2A" w:rsidRPr="00FC47F3" w:rsidRDefault="006C1B2A" w:rsidP="00F014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1B2A" w:rsidRPr="00FC47F3" w:rsidRDefault="006C1B2A" w:rsidP="00F014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1B2A" w:rsidRPr="00FC47F3" w:rsidRDefault="006C1B2A" w:rsidP="00F014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1B2A" w:rsidRPr="00FC47F3" w:rsidRDefault="006C1B2A" w:rsidP="00F014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1B2A" w:rsidRPr="00FC47F3" w:rsidRDefault="006C1B2A" w:rsidP="00F014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1B2A" w:rsidRPr="00FC47F3" w:rsidRDefault="006C1B2A" w:rsidP="00F0144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50F65" w:rsidRPr="00FC47F3" w:rsidRDefault="00450F65" w:rsidP="00AB51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428D5" w:rsidRPr="00FC47F3" w:rsidRDefault="00F428D5" w:rsidP="00AB51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428D5" w:rsidRPr="00FC47F3" w:rsidRDefault="00F428D5" w:rsidP="00AB51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428D5" w:rsidRPr="00FC47F3" w:rsidRDefault="00F428D5" w:rsidP="00AB51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428D5" w:rsidRPr="00FC47F3" w:rsidRDefault="00F428D5" w:rsidP="00AB51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276AF" w:rsidRPr="00FC47F3" w:rsidRDefault="00F0144A" w:rsidP="00950CF1">
      <w:pPr>
        <w:jc w:val="center"/>
        <w:rPr>
          <w:b/>
          <w:sz w:val="28"/>
          <w:szCs w:val="28"/>
        </w:rPr>
      </w:pPr>
      <w:r w:rsidRPr="00FC47F3">
        <w:rPr>
          <w:b/>
          <w:sz w:val="28"/>
          <w:szCs w:val="28"/>
        </w:rPr>
        <w:t>ПОДПРОГРАММА 5</w:t>
      </w:r>
    </w:p>
    <w:p w:rsidR="00751BD1" w:rsidRPr="00FC47F3" w:rsidRDefault="00DA594E" w:rsidP="00950CF1">
      <w:pPr>
        <w:jc w:val="center"/>
        <w:rPr>
          <w:b/>
          <w:sz w:val="28"/>
          <w:szCs w:val="28"/>
        </w:rPr>
      </w:pPr>
      <w:r w:rsidRPr="00FC47F3">
        <w:rPr>
          <w:b/>
          <w:sz w:val="28"/>
          <w:szCs w:val="28"/>
        </w:rPr>
        <w:t>«</w:t>
      </w:r>
      <w:r w:rsidR="0061496C" w:rsidRPr="00FC47F3">
        <w:rPr>
          <w:b/>
          <w:sz w:val="28"/>
          <w:szCs w:val="28"/>
        </w:rPr>
        <w:t>Организация</w:t>
      </w:r>
      <w:r w:rsidR="00212A23" w:rsidRPr="00FC47F3">
        <w:rPr>
          <w:b/>
          <w:sz w:val="28"/>
          <w:szCs w:val="28"/>
        </w:rPr>
        <w:t>духовно-нравст</w:t>
      </w:r>
      <w:r w:rsidR="0061496C" w:rsidRPr="00FC47F3">
        <w:rPr>
          <w:b/>
          <w:sz w:val="28"/>
          <w:szCs w:val="28"/>
        </w:rPr>
        <w:t>венного</w:t>
      </w:r>
      <w:r w:rsidR="00212A23" w:rsidRPr="00FC47F3">
        <w:rPr>
          <w:b/>
          <w:sz w:val="28"/>
          <w:szCs w:val="28"/>
        </w:rPr>
        <w:t xml:space="preserve">воспитания детей и молодежив </w:t>
      </w:r>
      <w:r w:rsidR="0061496C" w:rsidRPr="00FC47F3">
        <w:rPr>
          <w:b/>
          <w:sz w:val="28"/>
          <w:szCs w:val="28"/>
        </w:rPr>
        <w:t>муниципальном образовании Каменский район</w:t>
      </w:r>
      <w:r w:rsidRPr="00FC47F3">
        <w:rPr>
          <w:b/>
          <w:sz w:val="28"/>
          <w:szCs w:val="28"/>
        </w:rPr>
        <w:t>»</w:t>
      </w:r>
    </w:p>
    <w:p w:rsidR="00751BD1" w:rsidRPr="00FC47F3" w:rsidRDefault="00751BD1" w:rsidP="00950CF1">
      <w:pPr>
        <w:jc w:val="both"/>
        <w:rPr>
          <w:sz w:val="28"/>
          <w:szCs w:val="28"/>
        </w:rPr>
      </w:pPr>
    </w:p>
    <w:p w:rsidR="003276AF" w:rsidRPr="00FC47F3" w:rsidRDefault="003276AF" w:rsidP="00950CF1">
      <w:pPr>
        <w:spacing w:line="228" w:lineRule="auto"/>
        <w:jc w:val="center"/>
        <w:rPr>
          <w:b/>
          <w:sz w:val="28"/>
          <w:szCs w:val="28"/>
        </w:rPr>
      </w:pPr>
      <w:r w:rsidRPr="00FC47F3">
        <w:rPr>
          <w:b/>
          <w:sz w:val="28"/>
          <w:szCs w:val="28"/>
        </w:rPr>
        <w:t xml:space="preserve">ПАСПОРТ </w:t>
      </w:r>
    </w:p>
    <w:p w:rsidR="00751BD1" w:rsidRPr="00FC47F3" w:rsidRDefault="003276AF" w:rsidP="00950CF1">
      <w:pPr>
        <w:spacing w:line="228" w:lineRule="auto"/>
        <w:jc w:val="center"/>
        <w:rPr>
          <w:b/>
          <w:sz w:val="28"/>
          <w:szCs w:val="28"/>
        </w:rPr>
      </w:pPr>
      <w:r w:rsidRPr="00FC47F3">
        <w:rPr>
          <w:b/>
          <w:sz w:val="28"/>
          <w:szCs w:val="28"/>
        </w:rPr>
        <w:t>п</w:t>
      </w:r>
      <w:r w:rsidR="00751BD1" w:rsidRPr="00FC47F3">
        <w:rPr>
          <w:b/>
          <w:sz w:val="28"/>
          <w:szCs w:val="28"/>
        </w:rPr>
        <w:t>одпрограммы</w:t>
      </w:r>
    </w:p>
    <w:p w:rsidR="00751BD1" w:rsidRPr="00FC47F3" w:rsidRDefault="00751BD1" w:rsidP="00FA784E">
      <w:pPr>
        <w:spacing w:line="228" w:lineRule="auto"/>
        <w:ind w:firstLine="720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35"/>
        <w:gridCol w:w="6804"/>
      </w:tblGrid>
      <w:tr w:rsidR="00751BD1" w:rsidRPr="00FC47F3" w:rsidTr="00FC5C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FA784E">
            <w:pPr>
              <w:pStyle w:val="afe"/>
              <w:spacing w:line="228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 xml:space="preserve">Наименование </w:t>
            </w:r>
            <w:r w:rsidR="003276AF" w:rsidRPr="00FC47F3">
              <w:rPr>
                <w:rFonts w:ascii="Times New Roman" w:hAnsi="Times New Roman" w:cs="Times New Roman"/>
              </w:rPr>
              <w:t>п</w:t>
            </w:r>
            <w:r w:rsidRPr="00FC47F3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212A23" w:rsidP="00212A23">
            <w:pPr>
              <w:jc w:val="both"/>
            </w:pPr>
            <w:r w:rsidRPr="00FC47F3">
              <w:t xml:space="preserve"> «Организация духовно-нравственного воспитания детей и молодежи в муниципальном образовании Каменский район»</w:t>
            </w:r>
            <w:r w:rsidR="00751BD1" w:rsidRPr="00FC47F3">
              <w:t xml:space="preserve"> (далее </w:t>
            </w:r>
            <w:proofErr w:type="gramStart"/>
            <w:r w:rsidR="00DA594E" w:rsidRPr="00FC47F3">
              <w:t>–</w:t>
            </w:r>
            <w:r w:rsidR="0041425D" w:rsidRPr="00FC47F3">
              <w:t>п</w:t>
            </w:r>
            <w:proofErr w:type="gramEnd"/>
            <w:r w:rsidR="00751BD1" w:rsidRPr="00FC47F3">
              <w:t>одпрограмма)</w:t>
            </w:r>
          </w:p>
        </w:tc>
      </w:tr>
      <w:tr w:rsidR="00751BD1" w:rsidRPr="00FC47F3" w:rsidTr="00FC5C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212A23" w:rsidP="008F42E7">
            <w:pPr>
              <w:pStyle w:val="afe"/>
              <w:spacing w:line="228" w:lineRule="auto"/>
              <w:ind w:firstLine="34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 xml:space="preserve">Муниципальный </w:t>
            </w:r>
            <w:r w:rsidR="00751BD1" w:rsidRPr="00FC47F3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212A23" w:rsidP="00FA784E">
            <w:pPr>
              <w:pStyle w:val="afffa"/>
              <w:spacing w:line="228" w:lineRule="auto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 xml:space="preserve">Отдел </w:t>
            </w:r>
            <w:r w:rsidR="00751BD1" w:rsidRPr="00FC47F3">
              <w:rPr>
                <w:rFonts w:ascii="Times New Roman" w:hAnsi="Times New Roman" w:cs="Times New Roman"/>
              </w:rPr>
              <w:t xml:space="preserve"> образования </w:t>
            </w:r>
            <w:r w:rsidRPr="00FC47F3">
              <w:rPr>
                <w:rFonts w:ascii="Times New Roman" w:hAnsi="Times New Roman" w:cs="Times New Roman"/>
              </w:rPr>
              <w:t>администрации муниципального образования Каменский район</w:t>
            </w:r>
          </w:p>
        </w:tc>
      </w:tr>
      <w:tr w:rsidR="00751BD1" w:rsidRPr="00FC47F3" w:rsidTr="00FC5C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8F42E7">
            <w:pPr>
              <w:pStyle w:val="afe"/>
              <w:spacing w:line="228" w:lineRule="auto"/>
              <w:ind w:firstLine="34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 xml:space="preserve">Основные разработчики </w:t>
            </w:r>
            <w:r w:rsidR="0041425D" w:rsidRPr="00FC47F3">
              <w:rPr>
                <w:rFonts w:ascii="Times New Roman" w:hAnsi="Times New Roman" w:cs="Times New Roman"/>
              </w:rPr>
              <w:t>п</w:t>
            </w:r>
            <w:r w:rsidRPr="00FC47F3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212A23" w:rsidP="00FA784E">
            <w:pPr>
              <w:pStyle w:val="afffa"/>
              <w:spacing w:line="228" w:lineRule="auto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</w:rPr>
              <w:t>Отдел  образования администрации муниципального образования Каменский район</w:t>
            </w:r>
          </w:p>
        </w:tc>
      </w:tr>
      <w:tr w:rsidR="00751BD1" w:rsidRPr="00FC47F3" w:rsidTr="00FC5C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8F42E7">
            <w:pPr>
              <w:pStyle w:val="afe"/>
              <w:spacing w:line="228" w:lineRule="auto"/>
              <w:ind w:firstLine="34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 xml:space="preserve">Исполнители </w:t>
            </w:r>
            <w:r w:rsidR="0041425D" w:rsidRPr="00FC47F3">
              <w:rPr>
                <w:rFonts w:ascii="Times New Roman" w:hAnsi="Times New Roman" w:cs="Times New Roman"/>
              </w:rPr>
              <w:t>п</w:t>
            </w:r>
            <w:r w:rsidRPr="00FC47F3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9A1A9A" w:rsidP="00FA784E">
            <w:pPr>
              <w:pStyle w:val="afffa"/>
              <w:spacing w:line="228" w:lineRule="auto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Администрация муниципального образования Каменский район, Отдел  образования администрации муниципального образования Каменский район, МКУ «Централизованная бухгалтерия образовательных учреждений»</w:t>
            </w:r>
            <w:proofErr w:type="gramStart"/>
            <w:r w:rsidRPr="00FC47F3">
              <w:rPr>
                <w:rFonts w:ascii="Times New Roman" w:hAnsi="Times New Roman" w:cs="Times New Roman"/>
              </w:rPr>
              <w:t>,о</w:t>
            </w:r>
            <w:proofErr w:type="gramEnd"/>
            <w:r w:rsidRPr="00FC47F3">
              <w:rPr>
                <w:rFonts w:ascii="Times New Roman" w:hAnsi="Times New Roman" w:cs="Times New Roman"/>
              </w:rPr>
              <w:t>бразовательные организации  (по согласованию)</w:t>
            </w:r>
          </w:p>
        </w:tc>
      </w:tr>
      <w:tr w:rsidR="00751BD1" w:rsidRPr="00FC47F3" w:rsidTr="00FC5C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8F42E7">
            <w:pPr>
              <w:pStyle w:val="afe"/>
              <w:spacing w:line="228" w:lineRule="auto"/>
              <w:ind w:firstLine="34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 xml:space="preserve">Цель и задачи </w:t>
            </w:r>
            <w:r w:rsidR="0041425D" w:rsidRPr="00FC47F3">
              <w:rPr>
                <w:rFonts w:ascii="Times New Roman" w:hAnsi="Times New Roman" w:cs="Times New Roman"/>
              </w:rPr>
              <w:t>п</w:t>
            </w:r>
            <w:r w:rsidRPr="00FC47F3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pStyle w:val="afffa"/>
              <w:spacing w:line="228" w:lineRule="auto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 xml:space="preserve">Цель </w:t>
            </w:r>
            <w:r w:rsidR="0041425D" w:rsidRPr="00FC47F3">
              <w:rPr>
                <w:rFonts w:ascii="Times New Roman" w:hAnsi="Times New Roman" w:cs="Times New Roman"/>
              </w:rPr>
              <w:t>п</w:t>
            </w:r>
            <w:r w:rsidRPr="00FC47F3">
              <w:rPr>
                <w:rFonts w:ascii="Times New Roman" w:hAnsi="Times New Roman" w:cs="Times New Roman"/>
              </w:rPr>
              <w:t xml:space="preserve">одпрограммы: обеспечение условий для организации процесса духовно-нравственного воспитания детей и молодежи в </w:t>
            </w:r>
            <w:r w:rsidR="00212A23" w:rsidRPr="00FC47F3">
              <w:rPr>
                <w:rFonts w:ascii="Times New Roman" w:hAnsi="Times New Roman" w:cs="Times New Roman"/>
              </w:rPr>
              <w:t>муниципальном образовании Каменский район</w:t>
            </w:r>
            <w:r w:rsidRPr="00FC47F3">
              <w:rPr>
                <w:rFonts w:ascii="Times New Roman" w:hAnsi="Times New Roman" w:cs="Times New Roman"/>
              </w:rPr>
              <w:t>, содействие позитивной самореализации и интеграции детей и молодежи в систему общественных отношений.</w:t>
            </w:r>
          </w:p>
          <w:p w:rsidR="00751BD1" w:rsidRPr="00FC47F3" w:rsidRDefault="00751BD1" w:rsidP="00B02169">
            <w:pPr>
              <w:pStyle w:val="afffa"/>
              <w:spacing w:line="228" w:lineRule="auto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 xml:space="preserve">Задачи </w:t>
            </w:r>
            <w:r w:rsidR="0041425D" w:rsidRPr="00FC47F3">
              <w:rPr>
                <w:rFonts w:ascii="Times New Roman" w:hAnsi="Times New Roman" w:cs="Times New Roman"/>
              </w:rPr>
              <w:t>п</w:t>
            </w:r>
            <w:r w:rsidRPr="00FC47F3">
              <w:rPr>
                <w:rFonts w:ascii="Times New Roman" w:hAnsi="Times New Roman" w:cs="Times New Roman"/>
              </w:rPr>
              <w:t>одпрограммы:</w:t>
            </w:r>
          </w:p>
          <w:p w:rsidR="00751BD1" w:rsidRPr="00FC47F3" w:rsidRDefault="00751BD1" w:rsidP="00B02169">
            <w:pPr>
              <w:pStyle w:val="af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обеспечение организационно-методического, информационно-просветительского и кадрового сопровождения процесса духовно-нравственного воспитания детей и молодежи;</w:t>
            </w:r>
          </w:p>
          <w:p w:rsidR="00751BD1" w:rsidRPr="00FC47F3" w:rsidRDefault="00751BD1" w:rsidP="00B02169">
            <w:pPr>
              <w:pStyle w:val="afffa"/>
              <w:spacing w:line="228" w:lineRule="auto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формирование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</w:t>
            </w:r>
          </w:p>
        </w:tc>
      </w:tr>
      <w:tr w:rsidR="00751BD1" w:rsidRPr="00FC47F3" w:rsidTr="00FC5C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8F42E7">
            <w:pPr>
              <w:pStyle w:val="afe"/>
              <w:spacing w:line="228" w:lineRule="auto"/>
              <w:ind w:firstLine="34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Важнейшие целевые показатели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pStyle w:val="afffa"/>
              <w:spacing w:line="228" w:lineRule="auto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Количество педагогических работников, прошедших повышение квалификации по тематике духовно-нравственного воспитания;</w:t>
            </w:r>
          </w:p>
          <w:p w:rsidR="00751BD1" w:rsidRPr="00FC47F3" w:rsidRDefault="00350D7B" w:rsidP="00B02169">
            <w:pPr>
              <w:pStyle w:val="afffa"/>
              <w:spacing w:line="228" w:lineRule="auto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к</w:t>
            </w:r>
            <w:r w:rsidR="00751BD1" w:rsidRPr="00FC47F3">
              <w:rPr>
                <w:rFonts w:ascii="Times New Roman" w:hAnsi="Times New Roman" w:cs="Times New Roman"/>
              </w:rPr>
              <w:t>оличество участников массовых мероприятий в сфере духовно-нравственного воспитания детей и молодежи</w:t>
            </w:r>
            <w:r w:rsidR="00EF44FB" w:rsidRPr="00FC47F3">
              <w:rPr>
                <w:rFonts w:ascii="Times New Roman" w:hAnsi="Times New Roman" w:cs="Times New Roman"/>
              </w:rPr>
              <w:t>;</w:t>
            </w:r>
          </w:p>
          <w:p w:rsidR="00EF44FB" w:rsidRPr="00FC47F3" w:rsidRDefault="00EF44FB" w:rsidP="00B02169">
            <w:pPr>
              <w:jc w:val="both"/>
            </w:pPr>
            <w:r w:rsidRPr="00FC47F3">
              <w:t>доля образовательных организаций, в которых реализуются программы духовно-нравственной направленности.</w:t>
            </w:r>
          </w:p>
        </w:tc>
      </w:tr>
      <w:tr w:rsidR="00751BD1" w:rsidRPr="00FC47F3" w:rsidTr="00FC5C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8F42E7">
            <w:pPr>
              <w:pStyle w:val="afe"/>
              <w:spacing w:line="228" w:lineRule="auto"/>
              <w:ind w:firstLine="34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 xml:space="preserve">Сроки и этапы реализации </w:t>
            </w:r>
            <w:r w:rsidR="0041425D" w:rsidRPr="00FC47F3">
              <w:rPr>
                <w:rFonts w:ascii="Times New Roman" w:hAnsi="Times New Roman" w:cs="Times New Roman"/>
              </w:rPr>
              <w:t>п</w:t>
            </w:r>
            <w:r w:rsidRPr="00FC47F3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shd w:val="clear" w:color="auto" w:fill="FFFFFF"/>
              <w:spacing w:line="228" w:lineRule="auto"/>
              <w:jc w:val="both"/>
            </w:pPr>
            <w:r w:rsidRPr="00FC47F3">
              <w:t xml:space="preserve">Подпрограмма реализуется в два этапа: </w:t>
            </w:r>
          </w:p>
          <w:p w:rsidR="00751BD1" w:rsidRPr="00FC47F3" w:rsidRDefault="00751BD1" w:rsidP="00B02169">
            <w:pPr>
              <w:shd w:val="clear" w:color="auto" w:fill="FFFFFF"/>
              <w:spacing w:line="228" w:lineRule="auto"/>
              <w:jc w:val="both"/>
            </w:pPr>
            <w:r w:rsidRPr="00FC47F3">
              <w:t>1-й этап - с 2014 по 2016 год;</w:t>
            </w:r>
          </w:p>
          <w:p w:rsidR="00751BD1" w:rsidRPr="00FC47F3" w:rsidRDefault="00751BD1" w:rsidP="00B0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</w:pPr>
            <w:r w:rsidRPr="00FC47F3">
              <w:t>2-й этап - с 2017 по 2020 год</w:t>
            </w:r>
          </w:p>
        </w:tc>
      </w:tr>
      <w:tr w:rsidR="00751BD1" w:rsidRPr="00FC47F3" w:rsidTr="00FC5C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8F42E7">
            <w:pPr>
              <w:pStyle w:val="afe"/>
              <w:spacing w:line="228" w:lineRule="auto"/>
              <w:ind w:firstLine="34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Перечень мероприятий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pStyle w:val="af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Организация духовно-нравственного воспитания дете</w:t>
            </w:r>
            <w:r w:rsidR="00854A53" w:rsidRPr="00FC47F3">
              <w:rPr>
                <w:rFonts w:ascii="Times New Roman" w:hAnsi="Times New Roman" w:cs="Times New Roman"/>
              </w:rPr>
              <w:t xml:space="preserve">й и молодежи в </w:t>
            </w:r>
            <w:r w:rsidR="00EF44FB" w:rsidRPr="00FC47F3">
              <w:rPr>
                <w:rFonts w:ascii="Times New Roman" w:hAnsi="Times New Roman" w:cs="Times New Roman"/>
              </w:rPr>
              <w:t>муниципальном образовании Каменский район</w:t>
            </w:r>
          </w:p>
        </w:tc>
      </w:tr>
      <w:tr w:rsidR="00751BD1" w:rsidRPr="00FC47F3" w:rsidTr="00FC5C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8F42E7">
            <w:pPr>
              <w:pStyle w:val="afe"/>
              <w:spacing w:line="228" w:lineRule="auto"/>
              <w:ind w:firstLine="34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Объемы и источники финансирования, в том числе по годам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7E" w:rsidRPr="00FC47F3" w:rsidRDefault="00167A7E" w:rsidP="00167A7E">
            <w:pPr>
              <w:pStyle w:val="afffa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 xml:space="preserve">общий объем финансирования подпрограммы - </w:t>
            </w:r>
          </w:p>
          <w:p w:rsidR="00167A7E" w:rsidRPr="00FC47F3" w:rsidRDefault="00167A7E" w:rsidP="00167A7E">
            <w:pPr>
              <w:jc w:val="both"/>
            </w:pPr>
            <w:r w:rsidRPr="00FC47F3">
              <w:t>25,5 тыс. рублей.</w:t>
            </w:r>
          </w:p>
          <w:p w:rsidR="00167A7E" w:rsidRPr="00FC47F3" w:rsidRDefault="00167A7E" w:rsidP="00167A7E">
            <w:pPr>
              <w:pStyle w:val="afffa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в том числе:</w:t>
            </w:r>
          </w:p>
          <w:p w:rsidR="00167A7E" w:rsidRPr="00FC47F3" w:rsidRDefault="00167A7E" w:rsidP="00167A7E">
            <w:pPr>
              <w:pStyle w:val="afffa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lastRenderedPageBreak/>
              <w:t xml:space="preserve">средства местных бюджетов – 25,5 тыс. рублей, </w:t>
            </w:r>
          </w:p>
          <w:p w:rsidR="00167A7E" w:rsidRPr="00FC47F3" w:rsidRDefault="00167A7E" w:rsidP="00167A7E">
            <w:pPr>
              <w:pStyle w:val="afffa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в том числе по годам: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2014 год – 0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2015 год - 0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2016 год - 0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2017 год – 0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2018 год - 8,4 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2019 год - 8,4 тыс. рублей;</w:t>
            </w:r>
          </w:p>
          <w:p w:rsidR="00167A7E" w:rsidRPr="00FC47F3" w:rsidRDefault="00167A7E" w:rsidP="00167A7E">
            <w:pPr>
              <w:jc w:val="both"/>
            </w:pPr>
            <w:r w:rsidRPr="00FC47F3">
              <w:t>2020 год - 8,4 тыс. рублей;</w:t>
            </w:r>
          </w:p>
          <w:p w:rsidR="00751BD1" w:rsidRPr="00FC47F3" w:rsidRDefault="00751BD1" w:rsidP="00B02169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397"/>
              <w:jc w:val="both"/>
            </w:pPr>
          </w:p>
        </w:tc>
      </w:tr>
      <w:tr w:rsidR="00751BD1" w:rsidRPr="00FC47F3" w:rsidTr="00FC5C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8F42E7">
            <w:pPr>
              <w:pStyle w:val="afe"/>
              <w:spacing w:line="228" w:lineRule="auto"/>
              <w:ind w:firstLine="34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9A" w:rsidRPr="00FC47F3" w:rsidRDefault="009A1A9A" w:rsidP="009A1A9A">
            <w:pPr>
              <w:spacing w:before="274" w:after="274"/>
              <w:jc w:val="both"/>
            </w:pPr>
            <w:r w:rsidRPr="00FC47F3">
              <w:t>- увеличение количества педагогических работников, прошедших повышение квалификации по тематике  духовно-нравственного   воспитания.</w:t>
            </w:r>
          </w:p>
          <w:p w:rsidR="00EF44FB" w:rsidRPr="00FC47F3" w:rsidRDefault="00EF44FB" w:rsidP="009A1A9A">
            <w:pPr>
              <w:spacing w:before="274" w:after="274"/>
              <w:jc w:val="both"/>
            </w:pPr>
            <w:r w:rsidRPr="00FC47F3">
              <w:t xml:space="preserve">- увеличение количества участников культурно-досуговых мероприятий  духовно-нравственной  направленности, проводимых в </w:t>
            </w:r>
            <w:r w:rsidR="009A1A9A" w:rsidRPr="00FC47F3">
              <w:t>муниципальном образовании Каменский район</w:t>
            </w:r>
            <w:r w:rsidRPr="00FC47F3">
              <w:t>;</w:t>
            </w:r>
          </w:p>
          <w:p w:rsidR="00751BD1" w:rsidRPr="00FC47F3" w:rsidRDefault="00751BD1" w:rsidP="00EF44FB">
            <w:pPr>
              <w:pStyle w:val="afffa"/>
              <w:spacing w:line="228" w:lineRule="auto"/>
              <w:ind w:firstLine="397"/>
              <w:rPr>
                <w:rFonts w:ascii="Times New Roman" w:hAnsi="Times New Roman" w:cs="Times New Roman"/>
              </w:rPr>
            </w:pPr>
          </w:p>
        </w:tc>
      </w:tr>
    </w:tbl>
    <w:p w:rsidR="00751BD1" w:rsidRPr="00FC47F3" w:rsidRDefault="00751BD1" w:rsidP="00751BD1">
      <w:pPr>
        <w:pStyle w:val="10"/>
        <w:rPr>
          <w:sz w:val="24"/>
          <w:szCs w:val="24"/>
        </w:rPr>
      </w:pPr>
    </w:p>
    <w:p w:rsidR="00751BD1" w:rsidRPr="00FC47F3" w:rsidRDefault="00751BD1" w:rsidP="008F42E7">
      <w:pPr>
        <w:pStyle w:val="10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t xml:space="preserve">1. Содержание проблемы и обоснование </w:t>
      </w:r>
      <w:r w:rsidRPr="00FC47F3">
        <w:rPr>
          <w:b/>
          <w:sz w:val="26"/>
          <w:szCs w:val="26"/>
        </w:rPr>
        <w:br/>
        <w:t>ее решения программно-целевым методом</w:t>
      </w:r>
    </w:p>
    <w:p w:rsidR="008F42E7" w:rsidRPr="00FC47F3" w:rsidRDefault="008F42E7" w:rsidP="008F42E7"/>
    <w:p w:rsidR="00D11924" w:rsidRPr="00FC47F3" w:rsidRDefault="00D11924" w:rsidP="00B021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7F3">
        <w:rPr>
          <w:rFonts w:ascii="Times New Roman" w:hAnsi="Times New Roman" w:cs="Times New Roman"/>
          <w:bCs/>
          <w:sz w:val="24"/>
          <w:szCs w:val="24"/>
        </w:rPr>
        <w:t xml:space="preserve">Духовно-нравственное воспитание детей и молодежи, подготовка их к самостоятельной жизни являются важнейшими составляющими развития общества, государства. Возрождение интереса к духовно-нравственному воспитанию детей и молодежи осуществляется в  весьма противоречивых условиях социальной жизни. Оно обусловлено как позитивными, так и негативными тенденциями развития российского общества. С одной стороны, усиливаются демократические процессы в различных сферах общественной жизни, развивается диалог культур, Россия активно включается в мировое сообщество. С другой стороны, нарастают негативные явления: </w:t>
      </w:r>
      <w:proofErr w:type="spellStart"/>
      <w:r w:rsidRPr="00FC47F3">
        <w:rPr>
          <w:rFonts w:ascii="Times New Roman" w:hAnsi="Times New Roman" w:cs="Times New Roman"/>
          <w:bCs/>
          <w:sz w:val="24"/>
          <w:szCs w:val="24"/>
        </w:rPr>
        <w:t>бездуховность</w:t>
      </w:r>
      <w:proofErr w:type="spellEnd"/>
      <w:r w:rsidRPr="00FC47F3">
        <w:rPr>
          <w:rFonts w:ascii="Times New Roman" w:hAnsi="Times New Roman" w:cs="Times New Roman"/>
          <w:bCs/>
          <w:sz w:val="24"/>
          <w:szCs w:val="24"/>
        </w:rPr>
        <w:t>, социальное расслоение, криминализация общества. Как следствие этих процессов – рост подростковой преступности, беспризорности и безнадзорности, наркомании, снижение общей культуры молодежи, усиление националистических, сектантских влияний на детей и молодежь. В этих условиях необходимо совершенствование системы духовно-нравственного воспитания детей и молодежи на основе создания социальных, правовых, организационных, ресурсных предпосылок, методической и информационной поддержки.</w:t>
      </w:r>
    </w:p>
    <w:p w:rsidR="00881E35" w:rsidRPr="00FC47F3" w:rsidRDefault="00C66729" w:rsidP="00B02169">
      <w:pPr>
        <w:ind w:firstLine="709"/>
        <w:jc w:val="both"/>
      </w:pPr>
      <w:r w:rsidRPr="00FC47F3">
        <w:t>В течение 2009-2013 годов в муниципальном образовании</w:t>
      </w:r>
      <w:r w:rsidR="009A1A9A" w:rsidRPr="00FC47F3">
        <w:t xml:space="preserve"> Каменский район</w:t>
      </w:r>
      <w:r w:rsidRPr="00FC47F3">
        <w:t xml:space="preserve"> осуществлялась реализация программ духовно-нравственной направленности. С декабря 2009 года был заключен договор о сотрудничестве отдела образования</w:t>
      </w:r>
      <w:r w:rsidR="009A1A9A" w:rsidRPr="00FC47F3">
        <w:t xml:space="preserve"> администрации муниципального образования Каменский район</w:t>
      </w:r>
      <w:r w:rsidRPr="00FC47F3">
        <w:t xml:space="preserve"> с Каменским благочинием по проведен</w:t>
      </w:r>
      <w:r w:rsidR="00881E35" w:rsidRPr="00FC47F3">
        <w:t>и</w:t>
      </w:r>
      <w:r w:rsidRPr="00FC47F3">
        <w:t>ю совместных мероприятий по проблемам духовно-нравственного воспитания и просвещения обучающихся.</w:t>
      </w:r>
    </w:p>
    <w:p w:rsidR="00394F4D" w:rsidRPr="00FC47F3" w:rsidRDefault="00C66729" w:rsidP="00B02169">
      <w:pPr>
        <w:ind w:firstLine="709"/>
        <w:jc w:val="both"/>
      </w:pPr>
      <w:proofErr w:type="gramStart"/>
      <w:r w:rsidRPr="00FC47F3">
        <w:t>Реализованный комплекс различных мероприятийспособствовал улучшению ситуации с детским и семейным неблагополучием:</w:t>
      </w:r>
      <w:r w:rsidR="00394F4D" w:rsidRPr="00FC47F3">
        <w:t xml:space="preserve"> за последние три года уменьшилось количество детей (с 37до 35 чел.), стоящих на </w:t>
      </w:r>
      <w:proofErr w:type="spellStart"/>
      <w:r w:rsidR="00394F4D" w:rsidRPr="00FC47F3">
        <w:t>внутришкольных</w:t>
      </w:r>
      <w:proofErr w:type="spellEnd"/>
      <w:r w:rsidR="00394F4D" w:rsidRPr="00FC47F3">
        <w:t xml:space="preserve"> учетах, на учете в КДН и ЗП, ПДН (с 11 до 8 чел.),  снизилось количество преступлений, совершенных с участием несовершеннолетних, на диспансерном учете</w:t>
      </w:r>
      <w:r w:rsidR="005C6979" w:rsidRPr="00FC47F3">
        <w:t xml:space="preserve"> по данным ГУЗ «Каменская ЦРБ» </w:t>
      </w:r>
      <w:r w:rsidR="00394F4D" w:rsidRPr="00FC47F3">
        <w:t xml:space="preserve">отсутствуют </w:t>
      </w:r>
      <w:r w:rsidR="00394F4D" w:rsidRPr="00FC47F3">
        <w:lastRenderedPageBreak/>
        <w:t>несовершеннолетние с диагнозом «наркомания»</w:t>
      </w:r>
      <w:r w:rsidR="005C6979" w:rsidRPr="00FC47F3">
        <w:t>.</w:t>
      </w:r>
      <w:proofErr w:type="gramEnd"/>
      <w:r w:rsidR="00394F4D" w:rsidRPr="00FC47F3">
        <w:t xml:space="preserve"> В учебный план всех общеобразовательных учреждений с 2012 года включен курс «Основы религиозных культур и светской этики». </w:t>
      </w:r>
    </w:p>
    <w:p w:rsidR="00881E35" w:rsidRPr="00FC47F3" w:rsidRDefault="00394F4D" w:rsidP="00B02169">
      <w:pPr>
        <w:pStyle w:val="affffff7"/>
        <w:ind w:firstLine="709"/>
        <w:jc w:val="both"/>
        <w:rPr>
          <w:rFonts w:ascii="Times New Roman" w:hAnsi="Times New Roman"/>
          <w:sz w:val="24"/>
          <w:szCs w:val="24"/>
        </w:rPr>
      </w:pPr>
      <w:r w:rsidRPr="00FC47F3">
        <w:rPr>
          <w:rFonts w:ascii="Times New Roman" w:hAnsi="Times New Roman"/>
          <w:sz w:val="24"/>
          <w:szCs w:val="24"/>
        </w:rPr>
        <w:t>Однако</w:t>
      </w:r>
      <w:proofErr w:type="gramStart"/>
      <w:r w:rsidRPr="00FC47F3">
        <w:rPr>
          <w:rFonts w:ascii="Times New Roman" w:hAnsi="Times New Roman"/>
          <w:sz w:val="24"/>
          <w:szCs w:val="24"/>
        </w:rPr>
        <w:t>,в</w:t>
      </w:r>
      <w:proofErr w:type="gramEnd"/>
      <w:r w:rsidR="00D11924" w:rsidRPr="00FC47F3">
        <w:rPr>
          <w:rFonts w:ascii="Times New Roman" w:hAnsi="Times New Roman"/>
          <w:sz w:val="24"/>
          <w:szCs w:val="24"/>
        </w:rPr>
        <w:t xml:space="preserve"> муниципальном образовании Каменский район </w:t>
      </w:r>
      <w:r w:rsidRPr="00FC47F3">
        <w:rPr>
          <w:rFonts w:ascii="Times New Roman" w:hAnsi="Times New Roman"/>
          <w:sz w:val="24"/>
          <w:szCs w:val="24"/>
        </w:rPr>
        <w:t>наряду с позитивными изменениями в области духовно-нравственного воспитания детей и молодежи, имеется ряд проблем</w:t>
      </w:r>
      <w:r w:rsidR="00881E35" w:rsidRPr="00FC47F3">
        <w:rPr>
          <w:rFonts w:ascii="Times New Roman" w:hAnsi="Times New Roman"/>
          <w:sz w:val="24"/>
          <w:szCs w:val="24"/>
        </w:rPr>
        <w:t xml:space="preserve">:  </w:t>
      </w:r>
      <w:r w:rsidR="00FD61DB" w:rsidRPr="00FC47F3">
        <w:rPr>
          <w:rFonts w:ascii="Times New Roman" w:hAnsi="Times New Roman"/>
          <w:sz w:val="24"/>
          <w:szCs w:val="24"/>
        </w:rPr>
        <w:t>у</w:t>
      </w:r>
      <w:r w:rsidRPr="00FC47F3">
        <w:rPr>
          <w:rFonts w:ascii="Times New Roman" w:hAnsi="Times New Roman"/>
          <w:sz w:val="24"/>
          <w:szCs w:val="24"/>
        </w:rPr>
        <w:t>велич</w:t>
      </w:r>
      <w:r w:rsidR="00881E35" w:rsidRPr="00FC47F3">
        <w:rPr>
          <w:rFonts w:ascii="Times New Roman" w:hAnsi="Times New Roman"/>
          <w:sz w:val="24"/>
          <w:szCs w:val="24"/>
        </w:rPr>
        <w:t>ение</w:t>
      </w:r>
      <w:r w:rsidR="00D11924" w:rsidRPr="00FC47F3">
        <w:rPr>
          <w:rFonts w:ascii="Times New Roman" w:hAnsi="Times New Roman"/>
          <w:sz w:val="24"/>
          <w:szCs w:val="24"/>
        </w:rPr>
        <w:t xml:space="preserve"> ко</w:t>
      </w:r>
      <w:r w:rsidRPr="00FC47F3">
        <w:rPr>
          <w:rFonts w:ascii="Times New Roman" w:hAnsi="Times New Roman"/>
          <w:sz w:val="24"/>
          <w:szCs w:val="24"/>
        </w:rPr>
        <w:t>личества</w:t>
      </w:r>
      <w:r w:rsidR="00D11924" w:rsidRPr="00FC47F3">
        <w:rPr>
          <w:rFonts w:ascii="Times New Roman" w:hAnsi="Times New Roman"/>
          <w:sz w:val="24"/>
          <w:szCs w:val="24"/>
        </w:rPr>
        <w:t xml:space="preserve"> детей и семей, находящихся в социально-опасном положении</w:t>
      </w:r>
      <w:r w:rsidR="00FD61DB" w:rsidRPr="00FC47F3">
        <w:rPr>
          <w:rFonts w:ascii="Times New Roman" w:hAnsi="Times New Roman"/>
          <w:sz w:val="24"/>
          <w:szCs w:val="24"/>
        </w:rPr>
        <w:t xml:space="preserve"> (с 32 до 35)</w:t>
      </w:r>
      <w:r w:rsidR="00881E35" w:rsidRPr="00FC47F3">
        <w:rPr>
          <w:rFonts w:ascii="Times New Roman" w:hAnsi="Times New Roman"/>
          <w:sz w:val="24"/>
          <w:szCs w:val="24"/>
        </w:rPr>
        <w:t>,  детей, имеющих низкий уровень воспитанности</w:t>
      </w:r>
      <w:r w:rsidR="00D11924" w:rsidRPr="00FC47F3">
        <w:rPr>
          <w:rFonts w:ascii="Times New Roman" w:hAnsi="Times New Roman"/>
          <w:sz w:val="24"/>
          <w:szCs w:val="24"/>
        </w:rPr>
        <w:t>, проявл</w:t>
      </w:r>
      <w:r w:rsidR="00881E35" w:rsidRPr="00FC47F3">
        <w:rPr>
          <w:rFonts w:ascii="Times New Roman" w:hAnsi="Times New Roman"/>
          <w:sz w:val="24"/>
          <w:szCs w:val="24"/>
        </w:rPr>
        <w:t xml:space="preserve">ение  грубости и </w:t>
      </w:r>
      <w:r w:rsidR="00D11924" w:rsidRPr="00FC47F3">
        <w:rPr>
          <w:rFonts w:ascii="Times New Roman" w:hAnsi="Times New Roman"/>
          <w:sz w:val="24"/>
          <w:szCs w:val="24"/>
        </w:rPr>
        <w:t xml:space="preserve"> жестокост</w:t>
      </w:r>
      <w:r w:rsidR="00881E35" w:rsidRPr="00FC47F3">
        <w:rPr>
          <w:rFonts w:ascii="Times New Roman" w:hAnsi="Times New Roman"/>
          <w:sz w:val="24"/>
          <w:szCs w:val="24"/>
        </w:rPr>
        <w:t xml:space="preserve">и,  незначительное уменьшение  количества  детей,  стоящих на </w:t>
      </w:r>
      <w:proofErr w:type="spellStart"/>
      <w:r w:rsidR="00881E35" w:rsidRPr="00FC47F3">
        <w:rPr>
          <w:rFonts w:ascii="Times New Roman" w:hAnsi="Times New Roman"/>
          <w:sz w:val="24"/>
          <w:szCs w:val="24"/>
        </w:rPr>
        <w:t>внутришкольных</w:t>
      </w:r>
      <w:proofErr w:type="spellEnd"/>
      <w:r w:rsidR="00881E35" w:rsidRPr="00FC47F3">
        <w:rPr>
          <w:rFonts w:ascii="Times New Roman" w:hAnsi="Times New Roman"/>
          <w:sz w:val="24"/>
          <w:szCs w:val="24"/>
        </w:rPr>
        <w:t xml:space="preserve"> учетах, на учете в КДН и ЗП, ПДН.</w:t>
      </w:r>
    </w:p>
    <w:p w:rsidR="00751BD1" w:rsidRPr="00FC47F3" w:rsidRDefault="00751BD1" w:rsidP="00B02169">
      <w:pPr>
        <w:ind w:firstLine="709"/>
        <w:jc w:val="both"/>
      </w:pPr>
      <w:r w:rsidRPr="00FC47F3">
        <w:t xml:space="preserve">С учетом требований </w:t>
      </w:r>
      <w:r w:rsidR="00F747E0" w:rsidRPr="00FC47F3">
        <w:t xml:space="preserve">ФГОС </w:t>
      </w:r>
      <w:r w:rsidRPr="00FC47F3">
        <w:t>нового поколения необходимо интегрирование духовно-нравственной составляющей в содержание общего образования при соблюдении принципа непрерывности воспитания. С целью выработки единых подходов к организации духовно-нравственного воспитания требуется дальнейшая подготовка, просвещение и повышение квалификации педагогических кадров. Подпрограмма предполагает проведение тематических конференций, семинаров и совещаний, «кругл</w:t>
      </w:r>
      <w:r w:rsidR="002D5302" w:rsidRPr="00FC47F3">
        <w:t>ых столов</w:t>
      </w:r>
      <w:r w:rsidRPr="00FC47F3">
        <w:t xml:space="preserve">», </w:t>
      </w:r>
      <w:r w:rsidR="002D5302" w:rsidRPr="00FC47F3">
        <w:t xml:space="preserve">участие педагогов в </w:t>
      </w:r>
      <w:r w:rsidRPr="00FC47F3">
        <w:t>целевых курс</w:t>
      </w:r>
      <w:r w:rsidR="002D5302" w:rsidRPr="00FC47F3">
        <w:t>ах</w:t>
      </w:r>
      <w:r w:rsidRPr="00FC47F3">
        <w:t xml:space="preserve"> повышения квалификации, разработку методических материалов и рекомендаций в помощь организаторам духовно-нравственного воспитания детей и молодежи.</w:t>
      </w:r>
    </w:p>
    <w:p w:rsidR="00751BD1" w:rsidRPr="00FC47F3" w:rsidRDefault="00751BD1" w:rsidP="00B02169">
      <w:pPr>
        <w:ind w:firstLine="709"/>
        <w:jc w:val="both"/>
      </w:pPr>
      <w:r w:rsidRPr="00FC47F3">
        <w:t>Организация духовно-нравственного воспитания должна стать не только частью образовательного процесса, но и частью жизни социума, в котором растет и развивается личность. В числе мер по решению данной проблемы - мероприятия по пропаганде семейных ценностей, способствующие развитию семейных отношений на основе российских духовных и культурно-исторических традиций, привлечение к участию в них родительской общественности.</w:t>
      </w:r>
    </w:p>
    <w:p w:rsidR="00107E30" w:rsidRPr="00FC47F3" w:rsidRDefault="00107E30" w:rsidP="00F747E0">
      <w:pPr>
        <w:ind w:firstLine="567"/>
        <w:jc w:val="both"/>
        <w:rPr>
          <w:b/>
        </w:rPr>
      </w:pPr>
      <w:bookmarkStart w:id="9" w:name="sub_1200"/>
    </w:p>
    <w:p w:rsidR="00751BD1" w:rsidRPr="00FC47F3" w:rsidRDefault="00751BD1" w:rsidP="00B02169">
      <w:pPr>
        <w:ind w:firstLine="709"/>
        <w:jc w:val="center"/>
        <w:rPr>
          <w:sz w:val="26"/>
          <w:szCs w:val="26"/>
        </w:rPr>
      </w:pPr>
      <w:r w:rsidRPr="00FC47F3">
        <w:rPr>
          <w:b/>
          <w:sz w:val="26"/>
          <w:szCs w:val="26"/>
        </w:rPr>
        <w:t xml:space="preserve">2. Цели и задачи </w:t>
      </w:r>
      <w:r w:rsidR="0041425D" w:rsidRPr="00FC47F3">
        <w:rPr>
          <w:b/>
          <w:sz w:val="26"/>
          <w:szCs w:val="26"/>
        </w:rPr>
        <w:t>п</w:t>
      </w:r>
      <w:r w:rsidRPr="00FC47F3">
        <w:rPr>
          <w:b/>
          <w:sz w:val="26"/>
          <w:szCs w:val="26"/>
        </w:rPr>
        <w:t>одпрограммы</w:t>
      </w:r>
    </w:p>
    <w:bookmarkEnd w:id="9"/>
    <w:p w:rsidR="00751BD1" w:rsidRPr="00FC47F3" w:rsidRDefault="00751BD1" w:rsidP="00F747E0">
      <w:pPr>
        <w:ind w:firstLine="567"/>
        <w:jc w:val="both"/>
      </w:pPr>
    </w:p>
    <w:p w:rsidR="002D5302" w:rsidRPr="00FC47F3" w:rsidRDefault="00751BD1" w:rsidP="00B02169">
      <w:pPr>
        <w:ind w:firstLine="709"/>
        <w:jc w:val="both"/>
      </w:pPr>
      <w:r w:rsidRPr="00FC47F3">
        <w:t xml:space="preserve">Целью </w:t>
      </w:r>
      <w:r w:rsidR="0041425D" w:rsidRPr="00FC47F3">
        <w:t>п</w:t>
      </w:r>
      <w:r w:rsidRPr="00FC47F3">
        <w:t>одпрограммы</w:t>
      </w:r>
      <w:r w:rsidR="002D5302" w:rsidRPr="00FC47F3">
        <w:t xml:space="preserve"> является обеспечение условий для организации процесса духовно-нравственного воспитания детей и молодежи в муниципальном образовании Каменский район, содействие позитивной самореализации и интеграции детей и молодежи в систему общественных отношений.   </w:t>
      </w:r>
    </w:p>
    <w:p w:rsidR="00751BD1" w:rsidRPr="00FC47F3" w:rsidRDefault="00751BD1" w:rsidP="00B02169">
      <w:pPr>
        <w:ind w:firstLine="709"/>
        <w:jc w:val="both"/>
      </w:pPr>
      <w:r w:rsidRPr="00FC47F3">
        <w:t>Подпрограмма предусматривает решение следующих задач:</w:t>
      </w:r>
    </w:p>
    <w:p w:rsidR="002D5302" w:rsidRPr="00FC47F3" w:rsidRDefault="002D5302" w:rsidP="00B02169">
      <w:pPr>
        <w:pStyle w:val="afe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FC47F3">
        <w:rPr>
          <w:rFonts w:ascii="Times New Roman" w:hAnsi="Times New Roman" w:cs="Times New Roman"/>
        </w:rPr>
        <w:t>- обеспечение организационно-методического, информационно-просветительского и кадрового сопровождения процесса духовно-нравственного воспитания детей и молодежи;</w:t>
      </w:r>
    </w:p>
    <w:p w:rsidR="002D5302" w:rsidRPr="00FC47F3" w:rsidRDefault="002D5302" w:rsidP="00950CF1">
      <w:pPr>
        <w:ind w:firstLine="709"/>
        <w:jc w:val="both"/>
      </w:pPr>
      <w:r w:rsidRPr="00FC47F3">
        <w:t>- формирование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950CF1" w:rsidRPr="00FC47F3" w:rsidRDefault="00950CF1" w:rsidP="00950CF1">
      <w:pPr>
        <w:ind w:firstLine="709"/>
        <w:jc w:val="both"/>
        <w:rPr>
          <w:b/>
          <w:bCs/>
        </w:rPr>
        <w:sectPr w:rsidR="00950CF1" w:rsidRPr="00FC47F3" w:rsidSect="00EC35F9">
          <w:pgSz w:w="11906" w:h="16838"/>
          <w:pgMar w:top="851" w:right="1134" w:bottom="1701" w:left="1134" w:header="720" w:footer="720" w:gutter="0"/>
          <w:cols w:space="720"/>
        </w:sectPr>
      </w:pPr>
    </w:p>
    <w:p w:rsidR="00751BD1" w:rsidRPr="00FC47F3" w:rsidRDefault="00751BD1" w:rsidP="00751BD1">
      <w:pPr>
        <w:pStyle w:val="10"/>
        <w:jc w:val="left"/>
        <w:rPr>
          <w:b/>
          <w:sz w:val="24"/>
          <w:szCs w:val="24"/>
        </w:rPr>
      </w:pPr>
    </w:p>
    <w:p w:rsidR="00751BD1" w:rsidRPr="00FC47F3" w:rsidRDefault="00751BD1" w:rsidP="00B02169">
      <w:pPr>
        <w:pStyle w:val="10"/>
        <w:ind w:firstLine="709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t xml:space="preserve">3. Перечень мероприятий по реализации </w:t>
      </w:r>
      <w:r w:rsidR="0041425D" w:rsidRPr="00FC47F3">
        <w:rPr>
          <w:b/>
          <w:sz w:val="26"/>
          <w:szCs w:val="26"/>
        </w:rPr>
        <w:t>п</w:t>
      </w:r>
      <w:r w:rsidRPr="00FC47F3">
        <w:rPr>
          <w:b/>
          <w:sz w:val="26"/>
          <w:szCs w:val="26"/>
        </w:rPr>
        <w:t>одпрограммы</w:t>
      </w:r>
    </w:p>
    <w:p w:rsidR="00751BD1" w:rsidRPr="00FC47F3" w:rsidRDefault="00751BD1" w:rsidP="00751BD1">
      <w:pPr>
        <w:ind w:firstLine="720"/>
        <w:jc w:val="both"/>
      </w:pPr>
    </w:p>
    <w:tbl>
      <w:tblPr>
        <w:tblW w:w="146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19"/>
        <w:gridCol w:w="1363"/>
        <w:gridCol w:w="1472"/>
        <w:gridCol w:w="1559"/>
        <w:gridCol w:w="1589"/>
        <w:gridCol w:w="1540"/>
        <w:gridCol w:w="1265"/>
        <w:gridCol w:w="2693"/>
        <w:gridCol w:w="11"/>
      </w:tblGrid>
      <w:tr w:rsidR="00751BD1" w:rsidRPr="00FC47F3" w:rsidTr="00F747E0">
        <w:trPr>
          <w:gridAfter w:val="1"/>
          <w:wAfter w:w="11" w:type="dxa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B02169">
            <w:pPr>
              <w:pStyle w:val="afff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:rsidR="00751BD1" w:rsidRPr="00FC47F3" w:rsidRDefault="00751BD1" w:rsidP="00B02169">
            <w:pPr>
              <w:pStyle w:val="afff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B02169">
            <w:pPr>
              <w:pStyle w:val="afffa"/>
              <w:ind w:left="-7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B02169">
            <w:pPr>
              <w:pStyle w:val="afff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6A6">
            <w:pPr>
              <w:pStyle w:val="afff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Ответственные</w:t>
            </w:r>
          </w:p>
          <w:p w:rsidR="00751BD1" w:rsidRPr="00FC47F3" w:rsidRDefault="00751BD1" w:rsidP="00A546A6">
            <w:pPr>
              <w:pStyle w:val="af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b/>
                <w:sz w:val="22"/>
                <w:szCs w:val="22"/>
              </w:rPr>
              <w:t>за выполнение мероприятий</w:t>
            </w:r>
          </w:p>
        </w:tc>
      </w:tr>
      <w:tr w:rsidR="00751BD1" w:rsidRPr="00FC47F3" w:rsidTr="00F747E0">
        <w:trPr>
          <w:gridAfter w:val="1"/>
          <w:wAfter w:w="11" w:type="dxa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B02169">
            <w:pPr>
              <w:jc w:val="center"/>
              <w:rPr>
                <w:b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B02169">
            <w:pPr>
              <w:jc w:val="center"/>
              <w:rPr>
                <w:b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B02169">
            <w:pPr>
              <w:pStyle w:val="afffa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B02169">
            <w:pPr>
              <w:pStyle w:val="afffa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>в том числе за счет средств: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6A6">
            <w:pPr>
              <w:jc w:val="both"/>
            </w:pPr>
          </w:p>
        </w:tc>
      </w:tr>
      <w:tr w:rsidR="00751BD1" w:rsidRPr="00FC47F3" w:rsidTr="00F747E0">
        <w:trPr>
          <w:gridAfter w:val="1"/>
          <w:wAfter w:w="11" w:type="dxa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B02169">
            <w:pPr>
              <w:jc w:val="center"/>
              <w:rPr>
                <w:b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B02169">
            <w:pPr>
              <w:jc w:val="center"/>
              <w:rPr>
                <w:b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B0216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B02169">
            <w:pPr>
              <w:pStyle w:val="afffa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>федерального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B02169">
            <w:pPr>
              <w:pStyle w:val="afffa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>бюджета Тульской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B02169">
            <w:pPr>
              <w:pStyle w:val="afffa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>местных бюджетов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A546A6" w:rsidP="00B02169">
            <w:pPr>
              <w:pStyle w:val="afffa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C47F3">
              <w:rPr>
                <w:rFonts w:ascii="Times New Roman" w:hAnsi="Times New Roman" w:cs="Times New Roman"/>
                <w:b/>
              </w:rPr>
              <w:t>внебюд-</w:t>
            </w:r>
            <w:r w:rsidR="00751BD1" w:rsidRPr="00FC47F3">
              <w:rPr>
                <w:rFonts w:ascii="Times New Roman" w:hAnsi="Times New Roman" w:cs="Times New Roman"/>
                <w:b/>
              </w:rPr>
              <w:t>жетныхисточни</w:t>
            </w:r>
            <w:r w:rsidRPr="00FC47F3">
              <w:rPr>
                <w:rFonts w:ascii="Times New Roman" w:hAnsi="Times New Roman" w:cs="Times New Roman"/>
                <w:b/>
              </w:rPr>
              <w:t>-</w:t>
            </w:r>
            <w:r w:rsidR="00751BD1" w:rsidRPr="00FC47F3">
              <w:rPr>
                <w:rFonts w:ascii="Times New Roman" w:hAnsi="Times New Roman" w:cs="Times New Roman"/>
                <w:b/>
              </w:rPr>
              <w:t>ков</w:t>
            </w:r>
            <w:proofErr w:type="spellEnd"/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6A6">
            <w:pPr>
              <w:jc w:val="both"/>
            </w:pPr>
          </w:p>
        </w:tc>
      </w:tr>
      <w:tr w:rsidR="00751BD1" w:rsidRPr="00FC47F3" w:rsidTr="00F747E0">
        <w:trPr>
          <w:gridAfter w:val="1"/>
          <w:wAfter w:w="11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DF38C3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DF38C3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DF38C3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DF38C3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DF38C3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DF38C3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DF38C3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DF38C3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8</w:t>
            </w:r>
          </w:p>
        </w:tc>
      </w:tr>
      <w:tr w:rsidR="008351B0" w:rsidRPr="00FC47F3" w:rsidTr="008F42E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B0" w:rsidRPr="00FC47F3" w:rsidRDefault="008351B0" w:rsidP="00B02169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 xml:space="preserve">1. Организация духовно-нравственного воспитания детей и молодежи </w:t>
            </w:r>
            <w:r w:rsidR="002D5302" w:rsidRPr="00FC47F3">
              <w:rPr>
                <w:rFonts w:ascii="Times New Roman" w:hAnsi="Times New Roman" w:cs="Times New Roman"/>
              </w:rPr>
              <w:t>в муниципальном образовании Каменский район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B0" w:rsidRPr="00FC47F3" w:rsidRDefault="008351B0" w:rsidP="00B02169">
            <w:pPr>
              <w:pStyle w:val="afffa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2014-2020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78" w:rsidRPr="00FC47F3" w:rsidRDefault="00481948" w:rsidP="008F42E7">
            <w:pPr>
              <w:jc w:val="center"/>
            </w:pPr>
            <w:r w:rsidRPr="00FC47F3">
              <w:t>25,2</w:t>
            </w:r>
          </w:p>
          <w:p w:rsidR="009E1878" w:rsidRPr="00FC47F3" w:rsidRDefault="00481948" w:rsidP="008F42E7">
            <w:pPr>
              <w:jc w:val="center"/>
            </w:pPr>
            <w:r w:rsidRPr="00FC47F3">
              <w:t>2014– 0</w:t>
            </w:r>
          </w:p>
          <w:p w:rsidR="009E1878" w:rsidRPr="00FC47F3" w:rsidRDefault="00481948" w:rsidP="008F42E7">
            <w:pPr>
              <w:jc w:val="center"/>
            </w:pPr>
            <w:r w:rsidRPr="00FC47F3">
              <w:t>2015 - 0</w:t>
            </w:r>
          </w:p>
          <w:p w:rsidR="009E1878" w:rsidRPr="00FC47F3" w:rsidRDefault="00481948" w:rsidP="008F42E7">
            <w:pPr>
              <w:jc w:val="center"/>
            </w:pPr>
            <w:r w:rsidRPr="00FC47F3">
              <w:t>2016 - 0</w:t>
            </w:r>
          </w:p>
          <w:p w:rsidR="009E1878" w:rsidRPr="00FC47F3" w:rsidRDefault="00481948" w:rsidP="008F42E7">
            <w:pPr>
              <w:jc w:val="center"/>
            </w:pPr>
            <w:r w:rsidRPr="00FC47F3">
              <w:t>2017 - 0</w:t>
            </w:r>
          </w:p>
          <w:p w:rsidR="009E1878" w:rsidRPr="00FC47F3" w:rsidRDefault="009E1878" w:rsidP="008F42E7">
            <w:pPr>
              <w:jc w:val="center"/>
            </w:pPr>
            <w:r w:rsidRPr="00FC47F3">
              <w:t>2018 - 8,4</w:t>
            </w:r>
          </w:p>
          <w:p w:rsidR="009E1878" w:rsidRPr="00FC47F3" w:rsidRDefault="009E1878" w:rsidP="008F42E7">
            <w:pPr>
              <w:jc w:val="center"/>
            </w:pPr>
            <w:r w:rsidRPr="00FC47F3">
              <w:t>2019 - 8,4</w:t>
            </w:r>
          </w:p>
          <w:p w:rsidR="009E1878" w:rsidRPr="00FC47F3" w:rsidRDefault="009E1878" w:rsidP="008F42E7">
            <w:pPr>
              <w:jc w:val="center"/>
            </w:pPr>
            <w:r w:rsidRPr="00FC47F3">
              <w:t>2020 - 8,4</w:t>
            </w:r>
          </w:p>
          <w:p w:rsidR="008351B0" w:rsidRPr="00FC47F3" w:rsidRDefault="008351B0" w:rsidP="008F42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B0" w:rsidRPr="00FC47F3" w:rsidRDefault="009E1878" w:rsidP="008F42E7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B0" w:rsidRPr="00FC47F3" w:rsidRDefault="008351B0" w:rsidP="008F42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48" w:rsidRPr="00FC47F3" w:rsidRDefault="00481948" w:rsidP="008F42E7">
            <w:pPr>
              <w:jc w:val="center"/>
            </w:pPr>
            <w:r w:rsidRPr="00FC47F3">
              <w:t>25,2</w:t>
            </w:r>
          </w:p>
          <w:p w:rsidR="00481948" w:rsidRPr="00FC47F3" w:rsidRDefault="00481948" w:rsidP="008F42E7">
            <w:pPr>
              <w:jc w:val="center"/>
            </w:pPr>
            <w:r w:rsidRPr="00FC47F3">
              <w:t>2014– 0</w:t>
            </w:r>
          </w:p>
          <w:p w:rsidR="00481948" w:rsidRPr="00FC47F3" w:rsidRDefault="00481948" w:rsidP="008F42E7">
            <w:pPr>
              <w:jc w:val="center"/>
            </w:pPr>
            <w:r w:rsidRPr="00FC47F3">
              <w:t>2015 - 0</w:t>
            </w:r>
          </w:p>
          <w:p w:rsidR="00481948" w:rsidRPr="00FC47F3" w:rsidRDefault="00481948" w:rsidP="008F42E7">
            <w:pPr>
              <w:jc w:val="center"/>
            </w:pPr>
            <w:r w:rsidRPr="00FC47F3">
              <w:t>2016 - 0</w:t>
            </w:r>
          </w:p>
          <w:p w:rsidR="00481948" w:rsidRPr="00FC47F3" w:rsidRDefault="00481948" w:rsidP="008F42E7">
            <w:pPr>
              <w:jc w:val="center"/>
            </w:pPr>
            <w:r w:rsidRPr="00FC47F3">
              <w:t>2017 - 0</w:t>
            </w:r>
          </w:p>
          <w:p w:rsidR="00481948" w:rsidRPr="00FC47F3" w:rsidRDefault="00481948" w:rsidP="008F42E7">
            <w:pPr>
              <w:jc w:val="center"/>
            </w:pPr>
            <w:r w:rsidRPr="00FC47F3">
              <w:t>2018 - 8,4</w:t>
            </w:r>
          </w:p>
          <w:p w:rsidR="00481948" w:rsidRPr="00FC47F3" w:rsidRDefault="00481948" w:rsidP="008F42E7">
            <w:pPr>
              <w:jc w:val="center"/>
            </w:pPr>
            <w:r w:rsidRPr="00FC47F3">
              <w:t>2019 - 8,4</w:t>
            </w:r>
          </w:p>
          <w:p w:rsidR="00481948" w:rsidRPr="00FC47F3" w:rsidRDefault="00481948" w:rsidP="008F42E7">
            <w:pPr>
              <w:jc w:val="center"/>
            </w:pPr>
            <w:r w:rsidRPr="00FC47F3">
              <w:t>2020 - 8,4</w:t>
            </w:r>
          </w:p>
          <w:p w:rsidR="008351B0" w:rsidRPr="00FC47F3" w:rsidRDefault="008351B0" w:rsidP="008F42E7">
            <w:pPr>
              <w:pStyle w:val="afffa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B0" w:rsidRPr="00FC47F3" w:rsidRDefault="008351B0" w:rsidP="008F42E7">
            <w:pPr>
              <w:pStyle w:val="afffa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B0" w:rsidRPr="00FC47F3" w:rsidRDefault="002105FE" w:rsidP="00B02169">
            <w:pPr>
              <w:pStyle w:val="afffa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 xml:space="preserve">Отдел образования администрации муниципального образования Каменский район, образовательные организации, администрация </w:t>
            </w:r>
          </w:p>
        </w:tc>
      </w:tr>
    </w:tbl>
    <w:p w:rsidR="00A60B2D" w:rsidRPr="00FC47F3" w:rsidRDefault="00A60B2D" w:rsidP="00751BD1">
      <w:pPr>
        <w:pStyle w:val="10"/>
        <w:rPr>
          <w:b/>
          <w:sz w:val="24"/>
          <w:szCs w:val="24"/>
        </w:rPr>
      </w:pPr>
    </w:p>
    <w:p w:rsidR="00751BD1" w:rsidRPr="00FC47F3" w:rsidRDefault="00751BD1" w:rsidP="00F645EA">
      <w:pPr>
        <w:pStyle w:val="10"/>
        <w:jc w:val="left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t xml:space="preserve">4. Перечень показателей результативности и эффективности реализации </w:t>
      </w:r>
      <w:r w:rsidR="0041425D" w:rsidRPr="00FC47F3">
        <w:rPr>
          <w:b/>
          <w:sz w:val="26"/>
          <w:szCs w:val="26"/>
        </w:rPr>
        <w:t>п</w:t>
      </w:r>
      <w:r w:rsidRPr="00FC47F3">
        <w:rPr>
          <w:b/>
          <w:sz w:val="26"/>
          <w:szCs w:val="26"/>
        </w:rPr>
        <w:t>одпрограммы</w:t>
      </w:r>
    </w:p>
    <w:p w:rsidR="00751BD1" w:rsidRPr="00FC47F3" w:rsidRDefault="00751BD1" w:rsidP="00751BD1">
      <w:pPr>
        <w:ind w:firstLine="720"/>
        <w:jc w:val="both"/>
        <w:rPr>
          <w:b/>
        </w:rPr>
      </w:pPr>
    </w:p>
    <w:tbl>
      <w:tblPr>
        <w:tblW w:w="14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552"/>
        <w:gridCol w:w="3119"/>
        <w:gridCol w:w="1843"/>
        <w:gridCol w:w="850"/>
        <w:gridCol w:w="708"/>
        <w:gridCol w:w="851"/>
        <w:gridCol w:w="709"/>
        <w:gridCol w:w="708"/>
        <w:gridCol w:w="709"/>
        <w:gridCol w:w="710"/>
        <w:gridCol w:w="1843"/>
      </w:tblGrid>
      <w:tr w:rsidR="00751BD1" w:rsidRPr="00FC47F3" w:rsidTr="00F747E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pStyle w:val="afffa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 xml:space="preserve">Цели и задачи </w:t>
            </w:r>
            <w:r w:rsidR="00D91AFE" w:rsidRPr="00FC47F3">
              <w:rPr>
                <w:rFonts w:ascii="Times New Roman" w:hAnsi="Times New Roman" w:cs="Times New Roman"/>
                <w:b/>
              </w:rPr>
              <w:t>п</w:t>
            </w:r>
            <w:r w:rsidRPr="00FC47F3">
              <w:rPr>
                <w:rFonts w:ascii="Times New Roman" w:hAnsi="Times New Roman" w:cs="Times New Roman"/>
                <w:b/>
              </w:rPr>
              <w:t>одпрограммы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pStyle w:val="afffa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>Перечень конечных и непосредственных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pStyle w:val="afffa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 xml:space="preserve">Фактическое значение показателя на момент разработки </w:t>
            </w:r>
            <w:r w:rsidR="00D91AFE" w:rsidRPr="00FC47F3">
              <w:rPr>
                <w:rFonts w:ascii="Times New Roman" w:hAnsi="Times New Roman" w:cs="Times New Roman"/>
                <w:b/>
              </w:rPr>
              <w:t>п</w:t>
            </w:r>
            <w:r w:rsidRPr="00FC47F3">
              <w:rPr>
                <w:rFonts w:ascii="Times New Roman" w:hAnsi="Times New Roman" w:cs="Times New Roman"/>
                <w:b/>
              </w:rPr>
              <w:t>одпрограммы (базисное значение)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1BD1" w:rsidRPr="00FC47F3" w:rsidRDefault="00751BD1" w:rsidP="00B02169">
            <w:pPr>
              <w:pStyle w:val="afffa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 xml:space="preserve">Значение показателей по годам реализации </w:t>
            </w:r>
            <w:r w:rsidR="00D91AFE" w:rsidRPr="00FC47F3">
              <w:rPr>
                <w:rFonts w:ascii="Times New Roman" w:hAnsi="Times New Roman" w:cs="Times New Roman"/>
                <w:b/>
              </w:rPr>
              <w:t>п</w:t>
            </w:r>
            <w:r w:rsidRPr="00FC47F3">
              <w:rPr>
                <w:rFonts w:ascii="Times New Roman" w:hAnsi="Times New Roman" w:cs="Times New Roman"/>
                <w:b/>
              </w:rPr>
              <w:t>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D91AFE">
            <w:pPr>
              <w:pStyle w:val="afffa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 xml:space="preserve">Плановое значение показателя на день окончания действия </w:t>
            </w:r>
            <w:r w:rsidR="00D91AFE" w:rsidRPr="00FC47F3">
              <w:rPr>
                <w:rFonts w:ascii="Times New Roman" w:hAnsi="Times New Roman" w:cs="Times New Roman"/>
                <w:b/>
              </w:rPr>
              <w:t>п</w:t>
            </w:r>
            <w:r w:rsidRPr="00FC47F3">
              <w:rPr>
                <w:rFonts w:ascii="Times New Roman" w:hAnsi="Times New Roman" w:cs="Times New Roman"/>
                <w:b/>
              </w:rPr>
              <w:t>одпрограммы</w:t>
            </w:r>
          </w:p>
        </w:tc>
      </w:tr>
      <w:tr w:rsidR="00751BD1" w:rsidRPr="00FC47F3" w:rsidTr="00F747E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B02169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B02169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B02169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pStyle w:val="afffa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pStyle w:val="afffa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pStyle w:val="afffa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pStyle w:val="afffa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pStyle w:val="afffa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pStyle w:val="afffa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pStyle w:val="afffa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7028AB">
            <w:pPr>
              <w:jc w:val="both"/>
            </w:pPr>
          </w:p>
        </w:tc>
      </w:tr>
      <w:tr w:rsidR="00751BD1" w:rsidRPr="00FC47F3" w:rsidTr="00F747E0">
        <w:tc>
          <w:tcPr>
            <w:tcW w:w="14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pStyle w:val="afe"/>
              <w:jc w:val="both"/>
              <w:rPr>
                <w:rFonts w:ascii="Times New Roman" w:hAnsi="Times New Roman" w:cs="Times New Roman"/>
                <w:b/>
              </w:rPr>
            </w:pPr>
            <w:r w:rsidRPr="00FC47F3">
              <w:rPr>
                <w:rStyle w:val="affffc"/>
                <w:rFonts w:ascii="Times New Roman" w:hAnsi="Times New Roman" w:cs="Times New Roman"/>
                <w:b w:val="0"/>
                <w:bCs/>
                <w:color w:val="auto"/>
                <w:sz w:val="24"/>
              </w:rPr>
              <w:t xml:space="preserve">Цель: обеспечение условий для организации процесса духовно-нравственного воспитания детей и молодежи в </w:t>
            </w:r>
            <w:r w:rsidR="005C6979" w:rsidRPr="00FC47F3">
              <w:rPr>
                <w:rStyle w:val="affffc"/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муниципальном образовании Каменский район</w:t>
            </w:r>
            <w:r w:rsidRPr="00FC47F3">
              <w:rPr>
                <w:rStyle w:val="affffc"/>
                <w:rFonts w:ascii="Times New Roman" w:hAnsi="Times New Roman" w:cs="Times New Roman"/>
                <w:b w:val="0"/>
                <w:bCs/>
                <w:color w:val="auto"/>
                <w:sz w:val="24"/>
              </w:rPr>
              <w:t>, содействие позитивной самореализации и интеграции детей и молодежи в систему общественных отношений</w:t>
            </w:r>
          </w:p>
        </w:tc>
      </w:tr>
      <w:tr w:rsidR="00FA784E" w:rsidRPr="00FC47F3" w:rsidTr="008F42E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E" w:rsidRPr="00FC47F3" w:rsidRDefault="00FA784E" w:rsidP="00B02169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Style w:val="affffc"/>
                <w:rFonts w:ascii="Times New Roman" w:hAnsi="Times New Roman" w:cs="Times New Roman"/>
                <w:b w:val="0"/>
                <w:bCs/>
                <w:color w:val="auto"/>
                <w:sz w:val="24"/>
              </w:rPr>
              <w:lastRenderedPageBreak/>
              <w:t>Задача 1</w:t>
            </w:r>
          </w:p>
          <w:p w:rsidR="00FA784E" w:rsidRPr="00FC47F3" w:rsidRDefault="00FA784E" w:rsidP="00B02169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Обеспечение организационно-методического, информационно-просветительского и кадрового сопровождения процесса духовно- нравственного воспитания детей и молодежи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E" w:rsidRPr="00FC47F3" w:rsidRDefault="00FA784E" w:rsidP="00B02169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Количество педагогических работников, прошедших повышение квалификации по тематике духовно-нравственного воспитания (человек)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4E" w:rsidRPr="00FC47F3" w:rsidRDefault="00FA784E" w:rsidP="008F42E7">
            <w:pPr>
              <w:pStyle w:val="aff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4E" w:rsidRPr="00FC47F3" w:rsidRDefault="00A41BC4" w:rsidP="008F42E7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4E" w:rsidRPr="00FC47F3" w:rsidRDefault="00F100EA" w:rsidP="008F42E7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4E" w:rsidRPr="00FC47F3" w:rsidRDefault="00A41BC4" w:rsidP="008F42E7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4E" w:rsidRPr="00FC47F3" w:rsidRDefault="00A41BC4" w:rsidP="008F42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47F3">
              <w:t>1</w:t>
            </w:r>
            <w:r w:rsidR="00F100EA" w:rsidRPr="00FC47F3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4E" w:rsidRPr="00FC47F3" w:rsidRDefault="00A41BC4" w:rsidP="008F42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47F3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4E" w:rsidRPr="00FC47F3" w:rsidRDefault="00A41BC4" w:rsidP="008F42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47F3">
              <w:t>2</w:t>
            </w:r>
            <w:r w:rsidR="00F100EA" w:rsidRPr="00FC47F3"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4E" w:rsidRPr="00FC47F3" w:rsidRDefault="00A41BC4" w:rsidP="008F42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47F3"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4E" w:rsidRPr="00FC47F3" w:rsidRDefault="00F100EA" w:rsidP="008F42E7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30</w:t>
            </w:r>
          </w:p>
        </w:tc>
      </w:tr>
      <w:tr w:rsidR="005C6979" w:rsidRPr="00FC47F3" w:rsidTr="008F42E7">
        <w:trPr>
          <w:trHeight w:val="268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94" w:rsidRPr="00FC47F3" w:rsidRDefault="00856194" w:rsidP="00B02169">
            <w:pPr>
              <w:pStyle w:val="afffa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Задача 2</w:t>
            </w:r>
          </w:p>
          <w:p w:rsidR="005C6979" w:rsidRPr="00FC47F3" w:rsidRDefault="00856194" w:rsidP="00B02169">
            <w:pPr>
              <w:pStyle w:val="afffa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Формирование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79" w:rsidRPr="00FC47F3" w:rsidRDefault="005C6979" w:rsidP="00B02169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Количество участников массовых мероприятий в сфере духовно-нравственного воспитания детей и молодежи (человек)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79" w:rsidRPr="00FC47F3" w:rsidRDefault="005C6979" w:rsidP="008F42E7">
            <w:pPr>
              <w:pStyle w:val="aff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79" w:rsidRPr="00FC47F3" w:rsidRDefault="00F100EA" w:rsidP="008F42E7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79" w:rsidRPr="00FC47F3" w:rsidRDefault="00F100EA" w:rsidP="008F42E7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79" w:rsidRPr="00FC47F3" w:rsidRDefault="00F100EA" w:rsidP="008F42E7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79" w:rsidRPr="00FC47F3" w:rsidRDefault="00F100EA" w:rsidP="008F42E7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79" w:rsidRPr="00FC47F3" w:rsidRDefault="00F100EA" w:rsidP="008F42E7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79" w:rsidRPr="00FC47F3" w:rsidRDefault="00F100EA" w:rsidP="008F42E7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79" w:rsidRPr="00FC47F3" w:rsidRDefault="00F100EA" w:rsidP="008F42E7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79" w:rsidRPr="00FC47F3" w:rsidRDefault="00F100EA" w:rsidP="008F42E7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250</w:t>
            </w:r>
          </w:p>
        </w:tc>
      </w:tr>
      <w:tr w:rsidR="005C6979" w:rsidRPr="00FC47F3" w:rsidTr="008F42E7">
        <w:trPr>
          <w:trHeight w:val="268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79" w:rsidRPr="00FC47F3" w:rsidRDefault="005C6979" w:rsidP="00B02169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79" w:rsidRPr="00FC47F3" w:rsidRDefault="00F100EA" w:rsidP="00B02169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Доля образовательных организаций, в которых реализуются программы духовно-нравственной направленности.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79" w:rsidRPr="00FC47F3" w:rsidRDefault="005C6979" w:rsidP="008F42E7">
            <w:pPr>
              <w:pStyle w:val="aff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79" w:rsidRPr="00FC47F3" w:rsidRDefault="00F100EA" w:rsidP="008F42E7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79" w:rsidRPr="00FC47F3" w:rsidRDefault="00F100EA" w:rsidP="008F42E7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79" w:rsidRPr="00FC47F3" w:rsidRDefault="00F100EA" w:rsidP="008F42E7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79" w:rsidRPr="00FC47F3" w:rsidRDefault="00F100EA" w:rsidP="008F42E7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79" w:rsidRPr="00FC47F3" w:rsidRDefault="00F100EA" w:rsidP="008F42E7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79" w:rsidRPr="00FC47F3" w:rsidRDefault="00F100EA" w:rsidP="008F42E7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79" w:rsidRPr="00FC47F3" w:rsidRDefault="00F100EA" w:rsidP="008F42E7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79" w:rsidRPr="00FC47F3" w:rsidRDefault="00F100EA" w:rsidP="008F42E7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51BD1" w:rsidRPr="00FC47F3" w:rsidRDefault="00751BD1" w:rsidP="00751BD1">
      <w:pPr>
        <w:sectPr w:rsidR="00751BD1" w:rsidRPr="00FC47F3" w:rsidSect="00950CF1"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751BD1" w:rsidRPr="00FC47F3" w:rsidRDefault="00A60B2D" w:rsidP="00B02169">
      <w:pPr>
        <w:pStyle w:val="10"/>
        <w:ind w:firstLine="709"/>
        <w:rPr>
          <w:b/>
          <w:sz w:val="24"/>
          <w:szCs w:val="24"/>
        </w:rPr>
      </w:pPr>
      <w:r w:rsidRPr="00FC47F3">
        <w:rPr>
          <w:b/>
          <w:sz w:val="24"/>
          <w:szCs w:val="24"/>
        </w:rPr>
        <w:lastRenderedPageBreak/>
        <w:t xml:space="preserve">ПАСПОРТ ПОКАЗАТЕЛЯ </w:t>
      </w:r>
      <w:r w:rsidR="00751BD1" w:rsidRPr="00FC47F3">
        <w:rPr>
          <w:b/>
          <w:sz w:val="24"/>
          <w:szCs w:val="24"/>
        </w:rPr>
        <w:br/>
      </w:r>
      <w:r w:rsidR="007028AB" w:rsidRPr="00FC47F3">
        <w:rPr>
          <w:b/>
          <w:sz w:val="24"/>
          <w:szCs w:val="24"/>
        </w:rPr>
        <w:t>«</w:t>
      </w:r>
      <w:r w:rsidR="00751BD1" w:rsidRPr="00FC47F3">
        <w:rPr>
          <w:b/>
          <w:sz w:val="24"/>
          <w:szCs w:val="24"/>
        </w:rPr>
        <w:t xml:space="preserve">Количество педагогических работников, прошедших повышение </w:t>
      </w:r>
      <w:r w:rsidR="00751BD1" w:rsidRPr="00FC47F3">
        <w:rPr>
          <w:b/>
          <w:sz w:val="24"/>
          <w:szCs w:val="24"/>
        </w:rPr>
        <w:br/>
        <w:t>квалификации по тематике духовно-нравственного воспитания</w:t>
      </w:r>
      <w:r w:rsidR="007028AB" w:rsidRPr="00FC47F3">
        <w:rPr>
          <w:b/>
          <w:sz w:val="24"/>
          <w:szCs w:val="24"/>
        </w:rPr>
        <w:t>»</w:t>
      </w:r>
    </w:p>
    <w:p w:rsidR="00751BD1" w:rsidRPr="00FC47F3" w:rsidRDefault="00751BD1" w:rsidP="00751BD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4"/>
        <w:gridCol w:w="3488"/>
        <w:gridCol w:w="5384"/>
      </w:tblGrid>
      <w:tr w:rsidR="00751BD1" w:rsidRPr="00FC47F3" w:rsidTr="00A60B2D"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pStyle w:val="afe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>Исполнитель, ответственный за формирование показателя (контактная информация</w:t>
            </w:r>
            <w:proofErr w:type="gramStart"/>
            <w:r w:rsidRPr="00FC47F3">
              <w:rPr>
                <w:rFonts w:ascii="Times New Roman" w:hAnsi="Times New Roman" w:cs="Times New Roman"/>
                <w:b/>
              </w:rPr>
              <w:t>:Ф</w:t>
            </w:r>
            <w:proofErr w:type="gramEnd"/>
            <w:r w:rsidRPr="00FC47F3">
              <w:rPr>
                <w:rFonts w:ascii="Times New Roman" w:hAnsi="Times New Roman" w:cs="Times New Roman"/>
                <w:b/>
              </w:rPr>
              <w:t>.И.О., должность, телефон, адрес электронной почты)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2C" w:rsidRPr="00FC47F3" w:rsidRDefault="0007402C" w:rsidP="00B02169">
            <w:pPr>
              <w:pStyle w:val="afe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>Кузина Галина Валентиновна - главный специалист</w:t>
            </w:r>
            <w:r w:rsidR="00A60B2D" w:rsidRPr="00FC47F3">
              <w:rPr>
                <w:rFonts w:ascii="Times New Roman" w:hAnsi="Times New Roman" w:cs="Times New Roman"/>
                <w:b/>
              </w:rPr>
              <w:t xml:space="preserve">отдела </w:t>
            </w:r>
            <w:r w:rsidRPr="00FC47F3">
              <w:rPr>
                <w:rFonts w:ascii="Times New Roman" w:hAnsi="Times New Roman" w:cs="Times New Roman"/>
                <w:b/>
              </w:rPr>
              <w:t>образования администрации муниципального образования Каменский район</w:t>
            </w:r>
          </w:p>
          <w:p w:rsidR="00751BD1" w:rsidRPr="00FC47F3" w:rsidRDefault="0007402C" w:rsidP="00B02169">
            <w:pPr>
              <w:pStyle w:val="afe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>Тел.: 2</w:t>
            </w:r>
            <w:r w:rsidR="00751BD1" w:rsidRPr="00FC47F3">
              <w:rPr>
                <w:rFonts w:ascii="Times New Roman" w:hAnsi="Times New Roman" w:cs="Times New Roman"/>
                <w:b/>
              </w:rPr>
              <w:t>-</w:t>
            </w:r>
            <w:r w:rsidRPr="00FC47F3">
              <w:rPr>
                <w:rFonts w:ascii="Times New Roman" w:hAnsi="Times New Roman" w:cs="Times New Roman"/>
                <w:b/>
              </w:rPr>
              <w:t>15</w:t>
            </w:r>
            <w:r w:rsidR="00751BD1" w:rsidRPr="00FC47F3">
              <w:rPr>
                <w:rFonts w:ascii="Times New Roman" w:hAnsi="Times New Roman" w:cs="Times New Roman"/>
                <w:b/>
              </w:rPr>
              <w:t>-</w:t>
            </w:r>
            <w:r w:rsidRPr="00FC47F3">
              <w:rPr>
                <w:rFonts w:ascii="Times New Roman" w:hAnsi="Times New Roman" w:cs="Times New Roman"/>
                <w:b/>
              </w:rPr>
              <w:t>80</w:t>
            </w:r>
            <w:r w:rsidR="00A60B2D" w:rsidRPr="00FC47F3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="00751BD1" w:rsidRPr="00FC47F3">
              <w:rPr>
                <w:rFonts w:ascii="Times New Roman" w:hAnsi="Times New Roman" w:cs="Times New Roman"/>
                <w:b/>
              </w:rPr>
              <w:t>е</w:t>
            </w:r>
            <w:proofErr w:type="gramEnd"/>
            <w:r w:rsidR="00751BD1" w:rsidRPr="00FC47F3">
              <w:rPr>
                <w:rFonts w:ascii="Times New Roman" w:hAnsi="Times New Roman" w:cs="Times New Roman"/>
                <w:b/>
              </w:rPr>
              <w:t>-</w:t>
            </w:r>
            <w:r w:rsidR="00751BD1" w:rsidRPr="00FC47F3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="00751BD1" w:rsidRPr="00FC47F3">
              <w:rPr>
                <w:rFonts w:ascii="Times New Roman" w:hAnsi="Times New Roman" w:cs="Times New Roman"/>
                <w:b/>
              </w:rPr>
              <w:t xml:space="preserve">: </w:t>
            </w:r>
            <w:hyperlink r:id="rId14" w:history="1">
              <w:r w:rsidR="00032ACC" w:rsidRPr="00FC47F3">
                <w:rPr>
                  <w:rStyle w:val="af1"/>
                  <w:rFonts w:ascii="Times New Roman" w:hAnsi="Times New Roman" w:cs="Times New Roman"/>
                  <w:b/>
                  <w:lang w:val="en-US"/>
                </w:rPr>
                <w:t>kamenobr</w:t>
              </w:r>
              <w:r w:rsidR="00032ACC" w:rsidRPr="00FC47F3">
                <w:rPr>
                  <w:rStyle w:val="af1"/>
                  <w:rFonts w:ascii="Times New Roman" w:hAnsi="Times New Roman" w:cs="Times New Roman"/>
                  <w:b/>
                </w:rPr>
                <w:t>@</w:t>
              </w:r>
              <w:r w:rsidR="00032ACC" w:rsidRPr="00FC47F3">
                <w:rPr>
                  <w:rStyle w:val="af1"/>
                  <w:rFonts w:ascii="Times New Roman" w:hAnsi="Times New Roman" w:cs="Times New Roman"/>
                  <w:b/>
                  <w:lang w:val="en-US"/>
                </w:rPr>
                <w:t>list</w:t>
              </w:r>
              <w:r w:rsidR="00032ACC" w:rsidRPr="00FC47F3">
                <w:rPr>
                  <w:rStyle w:val="af1"/>
                  <w:rFonts w:ascii="Times New Roman" w:hAnsi="Times New Roman" w:cs="Times New Roman"/>
                  <w:b/>
                </w:rPr>
                <w:t>.</w:t>
              </w:r>
              <w:r w:rsidR="00032ACC" w:rsidRPr="00FC47F3">
                <w:rPr>
                  <w:rStyle w:val="af1"/>
                  <w:rFonts w:ascii="Times New Roman" w:hAnsi="Times New Roman" w:cs="Times New Roman"/>
                  <w:b/>
                  <w:lang w:val="en-US"/>
                </w:rPr>
                <w:t>ru</w:t>
              </w:r>
            </w:hyperlink>
          </w:p>
        </w:tc>
      </w:tr>
      <w:tr w:rsidR="00751BD1" w:rsidRPr="00FC47F3" w:rsidTr="00A60B2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DF38C3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Номер паспорта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8F42E7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</w:t>
            </w:r>
          </w:p>
        </w:tc>
      </w:tr>
      <w:tr w:rsidR="00751BD1" w:rsidRPr="00FC47F3" w:rsidTr="00A60B2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DF38C3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Количество педагогических работников, прошедших повышение квалификации по тематике духовно-нравственного воспитания</w:t>
            </w:r>
          </w:p>
        </w:tc>
      </w:tr>
      <w:tr w:rsidR="00751BD1" w:rsidRPr="00FC47F3" w:rsidTr="00A60B2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DF38C3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751BD1" w:rsidRPr="00FC47F3" w:rsidTr="00A60B2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DF38C3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Показатель конечного результата</w:t>
            </w:r>
          </w:p>
        </w:tc>
      </w:tr>
      <w:tr w:rsidR="00751BD1" w:rsidRPr="00FC47F3" w:rsidTr="00A60B2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DF38C3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Порядок формирования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Показатель формируется путем суммирования количества педагогических работников, прошедших повышение квалификации по тематике духовно-нравственного воспитания</w:t>
            </w:r>
          </w:p>
        </w:tc>
      </w:tr>
      <w:tr w:rsidR="00751BD1" w:rsidRPr="00FC47F3" w:rsidTr="00A60B2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DF38C3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Описание системы мониторинга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 xml:space="preserve">Мониторинг осуществляется </w:t>
            </w:r>
            <w:r w:rsidR="00DC1579" w:rsidRPr="00FC47F3">
              <w:rPr>
                <w:rFonts w:ascii="Times New Roman" w:hAnsi="Times New Roman" w:cs="Times New Roman"/>
              </w:rPr>
              <w:t xml:space="preserve">отделом </w:t>
            </w:r>
            <w:r w:rsidRPr="00FC47F3">
              <w:rPr>
                <w:rFonts w:ascii="Times New Roman" w:hAnsi="Times New Roman" w:cs="Times New Roman"/>
              </w:rPr>
              <w:t xml:space="preserve">образования </w:t>
            </w:r>
            <w:r w:rsidR="00DC1579" w:rsidRPr="00FC47F3">
              <w:rPr>
                <w:rFonts w:ascii="Times New Roman" w:hAnsi="Times New Roman" w:cs="Times New Roman"/>
              </w:rPr>
              <w:t>администрации муниципального образования Каменский район</w:t>
            </w:r>
            <w:r w:rsidRPr="00FC47F3">
              <w:rPr>
                <w:rFonts w:ascii="Times New Roman" w:hAnsi="Times New Roman" w:cs="Times New Roman"/>
              </w:rPr>
              <w:t xml:space="preserve"> 1 раз в полгода на основании сведений </w:t>
            </w:r>
            <w:r w:rsidR="00DC1579" w:rsidRPr="00FC47F3">
              <w:rPr>
                <w:rFonts w:ascii="Times New Roman" w:hAnsi="Times New Roman" w:cs="Times New Roman"/>
              </w:rPr>
              <w:t xml:space="preserve">МКОО ДПО  «Каменский РМК» </w:t>
            </w:r>
            <w:r w:rsidRPr="00FC47F3">
              <w:rPr>
                <w:rFonts w:ascii="Times New Roman" w:hAnsi="Times New Roman" w:cs="Times New Roman"/>
              </w:rPr>
              <w:t>о завершении цикла повышения квалификации педагогических работников с подведением итогов по результатам обучения за год</w:t>
            </w:r>
          </w:p>
        </w:tc>
      </w:tr>
    </w:tbl>
    <w:p w:rsidR="00A60B2D" w:rsidRPr="00FC47F3" w:rsidRDefault="00A60B2D" w:rsidP="00751BD1">
      <w:pPr>
        <w:ind w:firstLine="720"/>
        <w:jc w:val="both"/>
        <w:sectPr w:rsidR="00A60B2D" w:rsidRPr="00FC47F3" w:rsidSect="00950CF1">
          <w:pgSz w:w="11906" w:h="16838"/>
          <w:pgMar w:top="851" w:right="1134" w:bottom="1701" w:left="1134" w:header="720" w:footer="720" w:gutter="0"/>
          <w:cols w:space="720"/>
        </w:sectPr>
      </w:pPr>
    </w:p>
    <w:p w:rsidR="00751BD1" w:rsidRPr="00FC47F3" w:rsidRDefault="00A60B2D" w:rsidP="00B02169">
      <w:pPr>
        <w:pStyle w:val="10"/>
        <w:ind w:firstLine="709"/>
        <w:rPr>
          <w:b/>
          <w:sz w:val="24"/>
          <w:szCs w:val="24"/>
        </w:rPr>
      </w:pPr>
      <w:r w:rsidRPr="00FC47F3">
        <w:rPr>
          <w:b/>
          <w:sz w:val="24"/>
          <w:szCs w:val="24"/>
        </w:rPr>
        <w:lastRenderedPageBreak/>
        <w:t xml:space="preserve">ПАСПОРТ ПОКАЗАТЕЛЯ </w:t>
      </w:r>
      <w:r w:rsidR="00751BD1" w:rsidRPr="00FC47F3">
        <w:rPr>
          <w:b/>
          <w:sz w:val="24"/>
          <w:szCs w:val="24"/>
        </w:rPr>
        <w:br/>
      </w:r>
      <w:r w:rsidR="00C82D5C" w:rsidRPr="00FC47F3">
        <w:rPr>
          <w:b/>
          <w:sz w:val="24"/>
          <w:szCs w:val="24"/>
        </w:rPr>
        <w:t>«</w:t>
      </w:r>
      <w:r w:rsidR="00751BD1" w:rsidRPr="00FC47F3">
        <w:rPr>
          <w:b/>
          <w:sz w:val="24"/>
          <w:szCs w:val="24"/>
        </w:rPr>
        <w:t xml:space="preserve">Количество участников массовых мероприятий в сфере </w:t>
      </w:r>
      <w:r w:rsidR="00751BD1" w:rsidRPr="00FC47F3">
        <w:rPr>
          <w:b/>
          <w:sz w:val="24"/>
          <w:szCs w:val="24"/>
        </w:rPr>
        <w:br/>
        <w:t>духовно-нравственного воспитания детей и молодежи</w:t>
      </w:r>
      <w:r w:rsidR="00C82D5C" w:rsidRPr="00FC47F3">
        <w:rPr>
          <w:b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4"/>
        <w:gridCol w:w="3488"/>
        <w:gridCol w:w="5384"/>
      </w:tblGrid>
      <w:tr w:rsidR="00751BD1" w:rsidRPr="00FC47F3" w:rsidTr="00A60B2D"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pStyle w:val="afe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>Исполнитель, ответственный за формирование показателя (контактная информация</w:t>
            </w:r>
            <w:proofErr w:type="gramStart"/>
            <w:r w:rsidRPr="00FC47F3">
              <w:rPr>
                <w:rFonts w:ascii="Times New Roman" w:hAnsi="Times New Roman" w:cs="Times New Roman"/>
                <w:b/>
              </w:rPr>
              <w:t>:Ф</w:t>
            </w:r>
            <w:proofErr w:type="gramEnd"/>
            <w:r w:rsidRPr="00FC47F3">
              <w:rPr>
                <w:rFonts w:ascii="Times New Roman" w:hAnsi="Times New Roman" w:cs="Times New Roman"/>
                <w:b/>
              </w:rPr>
              <w:t>.И.О., должность, телефон, адрес электронной почты)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79" w:rsidRPr="00FC47F3" w:rsidRDefault="00DC1579" w:rsidP="00B02169">
            <w:pPr>
              <w:pStyle w:val="afe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>Кузина Галина Валентиновна - главный специалист отдела образования администрации муниципального образования Каменский район</w:t>
            </w:r>
          </w:p>
          <w:p w:rsidR="00751BD1" w:rsidRPr="00FC47F3" w:rsidRDefault="00DC1579" w:rsidP="00B02169">
            <w:pPr>
              <w:pStyle w:val="afe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 xml:space="preserve">Тел.: 2-15-80, </w:t>
            </w:r>
            <w:proofErr w:type="gramStart"/>
            <w:r w:rsidRPr="00FC47F3">
              <w:rPr>
                <w:rFonts w:ascii="Times New Roman" w:hAnsi="Times New Roman" w:cs="Times New Roman"/>
                <w:b/>
              </w:rPr>
              <w:t>е</w:t>
            </w:r>
            <w:proofErr w:type="gramEnd"/>
            <w:r w:rsidRPr="00FC47F3">
              <w:rPr>
                <w:rFonts w:ascii="Times New Roman" w:hAnsi="Times New Roman" w:cs="Times New Roman"/>
                <w:b/>
              </w:rPr>
              <w:t>-</w:t>
            </w:r>
            <w:r w:rsidRPr="00FC47F3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FC47F3">
              <w:rPr>
                <w:rFonts w:ascii="Times New Roman" w:hAnsi="Times New Roman" w:cs="Times New Roman"/>
                <w:b/>
              </w:rPr>
              <w:t xml:space="preserve">: </w:t>
            </w:r>
            <w:hyperlink r:id="rId15" w:history="1">
              <w:r w:rsidR="00032ACC" w:rsidRPr="00FC47F3">
                <w:rPr>
                  <w:rStyle w:val="af1"/>
                  <w:rFonts w:ascii="Times New Roman" w:hAnsi="Times New Roman" w:cs="Times New Roman"/>
                  <w:b/>
                  <w:lang w:val="en-US"/>
                </w:rPr>
                <w:t>kamenobr</w:t>
              </w:r>
              <w:r w:rsidR="00032ACC" w:rsidRPr="00FC47F3">
                <w:rPr>
                  <w:rStyle w:val="af1"/>
                  <w:rFonts w:ascii="Times New Roman" w:hAnsi="Times New Roman" w:cs="Times New Roman"/>
                  <w:b/>
                </w:rPr>
                <w:t>@</w:t>
              </w:r>
              <w:r w:rsidR="00032ACC" w:rsidRPr="00FC47F3">
                <w:rPr>
                  <w:rStyle w:val="af1"/>
                  <w:rFonts w:ascii="Times New Roman" w:hAnsi="Times New Roman" w:cs="Times New Roman"/>
                  <w:b/>
                  <w:lang w:val="en-US"/>
                </w:rPr>
                <w:t>list</w:t>
              </w:r>
              <w:r w:rsidR="00032ACC" w:rsidRPr="00FC47F3">
                <w:rPr>
                  <w:rStyle w:val="af1"/>
                  <w:rFonts w:ascii="Times New Roman" w:hAnsi="Times New Roman" w:cs="Times New Roman"/>
                  <w:b/>
                </w:rPr>
                <w:t>.</w:t>
              </w:r>
              <w:r w:rsidR="00032ACC" w:rsidRPr="00FC47F3">
                <w:rPr>
                  <w:rStyle w:val="af1"/>
                  <w:rFonts w:ascii="Times New Roman" w:hAnsi="Times New Roman" w:cs="Times New Roman"/>
                  <w:b/>
                  <w:lang w:val="en-US"/>
                </w:rPr>
                <w:t>ru</w:t>
              </w:r>
            </w:hyperlink>
          </w:p>
        </w:tc>
      </w:tr>
      <w:tr w:rsidR="00751BD1" w:rsidRPr="00FC47F3" w:rsidTr="00A60B2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DF38C3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C82D5C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Номер паспорта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66030E" w:rsidP="00C82D5C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2</w:t>
            </w:r>
          </w:p>
        </w:tc>
      </w:tr>
      <w:tr w:rsidR="00751BD1" w:rsidRPr="00FC47F3" w:rsidTr="00A60B2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DF38C3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C82D5C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C82D5C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Количество участников массовых мероприятий в сфере духовно-нравственного воспитания детей и молодежи</w:t>
            </w:r>
          </w:p>
        </w:tc>
      </w:tr>
      <w:tr w:rsidR="00751BD1" w:rsidRPr="00FC47F3" w:rsidTr="00A60B2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DF38C3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C82D5C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C82D5C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751BD1" w:rsidRPr="00FC47F3" w:rsidTr="00A60B2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DF38C3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C82D5C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C82D5C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Показатель непосредственного результата</w:t>
            </w:r>
          </w:p>
        </w:tc>
      </w:tr>
      <w:tr w:rsidR="00751BD1" w:rsidRPr="00FC47F3" w:rsidTr="00A60B2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DF38C3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C82D5C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Порядок формирования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C82D5C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Показатель формируется путем суммирования количества участников массовых мероприятий в сфере духовно-нравственного воспитания детей и молодежи, проводимых исполнителями подпрограммы</w:t>
            </w:r>
          </w:p>
        </w:tc>
      </w:tr>
      <w:tr w:rsidR="00751BD1" w:rsidRPr="00FC47F3" w:rsidTr="00A60B2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DF38C3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C82D5C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Описание системы мониторинга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DC1579" w:rsidP="00DC1579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 xml:space="preserve">Мониторинг осуществляется отделом образования администрации муниципального образования Каменский район 1 раз в полгода </w:t>
            </w:r>
            <w:r w:rsidR="00751BD1" w:rsidRPr="00FC47F3">
              <w:rPr>
                <w:rFonts w:ascii="Times New Roman" w:hAnsi="Times New Roman" w:cs="Times New Roman"/>
              </w:rPr>
              <w:t xml:space="preserve"> с подведением итогов по результатам работы за год</w:t>
            </w:r>
          </w:p>
        </w:tc>
      </w:tr>
    </w:tbl>
    <w:p w:rsidR="00DC1579" w:rsidRPr="00FC47F3" w:rsidRDefault="00DC1579" w:rsidP="00392865">
      <w:pPr>
        <w:pStyle w:val="10"/>
        <w:rPr>
          <w:b/>
          <w:sz w:val="24"/>
          <w:szCs w:val="24"/>
        </w:rPr>
      </w:pPr>
    </w:p>
    <w:p w:rsidR="00DC1579" w:rsidRPr="00FC47F3" w:rsidRDefault="00DC1579" w:rsidP="00392865">
      <w:pPr>
        <w:pStyle w:val="10"/>
        <w:rPr>
          <w:b/>
          <w:sz w:val="24"/>
          <w:szCs w:val="24"/>
        </w:rPr>
      </w:pPr>
      <w:r w:rsidRPr="00FC47F3">
        <w:rPr>
          <w:b/>
          <w:sz w:val="24"/>
          <w:szCs w:val="24"/>
        </w:rPr>
        <w:t xml:space="preserve">ПАСПОРТ ПОКАЗАТЕЛЯ </w:t>
      </w:r>
      <w:r w:rsidRPr="00FC47F3">
        <w:rPr>
          <w:b/>
          <w:sz w:val="24"/>
          <w:szCs w:val="24"/>
        </w:rPr>
        <w:br/>
        <w:t xml:space="preserve">     «Доля образовательных организаций, в которых реализуются программы духовно-нравственной направленности»</w:t>
      </w:r>
    </w:p>
    <w:p w:rsidR="00DC1579" w:rsidRPr="00FC47F3" w:rsidRDefault="00DC1579" w:rsidP="00DC1579">
      <w:pPr>
        <w:ind w:firstLine="720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4"/>
        <w:gridCol w:w="3488"/>
        <w:gridCol w:w="5384"/>
      </w:tblGrid>
      <w:tr w:rsidR="00DC1579" w:rsidRPr="00FC47F3" w:rsidTr="00E73D62"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79" w:rsidRPr="00FC47F3" w:rsidRDefault="00DC1579" w:rsidP="00B02169">
            <w:pPr>
              <w:pStyle w:val="afe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>Исполнитель, ответственный за формирование показателя (контактная информация</w:t>
            </w:r>
            <w:proofErr w:type="gramStart"/>
            <w:r w:rsidRPr="00FC47F3">
              <w:rPr>
                <w:rFonts w:ascii="Times New Roman" w:hAnsi="Times New Roman" w:cs="Times New Roman"/>
                <w:b/>
              </w:rPr>
              <w:t>:Ф</w:t>
            </w:r>
            <w:proofErr w:type="gramEnd"/>
            <w:r w:rsidRPr="00FC47F3">
              <w:rPr>
                <w:rFonts w:ascii="Times New Roman" w:hAnsi="Times New Roman" w:cs="Times New Roman"/>
                <w:b/>
              </w:rPr>
              <w:t>.И.О., должность, телефон, адрес электронной почты)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79" w:rsidRPr="00FC47F3" w:rsidRDefault="00DC1579" w:rsidP="00B02169">
            <w:pPr>
              <w:pStyle w:val="afe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>Кузина Галина Валентиновна - главный специалист отдела образования администрации муниципального образования Каменский район</w:t>
            </w:r>
          </w:p>
          <w:p w:rsidR="00DC1579" w:rsidRPr="00FC47F3" w:rsidRDefault="00DC1579" w:rsidP="00B02169">
            <w:pPr>
              <w:pStyle w:val="afe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 xml:space="preserve">Тел.: 2-15-80, </w:t>
            </w:r>
            <w:proofErr w:type="gramStart"/>
            <w:r w:rsidRPr="00FC47F3">
              <w:rPr>
                <w:rFonts w:ascii="Times New Roman" w:hAnsi="Times New Roman" w:cs="Times New Roman"/>
                <w:b/>
              </w:rPr>
              <w:t>е</w:t>
            </w:r>
            <w:proofErr w:type="gramEnd"/>
            <w:r w:rsidRPr="00FC47F3">
              <w:rPr>
                <w:rFonts w:ascii="Times New Roman" w:hAnsi="Times New Roman" w:cs="Times New Roman"/>
                <w:b/>
              </w:rPr>
              <w:t>-</w:t>
            </w:r>
            <w:r w:rsidRPr="00FC47F3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FC47F3">
              <w:rPr>
                <w:rFonts w:ascii="Times New Roman" w:hAnsi="Times New Roman" w:cs="Times New Roman"/>
                <w:b/>
              </w:rPr>
              <w:t xml:space="preserve">: </w:t>
            </w:r>
            <w:hyperlink r:id="rId16" w:history="1">
              <w:r w:rsidR="00032ACC" w:rsidRPr="00FC47F3">
                <w:rPr>
                  <w:rStyle w:val="af1"/>
                  <w:rFonts w:ascii="Times New Roman" w:hAnsi="Times New Roman" w:cs="Times New Roman"/>
                  <w:b/>
                  <w:lang w:val="en-US"/>
                </w:rPr>
                <w:t>kamenobr</w:t>
              </w:r>
              <w:r w:rsidR="00032ACC" w:rsidRPr="00FC47F3">
                <w:rPr>
                  <w:rStyle w:val="af1"/>
                  <w:rFonts w:ascii="Times New Roman" w:hAnsi="Times New Roman" w:cs="Times New Roman"/>
                  <w:b/>
                </w:rPr>
                <w:t>@</w:t>
              </w:r>
              <w:r w:rsidR="00032ACC" w:rsidRPr="00FC47F3">
                <w:rPr>
                  <w:rStyle w:val="af1"/>
                  <w:rFonts w:ascii="Times New Roman" w:hAnsi="Times New Roman" w:cs="Times New Roman"/>
                  <w:b/>
                  <w:lang w:val="en-US"/>
                </w:rPr>
                <w:t>list</w:t>
              </w:r>
              <w:r w:rsidR="00032ACC" w:rsidRPr="00FC47F3">
                <w:rPr>
                  <w:rStyle w:val="af1"/>
                  <w:rFonts w:ascii="Times New Roman" w:hAnsi="Times New Roman" w:cs="Times New Roman"/>
                  <w:b/>
                </w:rPr>
                <w:t>.</w:t>
              </w:r>
              <w:r w:rsidR="00032ACC" w:rsidRPr="00FC47F3">
                <w:rPr>
                  <w:rStyle w:val="af1"/>
                  <w:rFonts w:ascii="Times New Roman" w:hAnsi="Times New Roman" w:cs="Times New Roman"/>
                  <w:b/>
                  <w:lang w:val="en-US"/>
                </w:rPr>
                <w:t>ru</w:t>
              </w:r>
            </w:hyperlink>
          </w:p>
        </w:tc>
      </w:tr>
      <w:tr w:rsidR="00DC1579" w:rsidRPr="00FC47F3" w:rsidTr="00E73D6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79" w:rsidRPr="00FC47F3" w:rsidRDefault="00DC1579" w:rsidP="00DF38C3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79" w:rsidRPr="00FC47F3" w:rsidRDefault="00DC1579" w:rsidP="00E73D62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Номер паспорта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79" w:rsidRPr="00FC47F3" w:rsidRDefault="00DC1579" w:rsidP="00392865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3</w:t>
            </w:r>
          </w:p>
        </w:tc>
      </w:tr>
      <w:tr w:rsidR="00DC1579" w:rsidRPr="00FC47F3" w:rsidTr="00E73D6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79" w:rsidRPr="00FC47F3" w:rsidRDefault="00DC1579" w:rsidP="00DF38C3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79" w:rsidRPr="00FC47F3" w:rsidRDefault="00DC1579" w:rsidP="00E73D62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79" w:rsidRPr="00FC47F3" w:rsidRDefault="005164D1" w:rsidP="00E73D62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Доля образовательных организаций, в которых реализуются программы духовно-нравственной направленности</w:t>
            </w:r>
          </w:p>
        </w:tc>
      </w:tr>
      <w:tr w:rsidR="00DC1579" w:rsidRPr="00FC47F3" w:rsidTr="00E73D6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79" w:rsidRPr="00FC47F3" w:rsidRDefault="00DC1579" w:rsidP="00DF38C3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79" w:rsidRPr="00FC47F3" w:rsidRDefault="00DC1579" w:rsidP="00E73D62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79" w:rsidRPr="00FC47F3" w:rsidRDefault="005164D1" w:rsidP="00E73D62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 xml:space="preserve">Процент </w:t>
            </w:r>
          </w:p>
        </w:tc>
      </w:tr>
      <w:tr w:rsidR="00DC1579" w:rsidRPr="00FC47F3" w:rsidTr="00E73D6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79" w:rsidRPr="00FC47F3" w:rsidRDefault="00DC1579" w:rsidP="00DF38C3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79" w:rsidRPr="00FC47F3" w:rsidRDefault="00DC1579" w:rsidP="00E73D62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79" w:rsidRPr="00FC47F3" w:rsidRDefault="00DC1579" w:rsidP="00E73D62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Показатель конечного результата</w:t>
            </w:r>
          </w:p>
        </w:tc>
      </w:tr>
      <w:tr w:rsidR="00DC1579" w:rsidRPr="00FC47F3" w:rsidTr="00E73D6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79" w:rsidRPr="00FC47F3" w:rsidRDefault="00DC1579" w:rsidP="00DF38C3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79" w:rsidRPr="00FC47F3" w:rsidRDefault="00DC1579" w:rsidP="00E73D62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Порядок формирования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79" w:rsidRPr="00FC47F3" w:rsidRDefault="00DC1579" w:rsidP="005164D1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 xml:space="preserve">Показатель формируется путем </w:t>
            </w:r>
            <w:r w:rsidR="005164D1" w:rsidRPr="00FC47F3">
              <w:rPr>
                <w:rFonts w:ascii="Times New Roman" w:hAnsi="Times New Roman" w:cs="Times New Roman"/>
              </w:rPr>
              <w:t xml:space="preserve">нахождения доли образовательных организаций, реализующих программы духовно-нравственного воспитания от общего количества образовательных организаций. </w:t>
            </w:r>
          </w:p>
        </w:tc>
      </w:tr>
      <w:tr w:rsidR="00DC1579" w:rsidRPr="00FC47F3" w:rsidTr="00E73D6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79" w:rsidRPr="00FC47F3" w:rsidRDefault="00DC1579" w:rsidP="00DF38C3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79" w:rsidRPr="00FC47F3" w:rsidRDefault="00DC1579" w:rsidP="00E73D62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Описание системы мониторинга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79" w:rsidRPr="00FC47F3" w:rsidRDefault="00DC1579" w:rsidP="005164D1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 xml:space="preserve">Мониторинг осуществляется отделом образования администрации муниципального образования Каменский район 1 раз в </w:t>
            </w:r>
            <w:r w:rsidR="005164D1" w:rsidRPr="00FC47F3">
              <w:rPr>
                <w:rFonts w:ascii="Times New Roman" w:hAnsi="Times New Roman" w:cs="Times New Roman"/>
              </w:rPr>
              <w:t>год</w:t>
            </w:r>
            <w:r w:rsidRPr="00FC47F3">
              <w:rPr>
                <w:rFonts w:ascii="Times New Roman" w:hAnsi="Times New Roman" w:cs="Times New Roman"/>
              </w:rPr>
              <w:t xml:space="preserve"> на основании сведений </w:t>
            </w:r>
            <w:r w:rsidR="005164D1" w:rsidRPr="00FC47F3">
              <w:rPr>
                <w:rFonts w:ascii="Times New Roman" w:hAnsi="Times New Roman" w:cs="Times New Roman"/>
              </w:rPr>
              <w:t>образовательных организаций</w:t>
            </w:r>
          </w:p>
        </w:tc>
      </w:tr>
    </w:tbl>
    <w:p w:rsidR="00751BD1" w:rsidRPr="00FC47F3" w:rsidRDefault="00751BD1" w:rsidP="00751BD1">
      <w:pPr>
        <w:sectPr w:rsidR="00751BD1" w:rsidRPr="00FC47F3" w:rsidSect="00EC35F9">
          <w:pgSz w:w="11906" w:h="16838"/>
          <w:pgMar w:top="851" w:right="1134" w:bottom="1701" w:left="1134" w:header="720" w:footer="720" w:gutter="0"/>
          <w:cols w:space="720"/>
        </w:sectPr>
      </w:pPr>
    </w:p>
    <w:p w:rsidR="00C82D5C" w:rsidRPr="00FC47F3" w:rsidRDefault="00C82D5C" w:rsidP="00B02169">
      <w:pPr>
        <w:pStyle w:val="10"/>
        <w:ind w:firstLine="709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lastRenderedPageBreak/>
        <w:t xml:space="preserve">5. </w:t>
      </w:r>
      <w:r w:rsidR="00751BD1" w:rsidRPr="00FC47F3">
        <w:rPr>
          <w:b/>
          <w:sz w:val="26"/>
          <w:szCs w:val="26"/>
        </w:rPr>
        <w:t xml:space="preserve">Ресурсное обеспечение </w:t>
      </w:r>
      <w:r w:rsidR="0041425D" w:rsidRPr="00FC47F3">
        <w:rPr>
          <w:b/>
          <w:sz w:val="26"/>
          <w:szCs w:val="26"/>
        </w:rPr>
        <w:t>п</w:t>
      </w:r>
      <w:r w:rsidR="00751BD1" w:rsidRPr="00FC47F3">
        <w:rPr>
          <w:b/>
          <w:sz w:val="26"/>
          <w:szCs w:val="26"/>
        </w:rPr>
        <w:t>одпрограммы</w:t>
      </w:r>
    </w:p>
    <w:p w:rsidR="00F747E0" w:rsidRPr="00FC47F3" w:rsidRDefault="00F747E0" w:rsidP="00F747E0">
      <w:pPr>
        <w:rPr>
          <w:color w:val="FF0000"/>
        </w:rPr>
      </w:pPr>
    </w:p>
    <w:p w:rsidR="000525DD" w:rsidRPr="00FC47F3" w:rsidRDefault="000525DD" w:rsidP="00B0216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t>Подпрограмма финансируется за счет средств муниципального образования Каменский район, в том числе за счет субсидий и субвенций из бюджета Тульской области. Общая потребность в ресурсах:</w:t>
      </w:r>
    </w:p>
    <w:p w:rsidR="00751BD1" w:rsidRPr="00FC47F3" w:rsidRDefault="00751BD1" w:rsidP="00751BD1">
      <w:pPr>
        <w:ind w:firstLine="720"/>
        <w:jc w:val="both"/>
        <w:rPr>
          <w:color w:val="FF0000"/>
        </w:rPr>
      </w:pPr>
    </w:p>
    <w:tbl>
      <w:tblPr>
        <w:tblW w:w="1318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86"/>
        <w:gridCol w:w="1559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751BD1" w:rsidRPr="00FC47F3" w:rsidTr="00F747E0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jc w:val="center"/>
              <w:rPr>
                <w:b/>
              </w:rPr>
            </w:pPr>
            <w:r w:rsidRPr="00FC47F3">
              <w:rPr>
                <w:b/>
              </w:rPr>
              <w:t>Наименование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jc w:val="center"/>
              <w:rPr>
                <w:b/>
              </w:rPr>
            </w:pPr>
            <w:r w:rsidRPr="00FC47F3">
              <w:rPr>
                <w:b/>
              </w:rPr>
              <w:t>Единица измерения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jc w:val="center"/>
              <w:rPr>
                <w:b/>
              </w:rPr>
            </w:pPr>
            <w:r w:rsidRPr="00FC47F3">
              <w:rPr>
                <w:b/>
              </w:rPr>
              <w:t>Потребность</w:t>
            </w:r>
          </w:p>
        </w:tc>
      </w:tr>
      <w:tr w:rsidR="00751BD1" w:rsidRPr="00FC47F3" w:rsidTr="00F747E0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B02169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B02169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jc w:val="center"/>
              <w:rPr>
                <w:b/>
              </w:rPr>
            </w:pPr>
            <w:r w:rsidRPr="00FC47F3">
              <w:rPr>
                <w:b/>
              </w:rPr>
              <w:t>Всего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jc w:val="center"/>
              <w:rPr>
                <w:b/>
              </w:rPr>
            </w:pPr>
            <w:r w:rsidRPr="00FC47F3">
              <w:rPr>
                <w:b/>
              </w:rPr>
              <w:t>в том числе по годам:</w:t>
            </w:r>
          </w:p>
        </w:tc>
      </w:tr>
      <w:tr w:rsidR="00751BD1" w:rsidRPr="00FC47F3" w:rsidTr="00F747E0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B02169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B02169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B02169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jc w:val="center"/>
              <w:rPr>
                <w:b/>
              </w:rPr>
            </w:pPr>
            <w:r w:rsidRPr="00FC47F3">
              <w:rPr>
                <w:b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jc w:val="center"/>
              <w:rPr>
                <w:b/>
              </w:rPr>
            </w:pPr>
            <w:r w:rsidRPr="00FC47F3">
              <w:rPr>
                <w:b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jc w:val="center"/>
              <w:rPr>
                <w:b/>
              </w:rPr>
            </w:pPr>
            <w:r w:rsidRPr="00FC47F3">
              <w:rPr>
                <w:b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jc w:val="center"/>
              <w:rPr>
                <w:b/>
              </w:rPr>
            </w:pPr>
            <w:r w:rsidRPr="00FC47F3">
              <w:rPr>
                <w:b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jc w:val="center"/>
              <w:rPr>
                <w:b/>
              </w:rPr>
            </w:pPr>
            <w:r w:rsidRPr="00FC47F3">
              <w:rPr>
                <w:b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jc w:val="center"/>
              <w:rPr>
                <w:b/>
              </w:rPr>
            </w:pPr>
            <w:r w:rsidRPr="00FC47F3">
              <w:rPr>
                <w:b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jc w:val="center"/>
              <w:rPr>
                <w:b/>
              </w:rPr>
            </w:pPr>
            <w:r w:rsidRPr="00FC47F3">
              <w:rPr>
                <w:b/>
              </w:rPr>
              <w:t>2020</w:t>
            </w:r>
          </w:p>
        </w:tc>
      </w:tr>
      <w:tr w:rsidR="009E1878" w:rsidRPr="00FC47F3" w:rsidTr="00A543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78" w:rsidRPr="00FC47F3" w:rsidRDefault="009E1878" w:rsidP="00B02169">
            <w:pPr>
              <w:jc w:val="both"/>
            </w:pPr>
            <w:r w:rsidRPr="00FC47F3">
              <w:t>Финансовые ресурсы,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78" w:rsidRPr="00FC47F3" w:rsidRDefault="009E1878" w:rsidP="00B02169">
            <w:pPr>
              <w:jc w:val="both"/>
            </w:pPr>
            <w:r w:rsidRPr="00FC47F3"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78" w:rsidRPr="00FC47F3" w:rsidRDefault="00F645EA" w:rsidP="00A543D0">
            <w:pPr>
              <w:jc w:val="center"/>
            </w:pPr>
            <w:r w:rsidRPr="00FC47F3">
              <w:t>25,2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78" w:rsidRPr="00FC47F3" w:rsidRDefault="00F645EA" w:rsidP="00A543D0">
            <w:pPr>
              <w:jc w:val="center"/>
            </w:pPr>
            <w:r w:rsidRPr="00FC47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78" w:rsidRPr="00FC47F3" w:rsidRDefault="00F645EA" w:rsidP="00A543D0">
            <w:pPr>
              <w:jc w:val="center"/>
            </w:pPr>
            <w:r w:rsidRPr="00FC47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78" w:rsidRPr="00FC47F3" w:rsidRDefault="00F645EA" w:rsidP="00A543D0">
            <w:pPr>
              <w:jc w:val="center"/>
            </w:pPr>
            <w:r w:rsidRPr="00FC47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78" w:rsidRPr="00FC47F3" w:rsidRDefault="00F645EA" w:rsidP="00A543D0">
            <w:pPr>
              <w:jc w:val="center"/>
            </w:pPr>
            <w:r w:rsidRPr="00FC47F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78" w:rsidRPr="00FC47F3" w:rsidRDefault="009E1878" w:rsidP="00A543D0">
            <w:pPr>
              <w:jc w:val="center"/>
            </w:pPr>
            <w:r w:rsidRPr="00FC47F3"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78" w:rsidRPr="00FC47F3" w:rsidRDefault="009E1878" w:rsidP="00A543D0">
            <w:pPr>
              <w:jc w:val="center"/>
            </w:pPr>
            <w:r w:rsidRPr="00FC47F3"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78" w:rsidRPr="00FC47F3" w:rsidRDefault="009E1878" w:rsidP="00A543D0">
            <w:pPr>
              <w:jc w:val="center"/>
            </w:pPr>
            <w:r w:rsidRPr="00FC47F3">
              <w:t>8,4</w:t>
            </w:r>
          </w:p>
        </w:tc>
      </w:tr>
      <w:tr w:rsidR="00751BD1" w:rsidRPr="00FC47F3" w:rsidTr="00A543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jc w:val="both"/>
            </w:pPr>
            <w:r w:rsidRPr="00FC47F3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</w:p>
        </w:tc>
      </w:tr>
      <w:tr w:rsidR="00751BD1" w:rsidRPr="00FC47F3" w:rsidTr="00A543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jc w:val="both"/>
            </w:pPr>
            <w:r w:rsidRPr="00FC47F3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  <w:r w:rsidRPr="00FC47F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  <w:r w:rsidRPr="00FC47F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  <w:r w:rsidRPr="00FC47F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  <w:r w:rsidRPr="00FC47F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</w:p>
        </w:tc>
      </w:tr>
      <w:tr w:rsidR="005A3BED" w:rsidRPr="00FC47F3" w:rsidTr="00A543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D" w:rsidRPr="00FC47F3" w:rsidRDefault="005A3BED" w:rsidP="00B02169">
            <w:pPr>
              <w:jc w:val="both"/>
            </w:pPr>
            <w:r w:rsidRPr="00FC47F3">
              <w:t>бюджет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ED" w:rsidRPr="00FC47F3" w:rsidRDefault="005A3BED" w:rsidP="00B0216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D" w:rsidRPr="00FC47F3" w:rsidRDefault="005A3BED" w:rsidP="00A543D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D" w:rsidRPr="00FC47F3" w:rsidRDefault="005A3BED" w:rsidP="00A543D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D" w:rsidRPr="00FC47F3" w:rsidRDefault="005A3BED" w:rsidP="00A543D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D" w:rsidRPr="00FC47F3" w:rsidRDefault="005A3BED" w:rsidP="00A543D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D" w:rsidRPr="00FC47F3" w:rsidRDefault="005A3BED" w:rsidP="00A543D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D" w:rsidRPr="00FC47F3" w:rsidRDefault="005A3BED" w:rsidP="00A543D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D" w:rsidRPr="00FC47F3" w:rsidRDefault="005A3BED" w:rsidP="00A543D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ED" w:rsidRPr="00FC47F3" w:rsidRDefault="005A3BED" w:rsidP="00A543D0">
            <w:pPr>
              <w:jc w:val="center"/>
            </w:pPr>
          </w:p>
        </w:tc>
      </w:tr>
      <w:tr w:rsidR="00F645EA" w:rsidRPr="00FC47F3" w:rsidTr="00A543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EA" w:rsidRPr="00FC47F3" w:rsidRDefault="00F645EA" w:rsidP="00B02169">
            <w:pPr>
              <w:jc w:val="both"/>
            </w:pPr>
            <w:r w:rsidRPr="00FC47F3"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EA" w:rsidRPr="00FC47F3" w:rsidRDefault="00F645EA" w:rsidP="00B02169">
            <w:pPr>
              <w:jc w:val="both"/>
            </w:pPr>
            <w:r w:rsidRPr="00FC47F3"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EA" w:rsidRPr="00FC47F3" w:rsidRDefault="00F645EA" w:rsidP="00A543D0">
            <w:pPr>
              <w:jc w:val="center"/>
            </w:pPr>
            <w:r w:rsidRPr="00FC47F3">
              <w:t>25,2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EA" w:rsidRPr="00FC47F3" w:rsidRDefault="00F645EA" w:rsidP="00A543D0">
            <w:pPr>
              <w:jc w:val="center"/>
            </w:pPr>
            <w:r w:rsidRPr="00FC47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EA" w:rsidRPr="00FC47F3" w:rsidRDefault="00F645EA" w:rsidP="00A543D0">
            <w:pPr>
              <w:jc w:val="center"/>
            </w:pPr>
            <w:r w:rsidRPr="00FC47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EA" w:rsidRPr="00FC47F3" w:rsidRDefault="00F645EA" w:rsidP="00A543D0">
            <w:pPr>
              <w:jc w:val="center"/>
            </w:pPr>
            <w:r w:rsidRPr="00FC47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EA" w:rsidRPr="00FC47F3" w:rsidRDefault="00F645EA" w:rsidP="00A543D0">
            <w:pPr>
              <w:jc w:val="center"/>
            </w:pPr>
            <w:r w:rsidRPr="00FC47F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EA" w:rsidRPr="00FC47F3" w:rsidRDefault="00F645EA" w:rsidP="00A543D0">
            <w:pPr>
              <w:jc w:val="center"/>
            </w:pPr>
            <w:r w:rsidRPr="00FC47F3"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EA" w:rsidRPr="00FC47F3" w:rsidRDefault="00F645EA" w:rsidP="00A543D0">
            <w:pPr>
              <w:jc w:val="center"/>
            </w:pPr>
            <w:r w:rsidRPr="00FC47F3"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EA" w:rsidRPr="00FC47F3" w:rsidRDefault="00F645EA" w:rsidP="00A543D0">
            <w:pPr>
              <w:jc w:val="center"/>
            </w:pPr>
            <w:r w:rsidRPr="00FC47F3">
              <w:t>8,4</w:t>
            </w:r>
          </w:p>
        </w:tc>
      </w:tr>
      <w:tr w:rsidR="00751BD1" w:rsidRPr="00FC47F3" w:rsidTr="00A543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jc w:val="both"/>
            </w:pPr>
            <w:r w:rsidRPr="00FC47F3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  <w:r w:rsidRPr="00FC47F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  <w:r w:rsidRPr="00FC47F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  <w:r w:rsidRPr="00FC47F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  <w:r w:rsidRPr="00FC47F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</w:p>
        </w:tc>
      </w:tr>
      <w:tr w:rsidR="00751BD1" w:rsidRPr="00FC47F3" w:rsidTr="00A543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jc w:val="both"/>
            </w:pPr>
            <w:r w:rsidRPr="00FC47F3">
              <w:t>Материально-технические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  <w:r w:rsidRPr="00FC47F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  <w:r w:rsidRPr="00FC47F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  <w:r w:rsidRPr="00FC47F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  <w:r w:rsidRPr="00FC47F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</w:p>
        </w:tc>
      </w:tr>
      <w:tr w:rsidR="00751BD1" w:rsidRPr="00FC47F3" w:rsidTr="00A543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jc w:val="both"/>
            </w:pPr>
            <w:r w:rsidRPr="00FC47F3">
              <w:t>Трудовые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  <w:r w:rsidRPr="00FC47F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  <w:r w:rsidRPr="00FC47F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  <w:r w:rsidRPr="00FC47F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  <w:r w:rsidRPr="00FC47F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</w:p>
        </w:tc>
      </w:tr>
      <w:tr w:rsidR="00751BD1" w:rsidRPr="00FC47F3" w:rsidTr="00A543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jc w:val="both"/>
            </w:pPr>
            <w:r w:rsidRPr="00FC47F3">
              <w:t>Прочие виды ресурсов (информационные, природные и другие)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1" w:rsidRPr="00FC47F3" w:rsidRDefault="00751BD1" w:rsidP="00B0216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  <w:r w:rsidRPr="00FC47F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  <w:r w:rsidRPr="00FC47F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  <w:r w:rsidRPr="00FC47F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  <w:r w:rsidRPr="00FC47F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1" w:rsidRPr="00FC47F3" w:rsidRDefault="00751BD1" w:rsidP="00A543D0">
            <w:pPr>
              <w:jc w:val="center"/>
            </w:pPr>
          </w:p>
        </w:tc>
      </w:tr>
    </w:tbl>
    <w:p w:rsidR="00751BD1" w:rsidRPr="00FC47F3" w:rsidRDefault="00751BD1" w:rsidP="00751BD1">
      <w:pPr>
        <w:ind w:firstLine="720"/>
        <w:jc w:val="both"/>
        <w:rPr>
          <w:color w:val="FF0000"/>
        </w:rPr>
      </w:pPr>
    </w:p>
    <w:p w:rsidR="000525DD" w:rsidRPr="00FC47F3" w:rsidRDefault="000525DD" w:rsidP="00B02169">
      <w:pPr>
        <w:widowControl w:val="0"/>
        <w:autoSpaceDE w:val="0"/>
        <w:autoSpaceDN w:val="0"/>
        <w:adjustRightInd w:val="0"/>
        <w:ind w:firstLine="709"/>
        <w:jc w:val="both"/>
      </w:pPr>
      <w:bookmarkStart w:id="10" w:name="sub_1600"/>
      <w:r w:rsidRPr="00FC47F3">
        <w:t>Объемы финансирования подпрограммы могут подвергаться корректировке исходя из возможностей бюджета муниципального образования Каменский район, в том числе в связи с изменением объема субсидий и субвенций, полученных из бюджета Тульской области, результатов выполнения программных мероприятий.</w:t>
      </w:r>
    </w:p>
    <w:p w:rsidR="0066030E" w:rsidRPr="00FC47F3" w:rsidRDefault="0066030E" w:rsidP="00C82D5C">
      <w:pPr>
        <w:ind w:firstLine="720"/>
        <w:jc w:val="both"/>
        <w:sectPr w:rsidR="0066030E" w:rsidRPr="00FC47F3" w:rsidSect="00950CF1">
          <w:pgSz w:w="16838" w:h="11906" w:orient="landscape"/>
          <w:pgMar w:top="1134" w:right="851" w:bottom="1134" w:left="1701" w:header="709" w:footer="709" w:gutter="0"/>
          <w:cols w:space="720"/>
          <w:docGrid w:linePitch="326"/>
        </w:sectPr>
      </w:pPr>
    </w:p>
    <w:p w:rsidR="00751BD1" w:rsidRPr="00FC47F3" w:rsidRDefault="00751BD1" w:rsidP="00B02169">
      <w:pPr>
        <w:ind w:firstLine="709"/>
        <w:jc w:val="center"/>
        <w:rPr>
          <w:sz w:val="26"/>
          <w:szCs w:val="26"/>
        </w:rPr>
      </w:pPr>
      <w:r w:rsidRPr="00FC47F3">
        <w:rPr>
          <w:b/>
          <w:sz w:val="26"/>
          <w:szCs w:val="26"/>
        </w:rPr>
        <w:lastRenderedPageBreak/>
        <w:t xml:space="preserve">6. Социально-экономическая эффективность </w:t>
      </w:r>
      <w:r w:rsidR="0041425D" w:rsidRPr="00FC47F3">
        <w:rPr>
          <w:b/>
          <w:sz w:val="26"/>
          <w:szCs w:val="26"/>
        </w:rPr>
        <w:t>п</w:t>
      </w:r>
      <w:r w:rsidRPr="00FC47F3">
        <w:rPr>
          <w:b/>
          <w:sz w:val="26"/>
          <w:szCs w:val="26"/>
        </w:rPr>
        <w:t>одпрограммы</w:t>
      </w:r>
    </w:p>
    <w:bookmarkEnd w:id="10"/>
    <w:p w:rsidR="00751BD1" w:rsidRPr="00FC47F3" w:rsidRDefault="00751BD1" w:rsidP="00FE6171">
      <w:pPr>
        <w:ind w:firstLine="567"/>
        <w:jc w:val="both"/>
      </w:pPr>
    </w:p>
    <w:p w:rsidR="00751BD1" w:rsidRPr="00FC47F3" w:rsidRDefault="00751BD1" w:rsidP="00B02169">
      <w:pPr>
        <w:ind w:firstLine="709"/>
        <w:jc w:val="both"/>
      </w:pPr>
      <w:r w:rsidRPr="00FC47F3">
        <w:t xml:space="preserve">Реализация </w:t>
      </w:r>
      <w:r w:rsidR="00D91AFE" w:rsidRPr="00FC47F3">
        <w:t>п</w:t>
      </w:r>
      <w:r w:rsidRPr="00FC47F3">
        <w:t>одпрограммы позволит:</w:t>
      </w:r>
    </w:p>
    <w:p w:rsidR="00751BD1" w:rsidRPr="00FC47F3" w:rsidRDefault="00751BD1" w:rsidP="00B02169">
      <w:pPr>
        <w:ind w:firstLine="709"/>
        <w:jc w:val="both"/>
      </w:pPr>
      <w:r w:rsidRPr="00FC47F3">
        <w:t xml:space="preserve">обеспечить необходимые условия для дальнейшей организации духовно-нравственного воспитания детей и молодежи в </w:t>
      </w:r>
      <w:r w:rsidR="005164D1" w:rsidRPr="00FC47F3">
        <w:t>муниципальном образовании Каменский район</w:t>
      </w:r>
      <w:r w:rsidRPr="00FC47F3">
        <w:t>;</w:t>
      </w:r>
    </w:p>
    <w:p w:rsidR="00751BD1" w:rsidRPr="00FC47F3" w:rsidRDefault="00751BD1" w:rsidP="00B02169">
      <w:pPr>
        <w:ind w:firstLine="709"/>
        <w:jc w:val="both"/>
      </w:pPr>
      <w:r w:rsidRPr="00FC47F3">
        <w:t>организовать широкое вовлечение детей и молодежи в мероприятия, способствующие духовно-нравственному становлению и развитию.</w:t>
      </w:r>
    </w:p>
    <w:p w:rsidR="00751BD1" w:rsidRPr="00FC47F3" w:rsidRDefault="0066030E" w:rsidP="00B02169">
      <w:pPr>
        <w:ind w:firstLine="709"/>
        <w:jc w:val="both"/>
      </w:pPr>
      <w:r w:rsidRPr="00FC47F3">
        <w:t xml:space="preserve">В период с 2014 по 2020 год будут проведены </w:t>
      </w:r>
      <w:r w:rsidR="005164D1" w:rsidRPr="00FC47F3">
        <w:t>районные мероприятия</w:t>
      </w:r>
      <w:r w:rsidR="00751BD1" w:rsidRPr="00FC47F3">
        <w:t xml:space="preserve"> по вопросам духовно-нравственного воспитания детей и молодежи, организован</w:t>
      </w:r>
      <w:r w:rsidR="005164D1" w:rsidRPr="00FC47F3">
        <w:t>о участие педагогов в целевых</w:t>
      </w:r>
      <w:r w:rsidR="00751BD1" w:rsidRPr="00FC47F3">
        <w:t xml:space="preserve"> курс</w:t>
      </w:r>
      <w:r w:rsidR="005164D1" w:rsidRPr="00FC47F3">
        <w:t>ах</w:t>
      </w:r>
      <w:r w:rsidR="00751BD1" w:rsidRPr="00FC47F3">
        <w:t xml:space="preserve"> повышения квалификации. Количество подготовленных педагогических кадров в сфере духовно-нравственного воспитания детей и молодежи увеличится по сравнению с 2013 годом на</w:t>
      </w:r>
      <w:r w:rsidR="00341429" w:rsidRPr="00FC47F3">
        <w:t>30</w:t>
      </w:r>
      <w:r w:rsidR="00751BD1" w:rsidRPr="00FC47F3">
        <w:t xml:space="preserve"> человек.</w:t>
      </w:r>
    </w:p>
    <w:p w:rsidR="00751BD1" w:rsidRPr="00FC47F3" w:rsidRDefault="0066030E" w:rsidP="00B02169">
      <w:pPr>
        <w:ind w:firstLine="709"/>
        <w:jc w:val="both"/>
      </w:pPr>
      <w:r w:rsidRPr="00FC47F3">
        <w:t>Будут</w:t>
      </w:r>
      <w:r w:rsidR="00ED37F4" w:rsidRPr="00FC47F3">
        <w:t xml:space="preserve"> реализованы </w:t>
      </w:r>
      <w:r w:rsidR="00751BD1" w:rsidRPr="00FC47F3">
        <w:t>проект</w:t>
      </w:r>
      <w:r w:rsidR="00ED37F4" w:rsidRPr="00FC47F3">
        <w:t xml:space="preserve">ы и </w:t>
      </w:r>
      <w:r w:rsidR="00751BD1" w:rsidRPr="00FC47F3">
        <w:t>программ</w:t>
      </w:r>
      <w:r w:rsidR="00ED37F4" w:rsidRPr="00FC47F3">
        <w:t>ы, направленные</w:t>
      </w:r>
      <w:r w:rsidR="00751BD1" w:rsidRPr="00FC47F3">
        <w:t xml:space="preserve"> на приобщение детей и молодежи к отечественной культуре, историческому наследию народов России, на формирование национальных и общечеловеческих ценностей. Участниками массовых мероприятий духовно-нравственной направленности станут </w:t>
      </w:r>
      <w:r w:rsidR="00341429" w:rsidRPr="00FC47F3">
        <w:t>250 детей.</w:t>
      </w:r>
    </w:p>
    <w:p w:rsidR="00C82D5C" w:rsidRPr="00FC47F3" w:rsidRDefault="00751BD1" w:rsidP="00B02169">
      <w:pPr>
        <w:ind w:firstLine="709"/>
        <w:jc w:val="both"/>
      </w:pPr>
      <w:r w:rsidRPr="00FC47F3">
        <w:t>Подпрограмма носит социальный характер, ее реализация будет способствовать дальнейшему развитию системы духовно-нравственного воспитания д</w:t>
      </w:r>
      <w:r w:rsidR="00D91AFE" w:rsidRPr="00FC47F3">
        <w:t>етей и молодежи</w:t>
      </w:r>
      <w:r w:rsidR="00135216" w:rsidRPr="00FC47F3">
        <w:t xml:space="preserve"> муниципального образования Каменский район.</w:t>
      </w:r>
    </w:p>
    <w:p w:rsidR="00B02169" w:rsidRPr="00FC47F3" w:rsidRDefault="00B02169" w:rsidP="00B02169">
      <w:pPr>
        <w:ind w:firstLine="709"/>
        <w:jc w:val="both"/>
      </w:pPr>
    </w:p>
    <w:p w:rsidR="00751BD1" w:rsidRPr="00FC47F3" w:rsidRDefault="00751BD1" w:rsidP="00B02169">
      <w:pPr>
        <w:ind w:firstLine="709"/>
        <w:jc w:val="center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t xml:space="preserve">7. </w:t>
      </w:r>
      <w:r w:rsidR="00ED37F4" w:rsidRPr="00FC47F3">
        <w:rPr>
          <w:b/>
          <w:sz w:val="26"/>
          <w:szCs w:val="26"/>
        </w:rPr>
        <w:t xml:space="preserve">Управление </w:t>
      </w:r>
      <w:r w:rsidRPr="00FC47F3">
        <w:rPr>
          <w:b/>
          <w:sz w:val="26"/>
          <w:szCs w:val="26"/>
        </w:rPr>
        <w:t>реализаци</w:t>
      </w:r>
      <w:r w:rsidR="00ED37F4" w:rsidRPr="00FC47F3">
        <w:rPr>
          <w:b/>
          <w:sz w:val="26"/>
          <w:szCs w:val="26"/>
        </w:rPr>
        <w:t xml:space="preserve">ей </w:t>
      </w:r>
      <w:r w:rsidR="0041425D" w:rsidRPr="00FC47F3">
        <w:rPr>
          <w:b/>
          <w:sz w:val="26"/>
          <w:szCs w:val="26"/>
        </w:rPr>
        <w:t>п</w:t>
      </w:r>
      <w:r w:rsidRPr="00FC47F3">
        <w:rPr>
          <w:b/>
          <w:sz w:val="26"/>
          <w:szCs w:val="26"/>
        </w:rPr>
        <w:t>одпрограммы</w:t>
      </w:r>
    </w:p>
    <w:p w:rsidR="00D91AFE" w:rsidRPr="00FC47F3" w:rsidRDefault="00D91AFE" w:rsidP="00D91AFE">
      <w:pPr>
        <w:jc w:val="center"/>
      </w:pPr>
    </w:p>
    <w:p w:rsidR="00ED37F4" w:rsidRPr="00FC47F3" w:rsidRDefault="00ED37F4" w:rsidP="00B02169">
      <w:pPr>
        <w:ind w:firstLine="709"/>
        <w:jc w:val="both"/>
      </w:pPr>
      <w:r w:rsidRPr="00FC47F3">
        <w:t xml:space="preserve">Управление реализацией </w:t>
      </w:r>
      <w:r w:rsidR="00D91AFE" w:rsidRPr="00FC47F3">
        <w:t>под</w:t>
      </w:r>
      <w:r w:rsidRPr="00FC47F3">
        <w:t xml:space="preserve">программы осуществляет </w:t>
      </w:r>
      <w:r w:rsidR="00135216" w:rsidRPr="00FC47F3">
        <w:t xml:space="preserve">Муниципальный </w:t>
      </w:r>
      <w:r w:rsidRPr="00FC47F3">
        <w:t xml:space="preserve"> заказчик </w:t>
      </w:r>
      <w:proofErr w:type="gramStart"/>
      <w:r w:rsidR="00135216" w:rsidRPr="00FC47F3">
        <w:t>–о</w:t>
      </w:r>
      <w:proofErr w:type="gramEnd"/>
      <w:r w:rsidR="00135216" w:rsidRPr="00FC47F3">
        <w:t xml:space="preserve">тдел </w:t>
      </w:r>
      <w:r w:rsidRPr="00FC47F3">
        <w:t xml:space="preserve"> образования </w:t>
      </w:r>
      <w:r w:rsidR="00135216" w:rsidRPr="00FC47F3">
        <w:t>администрации муниципального образования Каменский район</w:t>
      </w:r>
      <w:r w:rsidRPr="00FC47F3">
        <w:t>, которое в пределах своих полномочий:</w:t>
      </w:r>
    </w:p>
    <w:p w:rsidR="00ED37F4" w:rsidRPr="00FC47F3" w:rsidRDefault="00ED37F4" w:rsidP="00B02169">
      <w:pPr>
        <w:ind w:firstLine="709"/>
        <w:jc w:val="both"/>
      </w:pPr>
      <w:r w:rsidRPr="00FC47F3">
        <w:t xml:space="preserve">- разрабатывает при необходимости проект постановления </w:t>
      </w:r>
      <w:r w:rsidR="00135216" w:rsidRPr="00FC47F3">
        <w:t>администрации муниципального образования Каменский район</w:t>
      </w:r>
      <w:r w:rsidRPr="00FC47F3">
        <w:t xml:space="preserve"> о внесении изменений в </w:t>
      </w:r>
      <w:r w:rsidR="006E2672" w:rsidRPr="00FC47F3">
        <w:t>под</w:t>
      </w:r>
      <w:r w:rsidRPr="00FC47F3">
        <w:t>программу ил</w:t>
      </w:r>
      <w:proofErr w:type="gramStart"/>
      <w:r w:rsidRPr="00FC47F3">
        <w:t>и о ее</w:t>
      </w:r>
      <w:proofErr w:type="gramEnd"/>
      <w:r w:rsidRPr="00FC47F3">
        <w:t xml:space="preserve"> досрочном прекращении;</w:t>
      </w:r>
    </w:p>
    <w:p w:rsidR="00ED37F4" w:rsidRPr="00FC47F3" w:rsidRDefault="00ED37F4" w:rsidP="00B02169">
      <w:pPr>
        <w:ind w:firstLine="709"/>
        <w:jc w:val="both"/>
      </w:pPr>
      <w:r w:rsidRPr="00FC47F3">
        <w:t xml:space="preserve">- организует реализацию программы, осуществляет координацию деятельности исполнителей </w:t>
      </w:r>
      <w:r w:rsidR="006E2672" w:rsidRPr="00FC47F3">
        <w:t>под</w:t>
      </w:r>
      <w:r w:rsidRPr="00FC47F3">
        <w:t>программы;</w:t>
      </w:r>
    </w:p>
    <w:p w:rsidR="00ED37F4" w:rsidRPr="00FC47F3" w:rsidRDefault="00ED37F4" w:rsidP="00B02169">
      <w:pPr>
        <w:ind w:firstLine="709"/>
        <w:jc w:val="both"/>
      </w:pPr>
      <w:r w:rsidRPr="00FC47F3">
        <w:t xml:space="preserve">- разрабатывает в пределах своих полномочий правовые акты, необходимые для реализации </w:t>
      </w:r>
      <w:r w:rsidR="006E2672" w:rsidRPr="00FC47F3">
        <w:t>под</w:t>
      </w:r>
      <w:r w:rsidRPr="00FC47F3">
        <w:t>программы;</w:t>
      </w:r>
    </w:p>
    <w:p w:rsidR="00ED37F4" w:rsidRPr="00FC47F3" w:rsidRDefault="00ED37F4" w:rsidP="00B02169">
      <w:pPr>
        <w:ind w:firstLine="709"/>
        <w:jc w:val="both"/>
      </w:pPr>
      <w:r w:rsidRPr="00FC47F3">
        <w:t xml:space="preserve">- осуществляет мониторинг реализации </w:t>
      </w:r>
      <w:r w:rsidR="006E2672" w:rsidRPr="00FC47F3">
        <w:t>под</w:t>
      </w:r>
      <w:r w:rsidRPr="00FC47F3">
        <w:t>программы;</w:t>
      </w:r>
    </w:p>
    <w:p w:rsidR="00ED37F4" w:rsidRPr="00FC47F3" w:rsidRDefault="00ED37F4" w:rsidP="00B02169">
      <w:pPr>
        <w:ind w:firstLine="709"/>
        <w:jc w:val="both"/>
      </w:pPr>
      <w:r w:rsidRPr="00FC47F3">
        <w:t xml:space="preserve">- запрашивает у исполнителей информацию, необходимую для оценки результативности и эффективности </w:t>
      </w:r>
      <w:r w:rsidR="006E2672" w:rsidRPr="00FC47F3">
        <w:t>под</w:t>
      </w:r>
      <w:r w:rsidRPr="00FC47F3">
        <w:t>программы;</w:t>
      </w:r>
    </w:p>
    <w:p w:rsidR="00ED37F4" w:rsidRPr="00FC47F3" w:rsidRDefault="00ED37F4" w:rsidP="00B02169">
      <w:pPr>
        <w:ind w:firstLine="709"/>
        <w:jc w:val="both"/>
      </w:pPr>
      <w:r w:rsidRPr="00FC47F3">
        <w:t xml:space="preserve">- </w:t>
      </w:r>
      <w:r w:rsidR="000525DD" w:rsidRPr="00FC47F3">
        <w:t>предоставляет в установленном порядке отчеты о реализации подпрограммы в Финансовое управление администрации муниципального образования Каменский район;</w:t>
      </w:r>
    </w:p>
    <w:p w:rsidR="00ED37F4" w:rsidRPr="00FC47F3" w:rsidRDefault="00ED37F4" w:rsidP="00B02169">
      <w:pPr>
        <w:ind w:firstLine="709"/>
        <w:jc w:val="both"/>
      </w:pPr>
      <w:r w:rsidRPr="00FC47F3">
        <w:t xml:space="preserve">- с учетом выделяемых на реализацию </w:t>
      </w:r>
      <w:r w:rsidR="006E2672" w:rsidRPr="00FC47F3">
        <w:t>под</w:t>
      </w:r>
      <w:r w:rsidRPr="00FC47F3">
        <w:t>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</w:t>
      </w:r>
      <w:r w:rsidR="006E2672" w:rsidRPr="00FC47F3">
        <w:t>одп</w:t>
      </w:r>
      <w:r w:rsidRPr="00FC47F3">
        <w:t>рограммы.</w:t>
      </w:r>
    </w:p>
    <w:p w:rsidR="000525DD" w:rsidRPr="00FC47F3" w:rsidRDefault="000525DD" w:rsidP="00B02169">
      <w:pPr>
        <w:ind w:firstLine="709"/>
        <w:jc w:val="both"/>
      </w:pPr>
      <w:r w:rsidRPr="00FC47F3">
        <w:t>Исполнитель в лице администрации муниципального образования Каменский район выполняет в пределах своих полномочий следующие функции по реализации подпрограммы:</w:t>
      </w:r>
    </w:p>
    <w:p w:rsidR="000525DD" w:rsidRPr="00FC47F3" w:rsidRDefault="000525DD" w:rsidP="00B02169">
      <w:pPr>
        <w:ind w:firstLine="709"/>
        <w:jc w:val="both"/>
      </w:pPr>
      <w:r w:rsidRPr="00FC47F3">
        <w:t>- заключает с министерством образования Тульской области соглашения о предоставлении субсидий на исполнение мероприятий подпрограммы, реализуемых за счет средств бюджета Тульской области;</w:t>
      </w:r>
    </w:p>
    <w:p w:rsidR="000525DD" w:rsidRPr="00FC47F3" w:rsidRDefault="000525DD" w:rsidP="00B02169">
      <w:pPr>
        <w:ind w:firstLine="709"/>
        <w:jc w:val="both"/>
      </w:pPr>
      <w:r w:rsidRPr="00FC47F3">
        <w:t>- разрабатывают в пределах своих полномочий нормативные правовые акты, необходимые для реализации программы;</w:t>
      </w:r>
    </w:p>
    <w:p w:rsidR="000525DD" w:rsidRPr="00FC47F3" w:rsidRDefault="00ED37F4" w:rsidP="00B02169">
      <w:pPr>
        <w:ind w:firstLine="709"/>
        <w:jc w:val="both"/>
      </w:pPr>
      <w:r w:rsidRPr="00FC47F3">
        <w:lastRenderedPageBreak/>
        <w:t xml:space="preserve">Исполнители </w:t>
      </w:r>
      <w:proofErr w:type="gramStart"/>
      <w:r w:rsidRPr="00FC47F3">
        <w:t>–</w:t>
      </w:r>
      <w:r w:rsidR="000525DD" w:rsidRPr="00FC47F3">
        <w:t>о</w:t>
      </w:r>
      <w:proofErr w:type="gramEnd"/>
      <w:r w:rsidR="000525DD" w:rsidRPr="00FC47F3">
        <w:t>тдел образования администрации муниципального образования Каменский район, МКУ «Централизованная бухгалтерия образовательных учреждений», образовательные организации:</w:t>
      </w:r>
    </w:p>
    <w:p w:rsidR="00ED37F4" w:rsidRPr="00FC47F3" w:rsidRDefault="000525DD" w:rsidP="00B02169">
      <w:pPr>
        <w:ind w:firstLine="709"/>
        <w:jc w:val="both"/>
      </w:pPr>
      <w:r w:rsidRPr="00FC47F3">
        <w:t>-</w:t>
      </w:r>
      <w:r w:rsidR="00ED37F4" w:rsidRPr="00FC47F3">
        <w:t xml:space="preserve">формируют планы реализации мероприятий </w:t>
      </w:r>
      <w:r w:rsidR="00FE6171" w:rsidRPr="00FC47F3">
        <w:t>под</w:t>
      </w:r>
      <w:r w:rsidR="00ED37F4" w:rsidRPr="00FC47F3">
        <w:t>программы, в отношении которых они являются исполнителями;</w:t>
      </w:r>
    </w:p>
    <w:p w:rsidR="00ED37F4" w:rsidRPr="00FC47F3" w:rsidRDefault="000525DD" w:rsidP="00B02169">
      <w:pPr>
        <w:ind w:firstLine="709"/>
        <w:jc w:val="both"/>
      </w:pPr>
      <w:r w:rsidRPr="00FC47F3">
        <w:rPr>
          <w:color w:val="FF0000"/>
        </w:rPr>
        <w:t>-</w:t>
      </w:r>
      <w:r w:rsidR="00ED37F4" w:rsidRPr="00FC47F3">
        <w:t xml:space="preserve"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</w:t>
      </w:r>
      <w:r w:rsidR="00FE6171" w:rsidRPr="00FC47F3">
        <w:t>под</w:t>
      </w:r>
      <w:r w:rsidR="00ED37F4" w:rsidRPr="00FC47F3">
        <w:t>программы;</w:t>
      </w:r>
    </w:p>
    <w:p w:rsidR="00ED37F4" w:rsidRPr="00FC47F3" w:rsidRDefault="00ED37F4" w:rsidP="00B02169">
      <w:pPr>
        <w:ind w:firstLine="709"/>
        <w:jc w:val="both"/>
      </w:pPr>
      <w:r w:rsidRPr="00FC47F3">
        <w:t xml:space="preserve">разрабатывают в пределах своих полномочий локальные акты, необходимые для реализации </w:t>
      </w:r>
      <w:r w:rsidR="00FE6171" w:rsidRPr="00FC47F3">
        <w:t>под</w:t>
      </w:r>
      <w:r w:rsidRPr="00FC47F3">
        <w:t>программы;</w:t>
      </w:r>
    </w:p>
    <w:p w:rsidR="00ED37F4" w:rsidRPr="00FC47F3" w:rsidRDefault="00ED37F4" w:rsidP="00B02169">
      <w:pPr>
        <w:ind w:firstLine="709"/>
        <w:jc w:val="both"/>
      </w:pPr>
      <w:r w:rsidRPr="00FC47F3">
        <w:t xml:space="preserve">анализируют эффективность использования средств </w:t>
      </w:r>
      <w:r w:rsidR="00135216" w:rsidRPr="00FC47F3">
        <w:t xml:space="preserve">муниципального </w:t>
      </w:r>
      <w:r w:rsidRPr="00FC47F3">
        <w:t xml:space="preserve">бюджета в рамках </w:t>
      </w:r>
      <w:r w:rsidR="00FE6171" w:rsidRPr="00FC47F3">
        <w:t>под</w:t>
      </w:r>
      <w:r w:rsidRPr="00FC47F3">
        <w:t>программы;</w:t>
      </w:r>
    </w:p>
    <w:p w:rsidR="00ED37F4" w:rsidRPr="00FC47F3" w:rsidRDefault="00ED37F4" w:rsidP="00B02169">
      <w:pPr>
        <w:ind w:firstLine="709"/>
        <w:jc w:val="both"/>
      </w:pPr>
      <w:r w:rsidRPr="00FC47F3">
        <w:t xml:space="preserve">организуют самостоятельно или участвуют в организации экспертных </w:t>
      </w:r>
      <w:proofErr w:type="gramStart"/>
      <w:r w:rsidRPr="00FC47F3">
        <w:t xml:space="preserve">проверок хода реализации отдельных мероприятий </w:t>
      </w:r>
      <w:r w:rsidR="00FE6171" w:rsidRPr="00FC47F3">
        <w:t>под</w:t>
      </w:r>
      <w:r w:rsidRPr="00FC47F3">
        <w:t>программы</w:t>
      </w:r>
      <w:proofErr w:type="gramEnd"/>
      <w:r w:rsidRPr="00FC47F3">
        <w:t>;</w:t>
      </w:r>
    </w:p>
    <w:p w:rsidR="00ED37F4" w:rsidRPr="00FC47F3" w:rsidRDefault="00ED37F4" w:rsidP="00B02169">
      <w:pPr>
        <w:ind w:firstLine="709"/>
        <w:jc w:val="both"/>
      </w:pPr>
      <w:r w:rsidRPr="00FC47F3">
        <w:t xml:space="preserve">осуществляют </w:t>
      </w:r>
      <w:proofErr w:type="gramStart"/>
      <w:r w:rsidRPr="00FC47F3">
        <w:t>контроль за</w:t>
      </w:r>
      <w:proofErr w:type="gramEnd"/>
      <w:r w:rsidRPr="00FC47F3">
        <w:t xml:space="preserve"> исполнением мероприятий </w:t>
      </w:r>
      <w:r w:rsidR="00FE6171" w:rsidRPr="00FC47F3">
        <w:t>под</w:t>
      </w:r>
      <w:r w:rsidRPr="00FC47F3">
        <w:t>программы;</w:t>
      </w:r>
    </w:p>
    <w:p w:rsidR="00ED37F4" w:rsidRPr="00FC47F3" w:rsidRDefault="00ED37F4" w:rsidP="00B02169">
      <w:pPr>
        <w:ind w:firstLine="709"/>
        <w:jc w:val="both"/>
      </w:pPr>
      <w:r w:rsidRPr="00FC47F3">
        <w:t>представляют в установленном порядке отчеты о реализации п</w:t>
      </w:r>
      <w:r w:rsidR="00FE6171" w:rsidRPr="00FC47F3">
        <w:t>одп</w:t>
      </w:r>
      <w:r w:rsidRPr="00FC47F3">
        <w:t xml:space="preserve">рограммы </w:t>
      </w:r>
      <w:r w:rsidR="00135216" w:rsidRPr="00FC47F3">
        <w:t>муниципальному</w:t>
      </w:r>
      <w:r w:rsidRPr="00FC47F3">
        <w:t xml:space="preserve"> заказчику;</w:t>
      </w:r>
    </w:p>
    <w:p w:rsidR="00ED37F4" w:rsidRPr="00FC47F3" w:rsidRDefault="00ED37F4" w:rsidP="00B02169">
      <w:pPr>
        <w:ind w:firstLine="709"/>
        <w:jc w:val="both"/>
      </w:pPr>
      <w:r w:rsidRPr="00FC47F3">
        <w:t xml:space="preserve">вносят предложения и участвуют в уточнении состава мероприятий и расходов на реализацию </w:t>
      </w:r>
      <w:r w:rsidR="00FE6171" w:rsidRPr="00FC47F3">
        <w:t>под</w:t>
      </w:r>
      <w:r w:rsidRPr="00FC47F3">
        <w:t xml:space="preserve">программы, а также в совершенствовании механизма реализации </w:t>
      </w:r>
      <w:r w:rsidR="00FE6171" w:rsidRPr="00FC47F3">
        <w:t>под</w:t>
      </w:r>
      <w:r w:rsidRPr="00FC47F3">
        <w:t>программы.</w:t>
      </w:r>
    </w:p>
    <w:p w:rsidR="00751BD1" w:rsidRPr="00FC47F3" w:rsidRDefault="00751BD1" w:rsidP="00751BD1">
      <w:pPr>
        <w:ind w:firstLine="720"/>
        <w:jc w:val="both"/>
      </w:pPr>
    </w:p>
    <w:p w:rsidR="00751BD1" w:rsidRPr="00FC47F3" w:rsidRDefault="00751BD1" w:rsidP="00751BD1">
      <w:pPr>
        <w:ind w:firstLine="720"/>
        <w:jc w:val="both"/>
      </w:pPr>
    </w:p>
    <w:p w:rsidR="00C82D5C" w:rsidRPr="00FC47F3" w:rsidRDefault="00C82D5C" w:rsidP="0031401D">
      <w:pPr>
        <w:ind w:firstLine="851"/>
        <w:jc w:val="both"/>
        <w:sectPr w:rsidR="00C82D5C" w:rsidRPr="00FC47F3" w:rsidSect="00EC35F9">
          <w:pgSz w:w="11906" w:h="16838"/>
          <w:pgMar w:top="851" w:right="1134" w:bottom="1701" w:left="1134" w:header="709" w:footer="709" w:gutter="0"/>
          <w:cols w:space="720"/>
          <w:docGrid w:linePitch="326"/>
        </w:sectPr>
      </w:pPr>
    </w:p>
    <w:p w:rsidR="00F11597" w:rsidRPr="00FC47F3" w:rsidRDefault="00F11597" w:rsidP="00A543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47F3">
        <w:rPr>
          <w:b/>
          <w:sz w:val="28"/>
          <w:szCs w:val="28"/>
        </w:rPr>
        <w:lastRenderedPageBreak/>
        <w:t xml:space="preserve">ПОДПРОГРАММА </w:t>
      </w:r>
      <w:r w:rsidR="003B6BDF" w:rsidRPr="00FC47F3">
        <w:rPr>
          <w:b/>
          <w:sz w:val="28"/>
          <w:szCs w:val="28"/>
        </w:rPr>
        <w:t>6</w:t>
      </w:r>
    </w:p>
    <w:p w:rsidR="00F11597" w:rsidRPr="00FC47F3" w:rsidRDefault="00F11597" w:rsidP="00A543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47F3">
        <w:rPr>
          <w:b/>
          <w:sz w:val="28"/>
          <w:szCs w:val="28"/>
        </w:rPr>
        <w:t>«ОБЕСПЕЧЕНИЕ РЕАЛИЗАЦИИ МУНИЦИПАЛЬНОЙ ПРОГРАММЫ «РАЗВИТИЕ ОБРАЗОВАНИЯ МУНИЦИПЬНОГО ОБРАЗОВАНИЯ КАМЕНСКИЙ РАЙОН»</w:t>
      </w:r>
      <w:r w:rsidR="00F645EA" w:rsidRPr="00FC47F3">
        <w:rPr>
          <w:b/>
          <w:sz w:val="28"/>
          <w:szCs w:val="28"/>
        </w:rPr>
        <w:t xml:space="preserve"> (ЦБ)</w:t>
      </w:r>
    </w:p>
    <w:p w:rsidR="00BC15BE" w:rsidRPr="00FC47F3" w:rsidRDefault="00BC15BE" w:rsidP="00A543D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C15BE" w:rsidRPr="00FC47F3" w:rsidRDefault="00BC15BE" w:rsidP="00A543D0">
      <w:pPr>
        <w:widowControl w:val="0"/>
        <w:autoSpaceDE w:val="0"/>
        <w:autoSpaceDN w:val="0"/>
        <w:adjustRightInd w:val="0"/>
        <w:spacing w:line="228" w:lineRule="auto"/>
        <w:jc w:val="center"/>
        <w:outlineLvl w:val="1"/>
        <w:rPr>
          <w:b/>
          <w:sz w:val="28"/>
          <w:szCs w:val="28"/>
        </w:rPr>
      </w:pPr>
      <w:r w:rsidRPr="00FC47F3">
        <w:rPr>
          <w:b/>
          <w:sz w:val="28"/>
          <w:szCs w:val="28"/>
        </w:rPr>
        <w:t>ПАСПОРТ</w:t>
      </w:r>
    </w:p>
    <w:p w:rsidR="00BC15BE" w:rsidRPr="00FC47F3" w:rsidRDefault="00BC15BE" w:rsidP="00A543D0">
      <w:pPr>
        <w:widowControl w:val="0"/>
        <w:autoSpaceDE w:val="0"/>
        <w:autoSpaceDN w:val="0"/>
        <w:adjustRightInd w:val="0"/>
        <w:spacing w:line="228" w:lineRule="auto"/>
        <w:jc w:val="center"/>
        <w:outlineLvl w:val="1"/>
        <w:rPr>
          <w:b/>
          <w:sz w:val="28"/>
          <w:szCs w:val="28"/>
        </w:rPr>
      </w:pPr>
      <w:r w:rsidRPr="00FC47F3">
        <w:rPr>
          <w:b/>
          <w:sz w:val="28"/>
          <w:szCs w:val="28"/>
        </w:rPr>
        <w:t>подпрограммы</w:t>
      </w:r>
    </w:p>
    <w:p w:rsidR="00BC15BE" w:rsidRPr="00FC47F3" w:rsidRDefault="00BC15BE" w:rsidP="00F06289">
      <w:pPr>
        <w:widowControl w:val="0"/>
        <w:autoSpaceDE w:val="0"/>
        <w:autoSpaceDN w:val="0"/>
        <w:adjustRightInd w:val="0"/>
        <w:spacing w:line="228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5"/>
        <w:gridCol w:w="7242"/>
      </w:tblGrid>
      <w:tr w:rsidR="00BC15BE" w:rsidRPr="00FC47F3" w:rsidTr="00FC5C52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E" w:rsidRPr="00FC47F3" w:rsidRDefault="00BC15BE" w:rsidP="00F06289">
            <w:pPr>
              <w:widowControl w:val="0"/>
              <w:spacing w:line="228" w:lineRule="auto"/>
              <w:jc w:val="both"/>
            </w:pPr>
            <w:r w:rsidRPr="00FC47F3">
              <w:t>Наименование подпрограммы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F11597" w:rsidP="00F11597">
            <w:pPr>
              <w:widowControl w:val="0"/>
              <w:spacing w:line="228" w:lineRule="auto"/>
              <w:jc w:val="both"/>
            </w:pPr>
            <w:r w:rsidRPr="00FC47F3">
              <w:t>Обеспечение реализации муниципальной программы «Развитие образования муниципального образования Каменский район» (далее – подпрограмма)</w:t>
            </w:r>
          </w:p>
        </w:tc>
      </w:tr>
      <w:tr w:rsidR="00F11597" w:rsidRPr="00FC47F3" w:rsidTr="00FC5C52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97" w:rsidRPr="00FC47F3" w:rsidRDefault="00F11597" w:rsidP="00F06289">
            <w:pPr>
              <w:widowControl w:val="0"/>
              <w:spacing w:line="228" w:lineRule="auto"/>
              <w:jc w:val="both"/>
            </w:pPr>
            <w:r w:rsidRPr="00FC47F3">
              <w:t>Государственный заказчик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97" w:rsidRPr="00FC47F3" w:rsidRDefault="00F11597" w:rsidP="00F11597">
            <w:pPr>
              <w:widowControl w:val="0"/>
              <w:spacing w:line="228" w:lineRule="auto"/>
              <w:jc w:val="both"/>
            </w:pPr>
            <w:r w:rsidRPr="00FC47F3">
              <w:t>Отдел образования администрации муниципального образования Каменский район</w:t>
            </w:r>
          </w:p>
        </w:tc>
      </w:tr>
      <w:tr w:rsidR="00F11597" w:rsidRPr="00FC47F3" w:rsidTr="00FC5C52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97" w:rsidRPr="00FC47F3" w:rsidRDefault="00F11597" w:rsidP="00F06289">
            <w:pPr>
              <w:widowControl w:val="0"/>
              <w:spacing w:line="228" w:lineRule="auto"/>
              <w:jc w:val="both"/>
            </w:pPr>
            <w:r w:rsidRPr="00FC47F3">
              <w:t>Основные разработчики подпрограммы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97" w:rsidRPr="00FC47F3" w:rsidRDefault="00F11597" w:rsidP="00F11597">
            <w:pPr>
              <w:widowControl w:val="0"/>
              <w:spacing w:line="228" w:lineRule="auto"/>
              <w:jc w:val="both"/>
            </w:pPr>
            <w:r w:rsidRPr="00FC47F3">
              <w:t>Отдел образования администрации муниципального образования Каменский район</w:t>
            </w:r>
          </w:p>
        </w:tc>
      </w:tr>
      <w:tr w:rsidR="00F11597" w:rsidRPr="00FC47F3" w:rsidTr="00FC5C52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97" w:rsidRPr="00FC47F3" w:rsidRDefault="00F11597" w:rsidP="00F06289">
            <w:pPr>
              <w:widowControl w:val="0"/>
              <w:spacing w:line="228" w:lineRule="auto"/>
              <w:jc w:val="both"/>
            </w:pPr>
            <w:r w:rsidRPr="00FC47F3">
              <w:t>Исполнители подпрограммы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97" w:rsidRPr="00FC47F3" w:rsidRDefault="00F11597" w:rsidP="00F11597">
            <w:pPr>
              <w:widowControl w:val="0"/>
              <w:spacing w:line="228" w:lineRule="auto"/>
              <w:jc w:val="both"/>
            </w:pPr>
            <w:r w:rsidRPr="00FC47F3">
              <w:t xml:space="preserve">Администрация муниципального образования </w:t>
            </w:r>
            <w:proofErr w:type="spellStart"/>
            <w:r w:rsidRPr="00FC47F3">
              <w:t>Камеский</w:t>
            </w:r>
            <w:proofErr w:type="spellEnd"/>
            <w:r w:rsidRPr="00FC47F3">
              <w:t xml:space="preserve"> район, отдел образования администрации муниципального образования Каменский район, </w:t>
            </w:r>
            <w:r w:rsidR="00E7430D" w:rsidRPr="00FC47F3">
              <w:rPr>
                <w:color w:val="000000"/>
                <w:shd w:val="clear" w:color="auto" w:fill="FFFFFF"/>
              </w:rPr>
              <w:t xml:space="preserve">муниципальное казенное учреждение «Центр обеспечения деятельности системы образования» муниципального образования Каменский район, </w:t>
            </w:r>
            <w:r w:rsidRPr="00FC47F3">
              <w:t>муниципальные образовательные организации (по согласованию)</w:t>
            </w:r>
          </w:p>
        </w:tc>
      </w:tr>
      <w:tr w:rsidR="00BC15BE" w:rsidRPr="00FC47F3" w:rsidTr="00FC5C52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E" w:rsidRPr="00FC47F3" w:rsidRDefault="00BC15BE" w:rsidP="00F06289">
            <w:pPr>
              <w:widowControl w:val="0"/>
              <w:spacing w:line="228" w:lineRule="auto"/>
              <w:jc w:val="both"/>
            </w:pPr>
            <w:r w:rsidRPr="00FC47F3">
              <w:t>Цели и задачи подпрограммы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E" w:rsidRPr="00FC47F3" w:rsidRDefault="00C82D5C" w:rsidP="00B02169">
            <w:pPr>
              <w:widowControl w:val="0"/>
              <w:shd w:val="clear" w:color="auto" w:fill="FFFFFF"/>
              <w:spacing w:line="228" w:lineRule="auto"/>
              <w:jc w:val="both"/>
            </w:pPr>
            <w:r w:rsidRPr="00FC47F3">
              <w:rPr>
                <w:bCs/>
                <w:iCs/>
              </w:rPr>
              <w:t xml:space="preserve">Цель подпрограммы – </w:t>
            </w:r>
            <w:r w:rsidR="00BC15BE" w:rsidRPr="00FC47F3">
              <w:t xml:space="preserve">обеспечение организационных, информационных, методических условий для реализации </w:t>
            </w:r>
            <w:r w:rsidR="00146E3F" w:rsidRPr="00FC47F3">
              <w:t>П</w:t>
            </w:r>
            <w:r w:rsidR="00BC15BE" w:rsidRPr="00FC47F3">
              <w:t>рограммы</w:t>
            </w:r>
            <w:r w:rsidR="004F0C35" w:rsidRPr="00FC47F3">
              <w:t xml:space="preserve"> и прочих мероприятий в сфере образования</w:t>
            </w:r>
          </w:p>
          <w:p w:rsidR="002223C8" w:rsidRPr="00FC47F3" w:rsidRDefault="002223C8" w:rsidP="00B02169">
            <w:pPr>
              <w:widowControl w:val="0"/>
              <w:shd w:val="clear" w:color="auto" w:fill="FFFFFF"/>
              <w:spacing w:line="228" w:lineRule="auto"/>
              <w:jc w:val="both"/>
            </w:pPr>
            <w:r w:rsidRPr="00FC47F3">
              <w:t>обеспечение соответствия квалификации специалистов меняющимся условиям профессиональной деятельности и социальной среды</w:t>
            </w:r>
          </w:p>
          <w:p w:rsidR="00BC15BE" w:rsidRPr="00FC47F3" w:rsidRDefault="00BC15BE" w:rsidP="00B02169">
            <w:pPr>
              <w:widowControl w:val="0"/>
              <w:shd w:val="clear" w:color="auto" w:fill="FFFFFF"/>
              <w:spacing w:line="228" w:lineRule="auto"/>
              <w:jc w:val="both"/>
              <w:rPr>
                <w:bCs/>
                <w:iCs/>
              </w:rPr>
            </w:pPr>
            <w:r w:rsidRPr="00FC47F3">
              <w:rPr>
                <w:bCs/>
                <w:iCs/>
              </w:rPr>
              <w:t>Задачи подпрограммы: </w:t>
            </w:r>
          </w:p>
          <w:p w:rsidR="00BC15BE" w:rsidRPr="00FC47F3" w:rsidRDefault="00F11597" w:rsidP="00B02169">
            <w:pPr>
              <w:widowControl w:val="0"/>
              <w:shd w:val="clear" w:color="auto" w:fill="FFFFFF"/>
              <w:spacing w:line="228" w:lineRule="auto"/>
              <w:jc w:val="both"/>
              <w:rPr>
                <w:bCs/>
                <w:iCs/>
              </w:rPr>
            </w:pPr>
            <w:r w:rsidRPr="00FC47F3">
              <w:rPr>
                <w:bCs/>
                <w:iCs/>
              </w:rPr>
              <w:t>-</w:t>
            </w:r>
            <w:r w:rsidR="00BC15BE" w:rsidRPr="00FC47F3">
              <w:rPr>
                <w:bCs/>
                <w:iCs/>
              </w:rPr>
              <w:t xml:space="preserve">обеспечение информационной </w:t>
            </w:r>
            <w:proofErr w:type="gramStart"/>
            <w:r w:rsidR="00BC15BE" w:rsidRPr="00FC47F3">
              <w:rPr>
                <w:bCs/>
                <w:iCs/>
              </w:rPr>
              <w:t xml:space="preserve">открытости деятельности </w:t>
            </w:r>
            <w:r w:rsidRPr="00FC47F3">
              <w:rPr>
                <w:bCs/>
                <w:iCs/>
              </w:rPr>
              <w:t>отдела образования администрации муниципального образования</w:t>
            </w:r>
            <w:proofErr w:type="gramEnd"/>
            <w:r w:rsidRPr="00FC47F3">
              <w:rPr>
                <w:bCs/>
                <w:iCs/>
              </w:rPr>
              <w:t xml:space="preserve"> Каменский </w:t>
            </w:r>
            <w:proofErr w:type="spellStart"/>
            <w:r w:rsidRPr="00FC47F3">
              <w:rPr>
                <w:bCs/>
                <w:iCs/>
              </w:rPr>
              <w:t>район</w:t>
            </w:r>
            <w:r w:rsidR="00BC15BE" w:rsidRPr="00FC47F3">
              <w:rPr>
                <w:bCs/>
                <w:iCs/>
              </w:rPr>
              <w:t>по</w:t>
            </w:r>
            <w:proofErr w:type="spellEnd"/>
            <w:r w:rsidR="00BC15BE" w:rsidRPr="00FC47F3">
              <w:rPr>
                <w:bCs/>
                <w:iCs/>
              </w:rPr>
              <w:t xml:space="preserve"> реализации </w:t>
            </w:r>
            <w:r w:rsidR="00F045EC" w:rsidRPr="00FC47F3">
              <w:rPr>
                <w:bCs/>
                <w:iCs/>
              </w:rPr>
              <w:t>П</w:t>
            </w:r>
            <w:r w:rsidR="00BC15BE" w:rsidRPr="00FC47F3">
              <w:rPr>
                <w:bCs/>
                <w:iCs/>
              </w:rPr>
              <w:t>рограммы;</w:t>
            </w:r>
          </w:p>
          <w:p w:rsidR="00BC15BE" w:rsidRPr="00FC47F3" w:rsidRDefault="00F11597" w:rsidP="00B02169">
            <w:pPr>
              <w:widowControl w:val="0"/>
              <w:shd w:val="clear" w:color="auto" w:fill="FFFFFF"/>
              <w:spacing w:line="228" w:lineRule="auto"/>
              <w:jc w:val="both"/>
              <w:rPr>
                <w:bCs/>
                <w:iCs/>
              </w:rPr>
            </w:pPr>
            <w:r w:rsidRPr="00FC47F3">
              <w:rPr>
                <w:bCs/>
                <w:iCs/>
              </w:rPr>
              <w:t>-</w:t>
            </w:r>
            <w:r w:rsidR="00BC15BE" w:rsidRPr="00FC47F3">
              <w:rPr>
                <w:bCs/>
                <w:iCs/>
              </w:rPr>
              <w:t xml:space="preserve">обеспечение </w:t>
            </w:r>
            <w:r w:rsidRPr="00FC47F3">
              <w:rPr>
                <w:bCs/>
                <w:iCs/>
              </w:rPr>
              <w:t>централизованного ведения бюджетного учета</w:t>
            </w:r>
            <w:r w:rsidR="00BC15BE" w:rsidRPr="00FC47F3">
              <w:rPr>
                <w:bCs/>
                <w:iCs/>
              </w:rPr>
              <w:t xml:space="preserve"> образовательных организаций, подведомственных </w:t>
            </w:r>
            <w:r w:rsidRPr="00FC47F3">
              <w:rPr>
                <w:bCs/>
                <w:iCs/>
              </w:rPr>
              <w:t>отделу образования администрации муниципального образования Каменский район</w:t>
            </w:r>
            <w:r w:rsidR="00BC15BE" w:rsidRPr="00FC47F3">
              <w:rPr>
                <w:bCs/>
                <w:iCs/>
              </w:rPr>
              <w:t>, в соответствии с нормативными требованиями;</w:t>
            </w:r>
          </w:p>
          <w:p w:rsidR="00BC15BE" w:rsidRPr="00FC47F3" w:rsidRDefault="00F11597" w:rsidP="00B02169">
            <w:pPr>
              <w:widowControl w:val="0"/>
              <w:shd w:val="clear" w:color="auto" w:fill="FFFFFF"/>
              <w:spacing w:line="228" w:lineRule="auto"/>
              <w:jc w:val="both"/>
              <w:rPr>
                <w:bCs/>
                <w:iCs/>
              </w:rPr>
            </w:pPr>
            <w:r w:rsidRPr="00FC47F3">
              <w:rPr>
                <w:bCs/>
                <w:iCs/>
              </w:rPr>
              <w:t>-</w:t>
            </w:r>
            <w:r w:rsidR="00BC15BE" w:rsidRPr="00FC47F3">
              <w:rPr>
                <w:bCs/>
                <w:iCs/>
              </w:rPr>
              <w:t>создание условий для реализации законодательно закрепленных прав обучающихся и работников образования</w:t>
            </w:r>
            <w:r w:rsidR="002223C8" w:rsidRPr="00FC47F3">
              <w:rPr>
                <w:bCs/>
                <w:iCs/>
              </w:rPr>
              <w:t>;</w:t>
            </w:r>
          </w:p>
          <w:p w:rsidR="002223C8" w:rsidRPr="00FC47F3" w:rsidRDefault="002223C8" w:rsidP="00B02169">
            <w:pPr>
              <w:shd w:val="clear" w:color="auto" w:fill="FFFFFF"/>
              <w:jc w:val="both"/>
            </w:pPr>
            <w:r w:rsidRPr="00FC47F3">
              <w:t>-обеспечение полномочий муниципального образования Каменский район по повышению квалификации педагогических работников;</w:t>
            </w:r>
          </w:p>
          <w:p w:rsidR="002223C8" w:rsidRPr="00FC47F3" w:rsidRDefault="002223C8" w:rsidP="00950CF1">
            <w:pPr>
              <w:shd w:val="clear" w:color="auto" w:fill="FFFFFF"/>
              <w:jc w:val="both"/>
            </w:pPr>
            <w:r w:rsidRPr="00FC47F3">
              <w:t>-обеспечение организационно-методического, информационного, просветительского и кадрового сопровождения процесса внедрения ФГОС нового поколения, в том числе поддержки российской культуры и русского языка как общенационального достояния народов Российской Федерации;</w:t>
            </w:r>
          </w:p>
          <w:p w:rsidR="00A543D0" w:rsidRPr="00FC47F3" w:rsidRDefault="00A543D0" w:rsidP="00F06289">
            <w:pPr>
              <w:widowControl w:val="0"/>
              <w:shd w:val="clear" w:color="auto" w:fill="FFFFFF"/>
              <w:spacing w:line="228" w:lineRule="auto"/>
              <w:ind w:firstLine="397"/>
              <w:jc w:val="both"/>
            </w:pPr>
          </w:p>
        </w:tc>
      </w:tr>
      <w:tr w:rsidR="00BC15BE" w:rsidRPr="00FC47F3" w:rsidTr="00FC5C52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E" w:rsidRPr="00FC47F3" w:rsidRDefault="00BC15BE" w:rsidP="00F06289">
            <w:pPr>
              <w:widowControl w:val="0"/>
              <w:spacing w:line="228" w:lineRule="auto"/>
              <w:jc w:val="both"/>
              <w:outlineLvl w:val="0"/>
            </w:pPr>
            <w:r w:rsidRPr="00FC47F3">
              <w:t>Важнейшие целевые показатели подпрограммы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E" w:rsidRPr="00FC47F3" w:rsidRDefault="00F11597" w:rsidP="00B0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</w:pPr>
            <w:r w:rsidRPr="00FC47F3">
              <w:t>-</w:t>
            </w:r>
            <w:r w:rsidR="00BC15BE" w:rsidRPr="00FC47F3">
              <w:t xml:space="preserve">Доля нормативных правовых и инструктивно-методических документов, разработанных в рамках </w:t>
            </w:r>
            <w:r w:rsidR="00146E3F" w:rsidRPr="00FC47F3">
              <w:t>П</w:t>
            </w:r>
            <w:r w:rsidR="00BC15BE" w:rsidRPr="00FC47F3">
              <w:t>рограммы, к которым предоставлен доступ в сети Интернет, в общем числе таких документов</w:t>
            </w:r>
            <w:r w:rsidR="00BC15BE" w:rsidRPr="00FC47F3">
              <w:rPr>
                <w:spacing w:val="-1"/>
              </w:rPr>
              <w:t>, разработанных в рамках</w:t>
            </w:r>
            <w:r w:rsidR="00146E3F" w:rsidRPr="00FC47F3">
              <w:t>П</w:t>
            </w:r>
            <w:r w:rsidR="00BC15BE" w:rsidRPr="00FC47F3">
              <w:t>рограммы;</w:t>
            </w:r>
          </w:p>
          <w:p w:rsidR="00BC15BE" w:rsidRPr="00FC47F3" w:rsidRDefault="00F11597" w:rsidP="00B0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bCs/>
              </w:rPr>
            </w:pPr>
            <w:r w:rsidRPr="00FC47F3">
              <w:rPr>
                <w:bCs/>
              </w:rPr>
              <w:lastRenderedPageBreak/>
              <w:t>-</w:t>
            </w:r>
            <w:r w:rsidR="00BC15BE" w:rsidRPr="00FC47F3">
              <w:rPr>
                <w:bCs/>
              </w:rPr>
              <w:t xml:space="preserve">доля </w:t>
            </w:r>
            <w:r w:rsidR="002E5013" w:rsidRPr="00FC47F3">
              <w:rPr>
                <w:bCs/>
              </w:rPr>
              <w:t>организаций</w:t>
            </w:r>
            <w:r w:rsidR="00BC15BE" w:rsidRPr="00FC47F3">
              <w:rPr>
                <w:bCs/>
              </w:rPr>
              <w:t xml:space="preserve">, подведомственных </w:t>
            </w:r>
            <w:r w:rsidRPr="00FC47F3">
              <w:rPr>
                <w:bCs/>
                <w:iCs/>
              </w:rPr>
              <w:t>отделу образования администрации муниципального образования Каменский район</w:t>
            </w:r>
            <w:r w:rsidR="00BC15BE" w:rsidRPr="00FC47F3">
              <w:rPr>
                <w:bCs/>
              </w:rPr>
              <w:t xml:space="preserve">, в отношении которых осуществлено </w:t>
            </w:r>
            <w:r w:rsidRPr="00FC47F3">
              <w:rPr>
                <w:bCs/>
              </w:rPr>
              <w:t>централизованное ведение бюджетного учета</w:t>
            </w:r>
            <w:r w:rsidR="00BC15BE" w:rsidRPr="00FC47F3">
              <w:rPr>
                <w:bCs/>
              </w:rPr>
              <w:t xml:space="preserve">, </w:t>
            </w:r>
            <w:r w:rsidR="00BC15BE" w:rsidRPr="00FC47F3">
              <w:t xml:space="preserve"> в </w:t>
            </w:r>
            <w:r w:rsidR="00051AE9" w:rsidRPr="00FC47F3">
              <w:t xml:space="preserve">числе </w:t>
            </w:r>
            <w:r w:rsidR="002E5013" w:rsidRPr="00FC47F3">
              <w:rPr>
                <w:bCs/>
              </w:rPr>
              <w:t>организаций</w:t>
            </w:r>
            <w:r w:rsidR="00051AE9" w:rsidRPr="00FC47F3">
              <w:rPr>
                <w:bCs/>
              </w:rPr>
              <w:t>, заключивших договор о ведении бюджетного учета с МОУ «Централизованная бухгалтерия образовательных организаций»</w:t>
            </w:r>
            <w:r w:rsidR="00BC15BE" w:rsidRPr="00FC47F3">
              <w:rPr>
                <w:bCs/>
              </w:rPr>
              <w:t>;</w:t>
            </w:r>
          </w:p>
          <w:p w:rsidR="00BC15BE" w:rsidRPr="00FC47F3" w:rsidRDefault="00F11597" w:rsidP="00B0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</w:pPr>
            <w:r w:rsidRPr="00FC47F3">
              <w:t>-</w:t>
            </w:r>
            <w:r w:rsidR="00BC15BE" w:rsidRPr="00FC47F3">
              <w:t>количество мероприятий</w:t>
            </w:r>
            <w:r w:rsidR="00BC15BE" w:rsidRPr="00FC47F3">
              <w:rPr>
                <w:bCs/>
              </w:rPr>
              <w:t xml:space="preserve"> для обучающихся и работников сферы образования</w:t>
            </w:r>
            <w:r w:rsidR="00BC15BE" w:rsidRPr="00FC47F3">
              <w:t xml:space="preserve">, организованных  </w:t>
            </w:r>
            <w:r w:rsidRPr="00FC47F3">
              <w:rPr>
                <w:bCs/>
                <w:iCs/>
              </w:rPr>
              <w:t xml:space="preserve">отделом образования администрации муниципального образования Каменский район </w:t>
            </w:r>
            <w:r w:rsidR="00BC15BE" w:rsidRPr="00FC47F3">
              <w:t>и подведомственны</w:t>
            </w:r>
            <w:r w:rsidRPr="00FC47F3">
              <w:t>ми учреждениями</w:t>
            </w:r>
            <w:r w:rsidR="002223C8" w:rsidRPr="00FC47F3">
              <w:t>;</w:t>
            </w:r>
          </w:p>
          <w:p w:rsidR="002223C8" w:rsidRPr="00FC47F3" w:rsidRDefault="002223C8" w:rsidP="00B021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-количество педагогических работников, прошедших повышение квалификации;</w:t>
            </w:r>
          </w:p>
          <w:p w:rsidR="002223C8" w:rsidRPr="00FC47F3" w:rsidRDefault="002223C8" w:rsidP="00B0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</w:pPr>
            <w:r w:rsidRPr="00FC47F3">
              <w:t>-количество учителей, прошедших повышение квалификации по проблемам введения ФГОС нового поколения, в том числе учителей русского языка,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</w:t>
            </w:r>
          </w:p>
        </w:tc>
      </w:tr>
      <w:tr w:rsidR="00BC15BE" w:rsidRPr="00FC47F3" w:rsidTr="00FC5C52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E" w:rsidRPr="00FC47F3" w:rsidRDefault="00BC15BE" w:rsidP="00F06289">
            <w:pPr>
              <w:widowControl w:val="0"/>
              <w:spacing w:line="228" w:lineRule="auto"/>
              <w:jc w:val="both"/>
            </w:pPr>
            <w:r w:rsidRPr="00FC47F3">
              <w:lastRenderedPageBreak/>
              <w:t>Сроки и этапы реализации подпрограммы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E" w:rsidRPr="00FC47F3" w:rsidRDefault="00BC15BE" w:rsidP="00B02169">
            <w:pPr>
              <w:widowControl w:val="0"/>
              <w:shd w:val="clear" w:color="auto" w:fill="FFFFFF"/>
              <w:spacing w:line="228" w:lineRule="auto"/>
              <w:jc w:val="both"/>
            </w:pPr>
            <w:r w:rsidRPr="00FC47F3">
              <w:t>Подпрограмма реализуется в два  этапа:</w:t>
            </w:r>
          </w:p>
          <w:p w:rsidR="00BC15BE" w:rsidRPr="00FC47F3" w:rsidRDefault="00BC15BE" w:rsidP="00B02169">
            <w:pPr>
              <w:widowControl w:val="0"/>
              <w:shd w:val="clear" w:color="auto" w:fill="FFFFFF"/>
              <w:spacing w:line="228" w:lineRule="auto"/>
              <w:jc w:val="both"/>
            </w:pPr>
            <w:r w:rsidRPr="00FC47F3">
              <w:t>1-й этап – с 2014 по 2016 год;</w:t>
            </w:r>
          </w:p>
          <w:p w:rsidR="00BC15BE" w:rsidRPr="00FC47F3" w:rsidRDefault="00BC15BE" w:rsidP="00B0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</w:pPr>
            <w:r w:rsidRPr="00FC47F3">
              <w:t>2-й этап – с 2017 по 2020 год</w:t>
            </w:r>
          </w:p>
        </w:tc>
      </w:tr>
      <w:tr w:rsidR="00BC15BE" w:rsidRPr="00FC47F3" w:rsidTr="00FC5C52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E" w:rsidRPr="00FC47F3" w:rsidRDefault="00BC15BE" w:rsidP="00F06289">
            <w:pPr>
              <w:widowControl w:val="0"/>
              <w:spacing w:line="228" w:lineRule="auto"/>
              <w:jc w:val="both"/>
            </w:pPr>
            <w:r w:rsidRPr="00FC47F3">
              <w:t>Перечень мероприятий подпрограммы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821761" w:rsidP="00B02169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FC47F3">
              <w:t>О</w:t>
            </w:r>
            <w:r w:rsidR="00BC15BE" w:rsidRPr="00FC47F3">
              <w:t xml:space="preserve">беспечение деятельности прочих подведомственных </w:t>
            </w:r>
            <w:r w:rsidR="002E5013" w:rsidRPr="00FC47F3">
              <w:t>организаций</w:t>
            </w:r>
            <w:r w:rsidR="00BC15BE" w:rsidRPr="00FC47F3">
              <w:t xml:space="preserve"> в сфере образования;</w:t>
            </w:r>
          </w:p>
          <w:p w:rsidR="00BC15BE" w:rsidRPr="00FC47F3" w:rsidRDefault="00BC15BE" w:rsidP="00B02169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FC47F3">
              <w:t>осуществление мероприятий в области образования;</w:t>
            </w:r>
          </w:p>
          <w:p w:rsidR="00BC15BE" w:rsidRPr="00FC47F3" w:rsidRDefault="00BC15BE" w:rsidP="00B02169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FC47F3">
              <w:t>выплата стипендий одаренным обучающимся образовательных организаций, проявившим выдающиеся интеллектуальные и творческие способности, способности к занятиям физической культурой и спортом;</w:t>
            </w:r>
          </w:p>
          <w:p w:rsidR="002223C8" w:rsidRPr="00FC47F3" w:rsidRDefault="002223C8" w:rsidP="00B02169">
            <w:pPr>
              <w:autoSpaceDE w:val="0"/>
              <w:autoSpaceDN w:val="0"/>
              <w:adjustRightInd w:val="0"/>
              <w:jc w:val="both"/>
            </w:pPr>
            <w:r w:rsidRPr="00FC47F3">
              <w:t>Обеспечение деятельности  подведомственных организаций дополнительного профессионального образования;</w:t>
            </w:r>
          </w:p>
          <w:p w:rsidR="002223C8" w:rsidRPr="00FC47F3" w:rsidRDefault="002223C8" w:rsidP="00B02169">
            <w:pPr>
              <w:autoSpaceDE w:val="0"/>
              <w:autoSpaceDN w:val="0"/>
              <w:adjustRightInd w:val="0"/>
              <w:jc w:val="both"/>
            </w:pPr>
            <w:r w:rsidRPr="00FC47F3">
              <w:t>предоставление мер социальной поддержки педагогическим и иным работникам дополнительного профессионального образования;</w:t>
            </w:r>
          </w:p>
          <w:p w:rsidR="00854A53" w:rsidRPr="00FC47F3" w:rsidRDefault="002223C8" w:rsidP="00A543D0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FC47F3">
              <w:t>мероприятия по повышению квалификации педагогических работников и организации проведения конкурсов педагогического мастерства</w:t>
            </w:r>
          </w:p>
        </w:tc>
      </w:tr>
      <w:tr w:rsidR="00BC15BE" w:rsidRPr="00FC47F3" w:rsidTr="00FC5C52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E" w:rsidRPr="00FC47F3" w:rsidRDefault="00BC15BE" w:rsidP="00F06289">
            <w:pPr>
              <w:widowControl w:val="0"/>
              <w:spacing w:line="228" w:lineRule="auto"/>
              <w:jc w:val="both"/>
            </w:pPr>
            <w:r w:rsidRPr="00FC47F3">
              <w:t>Объемы и источники финансирования, в том числе по годам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A7" w:rsidRPr="00FC47F3" w:rsidRDefault="00453DA7" w:rsidP="00453DA7">
            <w:pPr>
              <w:widowControl w:val="0"/>
              <w:jc w:val="both"/>
            </w:pPr>
            <w:r w:rsidRPr="00FC47F3">
              <w:t>общий объем финансирования подпрограммы - 620,9 тысяч рублей,</w:t>
            </w:r>
          </w:p>
          <w:p w:rsidR="00453DA7" w:rsidRPr="00FC47F3" w:rsidRDefault="00453DA7" w:rsidP="00453DA7">
            <w:pPr>
              <w:widowControl w:val="0"/>
              <w:jc w:val="both"/>
            </w:pPr>
            <w:r w:rsidRPr="00FC47F3">
              <w:t>в том числе:</w:t>
            </w:r>
          </w:p>
          <w:p w:rsidR="00453DA7" w:rsidRPr="00FC47F3" w:rsidRDefault="00453DA7" w:rsidP="00453DA7">
            <w:r w:rsidRPr="00FC47F3">
              <w:t>средства местных бюджетов - 620,9 тысяч рублей,</w:t>
            </w:r>
          </w:p>
          <w:p w:rsidR="00453DA7" w:rsidRPr="00FC47F3" w:rsidRDefault="00453DA7" w:rsidP="00453DA7">
            <w:r w:rsidRPr="00FC47F3">
              <w:t>в том числе по годам:</w:t>
            </w:r>
          </w:p>
          <w:p w:rsidR="00453DA7" w:rsidRPr="00FC47F3" w:rsidRDefault="00453DA7" w:rsidP="00453DA7">
            <w:r w:rsidRPr="00FC47F3">
              <w:t>2014 год – 620,9 тыс. рублей;</w:t>
            </w:r>
          </w:p>
          <w:p w:rsidR="00453DA7" w:rsidRPr="00FC47F3" w:rsidRDefault="00453DA7" w:rsidP="00453DA7">
            <w:r w:rsidRPr="00FC47F3">
              <w:t>2015 год - 0 тыс. рублей;</w:t>
            </w:r>
          </w:p>
          <w:p w:rsidR="00453DA7" w:rsidRPr="00FC47F3" w:rsidRDefault="00453DA7" w:rsidP="00453DA7">
            <w:r w:rsidRPr="00FC47F3">
              <w:t>2016 год - 0 тыс. рублей;</w:t>
            </w:r>
          </w:p>
          <w:p w:rsidR="00453DA7" w:rsidRPr="00FC47F3" w:rsidRDefault="00453DA7" w:rsidP="00453DA7">
            <w:r w:rsidRPr="00FC47F3">
              <w:t>2017 год - 0 тыс. рублей;</w:t>
            </w:r>
          </w:p>
          <w:p w:rsidR="00453DA7" w:rsidRPr="00FC47F3" w:rsidRDefault="00453DA7" w:rsidP="00453DA7">
            <w:r w:rsidRPr="00FC47F3">
              <w:t>2018 год - 0 тыс. рублей;</w:t>
            </w:r>
          </w:p>
          <w:p w:rsidR="00453DA7" w:rsidRPr="00FC47F3" w:rsidRDefault="00453DA7" w:rsidP="00453DA7">
            <w:r w:rsidRPr="00FC47F3">
              <w:t>2019 год - 0 тыс. рублей;</w:t>
            </w:r>
          </w:p>
          <w:p w:rsidR="001843C4" w:rsidRPr="00FC47F3" w:rsidRDefault="00453DA7" w:rsidP="00A543D0">
            <w:r w:rsidRPr="00FC47F3">
              <w:t xml:space="preserve">2020 год - 0 тыс. рублей </w:t>
            </w:r>
          </w:p>
        </w:tc>
      </w:tr>
      <w:tr w:rsidR="00BC15BE" w:rsidRPr="00FC47F3" w:rsidTr="00FC5C52">
        <w:trPr>
          <w:trHeight w:val="4116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E" w:rsidRPr="00FC47F3" w:rsidRDefault="00BC15BE" w:rsidP="003227B4">
            <w:pPr>
              <w:widowControl w:val="0"/>
              <w:spacing w:line="228" w:lineRule="auto"/>
              <w:jc w:val="both"/>
            </w:pPr>
            <w:r w:rsidRPr="00FC47F3"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E" w:rsidRPr="00FC47F3" w:rsidRDefault="0025363E" w:rsidP="00B02169">
            <w:pPr>
              <w:widowControl w:val="0"/>
              <w:shd w:val="clear" w:color="auto" w:fill="FFFFFF"/>
              <w:spacing w:line="228" w:lineRule="auto"/>
              <w:jc w:val="both"/>
            </w:pPr>
            <w:r w:rsidRPr="00FC47F3">
              <w:t>О</w:t>
            </w:r>
            <w:r w:rsidR="00BC15BE" w:rsidRPr="00FC47F3">
              <w:t>беспеч</w:t>
            </w:r>
            <w:r w:rsidR="005E296A" w:rsidRPr="00FC47F3">
              <w:t>ение</w:t>
            </w:r>
            <w:r w:rsidR="00BC15BE" w:rsidRPr="00FC47F3">
              <w:t xml:space="preserve"> своевременно</w:t>
            </w:r>
            <w:r w:rsidR="005E296A" w:rsidRPr="00FC47F3">
              <w:t>го</w:t>
            </w:r>
            <w:r w:rsidR="00BC15BE" w:rsidRPr="00FC47F3">
              <w:t xml:space="preserve"> исполнени</w:t>
            </w:r>
            <w:r w:rsidR="005E296A" w:rsidRPr="00FC47F3">
              <w:t>я</w:t>
            </w:r>
            <w:r w:rsidR="00BC15BE" w:rsidRPr="00FC47F3">
              <w:t xml:space="preserve"> мероприятий </w:t>
            </w:r>
            <w:r w:rsidRPr="00FC47F3">
              <w:t>П</w:t>
            </w:r>
            <w:r w:rsidR="00BC15BE" w:rsidRPr="00FC47F3">
              <w:t>рограммы и информирование общественности о ходе ее реализации;</w:t>
            </w:r>
          </w:p>
          <w:p w:rsidR="00BC15BE" w:rsidRPr="00FC47F3" w:rsidRDefault="005E296A" w:rsidP="00B02169">
            <w:pPr>
              <w:widowControl w:val="0"/>
              <w:shd w:val="clear" w:color="auto" w:fill="FFFFFF"/>
              <w:spacing w:line="228" w:lineRule="auto"/>
              <w:jc w:val="both"/>
            </w:pPr>
            <w:r w:rsidRPr="00FC47F3">
              <w:t xml:space="preserve">создание </w:t>
            </w:r>
            <w:r w:rsidR="00BC15BE" w:rsidRPr="00FC47F3">
              <w:t>услови</w:t>
            </w:r>
            <w:r w:rsidRPr="00FC47F3">
              <w:t>й</w:t>
            </w:r>
            <w:r w:rsidR="00BC15BE" w:rsidRPr="00FC47F3">
              <w:t xml:space="preserve"> для </w:t>
            </w:r>
            <w:r w:rsidR="00235E19" w:rsidRPr="00FC47F3">
              <w:t>участия</w:t>
            </w:r>
            <w:r w:rsidR="00BC15BE" w:rsidRPr="00FC47F3">
              <w:t xml:space="preserve"> в </w:t>
            </w:r>
            <w:r w:rsidR="00235E19" w:rsidRPr="00FC47F3">
              <w:t xml:space="preserve">олимпиадах и </w:t>
            </w:r>
            <w:r w:rsidR="00BC15BE" w:rsidRPr="00FC47F3">
              <w:t>мероприятиях по поддержке талантливой молодежи;</w:t>
            </w:r>
          </w:p>
          <w:p w:rsidR="00235E19" w:rsidRPr="00FC47F3" w:rsidRDefault="00235E19" w:rsidP="00B02169">
            <w:pPr>
              <w:widowControl w:val="0"/>
              <w:shd w:val="clear" w:color="auto" w:fill="FFFFFF"/>
              <w:spacing w:line="228" w:lineRule="auto"/>
              <w:jc w:val="both"/>
            </w:pPr>
            <w:r w:rsidRPr="00FC47F3">
              <w:t xml:space="preserve">обеспечение централизованного ведения бюджетного учета в муниципальных образовательных организациях в соответствии с нормативными требованиями; </w:t>
            </w:r>
          </w:p>
          <w:p w:rsidR="00BC15BE" w:rsidRPr="00FC47F3" w:rsidRDefault="00235E19" w:rsidP="00B02169">
            <w:pPr>
              <w:widowControl w:val="0"/>
              <w:shd w:val="clear" w:color="auto" w:fill="FFFFFF"/>
              <w:spacing w:line="228" w:lineRule="auto"/>
              <w:jc w:val="both"/>
            </w:pPr>
            <w:r w:rsidRPr="00FC47F3">
              <w:t xml:space="preserve">обеспечение условия для проведения итоговой аттестации </w:t>
            </w:r>
            <w:proofErr w:type="gramStart"/>
            <w:r w:rsidRPr="00FC47F3">
              <w:t>обучающихся</w:t>
            </w:r>
            <w:proofErr w:type="gramEnd"/>
            <w:r w:rsidRPr="00FC47F3">
              <w:t xml:space="preserve"> общего образования</w:t>
            </w:r>
            <w:r w:rsidR="002223C8" w:rsidRPr="00FC47F3">
              <w:t>;</w:t>
            </w:r>
          </w:p>
          <w:p w:rsidR="002223C8" w:rsidRPr="00FC47F3" w:rsidRDefault="002223C8" w:rsidP="00B02169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не менее 33% педагогических работников муниципального образования Каменский район ежегодно;</w:t>
            </w:r>
          </w:p>
          <w:p w:rsidR="002223C8" w:rsidRPr="00FC47F3" w:rsidRDefault="002223C8" w:rsidP="00B02169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педагогов, прошедших повышение квалификации по проблемам введения ФГОС нового поколения, в том числе учителей русского языка,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Федерации, с 53 до150 человек.</w:t>
            </w:r>
          </w:p>
        </w:tc>
      </w:tr>
    </w:tbl>
    <w:p w:rsidR="00BC15BE" w:rsidRPr="00FC47F3" w:rsidRDefault="00BC15BE" w:rsidP="00F06289">
      <w:pPr>
        <w:widowControl w:val="0"/>
        <w:autoSpaceDE w:val="0"/>
        <w:autoSpaceDN w:val="0"/>
        <w:adjustRightInd w:val="0"/>
        <w:spacing w:line="228" w:lineRule="auto"/>
      </w:pPr>
    </w:p>
    <w:p w:rsidR="00BC15BE" w:rsidRPr="00FC47F3" w:rsidRDefault="00BC15BE" w:rsidP="00B02169">
      <w:pPr>
        <w:pStyle w:val="ConsPlusNormal"/>
        <w:numPr>
          <w:ilvl w:val="0"/>
          <w:numId w:val="33"/>
        </w:numPr>
        <w:spacing w:line="228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47F3">
        <w:rPr>
          <w:rFonts w:ascii="Times New Roman" w:hAnsi="Times New Roman" w:cs="Times New Roman"/>
          <w:b/>
          <w:sz w:val="26"/>
          <w:szCs w:val="26"/>
        </w:rPr>
        <w:t xml:space="preserve">Содержание проблемы и обоснование ее решения </w:t>
      </w:r>
    </w:p>
    <w:p w:rsidR="00BC15BE" w:rsidRPr="00FC47F3" w:rsidRDefault="00BC15BE" w:rsidP="00B02169">
      <w:pPr>
        <w:pStyle w:val="ConsPlusNormal"/>
        <w:spacing w:line="22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47F3">
        <w:rPr>
          <w:rFonts w:ascii="Times New Roman" w:hAnsi="Times New Roman" w:cs="Times New Roman"/>
          <w:b/>
          <w:sz w:val="26"/>
          <w:szCs w:val="26"/>
        </w:rPr>
        <w:t>программно-целевым методом</w:t>
      </w:r>
    </w:p>
    <w:p w:rsidR="00BC15BE" w:rsidRPr="00FC47F3" w:rsidRDefault="00BC15BE" w:rsidP="00F06289">
      <w:pPr>
        <w:pStyle w:val="ConsPlusNormal"/>
        <w:spacing w:line="228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E19" w:rsidRPr="00FC47F3" w:rsidRDefault="00235E19" w:rsidP="00B02169">
      <w:pPr>
        <w:shd w:val="clear" w:color="auto" w:fill="FFFFFF"/>
        <w:spacing w:line="228" w:lineRule="auto"/>
        <w:ind w:firstLine="709"/>
        <w:jc w:val="both"/>
      </w:pPr>
      <w:r w:rsidRPr="00FC47F3">
        <w:t xml:space="preserve">В подпрограмму включены мероприятия, направленные на обеспечение организационных,  информационных, методических условий для реализации Программы, а также </w:t>
      </w:r>
      <w:proofErr w:type="gramStart"/>
      <w:r w:rsidRPr="00FC47F3">
        <w:t>контроля за</w:t>
      </w:r>
      <w:proofErr w:type="gramEnd"/>
      <w:r w:rsidRPr="00FC47F3">
        <w:t xml:space="preserve"> ходом ее реализации.</w:t>
      </w:r>
    </w:p>
    <w:p w:rsidR="00235E19" w:rsidRPr="00FC47F3" w:rsidRDefault="00235E19" w:rsidP="00B02169">
      <w:pPr>
        <w:shd w:val="clear" w:color="auto" w:fill="FFFFFF"/>
        <w:spacing w:line="228" w:lineRule="auto"/>
        <w:ind w:firstLine="709"/>
        <w:jc w:val="both"/>
        <w:rPr>
          <w:spacing w:val="-1"/>
        </w:rPr>
      </w:pPr>
      <w:r w:rsidRPr="00FC47F3">
        <w:t xml:space="preserve">Кроме того, в подпрограмму включен ряд прочих мероприятий, </w:t>
      </w:r>
      <w:r w:rsidRPr="00FC47F3">
        <w:rPr>
          <w:spacing w:val="-2"/>
        </w:rPr>
        <w:t xml:space="preserve">направленных на осуществление отдельных полномочий муниципального образования Каменский район в сфере образования, </w:t>
      </w:r>
      <w:r w:rsidRPr="00FC47F3">
        <w:rPr>
          <w:spacing w:val="-1"/>
        </w:rPr>
        <w:t>включение которых в иные подпрограммы нецелесообразно.</w:t>
      </w:r>
    </w:p>
    <w:p w:rsidR="00235E19" w:rsidRPr="00FC47F3" w:rsidRDefault="00235E19" w:rsidP="00B02169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 xml:space="preserve">К числу таких полномочий  относятся </w:t>
      </w:r>
      <w:proofErr w:type="gramStart"/>
      <w:r w:rsidRPr="00FC47F3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FC47F3">
        <w:rPr>
          <w:rFonts w:ascii="Times New Roman" w:hAnsi="Times New Roman" w:cs="Times New Roman"/>
          <w:sz w:val="24"/>
          <w:szCs w:val="24"/>
        </w:rPr>
        <w:t>:</w:t>
      </w:r>
    </w:p>
    <w:p w:rsidR="00235E19" w:rsidRPr="00FC47F3" w:rsidRDefault="00235E19" w:rsidP="00B02169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>-организация итоговой аттестации обучающихся общего образования, в том числе, в форме ЕГЭ;</w:t>
      </w:r>
    </w:p>
    <w:p w:rsidR="00235E19" w:rsidRPr="00FC47F3" w:rsidRDefault="00235E19" w:rsidP="00B02169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>-организация мероприятий для обучающихся и педагогических работников, включая школьный, муниципальный этапы всероссийской олимпиады школьников по общеобразовательным предметам;</w:t>
      </w:r>
    </w:p>
    <w:p w:rsidR="00235E19" w:rsidRPr="00FC47F3" w:rsidRDefault="00235E19" w:rsidP="00B02169">
      <w:pPr>
        <w:widowControl w:val="0"/>
        <w:shd w:val="clear" w:color="auto" w:fill="FFFFFF"/>
        <w:spacing w:line="228" w:lineRule="auto"/>
        <w:ind w:firstLine="709"/>
        <w:jc w:val="both"/>
        <w:rPr>
          <w:bCs/>
          <w:iCs/>
        </w:rPr>
      </w:pPr>
      <w:r w:rsidRPr="00FC47F3">
        <w:rPr>
          <w:bCs/>
        </w:rPr>
        <w:t xml:space="preserve">-осуществление </w:t>
      </w:r>
      <w:r w:rsidRPr="00FC47F3">
        <w:rPr>
          <w:bCs/>
          <w:iCs/>
        </w:rPr>
        <w:t>централизованного ведения бюджетного учета образовательных организаций, подведомственных отделу образования администрации муниципального образования Каменский район, в соответствии с нормативными требованиями;</w:t>
      </w:r>
    </w:p>
    <w:p w:rsidR="00235E19" w:rsidRPr="00FC47F3" w:rsidRDefault="00235E19" w:rsidP="00B02169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r w:rsidRPr="00FC47F3">
        <w:rPr>
          <w:bCs/>
        </w:rPr>
        <w:t>Обеспечение исполнения указанных  выше полномочий  осуществляют отдел образования администрации муниципального образования Каменский район и отдельные  муниц</w:t>
      </w:r>
      <w:r w:rsidR="00A543D0" w:rsidRPr="00FC47F3">
        <w:rPr>
          <w:bCs/>
        </w:rPr>
        <w:t>и</w:t>
      </w:r>
      <w:r w:rsidRPr="00FC47F3">
        <w:rPr>
          <w:bCs/>
        </w:rPr>
        <w:t xml:space="preserve">пальные учреждения, находящиеся в его ведении, в том числе – </w:t>
      </w:r>
      <w:r w:rsidR="00461FD5" w:rsidRPr="00FC47F3">
        <w:rPr>
          <w:color w:val="000000"/>
          <w:shd w:val="clear" w:color="auto" w:fill="FFFFFF"/>
        </w:rPr>
        <w:t>муниципальное казенное учреждение «Центр обеспечения деятельности системы образования» муниципального образования Каменский район.</w:t>
      </w:r>
    </w:p>
    <w:p w:rsidR="00235E19" w:rsidRPr="00FC47F3" w:rsidRDefault="00235E19" w:rsidP="00B02169">
      <w:pPr>
        <w:shd w:val="clear" w:color="auto" w:fill="FFFFFF"/>
        <w:spacing w:line="228" w:lineRule="auto"/>
        <w:ind w:firstLine="709"/>
        <w:jc w:val="both"/>
      </w:pPr>
      <w:r w:rsidRPr="00FC47F3">
        <w:rPr>
          <w:spacing w:val="-1"/>
        </w:rPr>
        <w:t>Обеспечение реализации подпрограммы включает:</w:t>
      </w:r>
    </w:p>
    <w:p w:rsidR="00235E19" w:rsidRPr="00FC47F3" w:rsidRDefault="00235E19" w:rsidP="00B02169">
      <w:pPr>
        <w:shd w:val="clear" w:color="auto" w:fill="FFFFFF"/>
        <w:spacing w:line="228" w:lineRule="auto"/>
        <w:ind w:firstLine="709"/>
        <w:jc w:val="both"/>
      </w:pPr>
      <w:r w:rsidRPr="00FC47F3">
        <w:t xml:space="preserve">-организационно-аналитическое сопровождение и мониторинг мероприятий Программы, что позволит своевременно анализировать </w:t>
      </w:r>
      <w:r w:rsidRPr="00FC47F3">
        <w:rPr>
          <w:spacing w:val="-2"/>
        </w:rPr>
        <w:t xml:space="preserve">выполнение мероприятий </w:t>
      </w:r>
      <w:r w:rsidRPr="00FC47F3">
        <w:t>Программы</w:t>
      </w:r>
      <w:r w:rsidRPr="00FC47F3">
        <w:rPr>
          <w:spacing w:val="-2"/>
        </w:rPr>
        <w:t xml:space="preserve">, достижение показателей и решение </w:t>
      </w:r>
      <w:r w:rsidRPr="00FC47F3">
        <w:t>соответствующих задач;</w:t>
      </w:r>
    </w:p>
    <w:p w:rsidR="00235E19" w:rsidRPr="00FC47F3" w:rsidRDefault="00235E19" w:rsidP="00B02169">
      <w:pPr>
        <w:shd w:val="clear" w:color="auto" w:fill="FFFFFF"/>
        <w:spacing w:line="228" w:lineRule="auto"/>
        <w:ind w:firstLine="709"/>
        <w:jc w:val="both"/>
      </w:pPr>
      <w:r w:rsidRPr="00FC47F3">
        <w:t>-подготовку необходимых для осуществления изменений в сфере образования правовых актов;</w:t>
      </w:r>
    </w:p>
    <w:p w:rsidR="00235E19" w:rsidRPr="00FC47F3" w:rsidRDefault="00235E19" w:rsidP="00B02169">
      <w:pPr>
        <w:shd w:val="clear" w:color="auto" w:fill="FFFFFF"/>
        <w:spacing w:line="228" w:lineRule="auto"/>
        <w:ind w:firstLine="709"/>
        <w:jc w:val="both"/>
      </w:pPr>
      <w:r w:rsidRPr="00FC47F3">
        <w:t>-формирование системы контроля реализации Программы и информирование общественности о ситуации в сфере образования, в том числе на официальном сайте администрации муниципального образования Каменский район.</w:t>
      </w:r>
    </w:p>
    <w:p w:rsidR="00235E19" w:rsidRPr="00FC47F3" w:rsidRDefault="00235E19" w:rsidP="00B02169">
      <w:pPr>
        <w:spacing w:line="228" w:lineRule="auto"/>
        <w:ind w:firstLine="709"/>
        <w:jc w:val="both"/>
        <w:rPr>
          <w:bCs/>
          <w:iCs/>
        </w:rPr>
      </w:pPr>
      <w:proofErr w:type="gramStart"/>
      <w:r w:rsidRPr="00FC47F3">
        <w:lastRenderedPageBreak/>
        <w:t xml:space="preserve">В результате реализации мероприятий подпрограммы будет обеспечено </w:t>
      </w:r>
      <w:r w:rsidRPr="00FC47F3">
        <w:rPr>
          <w:bCs/>
          <w:iCs/>
        </w:rPr>
        <w:t xml:space="preserve">ведение бюджетного учета в образовательных организациях, </w:t>
      </w:r>
      <w:r w:rsidRPr="00FC47F3">
        <w:rPr>
          <w:bCs/>
        </w:rPr>
        <w:t>подведомственных отделу образования администрации муниципального образования Каменский район,</w:t>
      </w:r>
      <w:r w:rsidRPr="00FC47F3">
        <w:rPr>
          <w:bCs/>
          <w:iCs/>
        </w:rPr>
        <w:t xml:space="preserve"> в соответствии с нормативными требованиями, а также создание условий для реализации законодательно закрепленных прав обучающихся и педагогических работников,  проведение мероприятий для обучающихся и педагогических работников, в том числе и по распространению результатов реализации П</w:t>
      </w:r>
      <w:r w:rsidR="004F0C35" w:rsidRPr="00FC47F3">
        <w:rPr>
          <w:bCs/>
          <w:iCs/>
        </w:rPr>
        <w:t xml:space="preserve">рограммы, </w:t>
      </w:r>
      <w:r w:rsidRPr="00FC47F3">
        <w:rPr>
          <w:bCs/>
          <w:iCs/>
        </w:rPr>
        <w:t>выпла</w:t>
      </w:r>
      <w:r w:rsidR="004F0C35" w:rsidRPr="00FC47F3">
        <w:rPr>
          <w:bCs/>
          <w:iCs/>
        </w:rPr>
        <w:t>та</w:t>
      </w:r>
      <w:r w:rsidRPr="00FC47F3">
        <w:rPr>
          <w:bCs/>
          <w:iCs/>
        </w:rPr>
        <w:t xml:space="preserve"> стипендии талантливым обучающимся.</w:t>
      </w:r>
      <w:proofErr w:type="gramEnd"/>
    </w:p>
    <w:p w:rsidR="00235E19" w:rsidRPr="00FC47F3" w:rsidRDefault="00235E19" w:rsidP="00B02169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r w:rsidRPr="00FC47F3">
        <w:rPr>
          <w:bCs/>
        </w:rPr>
        <w:t>Оптимальным методом достижения целей и задач настоящей подпрограммы представляется программно-целевой метод.</w:t>
      </w:r>
    </w:p>
    <w:p w:rsidR="002223C8" w:rsidRPr="00FC47F3" w:rsidRDefault="002223C8" w:rsidP="00B02169">
      <w:pPr>
        <w:spacing w:line="228" w:lineRule="auto"/>
        <w:ind w:firstLine="709"/>
        <w:jc w:val="both"/>
      </w:pPr>
      <w:r w:rsidRPr="00FC47F3">
        <w:t xml:space="preserve">Возможность получения качественного образования продолжает оставаться одной из наиболее важных жизненных ценностей граждан, решающим фактором социальной справедливости и политической стабильности. </w:t>
      </w:r>
    </w:p>
    <w:p w:rsidR="002223C8" w:rsidRPr="00FC47F3" w:rsidRDefault="002223C8" w:rsidP="00B02169">
      <w:pPr>
        <w:spacing w:line="228" w:lineRule="auto"/>
        <w:ind w:firstLine="709"/>
        <w:jc w:val="both"/>
      </w:pPr>
      <w:r w:rsidRPr="00FC47F3">
        <w:t xml:space="preserve">В соответствии с принятой Концепцией стратегии развития образования и культуры Тульской области на 2012-2020 гг. образование рассматривается в качестве ключевого фактора, определяющего перспективное развитие региона. Инициированы системные изменения, направленные на обеспечение соответствия социокультурного и образовательного </w:t>
      </w:r>
      <w:proofErr w:type="gramStart"/>
      <w:r w:rsidRPr="00FC47F3">
        <w:t>пространства</w:t>
      </w:r>
      <w:proofErr w:type="gramEnd"/>
      <w:r w:rsidRPr="00FC47F3">
        <w:t xml:space="preserve"> как запросам общества, так и требованиям современной экономики.</w:t>
      </w:r>
    </w:p>
    <w:p w:rsidR="002223C8" w:rsidRPr="00FC47F3" w:rsidRDefault="002223C8" w:rsidP="00B02169">
      <w:pPr>
        <w:spacing w:line="228" w:lineRule="auto"/>
        <w:ind w:firstLine="709"/>
        <w:jc w:val="both"/>
      </w:pPr>
      <w:r w:rsidRPr="00FC47F3">
        <w:t>Данные изменения затронули и сферу дополнительного профессионального образования.</w:t>
      </w:r>
    </w:p>
    <w:p w:rsidR="002223C8" w:rsidRPr="00FC47F3" w:rsidRDefault="002223C8" w:rsidP="00B02169">
      <w:pPr>
        <w:autoSpaceDE w:val="0"/>
        <w:autoSpaceDN w:val="0"/>
        <w:adjustRightInd w:val="0"/>
        <w:spacing w:line="228" w:lineRule="auto"/>
        <w:ind w:firstLine="709"/>
        <w:jc w:val="both"/>
      </w:pPr>
      <w:r w:rsidRPr="00FC47F3">
        <w:t>В соответствии с Федеральным законом от 27 декабря 2012 года № 273-ЗТО «Об образовании в Российской Федерации» педагогические работники имеют право на  дополнительное профессиональное образование по профилю педагогической деятельности не реже чем один раз в три года и обязаны систематически повышать свой профессиональный уровень.</w:t>
      </w:r>
    </w:p>
    <w:p w:rsidR="002223C8" w:rsidRPr="00FC47F3" w:rsidRDefault="002223C8" w:rsidP="00B02169">
      <w:pPr>
        <w:autoSpaceDE w:val="0"/>
        <w:autoSpaceDN w:val="0"/>
        <w:adjustRightInd w:val="0"/>
        <w:spacing w:line="228" w:lineRule="auto"/>
        <w:ind w:firstLine="709"/>
        <w:jc w:val="both"/>
      </w:pPr>
      <w:r w:rsidRPr="00FC47F3">
        <w:t xml:space="preserve">Данные нормы обуславливают необходимость ежегодного предоставления государственных услуг по дополнительному  профессиональному образованию не менее чем 33% педагогических работников системы образования муниципального образования Каменский район. </w:t>
      </w:r>
    </w:p>
    <w:p w:rsidR="002223C8" w:rsidRPr="00FC47F3" w:rsidRDefault="002223C8" w:rsidP="00B02169">
      <w:pPr>
        <w:autoSpaceDE w:val="0"/>
        <w:autoSpaceDN w:val="0"/>
        <w:adjustRightInd w:val="0"/>
        <w:spacing w:line="228" w:lineRule="auto"/>
        <w:ind w:firstLine="709"/>
        <w:jc w:val="both"/>
      </w:pPr>
      <w:r w:rsidRPr="00FC47F3">
        <w:t>По состоянию на август 2013 года в образовательных учреждениях Каменского района работает более 150 педагогических работников.</w:t>
      </w:r>
    </w:p>
    <w:p w:rsidR="002223C8" w:rsidRPr="00FC47F3" w:rsidRDefault="002223C8" w:rsidP="00B02169">
      <w:pPr>
        <w:autoSpaceDE w:val="0"/>
        <w:autoSpaceDN w:val="0"/>
        <w:adjustRightInd w:val="0"/>
        <w:spacing w:line="228" w:lineRule="auto"/>
        <w:ind w:firstLine="709"/>
        <w:jc w:val="both"/>
      </w:pPr>
      <w:proofErr w:type="gramStart"/>
      <w:r w:rsidRPr="00FC47F3">
        <w:t>На основании вышеизложенного муниципальное задание на оказание государственных услуг по повышению квалификации руководящих и педагогических работников устанавливается из расчета 50 человек в год, из них 25 человек должна пройти пов</w:t>
      </w:r>
      <w:r w:rsidR="00B54A46" w:rsidRPr="00FC47F3">
        <w:t>ы</w:t>
      </w:r>
      <w:r w:rsidRPr="00FC47F3">
        <w:t>шение квалификации по проблемам введения ФГОС нового поколения, в том числе учителя русского языка по проблемам общенационального достояния народов Российской поддержки российской культуры и русского языка как Федерации.</w:t>
      </w:r>
      <w:proofErr w:type="gramEnd"/>
    </w:p>
    <w:p w:rsidR="002223C8" w:rsidRPr="00FC47F3" w:rsidRDefault="002223C8" w:rsidP="00B02169">
      <w:pPr>
        <w:autoSpaceDE w:val="0"/>
        <w:autoSpaceDN w:val="0"/>
        <w:adjustRightInd w:val="0"/>
        <w:spacing w:line="228" w:lineRule="auto"/>
        <w:ind w:firstLine="709"/>
        <w:jc w:val="both"/>
      </w:pPr>
      <w:r w:rsidRPr="00FC47F3">
        <w:t>Введение ФГОС нового поколения, реализация программ и проектов федерального, регионального и муниципального уровней, переход на эффективный контракт, закупка нового современного учебного оборудования влекут за собой необходимость разработки новых подходов к содержанию образовательных программ и технологиям организации повышения квалификации педагогических работников.</w:t>
      </w:r>
    </w:p>
    <w:p w:rsidR="002223C8" w:rsidRPr="00FC47F3" w:rsidRDefault="002223C8" w:rsidP="00B02169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>Сохраняют важность мероприятия, направленные на поддержку российской культуры и русского языка в связи с реализацией федеральной целевой программы</w:t>
      </w:r>
      <w:proofErr w:type="gramStart"/>
      <w:r w:rsidRPr="00FC47F3">
        <w:rPr>
          <w:rFonts w:ascii="Times New Roman" w:hAnsi="Times New Roman" w:cs="Times New Roman"/>
          <w:sz w:val="24"/>
          <w:szCs w:val="24"/>
        </w:rPr>
        <w:t>«Р</w:t>
      </w:r>
      <w:proofErr w:type="gramEnd"/>
      <w:r w:rsidRPr="00FC47F3">
        <w:rPr>
          <w:rFonts w:ascii="Times New Roman" w:hAnsi="Times New Roman" w:cs="Times New Roman"/>
          <w:sz w:val="24"/>
          <w:szCs w:val="24"/>
        </w:rPr>
        <w:t xml:space="preserve">усский язык» на 2011-2015 годы. </w:t>
      </w:r>
    </w:p>
    <w:p w:rsidR="002223C8" w:rsidRPr="00FC47F3" w:rsidRDefault="002223C8" w:rsidP="00B02169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 xml:space="preserve">Большую актуальность имеет конкурсное движение педагогов как фактор способствующий повышению качества образования в организациях, росту престижа профессии педагога, что в настоящее время является немаловажным. </w:t>
      </w:r>
    </w:p>
    <w:p w:rsidR="002223C8" w:rsidRPr="00FC47F3" w:rsidRDefault="002223C8" w:rsidP="00B02169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>Оптимальным методом достижения обозначенных выше задач является программно-целевой метод, позволяющий осуществить комплекс взаимосвязанных по ресурсам и срокам исполнения мероприятий.</w:t>
      </w:r>
    </w:p>
    <w:p w:rsidR="00B02169" w:rsidRPr="00FC47F3" w:rsidRDefault="00B02169" w:rsidP="00B02169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5BE" w:rsidRPr="00FC47F3" w:rsidRDefault="0025363E" w:rsidP="00B02169">
      <w:pPr>
        <w:pStyle w:val="ConsPlusNormal"/>
        <w:spacing w:line="22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47F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</w:t>
      </w:r>
      <w:r w:rsidR="00BC15BE" w:rsidRPr="00FC47F3">
        <w:rPr>
          <w:rFonts w:ascii="Times New Roman" w:hAnsi="Times New Roman" w:cs="Times New Roman"/>
          <w:b/>
          <w:sz w:val="26"/>
          <w:szCs w:val="26"/>
        </w:rPr>
        <w:t>Цели и задачи подпрограммы</w:t>
      </w:r>
    </w:p>
    <w:p w:rsidR="00BC15BE" w:rsidRPr="00FC47F3" w:rsidRDefault="00BC15BE" w:rsidP="00F06289">
      <w:pPr>
        <w:pStyle w:val="ConsPlusNormal"/>
        <w:spacing w:line="22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5BE" w:rsidRPr="00FC47F3" w:rsidRDefault="00BC15BE" w:rsidP="00B02169">
      <w:pPr>
        <w:shd w:val="clear" w:color="auto" w:fill="FFFFFF"/>
        <w:spacing w:line="228" w:lineRule="auto"/>
        <w:ind w:firstLine="709"/>
        <w:jc w:val="both"/>
      </w:pPr>
      <w:r w:rsidRPr="00FC47F3">
        <w:t xml:space="preserve">Целью подпрограммы является обеспечение организационных, информационных и методических условий для </w:t>
      </w:r>
      <w:r w:rsidR="00821761" w:rsidRPr="00FC47F3">
        <w:t>П</w:t>
      </w:r>
      <w:r w:rsidRPr="00FC47F3">
        <w:t>рограммы и прочих мероприятий в сфере образования</w:t>
      </w:r>
      <w:r w:rsidR="002223C8" w:rsidRPr="00FC47F3">
        <w:t>;</w:t>
      </w:r>
    </w:p>
    <w:p w:rsidR="002223C8" w:rsidRPr="00FC47F3" w:rsidRDefault="002223C8" w:rsidP="00B02169">
      <w:pPr>
        <w:shd w:val="clear" w:color="auto" w:fill="FFFFFF"/>
        <w:spacing w:line="228" w:lineRule="auto"/>
        <w:ind w:firstLine="709"/>
        <w:jc w:val="both"/>
      </w:pPr>
      <w:r w:rsidRPr="00FC47F3">
        <w:t>- целью подпрограммы является обеспечение соответствия квалификации специалистов меняющимся условиям профессиональной деятельности и социальной среды.</w:t>
      </w:r>
    </w:p>
    <w:p w:rsidR="00BC15BE" w:rsidRPr="00FC47F3" w:rsidRDefault="00BC15BE" w:rsidP="00B02169">
      <w:pPr>
        <w:shd w:val="clear" w:color="auto" w:fill="FFFFFF"/>
        <w:spacing w:line="228" w:lineRule="auto"/>
        <w:ind w:firstLine="709"/>
        <w:jc w:val="both"/>
        <w:rPr>
          <w:spacing w:val="-2"/>
        </w:rPr>
      </w:pPr>
      <w:r w:rsidRPr="00FC47F3">
        <w:rPr>
          <w:spacing w:val="-2"/>
        </w:rPr>
        <w:t>Задачи подпрограммы:</w:t>
      </w:r>
    </w:p>
    <w:p w:rsidR="004F0C35" w:rsidRPr="00FC47F3" w:rsidRDefault="004F0C35" w:rsidP="00B02169">
      <w:pPr>
        <w:widowControl w:val="0"/>
        <w:shd w:val="clear" w:color="auto" w:fill="FFFFFF"/>
        <w:spacing w:line="228" w:lineRule="auto"/>
        <w:ind w:firstLine="709"/>
        <w:jc w:val="both"/>
        <w:rPr>
          <w:bCs/>
          <w:iCs/>
        </w:rPr>
      </w:pPr>
      <w:r w:rsidRPr="00FC47F3">
        <w:rPr>
          <w:bCs/>
          <w:iCs/>
        </w:rPr>
        <w:t xml:space="preserve">-обеспечение информационной </w:t>
      </w:r>
      <w:proofErr w:type="gramStart"/>
      <w:r w:rsidRPr="00FC47F3">
        <w:rPr>
          <w:bCs/>
          <w:iCs/>
        </w:rPr>
        <w:t>открытости деятельности отдела образования администрации муниципального образования</w:t>
      </w:r>
      <w:proofErr w:type="gramEnd"/>
      <w:r w:rsidRPr="00FC47F3">
        <w:rPr>
          <w:bCs/>
          <w:iCs/>
        </w:rPr>
        <w:t xml:space="preserve"> Каменский район по реализации Программы;</w:t>
      </w:r>
    </w:p>
    <w:p w:rsidR="004F0C35" w:rsidRPr="00FC47F3" w:rsidRDefault="004F0C35" w:rsidP="00B02169">
      <w:pPr>
        <w:widowControl w:val="0"/>
        <w:shd w:val="clear" w:color="auto" w:fill="FFFFFF"/>
        <w:spacing w:line="228" w:lineRule="auto"/>
        <w:ind w:firstLine="709"/>
        <w:jc w:val="both"/>
        <w:rPr>
          <w:bCs/>
          <w:iCs/>
        </w:rPr>
      </w:pPr>
      <w:r w:rsidRPr="00FC47F3">
        <w:rPr>
          <w:bCs/>
          <w:iCs/>
        </w:rPr>
        <w:t>-обеспечение централизованного ведения бюджетного учета образовательных организаций, подведомственных отделу образования администрации муниципального образования Каменский район, в соответствии с нормативными требованиями;</w:t>
      </w:r>
    </w:p>
    <w:p w:rsidR="002223C8" w:rsidRPr="00FC47F3" w:rsidRDefault="004F0C35" w:rsidP="00B02169">
      <w:pPr>
        <w:ind w:firstLine="709"/>
        <w:jc w:val="both"/>
        <w:rPr>
          <w:bCs/>
          <w:iCs/>
        </w:rPr>
      </w:pPr>
      <w:r w:rsidRPr="00FC47F3">
        <w:rPr>
          <w:bCs/>
          <w:iCs/>
        </w:rPr>
        <w:t>-создание условий для реализации законодательно закрепленных прав обучающихся и работников образования</w:t>
      </w:r>
      <w:r w:rsidR="002223C8" w:rsidRPr="00FC47F3">
        <w:rPr>
          <w:bCs/>
          <w:iCs/>
        </w:rPr>
        <w:t>;</w:t>
      </w:r>
    </w:p>
    <w:p w:rsidR="002223C8" w:rsidRPr="00FC47F3" w:rsidRDefault="002223C8" w:rsidP="00B02169">
      <w:pPr>
        <w:shd w:val="clear" w:color="auto" w:fill="FFFFFF"/>
        <w:ind w:firstLine="709"/>
        <w:jc w:val="both"/>
      </w:pPr>
      <w:r w:rsidRPr="00FC47F3">
        <w:rPr>
          <w:bCs/>
          <w:iCs/>
        </w:rPr>
        <w:t>-</w:t>
      </w:r>
      <w:r w:rsidRPr="00FC47F3">
        <w:t>обеспечение полномочий муниципального образования Каменский район по повышению квалификации педагогических работников;</w:t>
      </w:r>
    </w:p>
    <w:p w:rsidR="002223C8" w:rsidRPr="00FC47F3" w:rsidRDefault="002223C8" w:rsidP="00B02169">
      <w:pPr>
        <w:shd w:val="clear" w:color="auto" w:fill="FFFFFF"/>
        <w:ind w:firstLine="709"/>
        <w:jc w:val="both"/>
      </w:pPr>
      <w:r w:rsidRPr="00FC47F3">
        <w:t>обеспечение организационно-методического, информационного, просветительского и кадрового сопровождения процесса внедрения ФГОС нового поколения, в том числе поддержки российской культуры и русского языка как общенационального достояния народов Российской Федерации;</w:t>
      </w:r>
    </w:p>
    <w:p w:rsidR="002223C8" w:rsidRPr="00FC47F3" w:rsidRDefault="002223C8" w:rsidP="004F0C35">
      <w:pPr>
        <w:rPr>
          <w:bCs/>
          <w:iCs/>
        </w:rPr>
      </w:pPr>
    </w:p>
    <w:p w:rsidR="00950CF1" w:rsidRPr="00FC47F3" w:rsidRDefault="00950CF1" w:rsidP="004F0C35">
      <w:pPr>
        <w:rPr>
          <w:bCs/>
          <w:iCs/>
        </w:rPr>
      </w:pPr>
    </w:p>
    <w:p w:rsidR="00950CF1" w:rsidRPr="00FC47F3" w:rsidRDefault="00950CF1" w:rsidP="004F0C35">
      <w:pPr>
        <w:rPr>
          <w:bCs/>
          <w:iCs/>
        </w:rPr>
      </w:pPr>
    </w:p>
    <w:p w:rsidR="00950CF1" w:rsidRPr="00FC47F3" w:rsidRDefault="00950CF1" w:rsidP="004F0C35">
      <w:pPr>
        <w:rPr>
          <w:bCs/>
          <w:iCs/>
        </w:rPr>
      </w:pPr>
    </w:p>
    <w:p w:rsidR="00950CF1" w:rsidRPr="00FC47F3" w:rsidRDefault="00950CF1" w:rsidP="004F0C35">
      <w:pPr>
        <w:rPr>
          <w:bCs/>
          <w:iCs/>
        </w:rPr>
      </w:pPr>
    </w:p>
    <w:p w:rsidR="00950CF1" w:rsidRPr="00FC47F3" w:rsidRDefault="00950CF1" w:rsidP="004F0C35">
      <w:pPr>
        <w:rPr>
          <w:bCs/>
          <w:iCs/>
        </w:rPr>
      </w:pPr>
    </w:p>
    <w:p w:rsidR="00950CF1" w:rsidRPr="00FC47F3" w:rsidRDefault="00950CF1" w:rsidP="004F0C35">
      <w:pPr>
        <w:rPr>
          <w:bCs/>
          <w:iCs/>
        </w:rPr>
      </w:pPr>
    </w:p>
    <w:p w:rsidR="00950CF1" w:rsidRPr="00FC47F3" w:rsidRDefault="00950CF1" w:rsidP="004F0C35">
      <w:pPr>
        <w:rPr>
          <w:bCs/>
          <w:iCs/>
        </w:rPr>
      </w:pPr>
    </w:p>
    <w:p w:rsidR="00950CF1" w:rsidRPr="00FC47F3" w:rsidRDefault="00950CF1" w:rsidP="004F0C35">
      <w:pPr>
        <w:rPr>
          <w:bCs/>
          <w:iCs/>
        </w:rPr>
      </w:pPr>
    </w:p>
    <w:p w:rsidR="00950CF1" w:rsidRPr="00FC47F3" w:rsidRDefault="00950CF1" w:rsidP="004F0C35">
      <w:pPr>
        <w:rPr>
          <w:bCs/>
          <w:iCs/>
        </w:rPr>
      </w:pPr>
    </w:p>
    <w:p w:rsidR="00950CF1" w:rsidRPr="00FC47F3" w:rsidRDefault="00950CF1" w:rsidP="004F0C35">
      <w:pPr>
        <w:rPr>
          <w:bCs/>
          <w:iCs/>
        </w:rPr>
      </w:pPr>
    </w:p>
    <w:p w:rsidR="00950CF1" w:rsidRPr="00FC47F3" w:rsidRDefault="00950CF1" w:rsidP="004F0C35">
      <w:pPr>
        <w:rPr>
          <w:bCs/>
          <w:iCs/>
        </w:rPr>
      </w:pPr>
    </w:p>
    <w:p w:rsidR="00950CF1" w:rsidRPr="00FC47F3" w:rsidRDefault="00950CF1" w:rsidP="004F0C35">
      <w:pPr>
        <w:rPr>
          <w:bCs/>
          <w:iCs/>
        </w:rPr>
      </w:pPr>
    </w:p>
    <w:p w:rsidR="00950CF1" w:rsidRPr="00FC47F3" w:rsidRDefault="00950CF1" w:rsidP="004F0C35">
      <w:pPr>
        <w:rPr>
          <w:bCs/>
          <w:iCs/>
        </w:rPr>
      </w:pPr>
    </w:p>
    <w:p w:rsidR="00950CF1" w:rsidRPr="00FC47F3" w:rsidRDefault="00950CF1" w:rsidP="004F0C35">
      <w:pPr>
        <w:rPr>
          <w:bCs/>
          <w:iCs/>
        </w:rPr>
      </w:pPr>
    </w:p>
    <w:p w:rsidR="00950CF1" w:rsidRPr="00FC47F3" w:rsidRDefault="00950CF1" w:rsidP="004F0C35">
      <w:pPr>
        <w:rPr>
          <w:bCs/>
          <w:iCs/>
        </w:rPr>
      </w:pPr>
    </w:p>
    <w:p w:rsidR="00950CF1" w:rsidRPr="00FC47F3" w:rsidRDefault="00950CF1" w:rsidP="004F0C35">
      <w:pPr>
        <w:rPr>
          <w:bCs/>
          <w:iCs/>
        </w:rPr>
      </w:pPr>
    </w:p>
    <w:p w:rsidR="00950CF1" w:rsidRPr="00FC47F3" w:rsidRDefault="00950CF1" w:rsidP="004F0C35">
      <w:pPr>
        <w:rPr>
          <w:bCs/>
          <w:iCs/>
        </w:rPr>
      </w:pPr>
    </w:p>
    <w:p w:rsidR="00950CF1" w:rsidRPr="00FC47F3" w:rsidRDefault="00950CF1" w:rsidP="004F0C35">
      <w:pPr>
        <w:rPr>
          <w:bCs/>
          <w:iCs/>
        </w:rPr>
      </w:pPr>
    </w:p>
    <w:p w:rsidR="00950CF1" w:rsidRPr="00FC47F3" w:rsidRDefault="00950CF1" w:rsidP="004F0C35">
      <w:pPr>
        <w:rPr>
          <w:bCs/>
          <w:iCs/>
        </w:rPr>
      </w:pPr>
    </w:p>
    <w:p w:rsidR="00950CF1" w:rsidRPr="00FC47F3" w:rsidRDefault="00950CF1" w:rsidP="004F0C35">
      <w:pPr>
        <w:rPr>
          <w:bCs/>
          <w:iCs/>
        </w:rPr>
      </w:pPr>
    </w:p>
    <w:p w:rsidR="00950CF1" w:rsidRPr="00FC47F3" w:rsidRDefault="00950CF1" w:rsidP="004F0C35">
      <w:pPr>
        <w:rPr>
          <w:bCs/>
          <w:iCs/>
        </w:rPr>
      </w:pPr>
    </w:p>
    <w:p w:rsidR="00950CF1" w:rsidRPr="00FC47F3" w:rsidRDefault="00950CF1" w:rsidP="004F0C35">
      <w:pPr>
        <w:rPr>
          <w:bCs/>
          <w:iCs/>
        </w:rPr>
      </w:pPr>
    </w:p>
    <w:p w:rsidR="00950CF1" w:rsidRPr="00FC47F3" w:rsidRDefault="00950CF1" w:rsidP="004F0C35">
      <w:pPr>
        <w:rPr>
          <w:bCs/>
          <w:iCs/>
        </w:rPr>
      </w:pPr>
    </w:p>
    <w:p w:rsidR="00950CF1" w:rsidRPr="00FC47F3" w:rsidRDefault="00950CF1" w:rsidP="004F0C35">
      <w:pPr>
        <w:rPr>
          <w:bCs/>
          <w:iCs/>
        </w:rPr>
      </w:pPr>
    </w:p>
    <w:p w:rsidR="00950CF1" w:rsidRPr="00FC47F3" w:rsidRDefault="00950CF1" w:rsidP="004F0C35">
      <w:pPr>
        <w:rPr>
          <w:bCs/>
          <w:iCs/>
        </w:rPr>
      </w:pPr>
    </w:p>
    <w:p w:rsidR="00950CF1" w:rsidRPr="00FC47F3" w:rsidRDefault="00950CF1" w:rsidP="004F0C35">
      <w:pPr>
        <w:rPr>
          <w:bCs/>
          <w:iCs/>
        </w:rPr>
      </w:pPr>
    </w:p>
    <w:p w:rsidR="00950CF1" w:rsidRPr="00FC47F3" w:rsidRDefault="00950CF1" w:rsidP="004F0C35">
      <w:pPr>
        <w:rPr>
          <w:bCs/>
          <w:iCs/>
        </w:rPr>
        <w:sectPr w:rsidR="00950CF1" w:rsidRPr="00FC47F3" w:rsidSect="00EC35F9">
          <w:pgSz w:w="11906" w:h="16838"/>
          <w:pgMar w:top="851" w:right="1134" w:bottom="1701" w:left="1134" w:header="709" w:footer="709" w:gutter="0"/>
          <w:cols w:space="720"/>
        </w:sectPr>
      </w:pPr>
    </w:p>
    <w:p w:rsidR="00BC15BE" w:rsidRPr="00FC47F3" w:rsidRDefault="00BC15BE" w:rsidP="005A16F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lastRenderedPageBreak/>
        <w:t>Перечень мероприятий подпрограммы</w:t>
      </w:r>
    </w:p>
    <w:p w:rsidR="00BC15BE" w:rsidRPr="00FC47F3" w:rsidRDefault="00BC15BE" w:rsidP="00BC15BE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639" w:type="dxa"/>
        <w:tblInd w:w="-72" w:type="dxa"/>
        <w:tblLayout w:type="fixed"/>
        <w:tblLook w:val="04A0"/>
      </w:tblPr>
      <w:tblGrid>
        <w:gridCol w:w="3015"/>
        <w:gridCol w:w="1134"/>
        <w:gridCol w:w="1843"/>
        <w:gridCol w:w="1276"/>
        <w:gridCol w:w="1843"/>
        <w:gridCol w:w="1275"/>
        <w:gridCol w:w="1560"/>
        <w:gridCol w:w="2693"/>
      </w:tblGrid>
      <w:tr w:rsidR="00BC15BE" w:rsidRPr="00FC47F3" w:rsidTr="00D37CF3">
        <w:trPr>
          <w:cantSplit/>
          <w:trHeight w:val="192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99070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C47F3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A543D0">
            <w:pPr>
              <w:suppressAutoHyphens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C47F3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99070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C47F3">
              <w:rPr>
                <w:b/>
                <w:sz w:val="20"/>
                <w:szCs w:val="20"/>
              </w:rPr>
              <w:t>Объем финансирования (млн.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2238E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C47F3">
              <w:rPr>
                <w:b/>
                <w:sz w:val="20"/>
                <w:szCs w:val="20"/>
              </w:rPr>
              <w:t>Ответственные</w:t>
            </w:r>
          </w:p>
          <w:p w:rsidR="00BC15BE" w:rsidRPr="00FC47F3" w:rsidRDefault="00BC15BE" w:rsidP="002238EB">
            <w:pPr>
              <w:suppressAutoHyphens/>
              <w:jc w:val="center"/>
              <w:rPr>
                <w:sz w:val="20"/>
                <w:szCs w:val="20"/>
              </w:rPr>
            </w:pPr>
            <w:r w:rsidRPr="00FC47F3">
              <w:rPr>
                <w:b/>
                <w:sz w:val="20"/>
                <w:szCs w:val="20"/>
              </w:rPr>
              <w:t>за выполнение мероприятий</w:t>
            </w:r>
          </w:p>
        </w:tc>
      </w:tr>
      <w:tr w:rsidR="00BC15BE" w:rsidRPr="00FC47F3" w:rsidTr="00D37CF3">
        <w:trPr>
          <w:cantSplit/>
          <w:trHeight w:val="253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9907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9907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99070E">
            <w:pPr>
              <w:suppressAutoHyphens/>
              <w:ind w:right="-108"/>
              <w:jc w:val="center"/>
              <w:rPr>
                <w:b/>
                <w:sz w:val="20"/>
                <w:szCs w:val="20"/>
              </w:rPr>
            </w:pPr>
            <w:r w:rsidRPr="00FC47F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99070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C47F3">
              <w:rPr>
                <w:b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2238EB">
            <w:pPr>
              <w:rPr>
                <w:sz w:val="20"/>
                <w:szCs w:val="20"/>
              </w:rPr>
            </w:pPr>
          </w:p>
        </w:tc>
      </w:tr>
      <w:tr w:rsidR="00BC15BE" w:rsidRPr="00FC47F3" w:rsidTr="00983BBE">
        <w:trPr>
          <w:cantSplit/>
          <w:trHeight w:val="20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9907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9907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9907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345A4" w:rsidP="00A543D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C47F3">
              <w:rPr>
                <w:b/>
                <w:sz w:val="20"/>
                <w:szCs w:val="20"/>
              </w:rPr>
              <w:t>федераль</w:t>
            </w:r>
            <w:r w:rsidR="00BC15BE" w:rsidRPr="00FC47F3">
              <w:rPr>
                <w:b/>
                <w:sz w:val="20"/>
                <w:szCs w:val="20"/>
              </w:rPr>
              <w:t>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99070E">
            <w:pPr>
              <w:suppressAutoHyphens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C47F3">
              <w:rPr>
                <w:b/>
                <w:sz w:val="20"/>
                <w:szCs w:val="20"/>
              </w:rPr>
              <w:t xml:space="preserve">бюджета </w:t>
            </w:r>
            <w:r w:rsidRPr="00FC47F3">
              <w:rPr>
                <w:b/>
                <w:sz w:val="20"/>
                <w:szCs w:val="20"/>
              </w:rPr>
              <w:br/>
              <w:t>Тульской</w:t>
            </w:r>
            <w:r w:rsidRPr="00FC47F3">
              <w:rPr>
                <w:b/>
                <w:sz w:val="20"/>
                <w:szCs w:val="20"/>
              </w:rPr>
              <w:br/>
              <w:t>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99070E">
            <w:pPr>
              <w:suppressAutoHyphens/>
              <w:ind w:left="-66" w:right="-108"/>
              <w:jc w:val="center"/>
              <w:rPr>
                <w:b/>
                <w:sz w:val="20"/>
                <w:szCs w:val="20"/>
              </w:rPr>
            </w:pPr>
            <w:r w:rsidRPr="00FC47F3">
              <w:rPr>
                <w:b/>
                <w:sz w:val="20"/>
                <w:szCs w:val="20"/>
              </w:rPr>
              <w:t xml:space="preserve">местных </w:t>
            </w:r>
            <w:r w:rsidRPr="00FC47F3">
              <w:rPr>
                <w:b/>
                <w:sz w:val="20"/>
                <w:szCs w:val="20"/>
              </w:rPr>
              <w:br/>
              <w:t>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99070E">
            <w:pPr>
              <w:suppressAutoHyphens/>
              <w:ind w:left="-107" w:right="-109"/>
              <w:jc w:val="center"/>
              <w:rPr>
                <w:b/>
                <w:sz w:val="20"/>
                <w:szCs w:val="20"/>
              </w:rPr>
            </w:pPr>
            <w:r w:rsidRPr="00FC47F3">
              <w:rPr>
                <w:b/>
                <w:spacing w:val="-8"/>
                <w:sz w:val="20"/>
                <w:szCs w:val="20"/>
              </w:rPr>
              <w:t>внебюд</w:t>
            </w:r>
            <w:r w:rsidRPr="00FC47F3">
              <w:rPr>
                <w:b/>
                <w:sz w:val="20"/>
                <w:szCs w:val="20"/>
              </w:rPr>
              <w:t>жетных источников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2238EB">
            <w:pPr>
              <w:rPr>
                <w:sz w:val="20"/>
                <w:szCs w:val="20"/>
              </w:rPr>
            </w:pPr>
          </w:p>
        </w:tc>
      </w:tr>
    </w:tbl>
    <w:p w:rsidR="00BC15BE" w:rsidRPr="00FC47F3" w:rsidRDefault="00BC15BE" w:rsidP="00BC15BE">
      <w:pPr>
        <w:jc w:val="center"/>
        <w:rPr>
          <w:sz w:val="20"/>
          <w:szCs w:val="20"/>
        </w:rPr>
      </w:pP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5"/>
        <w:gridCol w:w="1134"/>
        <w:gridCol w:w="1843"/>
        <w:gridCol w:w="1276"/>
        <w:gridCol w:w="1843"/>
        <w:gridCol w:w="1842"/>
        <w:gridCol w:w="993"/>
        <w:gridCol w:w="2693"/>
      </w:tblGrid>
      <w:tr w:rsidR="00BC15BE" w:rsidRPr="00FC47F3" w:rsidTr="00AA17AE">
        <w:trPr>
          <w:trHeight w:val="20"/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E" w:rsidRPr="00FC47F3" w:rsidRDefault="00BC15BE" w:rsidP="00DF38C3">
            <w:pPr>
              <w:tabs>
                <w:tab w:val="left" w:pos="0"/>
              </w:tabs>
              <w:suppressAutoHyphens/>
              <w:jc w:val="center"/>
            </w:pPr>
            <w:r w:rsidRPr="00FC47F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DF38C3">
            <w:pPr>
              <w:suppressAutoHyphens/>
              <w:jc w:val="center"/>
            </w:pPr>
            <w:r w:rsidRPr="00FC47F3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E" w:rsidRPr="00FC47F3" w:rsidRDefault="00BC15BE" w:rsidP="00DF38C3">
            <w:pPr>
              <w:suppressAutoHyphens/>
              <w:jc w:val="center"/>
            </w:pPr>
            <w:r w:rsidRPr="00FC47F3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E" w:rsidRPr="00FC47F3" w:rsidRDefault="00BC15BE" w:rsidP="00DF38C3">
            <w:pPr>
              <w:suppressAutoHyphens/>
              <w:jc w:val="center"/>
            </w:pPr>
            <w:r w:rsidRPr="00FC47F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E" w:rsidRPr="00FC47F3" w:rsidRDefault="00BC15BE" w:rsidP="00DF38C3">
            <w:pPr>
              <w:suppressAutoHyphens/>
              <w:jc w:val="center"/>
            </w:pPr>
            <w:r w:rsidRPr="00FC47F3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E" w:rsidRPr="00FC47F3" w:rsidRDefault="00BC15BE" w:rsidP="00DF38C3">
            <w:pPr>
              <w:suppressAutoHyphens/>
              <w:jc w:val="center"/>
            </w:pPr>
            <w:r w:rsidRPr="00FC47F3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E" w:rsidRPr="00FC47F3" w:rsidRDefault="00BC15BE" w:rsidP="00DF38C3">
            <w:pPr>
              <w:suppressAutoHyphens/>
              <w:jc w:val="center"/>
            </w:pPr>
            <w:r w:rsidRPr="00FC47F3"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E" w:rsidRPr="00FC47F3" w:rsidRDefault="00BC15BE" w:rsidP="00DF38C3">
            <w:pPr>
              <w:suppressAutoHyphens/>
              <w:jc w:val="center"/>
            </w:pPr>
            <w:r w:rsidRPr="00FC47F3">
              <w:t>8</w:t>
            </w:r>
          </w:p>
        </w:tc>
      </w:tr>
      <w:tr w:rsidR="00A46C94" w:rsidRPr="00FC47F3" w:rsidTr="00A543D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94" w:rsidRPr="00FC47F3" w:rsidRDefault="00A46C94" w:rsidP="0099070E">
            <w:pPr>
              <w:autoSpaceDE w:val="0"/>
              <w:autoSpaceDN w:val="0"/>
              <w:adjustRightInd w:val="0"/>
              <w:jc w:val="both"/>
              <w:rPr>
                <w:rStyle w:val="apple-style-span"/>
                <w:iCs/>
              </w:rPr>
            </w:pPr>
            <w:r w:rsidRPr="00FC47F3">
              <w:t>1. Обеспечение деятельности прочих подведомственных организаций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94" w:rsidRPr="00FC47F3" w:rsidRDefault="00A46C94" w:rsidP="00A543D0">
            <w:pPr>
              <w:suppressAutoHyphens/>
              <w:ind w:left="-108" w:right="-108"/>
              <w:jc w:val="center"/>
              <w:rPr>
                <w:bCs/>
              </w:rPr>
            </w:pPr>
            <w:r w:rsidRPr="00FC47F3">
              <w:rPr>
                <w:bCs/>
              </w:rPr>
              <w:t>2014- 2020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DF" w:rsidRPr="00FC47F3" w:rsidRDefault="007F21B6" w:rsidP="00A543D0">
            <w:pPr>
              <w:jc w:val="center"/>
            </w:pPr>
            <w:r w:rsidRPr="00FC47F3">
              <w:t>616</w:t>
            </w:r>
            <w:r w:rsidR="003F43E5" w:rsidRPr="00FC47F3">
              <w:t>,9</w:t>
            </w:r>
          </w:p>
          <w:p w:rsidR="003B6BDF" w:rsidRPr="00FC47F3" w:rsidRDefault="003F43E5" w:rsidP="00A543D0">
            <w:pPr>
              <w:jc w:val="center"/>
            </w:pPr>
            <w:r w:rsidRPr="00FC47F3">
              <w:t>2014 – 620,9</w:t>
            </w:r>
          </w:p>
          <w:p w:rsidR="003B6BDF" w:rsidRPr="00FC47F3" w:rsidRDefault="003F43E5" w:rsidP="00A543D0">
            <w:pPr>
              <w:jc w:val="center"/>
            </w:pPr>
            <w:r w:rsidRPr="00FC47F3">
              <w:t>2015 – 0</w:t>
            </w:r>
          </w:p>
          <w:p w:rsidR="003B6BDF" w:rsidRPr="00FC47F3" w:rsidRDefault="003F43E5" w:rsidP="00A543D0">
            <w:pPr>
              <w:jc w:val="center"/>
            </w:pPr>
            <w:r w:rsidRPr="00FC47F3">
              <w:t>2016 – 0</w:t>
            </w:r>
          </w:p>
          <w:p w:rsidR="003B6BDF" w:rsidRPr="00FC47F3" w:rsidRDefault="003F43E5" w:rsidP="00A543D0">
            <w:pPr>
              <w:jc w:val="center"/>
            </w:pPr>
            <w:r w:rsidRPr="00FC47F3">
              <w:t>2017 - 0</w:t>
            </w:r>
          </w:p>
          <w:p w:rsidR="003B6BDF" w:rsidRPr="00FC47F3" w:rsidRDefault="003F43E5" w:rsidP="00A543D0">
            <w:pPr>
              <w:jc w:val="center"/>
            </w:pPr>
            <w:r w:rsidRPr="00FC47F3">
              <w:t>2018 - 0</w:t>
            </w:r>
          </w:p>
          <w:p w:rsidR="003B6BDF" w:rsidRPr="00FC47F3" w:rsidRDefault="003F43E5" w:rsidP="00A543D0">
            <w:pPr>
              <w:jc w:val="center"/>
            </w:pPr>
            <w:r w:rsidRPr="00FC47F3">
              <w:t>2019 - 0</w:t>
            </w:r>
          </w:p>
          <w:p w:rsidR="00A46C94" w:rsidRPr="00FC47F3" w:rsidRDefault="003B6BDF" w:rsidP="00A543D0">
            <w:pPr>
              <w:jc w:val="center"/>
            </w:pPr>
            <w:r w:rsidRPr="00FC47F3">
              <w:t>2020 -</w:t>
            </w:r>
            <w:r w:rsidR="003F43E5" w:rsidRPr="00FC47F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94" w:rsidRPr="00FC47F3" w:rsidRDefault="00A46C94" w:rsidP="00A543D0">
            <w:pPr>
              <w:suppressAutoHyphens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94" w:rsidRPr="00FC47F3" w:rsidRDefault="00A46C94" w:rsidP="00A543D0">
            <w:pPr>
              <w:suppressAutoHyphens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E5" w:rsidRPr="00FC47F3" w:rsidRDefault="007F21B6" w:rsidP="00A543D0">
            <w:pPr>
              <w:jc w:val="center"/>
            </w:pPr>
            <w:r w:rsidRPr="00FC47F3">
              <w:t>616</w:t>
            </w:r>
            <w:r w:rsidR="003F43E5" w:rsidRPr="00FC47F3">
              <w:t>,9</w:t>
            </w:r>
          </w:p>
          <w:p w:rsidR="003F43E5" w:rsidRPr="00FC47F3" w:rsidRDefault="003F43E5" w:rsidP="00A543D0">
            <w:pPr>
              <w:jc w:val="center"/>
            </w:pPr>
            <w:r w:rsidRPr="00FC47F3">
              <w:t>2014 – 620,9</w:t>
            </w:r>
          </w:p>
          <w:p w:rsidR="003F43E5" w:rsidRPr="00FC47F3" w:rsidRDefault="003F43E5" w:rsidP="00A543D0">
            <w:pPr>
              <w:jc w:val="center"/>
            </w:pPr>
            <w:r w:rsidRPr="00FC47F3">
              <w:t>2015 – 0</w:t>
            </w:r>
          </w:p>
          <w:p w:rsidR="003F43E5" w:rsidRPr="00FC47F3" w:rsidRDefault="003F43E5" w:rsidP="00A543D0">
            <w:pPr>
              <w:jc w:val="center"/>
            </w:pPr>
            <w:r w:rsidRPr="00FC47F3">
              <w:t>2016 – 0</w:t>
            </w:r>
          </w:p>
          <w:p w:rsidR="003F43E5" w:rsidRPr="00FC47F3" w:rsidRDefault="003F43E5" w:rsidP="00A543D0">
            <w:pPr>
              <w:jc w:val="center"/>
            </w:pPr>
            <w:r w:rsidRPr="00FC47F3">
              <w:t>2017 - 0</w:t>
            </w:r>
          </w:p>
          <w:p w:rsidR="003F43E5" w:rsidRPr="00FC47F3" w:rsidRDefault="003F43E5" w:rsidP="00A543D0">
            <w:pPr>
              <w:jc w:val="center"/>
            </w:pPr>
            <w:r w:rsidRPr="00FC47F3">
              <w:t>2018 - 0</w:t>
            </w:r>
          </w:p>
          <w:p w:rsidR="003F43E5" w:rsidRPr="00FC47F3" w:rsidRDefault="003F43E5" w:rsidP="00A543D0">
            <w:pPr>
              <w:jc w:val="center"/>
            </w:pPr>
            <w:r w:rsidRPr="00FC47F3">
              <w:t>2019 - 0</w:t>
            </w:r>
          </w:p>
          <w:p w:rsidR="00A46C94" w:rsidRPr="00FC47F3" w:rsidRDefault="003F43E5" w:rsidP="00A543D0">
            <w:pPr>
              <w:jc w:val="center"/>
            </w:pPr>
            <w:r w:rsidRPr="00FC47F3">
              <w:t>2020 -0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94" w:rsidRPr="00FC47F3" w:rsidRDefault="00A46C94" w:rsidP="00A543D0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94" w:rsidRPr="00FC47F3" w:rsidRDefault="001C0DAF" w:rsidP="00A543D0">
            <w:pPr>
              <w:jc w:val="center"/>
            </w:pPr>
            <w:r w:rsidRPr="00FC47F3">
              <w:t>МКУ «ЦОДСО» МО Каменский район</w:t>
            </w:r>
          </w:p>
        </w:tc>
      </w:tr>
      <w:tr w:rsidR="00A46C94" w:rsidRPr="00FC47F3" w:rsidTr="00A543D0">
        <w:trPr>
          <w:trHeight w:val="1168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94" w:rsidRPr="00FC47F3" w:rsidRDefault="003B6BDF" w:rsidP="0099070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FC47F3">
              <w:t>2</w:t>
            </w:r>
            <w:r w:rsidR="00A46C94" w:rsidRPr="00FC47F3">
              <w:t>. Выплата стипендий одаренным обучающимся образовательных организаций, проявившим выдающиеся интеллектуальные и творческие способности, способности к занятиям физической культурой и спортом;</w:t>
            </w:r>
          </w:p>
          <w:p w:rsidR="00A46C94" w:rsidRPr="00FC47F3" w:rsidRDefault="00A46C94" w:rsidP="0099070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94" w:rsidRPr="00FC47F3" w:rsidRDefault="00A46C94" w:rsidP="00A543D0">
            <w:pPr>
              <w:suppressAutoHyphens/>
              <w:spacing w:line="240" w:lineRule="exact"/>
              <w:jc w:val="center"/>
              <w:rPr>
                <w:bCs/>
              </w:rPr>
            </w:pPr>
            <w:r w:rsidRPr="00FC47F3">
              <w:rPr>
                <w:bCs/>
              </w:rPr>
              <w:t>2014-2020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94" w:rsidRPr="00FC47F3" w:rsidRDefault="00A46C94" w:rsidP="00A543D0">
            <w:pPr>
              <w:jc w:val="center"/>
            </w:pPr>
            <w:r w:rsidRPr="00FC47F3">
              <w:t>4,0</w:t>
            </w:r>
          </w:p>
          <w:p w:rsidR="00A46C94" w:rsidRPr="00FC47F3" w:rsidRDefault="00A46C94" w:rsidP="00A543D0">
            <w:pPr>
              <w:jc w:val="center"/>
            </w:pPr>
            <w:r w:rsidRPr="00FC47F3">
              <w:t>2014 – 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94" w:rsidRPr="00FC47F3" w:rsidRDefault="00A46C94" w:rsidP="00A543D0">
            <w:pPr>
              <w:suppressAutoHyphens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94" w:rsidRPr="00FC47F3" w:rsidRDefault="00A46C94" w:rsidP="00A543D0">
            <w:pPr>
              <w:suppressAutoHyphens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94" w:rsidRPr="00FC47F3" w:rsidRDefault="00A46C94" w:rsidP="00A543D0">
            <w:pPr>
              <w:jc w:val="center"/>
            </w:pPr>
            <w:r w:rsidRPr="00FC47F3">
              <w:t>4,0</w:t>
            </w:r>
          </w:p>
          <w:p w:rsidR="00A46C94" w:rsidRPr="00FC47F3" w:rsidRDefault="00A46C94" w:rsidP="00A543D0">
            <w:pPr>
              <w:jc w:val="center"/>
            </w:pPr>
            <w:r w:rsidRPr="00FC47F3">
              <w:t>2014 – 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94" w:rsidRPr="00FC47F3" w:rsidRDefault="00A46C94" w:rsidP="00A543D0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94" w:rsidRPr="00FC47F3" w:rsidRDefault="00A46C94" w:rsidP="00A543D0">
            <w:pPr>
              <w:jc w:val="center"/>
            </w:pPr>
            <w:r w:rsidRPr="00FC47F3">
              <w:t>Отдел образования администрации муниципального образования Каменский район</w:t>
            </w:r>
          </w:p>
        </w:tc>
      </w:tr>
      <w:tr w:rsidR="00062CA5" w:rsidRPr="00FC47F3" w:rsidTr="00A543D0">
        <w:trPr>
          <w:trHeight w:val="1168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5" w:rsidRPr="00FC47F3" w:rsidRDefault="003B6BDF" w:rsidP="0099070E">
            <w:pPr>
              <w:jc w:val="both"/>
            </w:pPr>
            <w:r w:rsidRPr="00FC47F3">
              <w:t>3</w:t>
            </w:r>
            <w:r w:rsidR="00062CA5" w:rsidRPr="00FC47F3">
              <w:t>.Всего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5" w:rsidRPr="00FC47F3" w:rsidRDefault="00062CA5" w:rsidP="00A543D0">
            <w:pPr>
              <w:suppressAutoHyphens/>
              <w:spacing w:line="240" w:lineRule="exact"/>
              <w:jc w:val="center"/>
              <w:rPr>
                <w:bCs/>
              </w:rPr>
            </w:pPr>
            <w:r w:rsidRPr="00FC47F3">
              <w:rPr>
                <w:bCs/>
              </w:rPr>
              <w:t>2014-2020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B6" w:rsidRPr="00FC47F3" w:rsidRDefault="007F21B6" w:rsidP="00A543D0">
            <w:pPr>
              <w:jc w:val="center"/>
            </w:pPr>
            <w:r w:rsidRPr="00FC47F3">
              <w:t>6</w:t>
            </w:r>
            <w:r w:rsidR="00C406EB" w:rsidRPr="00FC47F3">
              <w:t>20,9</w:t>
            </w:r>
          </w:p>
          <w:p w:rsidR="007F21B6" w:rsidRPr="00FC47F3" w:rsidRDefault="007F21B6" w:rsidP="00A543D0">
            <w:pPr>
              <w:jc w:val="center"/>
            </w:pPr>
            <w:r w:rsidRPr="00FC47F3">
              <w:t>2014 – 620,9</w:t>
            </w:r>
          </w:p>
          <w:p w:rsidR="007F21B6" w:rsidRPr="00FC47F3" w:rsidRDefault="007F21B6" w:rsidP="00A543D0">
            <w:pPr>
              <w:jc w:val="center"/>
            </w:pPr>
            <w:r w:rsidRPr="00FC47F3">
              <w:t>2015 – 0</w:t>
            </w:r>
          </w:p>
          <w:p w:rsidR="007F21B6" w:rsidRPr="00FC47F3" w:rsidRDefault="007F21B6" w:rsidP="00A543D0">
            <w:pPr>
              <w:jc w:val="center"/>
            </w:pPr>
            <w:r w:rsidRPr="00FC47F3">
              <w:t>2016 – 0</w:t>
            </w:r>
          </w:p>
          <w:p w:rsidR="007F21B6" w:rsidRPr="00FC47F3" w:rsidRDefault="007F21B6" w:rsidP="00A543D0">
            <w:pPr>
              <w:jc w:val="center"/>
            </w:pPr>
            <w:r w:rsidRPr="00FC47F3">
              <w:t>2017 - 0</w:t>
            </w:r>
          </w:p>
          <w:p w:rsidR="007F21B6" w:rsidRPr="00FC47F3" w:rsidRDefault="007F21B6" w:rsidP="00A543D0">
            <w:pPr>
              <w:jc w:val="center"/>
            </w:pPr>
            <w:r w:rsidRPr="00FC47F3">
              <w:t>2018 - 0</w:t>
            </w:r>
          </w:p>
          <w:p w:rsidR="007F21B6" w:rsidRPr="00FC47F3" w:rsidRDefault="007F21B6" w:rsidP="00A543D0">
            <w:pPr>
              <w:jc w:val="center"/>
            </w:pPr>
            <w:r w:rsidRPr="00FC47F3">
              <w:t>2019 - 0</w:t>
            </w:r>
          </w:p>
          <w:p w:rsidR="00062CA5" w:rsidRPr="00FC47F3" w:rsidRDefault="007F21B6" w:rsidP="00A543D0">
            <w:pPr>
              <w:jc w:val="center"/>
            </w:pPr>
            <w:r w:rsidRPr="00FC47F3">
              <w:lastRenderedPageBreak/>
              <w:t>2020 -0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5" w:rsidRPr="00FC47F3" w:rsidRDefault="00062CA5" w:rsidP="00A543D0">
            <w:pPr>
              <w:suppressAutoHyphens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5" w:rsidRPr="00FC47F3" w:rsidRDefault="00062CA5" w:rsidP="00A543D0">
            <w:pPr>
              <w:suppressAutoHyphens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EB" w:rsidRPr="00FC47F3" w:rsidRDefault="00C406EB" w:rsidP="00A543D0">
            <w:pPr>
              <w:jc w:val="center"/>
            </w:pPr>
            <w:r w:rsidRPr="00FC47F3">
              <w:t>620,9</w:t>
            </w:r>
          </w:p>
          <w:p w:rsidR="00C406EB" w:rsidRPr="00FC47F3" w:rsidRDefault="00C406EB" w:rsidP="00A543D0">
            <w:pPr>
              <w:jc w:val="center"/>
            </w:pPr>
            <w:r w:rsidRPr="00FC47F3">
              <w:t>2014 – 620,9</w:t>
            </w:r>
          </w:p>
          <w:p w:rsidR="00C406EB" w:rsidRPr="00FC47F3" w:rsidRDefault="00C406EB" w:rsidP="00A543D0">
            <w:pPr>
              <w:jc w:val="center"/>
            </w:pPr>
            <w:r w:rsidRPr="00FC47F3">
              <w:t>2015 – 0</w:t>
            </w:r>
          </w:p>
          <w:p w:rsidR="00C406EB" w:rsidRPr="00FC47F3" w:rsidRDefault="00C406EB" w:rsidP="00A543D0">
            <w:pPr>
              <w:jc w:val="center"/>
            </w:pPr>
            <w:r w:rsidRPr="00FC47F3">
              <w:t>2016 – 0</w:t>
            </w:r>
          </w:p>
          <w:p w:rsidR="00C406EB" w:rsidRPr="00FC47F3" w:rsidRDefault="00C406EB" w:rsidP="00A543D0">
            <w:pPr>
              <w:jc w:val="center"/>
            </w:pPr>
            <w:r w:rsidRPr="00FC47F3">
              <w:t>2017 - 0</w:t>
            </w:r>
          </w:p>
          <w:p w:rsidR="00C406EB" w:rsidRPr="00FC47F3" w:rsidRDefault="00C406EB" w:rsidP="00A543D0">
            <w:pPr>
              <w:jc w:val="center"/>
            </w:pPr>
            <w:r w:rsidRPr="00FC47F3">
              <w:t>2018 - 0</w:t>
            </w:r>
          </w:p>
          <w:p w:rsidR="00C406EB" w:rsidRPr="00FC47F3" w:rsidRDefault="00C406EB" w:rsidP="00A543D0">
            <w:pPr>
              <w:jc w:val="center"/>
            </w:pPr>
            <w:r w:rsidRPr="00FC47F3">
              <w:t>2019 - 0</w:t>
            </w:r>
          </w:p>
          <w:p w:rsidR="00062CA5" w:rsidRPr="00FC47F3" w:rsidRDefault="00C406EB" w:rsidP="00A543D0">
            <w:pPr>
              <w:jc w:val="center"/>
            </w:pPr>
            <w:r w:rsidRPr="00FC47F3">
              <w:lastRenderedPageBreak/>
              <w:t>2020 -0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5" w:rsidRPr="00FC47F3" w:rsidRDefault="00062CA5" w:rsidP="00A543D0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5" w:rsidRPr="00FC47F3" w:rsidRDefault="00062CA5" w:rsidP="00A543D0">
            <w:pPr>
              <w:jc w:val="center"/>
            </w:pPr>
            <w:r w:rsidRPr="00FC47F3">
              <w:t>Министерство образования</w:t>
            </w:r>
          </w:p>
          <w:p w:rsidR="00062CA5" w:rsidRPr="00FC47F3" w:rsidRDefault="00062CA5" w:rsidP="00A543D0">
            <w:pPr>
              <w:jc w:val="center"/>
            </w:pPr>
            <w:r w:rsidRPr="00FC47F3">
              <w:t>Тульской области</w:t>
            </w:r>
          </w:p>
        </w:tc>
      </w:tr>
    </w:tbl>
    <w:p w:rsidR="00BC15BE" w:rsidRPr="00FC47F3" w:rsidRDefault="00BC15BE" w:rsidP="00BC15BE">
      <w:pPr>
        <w:pStyle w:val="21"/>
        <w:ind w:left="-543" w:hanging="24"/>
        <w:jc w:val="center"/>
        <w:rPr>
          <w:b/>
        </w:rPr>
      </w:pPr>
    </w:p>
    <w:p w:rsidR="00BC15BE" w:rsidRPr="00FC47F3" w:rsidRDefault="00BC15BE" w:rsidP="00BC15BE">
      <w:pPr>
        <w:sectPr w:rsidR="00BC15BE" w:rsidRPr="00FC47F3" w:rsidSect="00950CF1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BC15BE" w:rsidRPr="00FC47F3" w:rsidRDefault="00BC15BE" w:rsidP="00BC15BE">
      <w:pPr>
        <w:rPr>
          <w:b/>
          <w:bCs/>
        </w:rPr>
      </w:pPr>
    </w:p>
    <w:p w:rsidR="00BC15BE" w:rsidRPr="00FC47F3" w:rsidRDefault="00BC15BE" w:rsidP="00B429E2">
      <w:pPr>
        <w:numPr>
          <w:ilvl w:val="0"/>
          <w:numId w:val="5"/>
        </w:numPr>
        <w:shd w:val="clear" w:color="auto" w:fill="FFFFFF"/>
        <w:tabs>
          <w:tab w:val="left" w:pos="709"/>
        </w:tabs>
        <w:ind w:left="0" w:firstLine="0"/>
        <w:jc w:val="center"/>
        <w:rPr>
          <w:b/>
          <w:spacing w:val="-1"/>
          <w:sz w:val="26"/>
          <w:szCs w:val="26"/>
        </w:rPr>
      </w:pPr>
      <w:r w:rsidRPr="00FC47F3">
        <w:rPr>
          <w:b/>
          <w:spacing w:val="-1"/>
          <w:sz w:val="26"/>
          <w:szCs w:val="26"/>
        </w:rPr>
        <w:t>Перечень показателей результативности и эффективности реализации подпрограммы</w:t>
      </w:r>
    </w:p>
    <w:p w:rsidR="00622BA0" w:rsidRPr="00FC47F3" w:rsidRDefault="00622BA0" w:rsidP="00622BA0">
      <w:pPr>
        <w:shd w:val="clear" w:color="auto" w:fill="FFFFFF"/>
        <w:tabs>
          <w:tab w:val="left" w:pos="709"/>
        </w:tabs>
        <w:rPr>
          <w:b/>
          <w:spacing w:val="-1"/>
        </w:rPr>
      </w:pPr>
    </w:p>
    <w:tbl>
      <w:tblPr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4"/>
        <w:gridCol w:w="2658"/>
        <w:gridCol w:w="1947"/>
        <w:gridCol w:w="777"/>
        <w:gridCol w:w="777"/>
        <w:gridCol w:w="777"/>
        <w:gridCol w:w="777"/>
        <w:gridCol w:w="777"/>
        <w:gridCol w:w="777"/>
        <w:gridCol w:w="777"/>
        <w:gridCol w:w="2325"/>
      </w:tblGrid>
      <w:tr w:rsidR="00BC15BE" w:rsidRPr="00FC47F3" w:rsidTr="0099070E">
        <w:trPr>
          <w:trHeight w:val="6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99070E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FC47F3">
              <w:rPr>
                <w:b/>
                <w:spacing w:val="-1"/>
              </w:rPr>
              <w:t>Наименование цели и задачи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99070E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FC47F3">
              <w:rPr>
                <w:b/>
                <w:spacing w:val="-1"/>
              </w:rPr>
              <w:t>Перечень конечных и непосредственных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99070E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FC47F3">
              <w:rPr>
                <w:b/>
                <w:spacing w:val="-1"/>
              </w:rPr>
              <w:t>Фактическое значение показателя на момент разработки подпрограммы (базисное значение)</w:t>
            </w:r>
          </w:p>
        </w:tc>
        <w:tc>
          <w:tcPr>
            <w:tcW w:w="5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99070E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FC47F3">
              <w:rPr>
                <w:b/>
                <w:spacing w:val="-1"/>
              </w:rPr>
              <w:t>Значение показателя по годам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99070E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FC47F3">
              <w:rPr>
                <w:b/>
                <w:spacing w:val="-1"/>
              </w:rPr>
              <w:t>Планируемое значение показателя на день окончания действия подпрограммы</w:t>
            </w:r>
          </w:p>
        </w:tc>
      </w:tr>
      <w:tr w:rsidR="00BC15BE" w:rsidRPr="00FC47F3" w:rsidTr="003C6CB3">
        <w:trPr>
          <w:trHeight w:val="6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99070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99070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99070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99070E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FC47F3">
              <w:rPr>
                <w:b/>
                <w:spacing w:val="-1"/>
              </w:rPr>
              <w:t>2014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99070E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FC47F3">
              <w:rPr>
                <w:b/>
                <w:spacing w:val="-1"/>
              </w:rPr>
              <w:t>2015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99070E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FC47F3">
              <w:rPr>
                <w:b/>
                <w:spacing w:val="-1"/>
              </w:rPr>
              <w:t>2016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99070E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FC47F3">
              <w:rPr>
                <w:b/>
                <w:spacing w:val="-1"/>
              </w:rPr>
              <w:t>2017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99070E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FC47F3">
              <w:rPr>
                <w:b/>
                <w:spacing w:val="-1"/>
              </w:rPr>
              <w:t>2018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99070E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FC47F3">
              <w:rPr>
                <w:b/>
                <w:spacing w:val="-1"/>
              </w:rPr>
              <w:t>2019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99070E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FC47F3">
              <w:rPr>
                <w:b/>
                <w:spacing w:val="-1"/>
              </w:rPr>
              <w:t>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2238EB">
            <w:pPr>
              <w:rPr>
                <w:spacing w:val="-1"/>
              </w:rPr>
            </w:pPr>
          </w:p>
        </w:tc>
      </w:tr>
      <w:tr w:rsidR="00526C42" w:rsidRPr="00FC47F3" w:rsidTr="00526C42">
        <w:tc>
          <w:tcPr>
            <w:tcW w:w="1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42" w:rsidRPr="00FC47F3" w:rsidRDefault="00526C42" w:rsidP="0099070E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both"/>
              <w:rPr>
                <w:spacing w:val="-1"/>
              </w:rPr>
            </w:pPr>
            <w:r w:rsidRPr="00FC47F3">
              <w:t>Цель: обеспечение организационных, информационных и методических условий для реализации государственной программы и прочих мероприятий в сфере образования</w:t>
            </w:r>
          </w:p>
        </w:tc>
      </w:tr>
      <w:tr w:rsidR="00BC15BE" w:rsidRPr="00FC47F3" w:rsidTr="00A543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E2" w:rsidRPr="00FC47F3" w:rsidRDefault="00BC15BE" w:rsidP="0099070E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both"/>
              <w:rPr>
                <w:spacing w:val="-1"/>
              </w:rPr>
            </w:pPr>
            <w:r w:rsidRPr="00FC47F3">
              <w:rPr>
                <w:spacing w:val="-1"/>
              </w:rPr>
              <w:t>Задача 1</w:t>
            </w:r>
          </w:p>
          <w:p w:rsidR="00BC15BE" w:rsidRPr="00FC47F3" w:rsidRDefault="004F0C35" w:rsidP="0099070E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both"/>
              <w:rPr>
                <w:spacing w:val="-1"/>
              </w:rPr>
            </w:pPr>
            <w:r w:rsidRPr="00FC47F3">
              <w:rPr>
                <w:bCs/>
                <w:iCs/>
              </w:rPr>
              <w:t xml:space="preserve">Обеспечение информационной </w:t>
            </w:r>
            <w:proofErr w:type="gramStart"/>
            <w:r w:rsidRPr="00FC47F3">
              <w:rPr>
                <w:bCs/>
                <w:iCs/>
              </w:rPr>
              <w:t>открытости деятельности отдела образования администрации муниципального образования</w:t>
            </w:r>
            <w:proofErr w:type="gramEnd"/>
            <w:r w:rsidRPr="00FC47F3">
              <w:rPr>
                <w:bCs/>
                <w:iCs/>
              </w:rPr>
              <w:t xml:space="preserve"> Каменский район по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E" w:rsidRPr="00FC47F3" w:rsidRDefault="00BC15BE" w:rsidP="009907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C47F3">
              <w:t xml:space="preserve">Доля нормативных правовых и  инструктивно-методических документов, разработанных в рамках </w:t>
            </w:r>
            <w:r w:rsidR="00DB1400" w:rsidRPr="00FC47F3">
              <w:t>П</w:t>
            </w:r>
            <w:r w:rsidRPr="00FC47F3">
              <w:t>рограммы, к которым предоставлен доступ в сети Интернет, в общем числе таких документов</w:t>
            </w:r>
            <w:r w:rsidRPr="00FC47F3">
              <w:rPr>
                <w:spacing w:val="-1"/>
              </w:rPr>
              <w:t xml:space="preserve">, разработанных в </w:t>
            </w:r>
            <w:r w:rsidRPr="00FC47F3">
              <w:rPr>
                <w:spacing w:val="-1"/>
              </w:rPr>
              <w:lastRenderedPageBreak/>
              <w:t xml:space="preserve">рамках </w:t>
            </w:r>
            <w:r w:rsidR="00DB1400" w:rsidRPr="00FC47F3">
              <w:t>П</w:t>
            </w:r>
            <w:r w:rsidRPr="00FC47F3">
              <w:t>рограммы</w:t>
            </w:r>
            <w:r w:rsidRPr="00FC47F3">
              <w:rPr>
                <w:spacing w:val="-1"/>
              </w:rPr>
              <w:t>;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A543D0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lastRenderedPageBreak/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A543D0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A543D0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A543D0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A543D0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A543D0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A543D0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A543D0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A543D0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left="34"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</w:tr>
      <w:tr w:rsidR="00BC15BE" w:rsidRPr="00FC47F3" w:rsidTr="00A543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E2" w:rsidRPr="00FC47F3" w:rsidRDefault="00BC15BE" w:rsidP="009907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bCs/>
                <w:iCs/>
              </w:rPr>
            </w:pPr>
            <w:r w:rsidRPr="00FC47F3">
              <w:rPr>
                <w:bCs/>
                <w:iCs/>
              </w:rPr>
              <w:lastRenderedPageBreak/>
              <w:t>Задача 2</w:t>
            </w:r>
          </w:p>
          <w:p w:rsidR="004F0C35" w:rsidRPr="00FC47F3" w:rsidRDefault="004F0C35" w:rsidP="0099070E">
            <w:pPr>
              <w:widowControl w:val="0"/>
              <w:shd w:val="clear" w:color="auto" w:fill="FFFFFF"/>
              <w:spacing w:line="228" w:lineRule="auto"/>
              <w:jc w:val="both"/>
              <w:rPr>
                <w:bCs/>
                <w:iCs/>
              </w:rPr>
            </w:pPr>
            <w:r w:rsidRPr="00FC47F3">
              <w:rPr>
                <w:bCs/>
                <w:iCs/>
              </w:rPr>
              <w:t>Обеспечение централизованного ведения бюджетного учета образовательных организаций, подведомственных отделу образования администрации муниципального образования Каменский район, в соответствии с нормативными требованиями;</w:t>
            </w:r>
          </w:p>
          <w:p w:rsidR="00BC15BE" w:rsidRPr="00FC47F3" w:rsidRDefault="00BC15BE" w:rsidP="009907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pacing w:val="-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E" w:rsidRPr="00FC47F3" w:rsidRDefault="00051AE9" w:rsidP="009907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C47F3">
              <w:rPr>
                <w:bCs/>
              </w:rPr>
              <w:t xml:space="preserve">Доля организаций, подведомственных </w:t>
            </w:r>
            <w:r w:rsidRPr="00FC47F3">
              <w:rPr>
                <w:bCs/>
                <w:iCs/>
              </w:rPr>
              <w:t>отделу образования администрации муниципального образования Каменский район</w:t>
            </w:r>
            <w:r w:rsidRPr="00FC47F3">
              <w:rPr>
                <w:bCs/>
              </w:rPr>
              <w:t xml:space="preserve">, в отношении которых  осуществлено централизованное ведение бюджетного учета, </w:t>
            </w:r>
            <w:r w:rsidRPr="00FC47F3">
              <w:t xml:space="preserve"> в числе </w:t>
            </w:r>
            <w:r w:rsidRPr="00FC47F3">
              <w:rPr>
                <w:bCs/>
              </w:rPr>
              <w:t>организаций, заключивших договор о ведении бюджетного учета с МОУ «Централизованная бухгалтерия образовательных организаций»</w:t>
            </w:r>
            <w:r w:rsidR="00BC15BE" w:rsidRPr="00FC47F3">
              <w:rPr>
                <w:bCs/>
              </w:rPr>
              <w:t>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051AE9" w:rsidP="00A543D0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A543D0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A543D0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A543D0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A543D0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A543D0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A543D0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A543D0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A543D0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left="34"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</w:tr>
      <w:tr w:rsidR="00BC15BE" w:rsidRPr="00FC47F3" w:rsidTr="00A543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E2" w:rsidRPr="00FC47F3" w:rsidRDefault="00BC15BE" w:rsidP="0099070E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both"/>
              <w:rPr>
                <w:bCs/>
                <w:iCs/>
              </w:rPr>
            </w:pPr>
            <w:r w:rsidRPr="00FC47F3">
              <w:rPr>
                <w:bCs/>
                <w:iCs/>
              </w:rPr>
              <w:t>Задача 3</w:t>
            </w:r>
          </w:p>
          <w:p w:rsidR="00BC15BE" w:rsidRPr="00FC47F3" w:rsidRDefault="00BC15BE" w:rsidP="0099070E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both"/>
              <w:rPr>
                <w:spacing w:val="-1"/>
              </w:rPr>
            </w:pPr>
            <w:r w:rsidRPr="00FC47F3">
              <w:rPr>
                <w:bCs/>
                <w:iCs/>
              </w:rPr>
              <w:t>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E" w:rsidRPr="00FC47F3" w:rsidRDefault="00051AE9" w:rsidP="009907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FC47F3">
              <w:t>Количество мероприятий</w:t>
            </w:r>
            <w:r w:rsidRPr="00FC47F3">
              <w:rPr>
                <w:bCs/>
              </w:rPr>
              <w:t xml:space="preserve"> для обучающихся и работников сферы образования</w:t>
            </w:r>
            <w:r w:rsidRPr="00FC47F3">
              <w:t xml:space="preserve">, организованных  </w:t>
            </w:r>
            <w:r w:rsidRPr="00FC47F3">
              <w:rPr>
                <w:bCs/>
                <w:iCs/>
              </w:rPr>
              <w:t xml:space="preserve">отделом образования администрации муниципального образования Каменский район </w:t>
            </w:r>
            <w:r w:rsidRPr="00FC47F3">
              <w:t xml:space="preserve">и подведомственными учреждениями, единиц </w:t>
            </w:r>
            <w:r w:rsidRPr="00FC47F3">
              <w:lastRenderedPageBreak/>
              <w:t>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A543D0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lastRenderedPageBreak/>
              <w:t>13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A543D0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A543D0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A543D0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A543D0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A543D0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A543D0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A543D0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E" w:rsidRPr="00FC47F3" w:rsidRDefault="00BC15BE" w:rsidP="00A543D0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left="34"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13</w:t>
            </w:r>
          </w:p>
        </w:tc>
      </w:tr>
      <w:tr w:rsidR="0042739A" w:rsidRPr="00FC47F3" w:rsidTr="00A543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9A" w:rsidRPr="00FC47F3" w:rsidRDefault="001C0DAF" w:rsidP="0099070E">
            <w:pPr>
              <w:shd w:val="clear" w:color="auto" w:fill="FFFFFF"/>
              <w:jc w:val="both"/>
            </w:pPr>
            <w:r w:rsidRPr="00FC47F3">
              <w:lastRenderedPageBreak/>
              <w:t>Задача 4</w:t>
            </w:r>
            <w:r w:rsidR="0042739A" w:rsidRPr="00FC47F3">
              <w:br/>
              <w:t>Обеспечение полномочий муниципального образования Каменский район по повышению квалификации педагогических работников;</w:t>
            </w:r>
          </w:p>
          <w:p w:rsidR="0042739A" w:rsidRPr="00FC47F3" w:rsidRDefault="0042739A" w:rsidP="0099070E">
            <w:pPr>
              <w:shd w:val="clear" w:color="auto" w:fill="FFFFFF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9A" w:rsidRPr="00FC47F3" w:rsidRDefault="0042739A" w:rsidP="0099070E">
            <w:pPr>
              <w:pStyle w:val="ConsPlusNormal"/>
              <w:ind w:right="-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квалификации, (человек)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9A" w:rsidRPr="00FC47F3" w:rsidRDefault="0042739A" w:rsidP="00A5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9A" w:rsidRPr="00FC47F3" w:rsidRDefault="0042739A" w:rsidP="00A5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9A" w:rsidRPr="00FC47F3" w:rsidRDefault="0042739A" w:rsidP="00A5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9A" w:rsidRPr="00FC47F3" w:rsidRDefault="0042739A" w:rsidP="00A5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9A" w:rsidRPr="00FC47F3" w:rsidRDefault="0042739A" w:rsidP="00A5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9A" w:rsidRPr="00FC47F3" w:rsidRDefault="0042739A" w:rsidP="00A5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9A" w:rsidRPr="00FC47F3" w:rsidRDefault="0042739A" w:rsidP="00A5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9A" w:rsidRPr="00FC47F3" w:rsidRDefault="0042739A" w:rsidP="00A5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9A" w:rsidRPr="00FC47F3" w:rsidRDefault="0042739A" w:rsidP="00A5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42739A" w:rsidRPr="00FC47F3" w:rsidTr="00A543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9A" w:rsidRPr="00FC47F3" w:rsidRDefault="001C0DAF" w:rsidP="0099070E">
            <w:pPr>
              <w:shd w:val="clear" w:color="auto" w:fill="FFFFFF"/>
              <w:jc w:val="both"/>
            </w:pPr>
            <w:r w:rsidRPr="00FC47F3">
              <w:t>Задача 5</w:t>
            </w:r>
          </w:p>
          <w:p w:rsidR="0042739A" w:rsidRPr="00FC47F3" w:rsidRDefault="0042739A" w:rsidP="0099070E">
            <w:pPr>
              <w:shd w:val="clear" w:color="auto" w:fill="FFFFFF"/>
              <w:jc w:val="both"/>
            </w:pPr>
            <w:r w:rsidRPr="00FC47F3">
              <w:t>Обеспечение организационно-методического, информационного, просветительского и кадрового сопровождения процесса внедрения ФГОС нового поколения, в том числе поддержки российской культуры и русского языка как общенационального достояния народов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9A" w:rsidRPr="00FC47F3" w:rsidRDefault="0042739A" w:rsidP="0099070E">
            <w:pPr>
              <w:pStyle w:val="ConsPlusNormal"/>
              <w:ind w:right="-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прошедших повышение квалификации по проблемам введения ФГОС нового поколения, в том числе учителей русского языка,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9A" w:rsidRPr="00FC47F3" w:rsidRDefault="0042739A" w:rsidP="00A5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9A" w:rsidRPr="00FC47F3" w:rsidRDefault="0042739A" w:rsidP="00A5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9A" w:rsidRPr="00FC47F3" w:rsidRDefault="0042739A" w:rsidP="00A5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9A" w:rsidRPr="00FC47F3" w:rsidRDefault="0042739A" w:rsidP="00A5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9A" w:rsidRPr="00FC47F3" w:rsidRDefault="0042739A" w:rsidP="00A5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9A" w:rsidRPr="00FC47F3" w:rsidRDefault="0042739A" w:rsidP="00A5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9A" w:rsidRPr="00FC47F3" w:rsidRDefault="0042739A" w:rsidP="00A5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9A" w:rsidRPr="00FC47F3" w:rsidRDefault="0042739A" w:rsidP="00A5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9A" w:rsidRPr="00FC47F3" w:rsidRDefault="0042739A" w:rsidP="00A5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</w:tbl>
    <w:p w:rsidR="00BC15BE" w:rsidRPr="00FC47F3" w:rsidRDefault="00BC15BE" w:rsidP="00BC15BE">
      <w:pPr>
        <w:shd w:val="clear" w:color="auto" w:fill="FFFFFF"/>
        <w:tabs>
          <w:tab w:val="left" w:pos="4275"/>
        </w:tabs>
        <w:spacing w:before="346"/>
        <w:ind w:right="5"/>
        <w:rPr>
          <w:spacing w:val="-1"/>
        </w:rPr>
      </w:pPr>
    </w:p>
    <w:p w:rsidR="00BC15BE" w:rsidRPr="00FC47F3" w:rsidRDefault="00BC15BE" w:rsidP="00BC15BE"/>
    <w:p w:rsidR="00BC15BE" w:rsidRPr="00FC47F3" w:rsidRDefault="00BC15BE" w:rsidP="00BC15BE">
      <w:pPr>
        <w:sectPr w:rsidR="00BC15BE" w:rsidRPr="00FC47F3" w:rsidSect="00950CF1"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BC15BE" w:rsidRPr="00FC47F3" w:rsidRDefault="00BC15BE" w:rsidP="0099070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7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ПОКАЗАТЕЛЯ </w:t>
      </w:r>
    </w:p>
    <w:p w:rsidR="00BC15BE" w:rsidRPr="00FC47F3" w:rsidRDefault="00BC15BE" w:rsidP="0099070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7F3">
        <w:rPr>
          <w:rFonts w:ascii="Times New Roman" w:hAnsi="Times New Roman" w:cs="Times New Roman"/>
          <w:b/>
          <w:sz w:val="24"/>
          <w:szCs w:val="24"/>
        </w:rPr>
        <w:t xml:space="preserve">«Доля  нормативных правовых и  инструктивно-методических документов, разработанных в рамках </w:t>
      </w:r>
      <w:r w:rsidR="00DB1400" w:rsidRPr="00FC47F3">
        <w:rPr>
          <w:rFonts w:ascii="Times New Roman" w:hAnsi="Times New Roman" w:cs="Times New Roman"/>
          <w:b/>
          <w:sz w:val="24"/>
          <w:szCs w:val="24"/>
        </w:rPr>
        <w:t>П</w:t>
      </w:r>
      <w:r w:rsidRPr="00FC47F3">
        <w:rPr>
          <w:rFonts w:ascii="Times New Roman" w:hAnsi="Times New Roman" w:cs="Times New Roman"/>
          <w:b/>
          <w:sz w:val="24"/>
          <w:szCs w:val="24"/>
        </w:rPr>
        <w:t>рограммы, к которым предоставлен доступ в сети Интернет, в общем числе таких документов</w:t>
      </w:r>
      <w:r w:rsidRPr="00FC47F3">
        <w:rPr>
          <w:rFonts w:ascii="Times New Roman" w:hAnsi="Times New Roman" w:cs="Times New Roman"/>
          <w:b/>
          <w:spacing w:val="-1"/>
          <w:sz w:val="24"/>
          <w:szCs w:val="24"/>
        </w:rPr>
        <w:t xml:space="preserve">, разработанных в рамках </w:t>
      </w:r>
      <w:r w:rsidR="00DB1400" w:rsidRPr="00FC47F3">
        <w:rPr>
          <w:rFonts w:ascii="Times New Roman" w:hAnsi="Times New Roman" w:cs="Times New Roman"/>
          <w:b/>
          <w:sz w:val="24"/>
          <w:szCs w:val="24"/>
        </w:rPr>
        <w:t>П</w:t>
      </w:r>
      <w:r w:rsidRPr="00FC47F3">
        <w:rPr>
          <w:rFonts w:ascii="Times New Roman" w:hAnsi="Times New Roman" w:cs="Times New Roman"/>
          <w:b/>
          <w:sz w:val="24"/>
          <w:szCs w:val="24"/>
        </w:rPr>
        <w:t>рограммы»</w:t>
      </w:r>
    </w:p>
    <w:p w:rsidR="00BC15BE" w:rsidRPr="00FC47F3" w:rsidRDefault="00BC15BE" w:rsidP="00BC15B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12" w:type="pct"/>
        <w:tblInd w:w="637" w:type="dxa"/>
        <w:tblCellMar>
          <w:left w:w="70" w:type="dxa"/>
          <w:right w:w="70" w:type="dxa"/>
        </w:tblCellMar>
        <w:tblLook w:val="04A0"/>
      </w:tblPr>
      <w:tblGrid>
        <w:gridCol w:w="280"/>
        <w:gridCol w:w="2698"/>
        <w:gridCol w:w="6237"/>
      </w:tblGrid>
      <w:tr w:rsidR="00BC15BE" w:rsidRPr="008D0589" w:rsidTr="00F645EA">
        <w:trPr>
          <w:trHeight w:val="600"/>
        </w:trPr>
        <w:tc>
          <w:tcPr>
            <w:tcW w:w="10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9907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Исполнитель, ответственный за формирование показателя (контактная информация</w:t>
            </w:r>
            <w:proofErr w:type="gramStart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:Ф</w:t>
            </w:r>
            <w:proofErr w:type="gramEnd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.И.О., должность, телефон, адрес электронной почты)</w:t>
            </w:r>
          </w:p>
        </w:tc>
        <w:tc>
          <w:tcPr>
            <w:tcW w:w="2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9C" w:rsidRPr="00FC47F3" w:rsidRDefault="00F14428" w:rsidP="0099070E">
            <w:pPr>
              <w:pStyle w:val="af0"/>
              <w:spacing w:after="0"/>
              <w:jc w:val="center"/>
              <w:rPr>
                <w:b/>
              </w:rPr>
            </w:pPr>
            <w:r w:rsidRPr="00FC47F3">
              <w:rPr>
                <w:b/>
              </w:rPr>
              <w:t>Колобкова Наталья Викторовна</w:t>
            </w:r>
            <w:r w:rsidR="00434B9C" w:rsidRPr="00FC47F3">
              <w:rPr>
                <w:b/>
              </w:rPr>
              <w:t xml:space="preserve"> – руководитель отдела образования администрации муниципального образования Каменский район Тел.: 48744-2-13-20,</w:t>
            </w:r>
          </w:p>
          <w:p w:rsidR="00BC15BE" w:rsidRPr="00FC47F3" w:rsidRDefault="00434B9C" w:rsidP="0099070E">
            <w:pPr>
              <w:pStyle w:val="af0"/>
              <w:spacing w:after="0"/>
              <w:jc w:val="center"/>
              <w:rPr>
                <w:b/>
                <w:iCs/>
                <w:lang w:val="en-US"/>
              </w:rPr>
            </w:pPr>
            <w:r w:rsidRPr="00FC47F3">
              <w:rPr>
                <w:b/>
                <w:lang w:val="en-US"/>
              </w:rPr>
              <w:t>e-mail: kamenobr@list.ru</w:t>
            </w:r>
          </w:p>
        </w:tc>
      </w:tr>
      <w:tr w:rsidR="00BC15BE" w:rsidRPr="00FC47F3" w:rsidTr="00F645EA">
        <w:trPr>
          <w:trHeight w:val="240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E30C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Номер паспорта показателя       </w:t>
            </w:r>
          </w:p>
        </w:tc>
        <w:tc>
          <w:tcPr>
            <w:tcW w:w="2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5F6DF1" w:rsidP="00E30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5BE" w:rsidRPr="00FC47F3" w:rsidTr="00F645EA">
        <w:trPr>
          <w:trHeight w:val="240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E30C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 </w:t>
            </w:r>
          </w:p>
        </w:tc>
        <w:tc>
          <w:tcPr>
            <w:tcW w:w="2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Доля  нормативных правовых и  инструктивно-методических документов, разработанных в рамках </w:t>
            </w:r>
            <w:r w:rsidR="00DB1400" w:rsidRPr="00FC47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рограммы, к которым предоставлен доступ в сети Интернет, в общем числе таких документов</w:t>
            </w:r>
            <w:r w:rsidRPr="00FC4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разработанных в рамках </w:t>
            </w:r>
            <w:r w:rsidR="00DB1400" w:rsidRPr="00FC47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</w:tr>
      <w:tr w:rsidR="00BC15BE" w:rsidRPr="00FC47F3" w:rsidTr="00F645EA">
        <w:trPr>
          <w:trHeight w:val="240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E30C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              </w:t>
            </w:r>
          </w:p>
        </w:tc>
        <w:tc>
          <w:tcPr>
            <w:tcW w:w="2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BC15BE" w:rsidRPr="00FC47F3" w:rsidTr="00F645EA">
        <w:trPr>
          <w:trHeight w:val="240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E30C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2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Показатель непосредственного результата</w:t>
            </w:r>
          </w:p>
        </w:tc>
      </w:tr>
      <w:tr w:rsidR="00BC15BE" w:rsidRPr="00FC47F3" w:rsidTr="00F645EA">
        <w:trPr>
          <w:trHeight w:val="360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E30C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2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формируется путем деления числа  нормативных правовых и инструктивно-методических документов, разработанных в рамках </w:t>
            </w:r>
            <w:r w:rsidR="00DB1400" w:rsidRPr="00FC47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рограммы, к которым предоставлен доступ в сети Интернет, на  общее число таких документов</w:t>
            </w:r>
            <w:r w:rsidRPr="00FC4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разработанных в рамках </w:t>
            </w:r>
            <w:r w:rsidR="00DB1400" w:rsidRPr="00FC47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</w:tr>
      <w:tr w:rsidR="00BC15BE" w:rsidRPr="00FC47F3" w:rsidTr="00F645EA">
        <w:trPr>
          <w:trHeight w:val="360"/>
        </w:trPr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E30C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  системы   мониторинга показателя                      </w:t>
            </w:r>
          </w:p>
        </w:tc>
        <w:tc>
          <w:tcPr>
            <w:tcW w:w="2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434B9C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Мониторинг осуществляется отделом образования администрации муниципального образования Каменский район 1 раз в квартал</w:t>
            </w:r>
          </w:p>
        </w:tc>
      </w:tr>
    </w:tbl>
    <w:p w:rsidR="00DB1400" w:rsidRPr="00FC47F3" w:rsidRDefault="00DB1400" w:rsidP="00BC15B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  <w:sectPr w:rsidR="00DB1400" w:rsidRPr="00FC47F3" w:rsidSect="00EC35F9">
          <w:pgSz w:w="11906" w:h="16838"/>
          <w:pgMar w:top="851" w:right="1134" w:bottom="1701" w:left="1134" w:header="709" w:footer="709" w:gutter="0"/>
          <w:cols w:space="720"/>
        </w:sectPr>
      </w:pPr>
    </w:p>
    <w:p w:rsidR="00BC15BE" w:rsidRPr="00FC47F3" w:rsidRDefault="00BC15BE" w:rsidP="0099070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7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ПОКАЗАТЕЛЯ </w:t>
      </w:r>
    </w:p>
    <w:p w:rsidR="00CB52EA" w:rsidRPr="00FC47F3" w:rsidRDefault="00BC15BE" w:rsidP="0099070E">
      <w:pPr>
        <w:ind w:firstLine="709"/>
        <w:jc w:val="center"/>
        <w:rPr>
          <w:b/>
          <w:color w:val="000000"/>
          <w:shd w:val="clear" w:color="auto" w:fill="FFFFFF"/>
        </w:rPr>
      </w:pPr>
      <w:r w:rsidRPr="00FC47F3">
        <w:rPr>
          <w:b/>
        </w:rPr>
        <w:t>«</w:t>
      </w:r>
      <w:r w:rsidR="00434B9C" w:rsidRPr="00FC47F3">
        <w:rPr>
          <w:b/>
          <w:bCs/>
        </w:rPr>
        <w:t xml:space="preserve">Доля организаций, подведомственных </w:t>
      </w:r>
      <w:r w:rsidR="00434B9C" w:rsidRPr="00FC47F3">
        <w:rPr>
          <w:b/>
          <w:bCs/>
          <w:iCs/>
        </w:rPr>
        <w:t>отделу образования администрации муниципального образования Каменский район</w:t>
      </w:r>
      <w:r w:rsidR="00434B9C" w:rsidRPr="00FC47F3">
        <w:rPr>
          <w:b/>
          <w:bCs/>
        </w:rPr>
        <w:t xml:space="preserve">, в отношении которых  осуществлено централизованное ведение бюджетного учета, </w:t>
      </w:r>
      <w:r w:rsidR="00434B9C" w:rsidRPr="00FC47F3">
        <w:rPr>
          <w:b/>
        </w:rPr>
        <w:t xml:space="preserve"> в числе </w:t>
      </w:r>
      <w:r w:rsidR="00434B9C" w:rsidRPr="00FC47F3">
        <w:rPr>
          <w:b/>
          <w:bCs/>
        </w:rPr>
        <w:t xml:space="preserve">организаций, заключивших договор о ведении бюджетного учета с </w:t>
      </w:r>
      <w:r w:rsidR="0042739A" w:rsidRPr="00FC47F3">
        <w:rPr>
          <w:b/>
          <w:bCs/>
        </w:rPr>
        <w:t>м</w:t>
      </w:r>
      <w:r w:rsidR="00CB52EA" w:rsidRPr="00FC47F3">
        <w:rPr>
          <w:b/>
          <w:color w:val="000000"/>
          <w:shd w:val="clear" w:color="auto" w:fill="FFFFFF"/>
        </w:rPr>
        <w:t>униципальное казенное учреждение «Центр обеспечения деятельности системы образования» муниципального образования Каменский район.</w:t>
      </w:r>
    </w:p>
    <w:p w:rsidR="00BC15BE" w:rsidRPr="00FC47F3" w:rsidRDefault="00BC15BE" w:rsidP="00DB1400">
      <w:pPr>
        <w:pStyle w:val="ConsPlusNormal"/>
        <w:ind w:left="567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C15BE" w:rsidRPr="00FC47F3" w:rsidRDefault="00BC15BE" w:rsidP="00BC15B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57" w:type="pct"/>
        <w:tblInd w:w="637" w:type="dxa"/>
        <w:tblCellMar>
          <w:left w:w="70" w:type="dxa"/>
          <w:right w:w="70" w:type="dxa"/>
        </w:tblCellMar>
        <w:tblLook w:val="04A0"/>
      </w:tblPr>
      <w:tblGrid>
        <w:gridCol w:w="284"/>
        <w:gridCol w:w="2839"/>
        <w:gridCol w:w="6375"/>
      </w:tblGrid>
      <w:tr w:rsidR="00BC15BE" w:rsidRPr="008D0589" w:rsidTr="00F645EA">
        <w:trPr>
          <w:trHeight w:val="600"/>
        </w:trPr>
        <w:tc>
          <w:tcPr>
            <w:tcW w:w="10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9907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Исполнитель, ответственный за формирование показателя (контактная информация</w:t>
            </w:r>
            <w:proofErr w:type="gramStart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:Ф</w:t>
            </w:r>
            <w:proofErr w:type="gramEnd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.И.О., должность, телефон, адрес электронной почты)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F14428" w:rsidP="0099070E">
            <w:pPr>
              <w:pStyle w:val="Style10"/>
              <w:widowControl/>
              <w:spacing w:before="19"/>
              <w:jc w:val="center"/>
              <w:rPr>
                <w:rStyle w:val="FontStyle15"/>
                <w:b/>
                <w:sz w:val="24"/>
                <w:szCs w:val="24"/>
              </w:rPr>
            </w:pPr>
            <w:r w:rsidRPr="00FC47F3">
              <w:rPr>
                <w:b/>
              </w:rPr>
              <w:t>Дорохова Елена Михайловна</w:t>
            </w:r>
            <w:r w:rsidR="00434B9C" w:rsidRPr="00FC47F3">
              <w:rPr>
                <w:b/>
              </w:rPr>
              <w:t xml:space="preserve">– </w:t>
            </w:r>
            <w:r w:rsidR="00CB52EA" w:rsidRPr="00FC47F3">
              <w:rPr>
                <w:rStyle w:val="FontStyle15"/>
                <w:b/>
                <w:sz w:val="24"/>
                <w:szCs w:val="24"/>
              </w:rPr>
              <w:t xml:space="preserve">Руководитель </w:t>
            </w:r>
            <w:r w:rsidR="00CB52EA" w:rsidRPr="00FC47F3">
              <w:rPr>
                <w:rFonts w:eastAsia="Calibri"/>
                <w:b/>
                <w:lang w:eastAsia="en-US"/>
              </w:rPr>
              <w:t>МКУ «ЦОДСО» МО Каменский район</w:t>
            </w:r>
          </w:p>
          <w:p w:rsidR="00BC15BE" w:rsidRPr="00FC47F3" w:rsidRDefault="00BC15BE" w:rsidP="0099070E">
            <w:pPr>
              <w:pStyle w:val="af0"/>
              <w:spacing w:after="0"/>
              <w:jc w:val="center"/>
              <w:rPr>
                <w:b/>
              </w:rPr>
            </w:pPr>
          </w:p>
          <w:p w:rsidR="00DB1400" w:rsidRPr="00FC47F3" w:rsidRDefault="00BC15BE" w:rsidP="0099070E">
            <w:pPr>
              <w:pStyle w:val="af0"/>
              <w:spacing w:after="0"/>
              <w:jc w:val="center"/>
              <w:rPr>
                <w:b/>
                <w:lang w:val="en-US"/>
              </w:rPr>
            </w:pPr>
            <w:r w:rsidRPr="00FC47F3">
              <w:rPr>
                <w:b/>
              </w:rPr>
              <w:t>Тел</w:t>
            </w:r>
            <w:r w:rsidR="00434B9C" w:rsidRPr="00FC47F3">
              <w:rPr>
                <w:b/>
                <w:lang w:val="en-US"/>
              </w:rPr>
              <w:t>.: 487444-2-11-33</w:t>
            </w:r>
            <w:r w:rsidRPr="00FC47F3">
              <w:rPr>
                <w:b/>
                <w:lang w:val="en-US"/>
              </w:rPr>
              <w:t>,</w:t>
            </w:r>
          </w:p>
          <w:p w:rsidR="00BC15BE" w:rsidRPr="00FC47F3" w:rsidRDefault="00BC15BE" w:rsidP="0099070E">
            <w:pPr>
              <w:pStyle w:val="af0"/>
              <w:spacing w:after="0"/>
              <w:jc w:val="center"/>
              <w:rPr>
                <w:b/>
                <w:iCs/>
                <w:lang w:val="en-US"/>
              </w:rPr>
            </w:pPr>
            <w:r w:rsidRPr="00FC47F3">
              <w:rPr>
                <w:b/>
                <w:lang w:val="en-US"/>
              </w:rPr>
              <w:t xml:space="preserve">e-mail: </w:t>
            </w:r>
            <w:r w:rsidR="00434B9C" w:rsidRPr="00FC47F3">
              <w:rPr>
                <w:b/>
                <w:color w:val="5E6061"/>
                <w:shd w:val="clear" w:color="auto" w:fill="FFFFFF"/>
                <w:lang w:val="en-US"/>
              </w:rPr>
              <w:t>kamencb@mail.ru</w:t>
            </w:r>
          </w:p>
        </w:tc>
      </w:tr>
      <w:tr w:rsidR="00BC15BE" w:rsidRPr="00FC47F3" w:rsidTr="00F645EA">
        <w:trPr>
          <w:trHeight w:val="240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Номер паспорта показателя       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5F6DF1" w:rsidP="00E30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15BE" w:rsidRPr="00FC47F3" w:rsidTr="00F645EA">
        <w:trPr>
          <w:trHeight w:val="240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 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434B9C" w:rsidP="0099070E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организаций, подведомственных </w:t>
            </w:r>
            <w:r w:rsidRPr="00FC47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отделу образования администрации муниципального образования Каменский район</w:t>
            </w:r>
            <w:r w:rsidRPr="00FC4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отношении которых  осуществлено централизованное ведение бюджетного учета, 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 в числе </w:t>
            </w:r>
            <w:r w:rsidRPr="00FC4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организаций, заключивших договор о ведении бюджетного учета с </w:t>
            </w:r>
            <w:r w:rsidR="0042739A" w:rsidRPr="00FC47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казенное учреждение «Центр обеспечения деятельности системы образования» муниципального образования Каменский район.</w:t>
            </w:r>
          </w:p>
        </w:tc>
      </w:tr>
      <w:tr w:rsidR="00BC15BE" w:rsidRPr="00FC47F3" w:rsidTr="00F645EA">
        <w:trPr>
          <w:trHeight w:val="240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              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BC15BE" w:rsidRPr="00FC47F3" w:rsidTr="00F645EA">
        <w:trPr>
          <w:trHeight w:val="240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3227B4" w:rsidRPr="00FC47F3">
              <w:rPr>
                <w:rFonts w:ascii="Times New Roman" w:hAnsi="Times New Roman" w:cs="Times New Roman"/>
                <w:sz w:val="24"/>
                <w:szCs w:val="24"/>
              </w:rPr>
              <w:t>конеч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ного результата</w:t>
            </w:r>
          </w:p>
        </w:tc>
      </w:tr>
      <w:tr w:rsidR="00BC15BE" w:rsidRPr="00FC47F3" w:rsidTr="00F645EA">
        <w:trPr>
          <w:trHeight w:val="360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формируется путем деления числа  </w:t>
            </w:r>
            <w:r w:rsidR="00434B9C" w:rsidRPr="00FC4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подведомственных </w:t>
            </w:r>
            <w:r w:rsidR="00434B9C" w:rsidRPr="00FC47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отделу образования администрации муниципального образования Каменский район</w:t>
            </w:r>
            <w:r w:rsidR="00434B9C" w:rsidRPr="00FC4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отношении которых  осуществлено централизованное ведение бюджетного учета </w:t>
            </w:r>
            <w:r w:rsidRPr="00FC4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="00434B9C"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="00434B9C" w:rsidRPr="00FC4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организаций, заключивших договор о ведении бюджетного учета с </w:t>
            </w:r>
            <w:r w:rsidR="0042739A" w:rsidRPr="00FC47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казенное учреждение «Центр обеспечения деятельности системы образования» муниципального образования Каменский район.</w:t>
            </w:r>
          </w:p>
        </w:tc>
      </w:tr>
      <w:tr w:rsidR="00BC15BE" w:rsidRPr="00FC47F3" w:rsidTr="00F645EA">
        <w:trPr>
          <w:trHeight w:val="360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  системы   мониторинга показателя                      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осуществляется </w:t>
            </w:r>
            <w:r w:rsidR="0039655D"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отделом образования администрации муниципального образования Каменский район 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основе данных, предоставленных </w:t>
            </w:r>
            <w:r w:rsidR="0042739A" w:rsidRPr="00FC47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1030FE" w:rsidRPr="00FC47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униципальным казенным</w:t>
            </w:r>
            <w:r w:rsidR="0042739A" w:rsidRPr="00FC47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учреждение</w:t>
            </w:r>
            <w:r w:rsidR="001030FE" w:rsidRPr="00FC47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42739A" w:rsidRPr="00FC47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«Центр обеспечения деятельности системы образования» муниципального образования Каменский район.</w:t>
            </w:r>
          </w:p>
        </w:tc>
      </w:tr>
    </w:tbl>
    <w:p w:rsidR="00DB1400" w:rsidRPr="00FC47F3" w:rsidRDefault="00DB1400" w:rsidP="00BC15BE">
      <w:pPr>
        <w:pStyle w:val="21"/>
        <w:spacing w:line="240" w:lineRule="auto"/>
        <w:ind w:left="0"/>
        <w:rPr>
          <w:b/>
        </w:rPr>
        <w:sectPr w:rsidR="00DB1400" w:rsidRPr="00FC47F3" w:rsidSect="00EC35F9">
          <w:pgSz w:w="11906" w:h="16838"/>
          <w:pgMar w:top="851" w:right="1134" w:bottom="1701" w:left="1134" w:header="709" w:footer="709" w:gutter="0"/>
          <w:cols w:space="720"/>
          <w:docGrid w:linePitch="326"/>
        </w:sectPr>
      </w:pPr>
    </w:p>
    <w:p w:rsidR="00BC15BE" w:rsidRPr="00FC47F3" w:rsidRDefault="00BC15BE" w:rsidP="0099070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7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ПОКАЗАТЕЛЯ </w:t>
      </w:r>
    </w:p>
    <w:p w:rsidR="00BC15BE" w:rsidRPr="00FC47F3" w:rsidRDefault="00BC15BE" w:rsidP="0099070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7F3">
        <w:rPr>
          <w:rFonts w:ascii="Times New Roman" w:hAnsi="Times New Roman" w:cs="Times New Roman"/>
          <w:b/>
          <w:sz w:val="24"/>
          <w:szCs w:val="24"/>
        </w:rPr>
        <w:t>«</w:t>
      </w:r>
      <w:r w:rsidR="0039655D" w:rsidRPr="00FC47F3">
        <w:rPr>
          <w:rFonts w:ascii="Times New Roman" w:hAnsi="Times New Roman" w:cs="Times New Roman"/>
          <w:b/>
          <w:sz w:val="24"/>
          <w:szCs w:val="24"/>
        </w:rPr>
        <w:t>Количество мероприятий</w:t>
      </w:r>
      <w:r w:rsidR="0039655D" w:rsidRPr="00FC47F3">
        <w:rPr>
          <w:rFonts w:ascii="Times New Roman" w:hAnsi="Times New Roman" w:cs="Times New Roman"/>
          <w:b/>
          <w:bCs/>
          <w:sz w:val="24"/>
          <w:szCs w:val="24"/>
        </w:rPr>
        <w:t xml:space="preserve"> для обучающихся и работников сферы образования</w:t>
      </w:r>
      <w:r w:rsidR="0039655D" w:rsidRPr="00FC47F3">
        <w:rPr>
          <w:rFonts w:ascii="Times New Roman" w:hAnsi="Times New Roman" w:cs="Times New Roman"/>
          <w:b/>
          <w:sz w:val="24"/>
          <w:szCs w:val="24"/>
        </w:rPr>
        <w:t xml:space="preserve">, организованных  </w:t>
      </w:r>
      <w:r w:rsidR="0039655D" w:rsidRPr="00FC47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отделом образования администрации муниципального образования Каменский район </w:t>
      </w:r>
      <w:r w:rsidR="0039655D" w:rsidRPr="00FC47F3">
        <w:rPr>
          <w:rFonts w:ascii="Times New Roman" w:hAnsi="Times New Roman" w:cs="Times New Roman"/>
          <w:b/>
          <w:sz w:val="24"/>
          <w:szCs w:val="24"/>
        </w:rPr>
        <w:t>и подведомственными учреждениями</w:t>
      </w:r>
      <w:r w:rsidRPr="00FC47F3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BC15BE" w:rsidRPr="00FC47F3" w:rsidRDefault="00BC15BE" w:rsidP="00BC15B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/>
      </w:tblPr>
      <w:tblGrid>
        <w:gridCol w:w="289"/>
        <w:gridCol w:w="2923"/>
        <w:gridCol w:w="6423"/>
      </w:tblGrid>
      <w:tr w:rsidR="00BC15BE" w:rsidRPr="00FC47F3" w:rsidTr="00F645EA">
        <w:trPr>
          <w:trHeight w:val="600"/>
        </w:trPr>
        <w:tc>
          <w:tcPr>
            <w:tcW w:w="1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9907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Исполнитель, ответственный за формирование показателя (контактная информация</w:t>
            </w:r>
            <w:proofErr w:type="gramStart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:Ф</w:t>
            </w:r>
            <w:proofErr w:type="gramEnd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.И.О., должность, телефон, адрес электронной почты)</w:t>
            </w:r>
          </w:p>
        </w:tc>
        <w:tc>
          <w:tcPr>
            <w:tcW w:w="2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5D" w:rsidRPr="00FC47F3" w:rsidRDefault="0039655D" w:rsidP="0099070E">
            <w:pPr>
              <w:pStyle w:val="afe"/>
              <w:jc w:val="center"/>
              <w:rPr>
                <w:rFonts w:ascii="Times New Roman" w:hAnsi="Times New Roman" w:cs="Times New Roman"/>
                <w:b/>
              </w:rPr>
            </w:pPr>
            <w:r w:rsidRPr="00FC47F3">
              <w:rPr>
                <w:rFonts w:ascii="Times New Roman" w:hAnsi="Times New Roman" w:cs="Times New Roman"/>
                <w:b/>
              </w:rPr>
              <w:t>Кузина Галина Валентиновна - главный специалист отдела образования администрации муниципального образования Каменский район</w:t>
            </w:r>
          </w:p>
          <w:p w:rsidR="00BC15BE" w:rsidRPr="00FC47F3" w:rsidRDefault="0039655D" w:rsidP="0099070E">
            <w:pPr>
              <w:pStyle w:val="af0"/>
              <w:spacing w:after="0"/>
              <w:jc w:val="center"/>
              <w:rPr>
                <w:b/>
                <w:iCs/>
                <w:lang w:val="en-US"/>
              </w:rPr>
            </w:pPr>
            <w:r w:rsidRPr="00FC47F3">
              <w:rPr>
                <w:b/>
              </w:rPr>
              <w:t xml:space="preserve">Тел.: 2-15-80, </w:t>
            </w:r>
            <w:proofErr w:type="gramStart"/>
            <w:r w:rsidRPr="00FC47F3">
              <w:rPr>
                <w:b/>
              </w:rPr>
              <w:t>е</w:t>
            </w:r>
            <w:proofErr w:type="gramEnd"/>
            <w:r w:rsidRPr="00FC47F3">
              <w:rPr>
                <w:b/>
              </w:rPr>
              <w:t>-</w:t>
            </w:r>
            <w:r w:rsidRPr="00FC47F3">
              <w:rPr>
                <w:b/>
                <w:lang w:val="en-US"/>
              </w:rPr>
              <w:t>mail</w:t>
            </w:r>
            <w:r w:rsidRPr="00FC47F3">
              <w:rPr>
                <w:b/>
              </w:rPr>
              <w:t xml:space="preserve">: </w:t>
            </w:r>
            <w:hyperlink r:id="rId17" w:history="1">
              <w:r w:rsidR="00032ACC" w:rsidRPr="00FC47F3">
                <w:rPr>
                  <w:rStyle w:val="af1"/>
                  <w:b/>
                  <w:lang w:val="en-US"/>
                </w:rPr>
                <w:t>kamenobr</w:t>
              </w:r>
              <w:r w:rsidR="00032ACC" w:rsidRPr="00FC47F3">
                <w:rPr>
                  <w:rStyle w:val="af1"/>
                  <w:b/>
                </w:rPr>
                <w:t>@</w:t>
              </w:r>
              <w:r w:rsidR="00032ACC" w:rsidRPr="00FC47F3">
                <w:rPr>
                  <w:rStyle w:val="af1"/>
                  <w:b/>
                  <w:lang w:val="en-US"/>
                </w:rPr>
                <w:t>list</w:t>
              </w:r>
              <w:r w:rsidR="00032ACC" w:rsidRPr="00FC47F3">
                <w:rPr>
                  <w:rStyle w:val="af1"/>
                  <w:b/>
                </w:rPr>
                <w:t>.</w:t>
              </w:r>
              <w:r w:rsidR="00032ACC" w:rsidRPr="00FC47F3">
                <w:rPr>
                  <w:rStyle w:val="af1"/>
                  <w:b/>
                  <w:lang w:val="en-US"/>
                </w:rPr>
                <w:t>ru</w:t>
              </w:r>
            </w:hyperlink>
          </w:p>
        </w:tc>
      </w:tr>
      <w:tr w:rsidR="00BC15BE" w:rsidRPr="00FC47F3" w:rsidTr="00F645EA">
        <w:trPr>
          <w:trHeight w:val="240"/>
        </w:trPr>
        <w:tc>
          <w:tcPr>
            <w:tcW w:w="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Номер паспорта показателя       </w:t>
            </w:r>
          </w:p>
        </w:tc>
        <w:tc>
          <w:tcPr>
            <w:tcW w:w="2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5F6DF1" w:rsidP="009C31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15BE" w:rsidRPr="00FC47F3" w:rsidTr="00F645EA">
        <w:trPr>
          <w:trHeight w:val="240"/>
        </w:trPr>
        <w:tc>
          <w:tcPr>
            <w:tcW w:w="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 </w:t>
            </w:r>
          </w:p>
        </w:tc>
        <w:tc>
          <w:tcPr>
            <w:tcW w:w="2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39655D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  <w:r w:rsidRPr="00FC4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обучающихся и работников сферы образования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организованных  </w:t>
            </w:r>
            <w:r w:rsidRPr="00FC47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отделом образования администрации муниципального образования Каменский район 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и подведомственными учреждениями</w:t>
            </w:r>
          </w:p>
        </w:tc>
      </w:tr>
      <w:tr w:rsidR="00BC15BE" w:rsidRPr="00FC47F3" w:rsidTr="00F645EA">
        <w:trPr>
          <w:trHeight w:val="240"/>
        </w:trPr>
        <w:tc>
          <w:tcPr>
            <w:tcW w:w="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              </w:t>
            </w:r>
          </w:p>
        </w:tc>
        <w:tc>
          <w:tcPr>
            <w:tcW w:w="2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BC15BE" w:rsidRPr="00FC47F3" w:rsidTr="00F645EA">
        <w:trPr>
          <w:trHeight w:val="240"/>
        </w:trPr>
        <w:tc>
          <w:tcPr>
            <w:tcW w:w="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2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Показатель непосредственного  результата</w:t>
            </w:r>
          </w:p>
        </w:tc>
      </w:tr>
      <w:tr w:rsidR="00BC15BE" w:rsidRPr="00FC47F3" w:rsidTr="00F645EA">
        <w:trPr>
          <w:trHeight w:val="360"/>
        </w:trPr>
        <w:tc>
          <w:tcPr>
            <w:tcW w:w="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2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Показатель формируется путем суммирования количества мероприятий</w:t>
            </w:r>
            <w:r w:rsidRPr="00FC4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обучающихся и работников  сферы образования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организованных  </w:t>
            </w:r>
            <w:r w:rsidR="0039655D" w:rsidRPr="00FC47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отделом образования администрации муниципального образования Каменский район 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и подведомственными учреждениями</w:t>
            </w:r>
          </w:p>
        </w:tc>
      </w:tr>
      <w:tr w:rsidR="00BC15BE" w:rsidRPr="00FC47F3" w:rsidTr="00F645EA">
        <w:trPr>
          <w:trHeight w:val="360"/>
        </w:trPr>
        <w:tc>
          <w:tcPr>
            <w:tcW w:w="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  системы   мониторинга показателя                      </w:t>
            </w:r>
          </w:p>
        </w:tc>
        <w:tc>
          <w:tcPr>
            <w:tcW w:w="2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5BE" w:rsidRPr="00FC47F3" w:rsidRDefault="00BC15BE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осуществляется </w:t>
            </w:r>
            <w:r w:rsidR="0039655D" w:rsidRPr="00FC47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отделом образования администрации муниципального образования Каменский район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 1 раз в </w:t>
            </w:r>
            <w:r w:rsidR="003227B4"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данных, представленных подведомственными учреждениями</w:t>
            </w:r>
          </w:p>
        </w:tc>
      </w:tr>
    </w:tbl>
    <w:p w:rsidR="00BC15BE" w:rsidRPr="00FC47F3" w:rsidRDefault="00BC15BE" w:rsidP="00BC15BE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C15BE" w:rsidRPr="00FC47F3" w:rsidRDefault="00BC15BE" w:rsidP="00622BA0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C15BE" w:rsidRPr="00FC47F3" w:rsidRDefault="00BC15BE" w:rsidP="00BC15B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C15BE" w:rsidRPr="00FC47F3" w:rsidRDefault="00BC15BE" w:rsidP="00BC15BE">
      <w:pPr>
        <w:pStyle w:val="21"/>
        <w:ind w:left="-543" w:hanging="24"/>
        <w:jc w:val="center"/>
        <w:rPr>
          <w:b/>
        </w:rPr>
      </w:pPr>
    </w:p>
    <w:p w:rsidR="00CB52EA" w:rsidRPr="00FC47F3" w:rsidRDefault="00CB52EA">
      <w:pPr>
        <w:rPr>
          <w:b/>
        </w:rPr>
      </w:pPr>
      <w:r w:rsidRPr="00FC47F3">
        <w:rPr>
          <w:b/>
        </w:rPr>
        <w:br w:type="page"/>
      </w:r>
    </w:p>
    <w:p w:rsidR="00CB52EA" w:rsidRPr="00FC47F3" w:rsidRDefault="00CB52EA" w:rsidP="009C31B4">
      <w:pPr>
        <w:jc w:val="center"/>
        <w:rPr>
          <w:b/>
        </w:rPr>
      </w:pPr>
      <w:r w:rsidRPr="00FC47F3">
        <w:rPr>
          <w:b/>
        </w:rPr>
        <w:lastRenderedPageBreak/>
        <w:t>ПАСПОРТ ПОКАЗАТЕЛЯ</w:t>
      </w:r>
    </w:p>
    <w:p w:rsidR="00CB52EA" w:rsidRPr="00FC47F3" w:rsidRDefault="00CB52EA" w:rsidP="009C31B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F3">
        <w:rPr>
          <w:rFonts w:ascii="Times New Roman" w:hAnsi="Times New Roman" w:cs="Times New Roman"/>
          <w:b/>
          <w:sz w:val="24"/>
          <w:szCs w:val="24"/>
        </w:rPr>
        <w:t>«Количество педагогических работников, прошедших повышение квалификации»</w:t>
      </w:r>
    </w:p>
    <w:p w:rsidR="00CB52EA" w:rsidRPr="00FC47F3" w:rsidRDefault="00CB52EA" w:rsidP="00CB52E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835"/>
        <w:gridCol w:w="5670"/>
      </w:tblGrid>
      <w:tr w:rsidR="00CB52EA" w:rsidRPr="00FC47F3" w:rsidTr="0042739A">
        <w:trPr>
          <w:cantSplit/>
          <w:trHeight w:val="858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9907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Исполнитель, ответственный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 формирование показателя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(контактная информация:</w:t>
            </w:r>
            <w:proofErr w:type="gramEnd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0FE" w:rsidRPr="00FC47F3" w:rsidRDefault="00F14428" w:rsidP="0099070E">
            <w:pPr>
              <w:pStyle w:val="Style10"/>
              <w:widowControl/>
              <w:spacing w:before="19"/>
              <w:jc w:val="center"/>
              <w:rPr>
                <w:rStyle w:val="FontStyle15"/>
                <w:b/>
                <w:sz w:val="24"/>
                <w:szCs w:val="24"/>
              </w:rPr>
            </w:pPr>
            <w:r w:rsidRPr="00FC47F3">
              <w:rPr>
                <w:b/>
              </w:rPr>
              <w:t>Дорохова Елена Михайловна</w:t>
            </w:r>
            <w:r w:rsidR="001030FE" w:rsidRPr="00FC47F3">
              <w:rPr>
                <w:b/>
              </w:rPr>
              <w:t xml:space="preserve"> – </w:t>
            </w:r>
            <w:r w:rsidR="001030FE" w:rsidRPr="00FC47F3">
              <w:rPr>
                <w:rStyle w:val="FontStyle15"/>
                <w:b/>
                <w:sz w:val="24"/>
                <w:szCs w:val="24"/>
              </w:rPr>
              <w:t xml:space="preserve">Руководитель </w:t>
            </w:r>
            <w:r w:rsidR="001030FE" w:rsidRPr="00FC47F3">
              <w:rPr>
                <w:rFonts w:eastAsia="Calibri"/>
                <w:b/>
                <w:lang w:eastAsia="en-US"/>
              </w:rPr>
              <w:t>МКУ «ЦОДСО» МО Каменский район</w:t>
            </w:r>
          </w:p>
          <w:p w:rsidR="00CB52EA" w:rsidRPr="00FC47F3" w:rsidRDefault="00CB52EA" w:rsidP="009907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 48744-2-15-80 </w:t>
            </w:r>
            <w:proofErr w:type="gramStart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FC4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kamenobr</w:t>
            </w:r>
            <w:proofErr w:type="spellEnd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FC4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B52EA" w:rsidRPr="00FC47F3" w:rsidTr="0042739A">
        <w:trPr>
          <w:cantSplit/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392F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Номер паспорта          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 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9C31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2EA" w:rsidRPr="00FC47F3" w:rsidTr="0042739A">
        <w:trPr>
          <w:cantSplit/>
          <w:trHeight w:val="4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392F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прошедших повышение квалификации </w:t>
            </w:r>
          </w:p>
        </w:tc>
      </w:tr>
      <w:tr w:rsidR="00CB52EA" w:rsidRPr="00FC47F3" w:rsidTr="0042739A">
        <w:trPr>
          <w:cantSplit/>
          <w:trHeight w:val="2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392F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Человек                                       </w:t>
            </w:r>
          </w:p>
        </w:tc>
      </w:tr>
      <w:tr w:rsidR="00CB52EA" w:rsidRPr="00FC47F3" w:rsidTr="0042739A">
        <w:trPr>
          <w:cantSplit/>
          <w:trHeight w:val="2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392F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Тип показателя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конечного результата               </w:t>
            </w:r>
          </w:p>
        </w:tc>
      </w:tr>
      <w:tr w:rsidR="00CB52EA" w:rsidRPr="00FC47F3" w:rsidTr="0042739A">
        <w:trPr>
          <w:cantSplit/>
          <w:trHeight w:val="6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392F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   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 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формируется путем суммирования количества педагогических работников, прошедших повышение квалификации </w:t>
            </w:r>
          </w:p>
        </w:tc>
      </w:tr>
      <w:tr w:rsidR="00CB52EA" w:rsidRPr="00FC47F3" w:rsidTr="0042739A">
        <w:trPr>
          <w:cantSplit/>
          <w:trHeight w:val="9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392F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системы        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мониторинга показателя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осуществляется </w:t>
            </w:r>
            <w:r w:rsidR="001030FE" w:rsidRPr="00FC47F3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2739A" w:rsidRPr="00FC47F3">
              <w:rPr>
                <w:rFonts w:ascii="Times New Roman" w:hAnsi="Times New Roman" w:cs="Times New Roman"/>
                <w:sz w:val="24"/>
                <w:szCs w:val="24"/>
              </w:rPr>
              <w:t>ЦОДСО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30FE"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 МО Каменский район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 1 раз в год на основании сведений ГОУ ДПО ТО «ИПК и ППРО ТО» о завершении цикла повышения квалификации педагогических работников с подведением итогов по результатам обучения за год                                          </w:t>
            </w:r>
          </w:p>
        </w:tc>
      </w:tr>
    </w:tbl>
    <w:p w:rsidR="00CB52EA" w:rsidRPr="00FC47F3" w:rsidRDefault="00CB52EA" w:rsidP="00CB52E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B52EA" w:rsidRPr="00FC47F3" w:rsidRDefault="00CB52EA" w:rsidP="0099070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7F3">
        <w:rPr>
          <w:rFonts w:ascii="Times New Roman" w:hAnsi="Times New Roman" w:cs="Times New Roman"/>
          <w:b/>
          <w:sz w:val="24"/>
          <w:szCs w:val="24"/>
        </w:rPr>
        <w:t>ПАСПОРТ ПОКАЗАТЕЛЯ</w:t>
      </w:r>
    </w:p>
    <w:p w:rsidR="00CB52EA" w:rsidRPr="00FC47F3" w:rsidRDefault="00CB52EA" w:rsidP="0099070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F3">
        <w:rPr>
          <w:rFonts w:ascii="Times New Roman" w:hAnsi="Times New Roman" w:cs="Times New Roman"/>
          <w:b/>
          <w:sz w:val="24"/>
          <w:szCs w:val="24"/>
        </w:rPr>
        <w:t>«Количество учителей, прошедших повышение квалификации по проблемам введения ФГОС нового поколения, в том числе учителей русского языка,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Федерации»</w:t>
      </w:r>
    </w:p>
    <w:p w:rsidR="00CB52EA" w:rsidRPr="00FC47F3" w:rsidRDefault="00CB52EA" w:rsidP="00CB52E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835"/>
        <w:gridCol w:w="5670"/>
      </w:tblGrid>
      <w:tr w:rsidR="00CB52EA" w:rsidRPr="00FC47F3" w:rsidTr="0042739A">
        <w:trPr>
          <w:cantSplit/>
          <w:trHeight w:val="858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9907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Исполнитель, ответственный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 формирование показателя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(контактная информация:</w:t>
            </w:r>
            <w:proofErr w:type="gramEnd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0FE" w:rsidRPr="00FC47F3" w:rsidRDefault="00F14428" w:rsidP="0099070E">
            <w:pPr>
              <w:pStyle w:val="Style10"/>
              <w:widowControl/>
              <w:spacing w:before="19"/>
              <w:jc w:val="center"/>
              <w:rPr>
                <w:rStyle w:val="FontStyle15"/>
                <w:b/>
                <w:sz w:val="24"/>
                <w:szCs w:val="24"/>
              </w:rPr>
            </w:pPr>
            <w:r w:rsidRPr="00FC47F3">
              <w:rPr>
                <w:b/>
              </w:rPr>
              <w:t>Дорохова Елена Михайловна</w:t>
            </w:r>
            <w:r w:rsidR="001030FE" w:rsidRPr="00FC47F3">
              <w:rPr>
                <w:b/>
              </w:rPr>
              <w:t xml:space="preserve"> – </w:t>
            </w:r>
            <w:r w:rsidR="001030FE" w:rsidRPr="00FC47F3">
              <w:rPr>
                <w:rStyle w:val="FontStyle15"/>
                <w:b/>
                <w:sz w:val="24"/>
                <w:szCs w:val="24"/>
              </w:rPr>
              <w:t xml:space="preserve">Руководитель </w:t>
            </w:r>
            <w:r w:rsidR="001030FE" w:rsidRPr="00FC47F3">
              <w:rPr>
                <w:rFonts w:eastAsia="Calibri"/>
                <w:b/>
                <w:lang w:eastAsia="en-US"/>
              </w:rPr>
              <w:t>МКУ «ЦОДСО» МО Каменский район</w:t>
            </w:r>
          </w:p>
          <w:p w:rsidR="00CB52EA" w:rsidRPr="00FC47F3" w:rsidRDefault="00CB52EA" w:rsidP="009907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 48744-2-15-80 </w:t>
            </w:r>
            <w:proofErr w:type="gramStart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FC4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kamenobr</w:t>
            </w:r>
            <w:proofErr w:type="spellEnd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FC4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B52EA" w:rsidRPr="00FC47F3" w:rsidTr="0042739A">
        <w:trPr>
          <w:cantSplit/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392F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Номер паспорта          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 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392F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52EA" w:rsidRPr="00FC47F3" w:rsidTr="0042739A">
        <w:trPr>
          <w:cantSplit/>
          <w:trHeight w:val="4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392F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прошедших повышение квалификации по проблемам введения ФГОС нового поколения, в том числе учителей русского языка,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</w:t>
            </w:r>
          </w:p>
        </w:tc>
      </w:tr>
      <w:tr w:rsidR="00CB52EA" w:rsidRPr="00FC47F3" w:rsidTr="0042739A">
        <w:trPr>
          <w:cantSplit/>
          <w:trHeight w:val="2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392F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Человек                                       </w:t>
            </w:r>
          </w:p>
        </w:tc>
      </w:tr>
      <w:tr w:rsidR="00CB52EA" w:rsidRPr="00FC47F3" w:rsidTr="0042739A">
        <w:trPr>
          <w:cantSplit/>
          <w:trHeight w:val="2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392F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Тип показателя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конечного результата               </w:t>
            </w:r>
          </w:p>
        </w:tc>
      </w:tr>
      <w:tr w:rsidR="00CB52EA" w:rsidRPr="00FC47F3" w:rsidTr="0042739A">
        <w:trPr>
          <w:cantSplit/>
          <w:trHeight w:val="6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392F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   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 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Показатель формируется путем суммирования количества педагогических работников, прошедших повышение квалификации по проблемам введения ФГОС нового поколения и учителей русского языка,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</w:t>
            </w:r>
          </w:p>
        </w:tc>
      </w:tr>
      <w:tr w:rsidR="00CB52EA" w:rsidRPr="00FC47F3" w:rsidTr="0042739A">
        <w:trPr>
          <w:cantSplit/>
          <w:trHeight w:val="9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DF3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392F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системы        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мониторинга показателя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2EA" w:rsidRPr="00FC47F3" w:rsidRDefault="00CB52EA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осуществляется </w:t>
            </w:r>
            <w:r w:rsidR="001030FE"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МКУ «ЦОДСО» МО Каменский район 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основании сведений ГОУ ДПО ТО «ИПК и ППРО ТО» о завершении цикла повышения квалификации педагогических работников с подведением итогов по результатам обучения за год                                          </w:t>
            </w:r>
          </w:p>
        </w:tc>
      </w:tr>
    </w:tbl>
    <w:p w:rsidR="00CB52EA" w:rsidRPr="00FC47F3" w:rsidRDefault="00CB52EA" w:rsidP="00CB52E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CB52EA" w:rsidRPr="00FC47F3" w:rsidSect="00EC35F9">
          <w:pgSz w:w="11906" w:h="16838"/>
          <w:pgMar w:top="851" w:right="1134" w:bottom="1701" w:left="1134" w:header="720" w:footer="720" w:gutter="0"/>
          <w:cols w:space="720"/>
          <w:docGrid w:linePitch="326"/>
        </w:sectPr>
      </w:pPr>
    </w:p>
    <w:p w:rsidR="00BC15BE" w:rsidRPr="00FC47F3" w:rsidRDefault="00BC15BE" w:rsidP="0099070E">
      <w:pPr>
        <w:pStyle w:val="21"/>
        <w:ind w:left="0" w:firstLine="709"/>
        <w:jc w:val="center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lastRenderedPageBreak/>
        <w:t>5. Ресурсное обеспечение подпрограммы</w:t>
      </w:r>
    </w:p>
    <w:p w:rsidR="006B1926" w:rsidRPr="00FC47F3" w:rsidRDefault="006B1926" w:rsidP="0099070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t>Подпрограмма финансируется за счет средств муниципального образования Каменский район. Общая потребность в ресурсах:</w:t>
      </w:r>
    </w:p>
    <w:tbl>
      <w:tblPr>
        <w:tblW w:w="13898" w:type="dxa"/>
        <w:jc w:val="center"/>
        <w:tblInd w:w="-1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2"/>
        <w:gridCol w:w="1306"/>
        <w:gridCol w:w="1262"/>
        <w:gridCol w:w="1219"/>
        <w:gridCol w:w="1163"/>
        <w:gridCol w:w="1292"/>
        <w:gridCol w:w="1292"/>
        <w:gridCol w:w="1155"/>
        <w:gridCol w:w="1291"/>
        <w:gridCol w:w="1236"/>
      </w:tblGrid>
      <w:tr w:rsidR="00DF38C3" w:rsidRPr="00FC47F3" w:rsidTr="00EE68E8">
        <w:trPr>
          <w:trHeight w:val="271"/>
          <w:jc w:val="center"/>
        </w:trPr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EE68E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Наименование ресурсов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EE68E8">
            <w:pPr>
              <w:suppressAutoHyphens/>
              <w:autoSpaceDE w:val="0"/>
              <w:autoSpaceDN w:val="0"/>
              <w:adjustRightInd w:val="0"/>
              <w:ind w:left="-105" w:right="-51"/>
              <w:jc w:val="center"/>
              <w:rPr>
                <w:b/>
              </w:rPr>
            </w:pPr>
            <w:r w:rsidRPr="00FC47F3">
              <w:rPr>
                <w:b/>
              </w:rPr>
              <w:t>Единица измерения</w:t>
            </w:r>
          </w:p>
        </w:tc>
        <w:tc>
          <w:tcPr>
            <w:tcW w:w="9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3" w:rsidRPr="00FC47F3" w:rsidRDefault="00DF38C3" w:rsidP="0099070E">
            <w:pPr>
              <w:pStyle w:val="ConsPlusNormal"/>
              <w:spacing w:line="340" w:lineRule="exact"/>
              <w:ind w:left="-85" w:right="-6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DF38C3" w:rsidRPr="00FC47F3" w:rsidTr="009F3571">
        <w:trPr>
          <w:trHeight w:val="271"/>
          <w:jc w:val="center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99070E">
            <w:pPr>
              <w:jc w:val="center"/>
              <w:rPr>
                <w:b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99070E">
            <w:pPr>
              <w:jc w:val="center"/>
              <w:rPr>
                <w:b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99070E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3" w:rsidRPr="00FC47F3" w:rsidRDefault="00DF38C3" w:rsidP="0099070E">
            <w:pPr>
              <w:pStyle w:val="ConsPlusNormal"/>
              <w:spacing w:line="340" w:lineRule="exact"/>
              <w:ind w:left="-85" w:right="-6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</w:t>
            </w:r>
          </w:p>
        </w:tc>
      </w:tr>
      <w:tr w:rsidR="00DF38C3" w:rsidRPr="00FC47F3" w:rsidTr="00062CA5">
        <w:trPr>
          <w:trHeight w:val="676"/>
          <w:jc w:val="center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99070E">
            <w:pPr>
              <w:jc w:val="center"/>
              <w:rPr>
                <w:b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99070E">
            <w:pPr>
              <w:jc w:val="center"/>
              <w:rPr>
                <w:b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99070E">
            <w:pPr>
              <w:jc w:val="center"/>
              <w:rPr>
                <w:b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3" w:rsidRPr="00FC47F3" w:rsidRDefault="00DF38C3" w:rsidP="0099070E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3" w:rsidRPr="00FC47F3" w:rsidRDefault="00DF38C3" w:rsidP="0099070E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3" w:rsidRPr="00FC47F3" w:rsidRDefault="00DF38C3" w:rsidP="0099070E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3" w:rsidRPr="00FC47F3" w:rsidRDefault="00DF38C3" w:rsidP="0099070E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3" w:rsidRPr="00FC47F3" w:rsidRDefault="00DF38C3" w:rsidP="0099070E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3" w:rsidRPr="00FC47F3" w:rsidRDefault="00DF38C3" w:rsidP="0099070E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3" w:rsidRPr="00FC47F3" w:rsidRDefault="00DF38C3" w:rsidP="0099070E">
            <w:pPr>
              <w:pStyle w:val="ConsPlusNormal"/>
              <w:spacing w:line="340" w:lineRule="exact"/>
              <w:ind w:left="-85" w:right="-6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DF38C3" w:rsidRPr="00FC47F3" w:rsidTr="00594141">
        <w:trPr>
          <w:trHeight w:val="271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3" w:rsidRPr="00FC47F3" w:rsidRDefault="00DF38C3" w:rsidP="0099070E">
            <w:pPr>
              <w:pStyle w:val="a7"/>
              <w:jc w:val="both"/>
              <w:rPr>
                <w:bCs/>
              </w:rPr>
            </w:pPr>
            <w:r w:rsidRPr="00FC47F3">
              <w:t>Финансовые ресурсы,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99070E">
            <w:pPr>
              <w:jc w:val="both"/>
            </w:pPr>
            <w:r w:rsidRPr="00FC47F3">
              <w:t>тыс.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F645EA" w:rsidP="00594141">
            <w:pPr>
              <w:jc w:val="center"/>
            </w:pPr>
            <w:r w:rsidRPr="00FC47F3">
              <w:t>620,9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F645EA" w:rsidP="00594141">
            <w:pPr>
              <w:jc w:val="center"/>
            </w:pPr>
            <w:r w:rsidRPr="00FC47F3">
              <w:t>620,9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F645EA" w:rsidP="00594141">
            <w:pPr>
              <w:jc w:val="center"/>
            </w:pPr>
            <w:r w:rsidRPr="00FC47F3"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F645EA" w:rsidP="00594141">
            <w:pPr>
              <w:jc w:val="center"/>
            </w:pPr>
            <w:r w:rsidRPr="00FC47F3"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F645EA" w:rsidP="00594141">
            <w:pPr>
              <w:jc w:val="center"/>
            </w:pPr>
            <w:r w:rsidRPr="00FC47F3"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F645EA" w:rsidP="00594141">
            <w:pPr>
              <w:jc w:val="center"/>
            </w:pPr>
            <w:r w:rsidRPr="00FC47F3"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F645EA" w:rsidP="00594141">
            <w:pPr>
              <w:jc w:val="center"/>
            </w:pPr>
            <w:r w:rsidRPr="00FC47F3"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F645EA" w:rsidP="00594141">
            <w:pPr>
              <w:jc w:val="center"/>
            </w:pPr>
            <w:r w:rsidRPr="00FC47F3">
              <w:t>0</w:t>
            </w:r>
          </w:p>
        </w:tc>
      </w:tr>
      <w:tr w:rsidR="00DF38C3" w:rsidRPr="00FC47F3" w:rsidTr="00594141">
        <w:trPr>
          <w:trHeight w:val="274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3" w:rsidRPr="00FC47F3" w:rsidRDefault="00DF38C3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3" w:rsidRPr="00FC47F3" w:rsidRDefault="00DF38C3" w:rsidP="0099070E">
            <w:pPr>
              <w:jc w:val="both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jc w:val="center"/>
            </w:pPr>
          </w:p>
        </w:tc>
      </w:tr>
      <w:tr w:rsidR="00DF38C3" w:rsidRPr="00FC47F3" w:rsidTr="00594141">
        <w:trPr>
          <w:trHeight w:val="195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3" w:rsidRPr="00FC47F3" w:rsidRDefault="00DF38C3" w:rsidP="0099070E">
            <w:pPr>
              <w:pStyle w:val="ConsPlusNormal"/>
              <w:ind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3" w:rsidRPr="00FC47F3" w:rsidRDefault="00DF38C3" w:rsidP="0099070E">
            <w:pPr>
              <w:jc w:val="both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jc w:val="center"/>
            </w:pPr>
          </w:p>
        </w:tc>
      </w:tr>
      <w:tr w:rsidR="00DF38C3" w:rsidRPr="00FC47F3" w:rsidTr="00594141">
        <w:trPr>
          <w:trHeight w:val="198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3" w:rsidRPr="00FC47F3" w:rsidRDefault="00DF38C3" w:rsidP="0099070E">
            <w:pPr>
              <w:pStyle w:val="ConsPlusNormal"/>
              <w:ind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бюджет области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3" w:rsidRPr="00FC47F3" w:rsidRDefault="00DF38C3" w:rsidP="0099070E">
            <w:pPr>
              <w:jc w:val="both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jc w:val="center"/>
            </w:pPr>
          </w:p>
        </w:tc>
      </w:tr>
      <w:tr w:rsidR="00F645EA" w:rsidRPr="00FC47F3" w:rsidTr="00594141">
        <w:trPr>
          <w:trHeight w:val="276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EA" w:rsidRPr="00FC47F3" w:rsidRDefault="00F645EA" w:rsidP="0099070E">
            <w:pPr>
              <w:pStyle w:val="ConsPlusNormal"/>
              <w:ind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EA" w:rsidRPr="00FC47F3" w:rsidRDefault="00F645EA" w:rsidP="0099070E">
            <w:pPr>
              <w:jc w:val="both"/>
            </w:pPr>
            <w:r w:rsidRPr="00FC47F3">
              <w:t>тыс.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EA" w:rsidRPr="00FC47F3" w:rsidRDefault="00F645EA" w:rsidP="00594141">
            <w:pPr>
              <w:jc w:val="center"/>
            </w:pPr>
            <w:r w:rsidRPr="00FC47F3">
              <w:t>620,9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EA" w:rsidRPr="00FC47F3" w:rsidRDefault="00F645EA" w:rsidP="00594141">
            <w:pPr>
              <w:jc w:val="center"/>
            </w:pPr>
            <w:r w:rsidRPr="00FC47F3">
              <w:t>620,9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EA" w:rsidRPr="00FC47F3" w:rsidRDefault="00F645EA" w:rsidP="00594141">
            <w:pPr>
              <w:jc w:val="center"/>
            </w:pPr>
            <w:r w:rsidRPr="00FC47F3"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EA" w:rsidRPr="00FC47F3" w:rsidRDefault="00F645EA" w:rsidP="00594141">
            <w:pPr>
              <w:jc w:val="center"/>
            </w:pPr>
            <w:r w:rsidRPr="00FC47F3"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EA" w:rsidRPr="00FC47F3" w:rsidRDefault="00F645EA" w:rsidP="00594141">
            <w:pPr>
              <w:jc w:val="center"/>
            </w:pPr>
            <w:r w:rsidRPr="00FC47F3"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EA" w:rsidRPr="00FC47F3" w:rsidRDefault="00F645EA" w:rsidP="00594141">
            <w:pPr>
              <w:jc w:val="center"/>
            </w:pPr>
            <w:r w:rsidRPr="00FC47F3"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EA" w:rsidRPr="00FC47F3" w:rsidRDefault="00F645EA" w:rsidP="00594141">
            <w:pPr>
              <w:jc w:val="center"/>
            </w:pPr>
            <w:r w:rsidRPr="00FC47F3"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EA" w:rsidRPr="00FC47F3" w:rsidRDefault="00F645EA" w:rsidP="00594141">
            <w:pPr>
              <w:jc w:val="center"/>
            </w:pPr>
            <w:r w:rsidRPr="00FC47F3">
              <w:t>0</w:t>
            </w:r>
          </w:p>
        </w:tc>
      </w:tr>
      <w:tr w:rsidR="00DF38C3" w:rsidRPr="00FC47F3" w:rsidTr="00594141">
        <w:trPr>
          <w:trHeight w:val="287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3" w:rsidRPr="00FC47F3" w:rsidRDefault="00DF38C3" w:rsidP="0099070E">
            <w:pPr>
              <w:pStyle w:val="ConsPlusNormal"/>
              <w:ind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3" w:rsidRPr="00FC47F3" w:rsidRDefault="00DF38C3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38C3" w:rsidRPr="00FC47F3" w:rsidTr="00594141">
        <w:trPr>
          <w:trHeight w:val="562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3" w:rsidRPr="00FC47F3" w:rsidRDefault="00DF38C3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ресурсы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3" w:rsidRPr="00FC47F3" w:rsidRDefault="00DF38C3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38C3" w:rsidRPr="00FC47F3" w:rsidTr="00594141">
        <w:trPr>
          <w:trHeight w:val="272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3" w:rsidRPr="00FC47F3" w:rsidRDefault="00DF38C3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Трудовые ресурсы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3" w:rsidRPr="00FC47F3" w:rsidRDefault="00DF38C3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38C3" w:rsidRPr="00FC47F3" w:rsidTr="00594141">
        <w:trPr>
          <w:trHeight w:val="373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3" w:rsidRPr="00FC47F3" w:rsidRDefault="00DF38C3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Прочие виды ресурсов (информационные, природные и другие)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3" w:rsidRPr="00FC47F3" w:rsidRDefault="00DF38C3" w:rsidP="00990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C3" w:rsidRPr="00FC47F3" w:rsidRDefault="00DF38C3" w:rsidP="005941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419FE" w:rsidRPr="00FC47F3" w:rsidRDefault="00D419FE" w:rsidP="00622B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926" w:rsidRPr="00FC47F3" w:rsidRDefault="006B1926" w:rsidP="0099070E">
      <w:pPr>
        <w:widowControl w:val="0"/>
        <w:autoSpaceDE w:val="0"/>
        <w:autoSpaceDN w:val="0"/>
        <w:adjustRightInd w:val="0"/>
        <w:ind w:firstLine="709"/>
        <w:jc w:val="both"/>
      </w:pPr>
      <w:r w:rsidRPr="00FC47F3">
        <w:t>Объемы финансирования подпрограммы могут подвергаться корректировке исходя из возможностей бюджета муниципального образования Каменский район, результатов выполнения программных мероприятий.</w:t>
      </w:r>
    </w:p>
    <w:p w:rsidR="00BC15BE" w:rsidRPr="00FC47F3" w:rsidRDefault="00BC15BE" w:rsidP="00BC15BE">
      <w:pPr>
        <w:sectPr w:rsidR="00BC15BE" w:rsidRPr="00FC47F3" w:rsidSect="00950CF1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BC15BE" w:rsidRPr="00FC47F3" w:rsidRDefault="00BC15BE" w:rsidP="0099070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47F3">
        <w:rPr>
          <w:rFonts w:ascii="Times New Roman" w:hAnsi="Times New Roman" w:cs="Times New Roman"/>
          <w:b/>
          <w:sz w:val="26"/>
          <w:szCs w:val="26"/>
        </w:rPr>
        <w:lastRenderedPageBreak/>
        <w:t>6. Социально-экономическая эффективность подпрограммы</w:t>
      </w:r>
    </w:p>
    <w:p w:rsidR="00BC15BE" w:rsidRPr="00FC47F3" w:rsidRDefault="00BC15BE" w:rsidP="00DB1400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926" w:rsidRPr="00FC47F3" w:rsidRDefault="006B1926" w:rsidP="0099070E">
      <w:pPr>
        <w:pStyle w:val="afd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47F3">
        <w:rPr>
          <w:rFonts w:ascii="Times New Roman" w:hAnsi="Times New Roman"/>
          <w:sz w:val="24"/>
          <w:szCs w:val="24"/>
          <w:lang w:val="ru-RU"/>
        </w:rPr>
        <w:t xml:space="preserve">Реализация подпрограммы позволит обеспечить своевременное </w:t>
      </w:r>
      <w:r w:rsidRPr="00FC47F3">
        <w:rPr>
          <w:rFonts w:ascii="Times New Roman" w:hAnsi="Times New Roman"/>
          <w:spacing w:val="-2"/>
          <w:sz w:val="24"/>
          <w:szCs w:val="24"/>
          <w:lang w:val="ru-RU"/>
        </w:rPr>
        <w:t xml:space="preserve">выполнение мероприятий Программы, достижение показателей и решение </w:t>
      </w:r>
      <w:r w:rsidRPr="00FC47F3">
        <w:rPr>
          <w:rFonts w:ascii="Times New Roman" w:hAnsi="Times New Roman"/>
          <w:sz w:val="24"/>
          <w:szCs w:val="24"/>
          <w:lang w:val="ru-RU"/>
        </w:rPr>
        <w:t>соответствующих задач. Будет организовано информирование общественности о ситуации в сфере образования, в том числе на официальном сайте администрации муниципального образования Каменский район.</w:t>
      </w:r>
    </w:p>
    <w:p w:rsidR="006B1926" w:rsidRPr="00FC47F3" w:rsidRDefault="006B1926" w:rsidP="0099070E">
      <w:pPr>
        <w:shd w:val="clear" w:color="auto" w:fill="FFFFFF"/>
        <w:ind w:firstLine="709"/>
        <w:jc w:val="both"/>
        <w:rPr>
          <w:bCs/>
        </w:rPr>
      </w:pPr>
      <w:r w:rsidRPr="00FC47F3">
        <w:rPr>
          <w:bCs/>
        </w:rPr>
        <w:t xml:space="preserve">В результате организационно-технического сопровождения деятельности организаций, подведомственных министерству образования Тульской области, МУК «Централизованная бухгалтерия» будет осуществлен бюджетный учет во всех муниципальных образовательных организациях, не имеющих бухгалтерские службы, в соответствии с нормативными требованиями. </w:t>
      </w:r>
    </w:p>
    <w:p w:rsidR="006B1926" w:rsidRPr="00FC47F3" w:rsidRDefault="006B1926" w:rsidP="0099070E">
      <w:pPr>
        <w:ind w:firstLine="709"/>
        <w:jc w:val="both"/>
        <w:rPr>
          <w:bCs/>
          <w:iCs/>
        </w:rPr>
      </w:pPr>
      <w:proofErr w:type="gramStart"/>
      <w:r w:rsidRPr="00FC47F3">
        <w:rPr>
          <w:bCs/>
          <w:iCs/>
        </w:rPr>
        <w:t>Будет организовано проведение итоговой аттестации для обучающихся общего образования, в том числе в форме ЕГЭ, школьного, муниципального этапов всероссийской олимпиады школьников по учебным предметам, другие мероприятия для обучающихся и педагогических работников, в том числе и по распространению результатов реализации настоящей Программы.</w:t>
      </w:r>
      <w:proofErr w:type="gramEnd"/>
    </w:p>
    <w:p w:rsidR="006B1926" w:rsidRPr="00FC47F3" w:rsidRDefault="006B1926" w:rsidP="0099070E">
      <w:pPr>
        <w:ind w:firstLine="709"/>
        <w:jc w:val="both"/>
        <w:rPr>
          <w:bCs/>
          <w:iCs/>
        </w:rPr>
      </w:pPr>
      <w:r w:rsidRPr="00FC47F3">
        <w:rPr>
          <w:bCs/>
          <w:iCs/>
        </w:rPr>
        <w:t>Таким образом, главным социально-экономическим эффектом подпрограммы будет функционирование системы образования в штатном режиме за счет своевременного исполнения мероприятий Программы.</w:t>
      </w:r>
    </w:p>
    <w:p w:rsidR="005C5FFB" w:rsidRPr="00FC47F3" w:rsidRDefault="005C5FFB" w:rsidP="0099070E">
      <w:pPr>
        <w:suppressAutoHyphens/>
        <w:autoSpaceDE w:val="0"/>
        <w:autoSpaceDN w:val="0"/>
        <w:adjustRightInd w:val="0"/>
        <w:ind w:firstLine="709"/>
        <w:jc w:val="both"/>
      </w:pPr>
      <w:r w:rsidRPr="00FC47F3">
        <w:t>Реализация мероприятий подпрограммы будет способствовать повышению эффективности работы и оптимизации использования государственных ресурсов в сфере образования и обеспечит устойчивое развитие системы образования в муниципальном образовании Каменский район, в том числе:</w:t>
      </w:r>
    </w:p>
    <w:p w:rsidR="005C5FFB" w:rsidRPr="00FC47F3" w:rsidRDefault="005C5FFB" w:rsidP="0099070E">
      <w:pPr>
        <w:suppressAutoHyphens/>
        <w:autoSpaceDE w:val="0"/>
        <w:autoSpaceDN w:val="0"/>
        <w:adjustRightInd w:val="0"/>
        <w:ind w:firstLine="709"/>
        <w:jc w:val="both"/>
      </w:pPr>
      <w:r w:rsidRPr="00FC47F3">
        <w:t>-сохранение 100% доли лиц, сдавших единый государственный экзамен, от числа выпускников, участвовавших в едином государственном экзамене;</w:t>
      </w:r>
    </w:p>
    <w:p w:rsidR="005C5FFB" w:rsidRPr="00FC47F3" w:rsidRDefault="005C5FFB" w:rsidP="0099070E">
      <w:pPr>
        <w:suppressAutoHyphens/>
        <w:autoSpaceDE w:val="0"/>
        <w:autoSpaceDN w:val="0"/>
        <w:adjustRightInd w:val="0"/>
        <w:ind w:firstLine="709"/>
        <w:jc w:val="both"/>
      </w:pPr>
      <w:r w:rsidRPr="00FC47F3">
        <w:t>-повышение удельного  веса численности учащихся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учащихся до 100%;</w:t>
      </w:r>
    </w:p>
    <w:p w:rsidR="005C5FFB" w:rsidRPr="00FC47F3" w:rsidRDefault="005C5FFB" w:rsidP="0099070E">
      <w:pPr>
        <w:suppressAutoHyphens/>
        <w:autoSpaceDE w:val="0"/>
        <w:autoSpaceDN w:val="0"/>
        <w:adjustRightInd w:val="0"/>
        <w:ind w:firstLine="709"/>
        <w:jc w:val="both"/>
      </w:pPr>
      <w:r w:rsidRPr="00FC47F3">
        <w:t>-поддержание среднемесячной заработной платы педагогических работников муниципальных общеобразовательных организаций на уровне средней заработной платы в экономике региона;</w:t>
      </w:r>
    </w:p>
    <w:p w:rsidR="005C5FFB" w:rsidRPr="00FC47F3" w:rsidRDefault="005C5FFB" w:rsidP="0099070E">
      <w:pPr>
        <w:widowControl w:val="0"/>
        <w:autoSpaceDE w:val="0"/>
        <w:autoSpaceDN w:val="0"/>
        <w:adjustRightInd w:val="0"/>
        <w:ind w:firstLine="709"/>
        <w:jc w:val="both"/>
      </w:pPr>
      <w:r w:rsidRPr="00FC47F3">
        <w:t>-обеспечение социальной поддержкой 100% педагогических и иных работников образовательных организаций, имеющих право на соответствующие меры социальной поддержки;</w:t>
      </w:r>
    </w:p>
    <w:p w:rsidR="005C5FFB" w:rsidRPr="00FC47F3" w:rsidRDefault="005C5FFB" w:rsidP="0099070E">
      <w:pPr>
        <w:suppressAutoHyphens/>
        <w:autoSpaceDE w:val="0"/>
        <w:autoSpaceDN w:val="0"/>
        <w:adjustRightInd w:val="0"/>
        <w:ind w:firstLine="709"/>
        <w:jc w:val="both"/>
      </w:pPr>
      <w:r w:rsidRPr="00FC47F3">
        <w:t xml:space="preserve">-увеличение доли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FC47F3">
        <w:t>численности</w:t>
      </w:r>
      <w:proofErr w:type="gramEnd"/>
      <w:r w:rsidRPr="00FC47F3">
        <w:t xml:space="preserve"> обучающихся по программам общего образования, до 65%.</w:t>
      </w:r>
    </w:p>
    <w:p w:rsidR="005C5FFB" w:rsidRPr="00FC47F3" w:rsidRDefault="005C5FFB" w:rsidP="0099070E">
      <w:pPr>
        <w:suppressAutoHyphens/>
        <w:autoSpaceDE w:val="0"/>
        <w:autoSpaceDN w:val="0"/>
        <w:adjustRightInd w:val="0"/>
        <w:ind w:firstLine="709"/>
        <w:jc w:val="both"/>
      </w:pPr>
      <w:r w:rsidRPr="00FC47F3">
        <w:t>-ежегодное поощрение не менее 3 лучших педагогических работников общеобразовательных организаций;</w:t>
      </w:r>
    </w:p>
    <w:p w:rsidR="005C5FFB" w:rsidRPr="00FC47F3" w:rsidRDefault="005C5FFB" w:rsidP="0099070E">
      <w:pPr>
        <w:suppressAutoHyphens/>
        <w:autoSpaceDE w:val="0"/>
        <w:autoSpaceDN w:val="0"/>
        <w:adjustRightInd w:val="0"/>
        <w:ind w:firstLine="709"/>
        <w:jc w:val="both"/>
      </w:pPr>
      <w:r w:rsidRPr="00FC47F3">
        <w:t>-ежегодное поощрение не менее 4 победителей и призеров конкурсных мероприятий из числа одаренных и талантливых учащихся общеобразовательных организаций.</w:t>
      </w:r>
    </w:p>
    <w:p w:rsidR="00BC15BE" w:rsidRPr="00FC47F3" w:rsidRDefault="00BC15BE" w:rsidP="0099070E">
      <w:pPr>
        <w:jc w:val="both"/>
        <w:rPr>
          <w:b/>
          <w:bCs/>
          <w:iCs/>
        </w:rPr>
      </w:pPr>
    </w:p>
    <w:p w:rsidR="00BC15BE" w:rsidRPr="00FC47F3" w:rsidRDefault="00BC15BE" w:rsidP="0099070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47F3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D278FF" w:rsidRPr="00FC47F3">
        <w:rPr>
          <w:rFonts w:ascii="Times New Roman" w:hAnsi="Times New Roman" w:cs="Times New Roman"/>
          <w:b/>
          <w:sz w:val="26"/>
          <w:szCs w:val="26"/>
        </w:rPr>
        <w:t xml:space="preserve">Управление реализацией </w:t>
      </w:r>
      <w:r w:rsidRPr="00FC47F3">
        <w:rPr>
          <w:rFonts w:ascii="Times New Roman" w:hAnsi="Times New Roman" w:cs="Times New Roman"/>
          <w:b/>
          <w:sz w:val="26"/>
          <w:szCs w:val="26"/>
        </w:rPr>
        <w:t>подпрограммы</w:t>
      </w:r>
    </w:p>
    <w:p w:rsidR="00DB1400" w:rsidRPr="00FC47F3" w:rsidRDefault="00DB1400" w:rsidP="00DB140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8FF" w:rsidRPr="00FC47F3" w:rsidRDefault="00D278FF" w:rsidP="0099070E">
      <w:pPr>
        <w:ind w:firstLine="709"/>
        <w:jc w:val="both"/>
      </w:pPr>
      <w:r w:rsidRPr="00FC47F3">
        <w:t xml:space="preserve">Управление реализацией </w:t>
      </w:r>
      <w:r w:rsidR="00DB1400" w:rsidRPr="00FC47F3">
        <w:t>под</w:t>
      </w:r>
      <w:r w:rsidRPr="00FC47F3">
        <w:t xml:space="preserve">программы осуществляет </w:t>
      </w:r>
      <w:r w:rsidR="001F188D" w:rsidRPr="00FC47F3">
        <w:t>муниципальный</w:t>
      </w:r>
      <w:r w:rsidRPr="00FC47F3">
        <w:t xml:space="preserve"> заказчик - </w:t>
      </w:r>
      <w:r w:rsidR="001F188D" w:rsidRPr="00FC47F3">
        <w:t>отдел образования администрации муниципального образования Каменский район</w:t>
      </w:r>
      <w:r w:rsidRPr="00FC47F3">
        <w:t>, которое в пределах своих полномочий:</w:t>
      </w:r>
    </w:p>
    <w:p w:rsidR="00D278FF" w:rsidRPr="00FC47F3" w:rsidRDefault="00D278FF" w:rsidP="0099070E">
      <w:pPr>
        <w:ind w:firstLine="709"/>
        <w:jc w:val="both"/>
      </w:pPr>
      <w:r w:rsidRPr="00FC47F3">
        <w:t xml:space="preserve">- разрабатывает при необходимости проект постановления правительства Тульской области о внесении изменений в </w:t>
      </w:r>
      <w:r w:rsidR="00DB1400" w:rsidRPr="00FC47F3">
        <w:t>под</w:t>
      </w:r>
      <w:r w:rsidRPr="00FC47F3">
        <w:t>программу ил</w:t>
      </w:r>
      <w:proofErr w:type="gramStart"/>
      <w:r w:rsidRPr="00FC47F3">
        <w:t>и о ее</w:t>
      </w:r>
      <w:proofErr w:type="gramEnd"/>
      <w:r w:rsidRPr="00FC47F3">
        <w:t xml:space="preserve"> досрочном прекращении;</w:t>
      </w:r>
    </w:p>
    <w:p w:rsidR="00D278FF" w:rsidRPr="00FC47F3" w:rsidRDefault="00D278FF" w:rsidP="0099070E">
      <w:pPr>
        <w:ind w:firstLine="709"/>
        <w:jc w:val="both"/>
      </w:pPr>
      <w:r w:rsidRPr="00FC47F3">
        <w:lastRenderedPageBreak/>
        <w:t>- организует реализацию программы, осуществляет координацию деятельности исполнителей программы;</w:t>
      </w:r>
    </w:p>
    <w:p w:rsidR="00D278FF" w:rsidRPr="00FC47F3" w:rsidRDefault="00D278FF" w:rsidP="0099070E">
      <w:pPr>
        <w:ind w:firstLine="709"/>
        <w:jc w:val="both"/>
      </w:pPr>
      <w:r w:rsidRPr="00FC47F3">
        <w:t xml:space="preserve">- разрабатывает в пределах своих полномочий правовые акты, необходимые для реализации </w:t>
      </w:r>
      <w:r w:rsidR="00DB1400" w:rsidRPr="00FC47F3">
        <w:t>под</w:t>
      </w:r>
      <w:r w:rsidRPr="00FC47F3">
        <w:t>программы;</w:t>
      </w:r>
    </w:p>
    <w:p w:rsidR="00D278FF" w:rsidRPr="00FC47F3" w:rsidRDefault="00D278FF" w:rsidP="0099070E">
      <w:pPr>
        <w:ind w:firstLine="709"/>
        <w:jc w:val="both"/>
      </w:pPr>
      <w:r w:rsidRPr="00FC47F3">
        <w:t xml:space="preserve">- осуществляет мониторинг реализации </w:t>
      </w:r>
      <w:r w:rsidR="00DB1400" w:rsidRPr="00FC47F3">
        <w:t>под</w:t>
      </w:r>
      <w:r w:rsidRPr="00FC47F3">
        <w:t>программы;</w:t>
      </w:r>
    </w:p>
    <w:p w:rsidR="00D278FF" w:rsidRPr="00FC47F3" w:rsidRDefault="00D278FF" w:rsidP="0099070E">
      <w:pPr>
        <w:ind w:firstLine="709"/>
        <w:jc w:val="both"/>
      </w:pPr>
      <w:r w:rsidRPr="00FC47F3">
        <w:t xml:space="preserve">- запрашивает у исполнителей информацию, необходимую для оценки результативности и эффективности </w:t>
      </w:r>
      <w:r w:rsidR="00DB1400" w:rsidRPr="00FC47F3">
        <w:t>под</w:t>
      </w:r>
      <w:r w:rsidRPr="00FC47F3">
        <w:t>программы;</w:t>
      </w:r>
    </w:p>
    <w:p w:rsidR="00D278FF" w:rsidRPr="00FC47F3" w:rsidRDefault="00D278FF" w:rsidP="0099070E">
      <w:pPr>
        <w:ind w:firstLine="709"/>
        <w:jc w:val="both"/>
      </w:pPr>
      <w:r w:rsidRPr="00FC47F3">
        <w:t xml:space="preserve">- предоставляет в установленном порядке отчеты о реализации </w:t>
      </w:r>
      <w:r w:rsidR="00DB1400" w:rsidRPr="00FC47F3">
        <w:t>под</w:t>
      </w:r>
      <w:r w:rsidRPr="00FC47F3">
        <w:t xml:space="preserve">программы в министерство экономического развития Тульской области; </w:t>
      </w:r>
    </w:p>
    <w:p w:rsidR="00D278FF" w:rsidRPr="00FC47F3" w:rsidRDefault="00D278FF" w:rsidP="0099070E">
      <w:pPr>
        <w:ind w:firstLine="709"/>
        <w:jc w:val="both"/>
      </w:pPr>
      <w:r w:rsidRPr="00FC47F3">
        <w:t xml:space="preserve">- с учетом выделяемых на реализацию </w:t>
      </w:r>
      <w:r w:rsidR="00DB1400" w:rsidRPr="00FC47F3">
        <w:t>под</w:t>
      </w:r>
      <w:r w:rsidRPr="00FC47F3">
        <w:t xml:space="preserve">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</w:t>
      </w:r>
      <w:r w:rsidR="00DB1400" w:rsidRPr="00FC47F3">
        <w:t>под</w:t>
      </w:r>
      <w:r w:rsidRPr="00FC47F3">
        <w:t>программы;</w:t>
      </w:r>
    </w:p>
    <w:p w:rsidR="001F188D" w:rsidRPr="00FC47F3" w:rsidRDefault="001F188D" w:rsidP="0099070E">
      <w:pPr>
        <w:ind w:firstLine="709"/>
        <w:jc w:val="both"/>
      </w:pPr>
      <w:r w:rsidRPr="00FC47F3">
        <w:t>Исполнитель в лице администрации муниципального образования Каменский район выполняет в пределах своих полномочий следующие функции по реализации подпрограммы:</w:t>
      </w:r>
    </w:p>
    <w:p w:rsidR="001F188D" w:rsidRPr="00FC47F3" w:rsidRDefault="001F188D" w:rsidP="0099070E">
      <w:pPr>
        <w:ind w:firstLine="709"/>
        <w:jc w:val="both"/>
      </w:pPr>
      <w:r w:rsidRPr="00FC47F3">
        <w:t>- заключает с министерством образования Тульской области соглашения о предоставлении субсидий на исполнение мероприятий подпрограммы, реализуемых за счет средств бюджета Тульской области;</w:t>
      </w:r>
    </w:p>
    <w:p w:rsidR="001F188D" w:rsidRPr="00FC47F3" w:rsidRDefault="001F188D" w:rsidP="0099070E">
      <w:pPr>
        <w:ind w:firstLine="709"/>
        <w:jc w:val="both"/>
      </w:pPr>
      <w:r w:rsidRPr="00FC47F3">
        <w:t>- разрабатывают в пределах своих полномочий нормативные правовые акты, необходимые для реализации программы;</w:t>
      </w:r>
    </w:p>
    <w:p w:rsidR="001F188D" w:rsidRPr="00FC47F3" w:rsidRDefault="001F188D" w:rsidP="0099070E">
      <w:pPr>
        <w:ind w:firstLine="709"/>
        <w:jc w:val="both"/>
      </w:pPr>
      <w:r w:rsidRPr="00FC47F3">
        <w:t>Исполнители – отдел образования администрации муниципального образования Каменский район, МКУ «Централизованная бухгалтерия образовательных учреждений», образовательные организации:</w:t>
      </w:r>
    </w:p>
    <w:p w:rsidR="001F188D" w:rsidRPr="00FC47F3" w:rsidRDefault="001F188D" w:rsidP="0099070E">
      <w:pPr>
        <w:ind w:firstLine="709"/>
        <w:jc w:val="both"/>
      </w:pPr>
      <w:r w:rsidRPr="00FC47F3">
        <w:t>-формируют планы реализации мероприятий подпрограммы, в отношении которых они являются исполнителями;</w:t>
      </w:r>
    </w:p>
    <w:p w:rsidR="001F188D" w:rsidRPr="00FC47F3" w:rsidRDefault="001F188D" w:rsidP="0099070E">
      <w:pPr>
        <w:ind w:firstLine="709"/>
        <w:jc w:val="both"/>
      </w:pPr>
      <w:r w:rsidRPr="00FC47F3">
        <w:rPr>
          <w:color w:val="FF0000"/>
        </w:rPr>
        <w:t>-</w:t>
      </w:r>
      <w:r w:rsidRPr="00FC47F3"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1F188D" w:rsidRPr="00FC47F3" w:rsidRDefault="001F188D" w:rsidP="0099070E">
      <w:pPr>
        <w:ind w:firstLine="709"/>
        <w:jc w:val="both"/>
      </w:pPr>
      <w:r w:rsidRPr="00FC47F3">
        <w:t>разрабатывают в пределах своих полномочий локальные акты, необходимые для реализации подпрограммы;</w:t>
      </w:r>
    </w:p>
    <w:p w:rsidR="001F188D" w:rsidRPr="00FC47F3" w:rsidRDefault="001F188D" w:rsidP="0099070E">
      <w:pPr>
        <w:ind w:firstLine="709"/>
        <w:jc w:val="both"/>
      </w:pPr>
      <w:r w:rsidRPr="00FC47F3">
        <w:t>анализируют эффективность использования средств муниципального бюджета в рамках подпрограммы;</w:t>
      </w:r>
    </w:p>
    <w:p w:rsidR="001F188D" w:rsidRPr="00FC47F3" w:rsidRDefault="001F188D" w:rsidP="0099070E">
      <w:pPr>
        <w:ind w:firstLine="709"/>
        <w:jc w:val="both"/>
      </w:pPr>
      <w:r w:rsidRPr="00FC47F3">
        <w:t xml:space="preserve">организуют самостоятельно или участвуют в организации экспертных </w:t>
      </w:r>
      <w:proofErr w:type="gramStart"/>
      <w:r w:rsidRPr="00FC47F3">
        <w:t>проверок хода реализации отдельных мероприятий подпрограммы</w:t>
      </w:r>
      <w:proofErr w:type="gramEnd"/>
      <w:r w:rsidRPr="00FC47F3">
        <w:t>;</w:t>
      </w:r>
    </w:p>
    <w:p w:rsidR="001F188D" w:rsidRPr="00FC47F3" w:rsidRDefault="001F188D" w:rsidP="0099070E">
      <w:pPr>
        <w:ind w:firstLine="709"/>
        <w:jc w:val="both"/>
      </w:pPr>
      <w:r w:rsidRPr="00FC47F3">
        <w:t xml:space="preserve">осуществляют </w:t>
      </w:r>
      <w:proofErr w:type="gramStart"/>
      <w:r w:rsidRPr="00FC47F3">
        <w:t>контроль за</w:t>
      </w:r>
      <w:proofErr w:type="gramEnd"/>
      <w:r w:rsidRPr="00FC47F3">
        <w:t xml:space="preserve"> исполнением мероприятий подпрограммы;</w:t>
      </w:r>
    </w:p>
    <w:p w:rsidR="001F188D" w:rsidRPr="00FC47F3" w:rsidRDefault="001F188D" w:rsidP="0099070E">
      <w:pPr>
        <w:ind w:firstLine="709"/>
        <w:jc w:val="both"/>
      </w:pPr>
      <w:r w:rsidRPr="00FC47F3">
        <w:t>представляют в установленном порядке отчеты о реализации подпрограммы муниципальному заказчику;</w:t>
      </w:r>
    </w:p>
    <w:p w:rsidR="001F188D" w:rsidRPr="00FC47F3" w:rsidRDefault="001F188D" w:rsidP="0099070E">
      <w:pPr>
        <w:ind w:firstLine="709"/>
        <w:jc w:val="both"/>
      </w:pPr>
      <w:r w:rsidRPr="00FC47F3"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A0483D" w:rsidRPr="00FC47F3" w:rsidRDefault="00A0483D" w:rsidP="00B345A4">
      <w:pPr>
        <w:jc w:val="both"/>
      </w:pPr>
    </w:p>
    <w:p w:rsidR="00BC277E" w:rsidRPr="00FC47F3" w:rsidRDefault="00BC277E">
      <w:r w:rsidRPr="00FC47F3">
        <w:br w:type="page"/>
      </w:r>
    </w:p>
    <w:p w:rsidR="00BC277E" w:rsidRPr="00FC47F3" w:rsidRDefault="00BC277E" w:rsidP="0059414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C47F3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7</w:t>
      </w:r>
    </w:p>
    <w:p w:rsidR="00BC277E" w:rsidRPr="00FC47F3" w:rsidRDefault="00BC277E" w:rsidP="0059414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C47F3">
        <w:rPr>
          <w:rFonts w:ascii="Times New Roman" w:hAnsi="Times New Roman" w:cs="Times New Roman"/>
          <w:b/>
          <w:sz w:val="28"/>
          <w:szCs w:val="28"/>
        </w:rPr>
        <w:t>«</w:t>
      </w:r>
      <w:r w:rsidR="00F645EA" w:rsidRPr="00FC47F3">
        <w:rPr>
          <w:rFonts w:ascii="Times New Roman" w:hAnsi="Times New Roman" w:cs="Times New Roman"/>
          <w:b/>
          <w:sz w:val="28"/>
          <w:szCs w:val="28"/>
        </w:rPr>
        <w:t>Обеспечение деятельности МКУ «ЦОДСО</w:t>
      </w:r>
      <w:r w:rsidRPr="00FC47F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C277E" w:rsidRPr="00FC47F3" w:rsidRDefault="00BC277E" w:rsidP="0059414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C277E" w:rsidRPr="00FC47F3" w:rsidRDefault="00BC277E" w:rsidP="0059414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C47F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C277E" w:rsidRPr="00FC47F3" w:rsidRDefault="00BC277E" w:rsidP="0059414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47F3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BC277E" w:rsidRPr="00FC47F3" w:rsidRDefault="00BC277E" w:rsidP="00BC277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6946"/>
      </w:tblGrid>
      <w:tr w:rsidR="00BC277E" w:rsidRPr="00FC47F3" w:rsidTr="00BC27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«Развитие дополнительного профессионального образования муниципального образования Каменский район» (далее - подпрограмма)</w:t>
            </w:r>
          </w:p>
        </w:tc>
      </w:tr>
      <w:tr w:rsidR="00BC277E" w:rsidRPr="00FC47F3" w:rsidTr="00BC27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Каменский район</w:t>
            </w:r>
          </w:p>
        </w:tc>
      </w:tr>
      <w:tr w:rsidR="00BC277E" w:rsidRPr="00FC47F3" w:rsidTr="00BC27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Каменский район</w:t>
            </w:r>
          </w:p>
        </w:tc>
      </w:tr>
      <w:tr w:rsidR="00BC277E" w:rsidRPr="00FC47F3" w:rsidTr="00BC27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Normal"/>
              <w:spacing w:line="228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Normal"/>
              <w:spacing w:line="228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Каменский район, муниципальное казенное учреждение «Центр обеспечения деятельности системы образования» муниципального образования Каменский район.</w:t>
            </w:r>
          </w:p>
        </w:tc>
      </w:tr>
      <w:tr w:rsidR="00BC277E" w:rsidRPr="00FC47F3" w:rsidTr="00BC27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widowControl w:val="0"/>
              <w:shd w:val="clear" w:color="auto" w:fill="FFFFFF"/>
              <w:spacing w:line="228" w:lineRule="auto"/>
              <w:jc w:val="both"/>
            </w:pPr>
            <w:r w:rsidRPr="00FC47F3">
              <w:t>Цель: обеспечение организационных, информационных, методических условий для реализации Программы и прочих мероприятий в сфере образования;</w:t>
            </w:r>
          </w:p>
          <w:p w:rsidR="00BC277E" w:rsidRPr="00FC47F3" w:rsidRDefault="00BC277E" w:rsidP="00BC277E">
            <w:pPr>
              <w:widowControl w:val="0"/>
              <w:shd w:val="clear" w:color="auto" w:fill="FFFFFF"/>
              <w:spacing w:line="228" w:lineRule="auto"/>
              <w:jc w:val="both"/>
            </w:pPr>
            <w:r w:rsidRPr="00FC47F3">
              <w:t>обеспечение соответствия квалификации специалистов меняющимся условиям профессиональной деятельности и социальной среды;</w:t>
            </w:r>
          </w:p>
          <w:p w:rsidR="00BC277E" w:rsidRPr="00FC47F3" w:rsidRDefault="00BC277E" w:rsidP="00BC277E">
            <w:pPr>
              <w:pStyle w:val="ConsPlusNormal"/>
              <w:ind w:left="34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BC277E" w:rsidRPr="00FC47F3" w:rsidRDefault="00BC277E" w:rsidP="00BC277E">
            <w:pPr>
              <w:widowControl w:val="0"/>
              <w:shd w:val="clear" w:color="auto" w:fill="FFFFFF"/>
              <w:spacing w:line="228" w:lineRule="auto"/>
              <w:jc w:val="both"/>
              <w:rPr>
                <w:bCs/>
                <w:iCs/>
              </w:rPr>
            </w:pPr>
            <w:r w:rsidRPr="00FC47F3">
              <w:rPr>
                <w:bCs/>
                <w:iCs/>
              </w:rPr>
              <w:t xml:space="preserve">-обеспечение информационной </w:t>
            </w:r>
            <w:proofErr w:type="gramStart"/>
            <w:r w:rsidRPr="00FC47F3">
              <w:rPr>
                <w:bCs/>
                <w:iCs/>
              </w:rPr>
              <w:t>открытости деятельности отдела образования администрации муниципального образования</w:t>
            </w:r>
            <w:proofErr w:type="gramEnd"/>
            <w:r w:rsidRPr="00FC47F3">
              <w:rPr>
                <w:bCs/>
                <w:iCs/>
              </w:rPr>
              <w:t xml:space="preserve"> Каменский район по реализации Программы;</w:t>
            </w:r>
          </w:p>
          <w:p w:rsidR="00BC277E" w:rsidRPr="00FC47F3" w:rsidRDefault="00BC277E" w:rsidP="00BC277E">
            <w:pPr>
              <w:widowControl w:val="0"/>
              <w:shd w:val="clear" w:color="auto" w:fill="FFFFFF"/>
              <w:spacing w:line="228" w:lineRule="auto"/>
              <w:jc w:val="both"/>
              <w:rPr>
                <w:bCs/>
                <w:iCs/>
              </w:rPr>
            </w:pPr>
            <w:r w:rsidRPr="00FC47F3">
              <w:rPr>
                <w:bCs/>
                <w:iCs/>
              </w:rPr>
              <w:t>-обеспечение централизованного ведения бюджетного учета образовательных организаций, подведомственных отделу образования администрации муниципального образования Каменский район, в соответствии с нормативными требованиями;</w:t>
            </w:r>
          </w:p>
          <w:p w:rsidR="00BC277E" w:rsidRPr="00FC47F3" w:rsidRDefault="00BC277E" w:rsidP="00BC277E">
            <w:pPr>
              <w:shd w:val="clear" w:color="auto" w:fill="FFFFFF"/>
              <w:jc w:val="both"/>
            </w:pPr>
            <w:r w:rsidRPr="00FC47F3">
              <w:t>-обеспечение полномочий муниципального образования Каменский район по повышению квалификации педагогических работников;</w:t>
            </w:r>
          </w:p>
          <w:p w:rsidR="00BC277E" w:rsidRPr="00FC47F3" w:rsidRDefault="00BC277E" w:rsidP="00BC277E">
            <w:pPr>
              <w:shd w:val="clear" w:color="auto" w:fill="FFFFFF"/>
              <w:jc w:val="both"/>
            </w:pPr>
            <w:r w:rsidRPr="00FC47F3">
              <w:t>-обеспечение организационно-методического, информационного, просветительского и кадрового сопровождения процесса внедрения ФГОС нового поколения, в том числе поддержки российской культуры и русского языка как общенационального достояния народов Российской Федерации.</w:t>
            </w:r>
          </w:p>
          <w:p w:rsidR="00BC277E" w:rsidRPr="00FC47F3" w:rsidRDefault="00BC277E" w:rsidP="00BC277E">
            <w:pPr>
              <w:shd w:val="clear" w:color="auto" w:fill="FFFFFF"/>
              <w:ind w:left="34"/>
              <w:jc w:val="both"/>
            </w:pPr>
          </w:p>
        </w:tc>
      </w:tr>
      <w:tr w:rsidR="00BC277E" w:rsidRPr="00FC47F3" w:rsidTr="00BC27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af0"/>
              <w:autoSpaceDE w:val="0"/>
              <w:autoSpaceDN w:val="0"/>
              <w:adjustRightInd w:val="0"/>
              <w:spacing w:after="0"/>
              <w:jc w:val="both"/>
              <w:outlineLvl w:val="1"/>
            </w:pPr>
            <w:r w:rsidRPr="00FC47F3">
              <w:t>Важнейшие целевые показатели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bCs/>
              </w:rPr>
            </w:pPr>
            <w:r w:rsidRPr="00FC47F3">
              <w:rPr>
                <w:bCs/>
              </w:rPr>
              <w:t xml:space="preserve">-Доля организаций, подведомственных </w:t>
            </w:r>
            <w:r w:rsidRPr="00FC47F3">
              <w:rPr>
                <w:bCs/>
                <w:iCs/>
              </w:rPr>
              <w:t>отделу образования администрации муниципального образования Каменский район</w:t>
            </w:r>
            <w:r w:rsidRPr="00FC47F3">
              <w:rPr>
                <w:bCs/>
              </w:rPr>
              <w:t xml:space="preserve">, в отношении которых  осуществлено централизованное ведение бюджетного учета, </w:t>
            </w:r>
            <w:r w:rsidRPr="00FC47F3">
              <w:t xml:space="preserve"> в числе </w:t>
            </w:r>
            <w:r w:rsidRPr="00FC47F3">
              <w:rPr>
                <w:bCs/>
              </w:rPr>
              <w:t xml:space="preserve">организаций, заключивших договор о ведении бюджетного учета с </w:t>
            </w:r>
            <w:r w:rsidRPr="00FC47F3">
              <w:t>МКУ «Центр обеспечения деятельности системы образования» муниципального образования Каменский район;</w:t>
            </w:r>
          </w:p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педагогических работников, прошедших повышение 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квалификации;</w:t>
            </w:r>
          </w:p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-количество учителей, прошедших повышение квалификации по проблемам введения ФГОС нового поколения, в том числе учителей русского языка,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</w:t>
            </w:r>
          </w:p>
        </w:tc>
      </w:tr>
      <w:tr w:rsidR="00BC277E" w:rsidRPr="00FC47F3" w:rsidTr="00BC27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Normal"/>
              <w:spacing w:line="228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и сроки </w:t>
            </w:r>
          </w:p>
          <w:p w:rsidR="00BC277E" w:rsidRPr="00FC47F3" w:rsidRDefault="00BC277E" w:rsidP="00BC277E">
            <w:pPr>
              <w:pStyle w:val="ConsPlusNormal"/>
              <w:spacing w:line="228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shd w:val="clear" w:color="auto" w:fill="FFFFFF"/>
              <w:spacing w:line="228" w:lineRule="auto"/>
              <w:jc w:val="both"/>
            </w:pPr>
            <w:r w:rsidRPr="00FC47F3">
              <w:t xml:space="preserve">Подпрограмма реализуется в два  этапа: </w:t>
            </w:r>
          </w:p>
          <w:p w:rsidR="00BC277E" w:rsidRPr="00FC47F3" w:rsidRDefault="00BC277E" w:rsidP="00BC277E">
            <w:pPr>
              <w:shd w:val="clear" w:color="auto" w:fill="FFFFFF"/>
              <w:spacing w:line="228" w:lineRule="auto"/>
              <w:jc w:val="both"/>
            </w:pPr>
            <w:r w:rsidRPr="00FC47F3">
              <w:t>1-й этап – с 2014 по 2016 год;</w:t>
            </w:r>
          </w:p>
          <w:p w:rsidR="00BC277E" w:rsidRPr="00FC47F3" w:rsidRDefault="00BC277E" w:rsidP="00BC277E">
            <w:pPr>
              <w:shd w:val="clear" w:color="auto" w:fill="FFFFFF"/>
              <w:spacing w:line="228" w:lineRule="auto"/>
              <w:jc w:val="both"/>
            </w:pPr>
            <w:r w:rsidRPr="00FC47F3">
              <w:t>2-й этап – с 2017 по 2020 год.</w:t>
            </w:r>
          </w:p>
        </w:tc>
      </w:tr>
      <w:tr w:rsidR="00BC277E" w:rsidRPr="00FC47F3" w:rsidTr="00BC27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FC47F3">
              <w:t>-Обеспечение деятельности подведомственных организаций в сфере образования;</w:t>
            </w:r>
          </w:p>
          <w:p w:rsidR="00BC277E" w:rsidRPr="00FC47F3" w:rsidRDefault="00BC277E" w:rsidP="00BC277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FC47F3">
              <w:t>-осуществление мероприятий в области образования;</w:t>
            </w:r>
          </w:p>
          <w:p w:rsidR="00BC277E" w:rsidRPr="00FC47F3" w:rsidRDefault="00BC277E" w:rsidP="00BC277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FC47F3">
              <w:t>-выплата стипендий одаренным обучающимся образовательных организаций, проявившим выдающиеся интеллектуальные и творческие способности, способности к занятиям физической культурой и спортом;</w:t>
            </w:r>
          </w:p>
          <w:p w:rsidR="00BC277E" w:rsidRPr="00FC47F3" w:rsidRDefault="00BC277E" w:rsidP="00BC277E">
            <w:pPr>
              <w:autoSpaceDE w:val="0"/>
              <w:autoSpaceDN w:val="0"/>
              <w:adjustRightInd w:val="0"/>
              <w:jc w:val="both"/>
            </w:pPr>
            <w:r w:rsidRPr="00FC47F3">
              <w:t>-предоставление мер социальной поддержки педагогическим работникам образования;</w:t>
            </w:r>
          </w:p>
          <w:p w:rsidR="00BC277E" w:rsidRPr="00FC47F3" w:rsidRDefault="00BC277E" w:rsidP="00BC277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FC47F3">
              <w:t>-проведение мероприятий по повышению квалификации педагогических работников и организация проведения конкурсов педагогического мастерства</w:t>
            </w:r>
          </w:p>
          <w:p w:rsidR="00BC277E" w:rsidRPr="00FC47F3" w:rsidRDefault="00BC277E" w:rsidP="00BC277E">
            <w:pPr>
              <w:tabs>
                <w:tab w:val="left" w:pos="225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BC277E" w:rsidRPr="00FC47F3" w:rsidTr="00BC277E">
        <w:trPr>
          <w:trHeight w:val="7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af0"/>
              <w:autoSpaceDE w:val="0"/>
              <w:autoSpaceDN w:val="0"/>
              <w:adjustRightInd w:val="0"/>
              <w:spacing w:after="0" w:line="228" w:lineRule="auto"/>
              <w:jc w:val="both"/>
              <w:outlineLvl w:val="1"/>
            </w:pPr>
            <w:r w:rsidRPr="00FC47F3">
              <w:t>Объем и источники финансирования подпрограммы, в том числе по годам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7" w:rsidRPr="00FC47F3" w:rsidRDefault="00453DA7" w:rsidP="00453D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– </w:t>
            </w:r>
          </w:p>
          <w:p w:rsidR="00453DA7" w:rsidRPr="00FC47F3" w:rsidRDefault="005B0B12" w:rsidP="00453DA7">
            <w:pPr>
              <w:jc w:val="both"/>
            </w:pPr>
            <w:r>
              <w:t>27050,663</w:t>
            </w:r>
            <w:r w:rsidR="00453DA7" w:rsidRPr="00FC47F3">
              <w:t xml:space="preserve">тыс. рублей, </w:t>
            </w:r>
          </w:p>
          <w:p w:rsidR="00453DA7" w:rsidRPr="00FC47F3" w:rsidRDefault="00453DA7" w:rsidP="00453DA7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>в том числе по годам:</w:t>
            </w:r>
          </w:p>
          <w:p w:rsidR="00453DA7" w:rsidRPr="00FC47F3" w:rsidRDefault="00453DA7" w:rsidP="00453DA7">
            <w:pPr>
              <w:jc w:val="both"/>
            </w:pPr>
            <w:r w:rsidRPr="00FC47F3">
              <w:t>2014 год – 3214,188 тыс. рублей;</w:t>
            </w:r>
          </w:p>
          <w:p w:rsidR="00453DA7" w:rsidRPr="00FC47F3" w:rsidRDefault="00BC278A" w:rsidP="00453DA7">
            <w:pPr>
              <w:jc w:val="both"/>
            </w:pPr>
            <w:r w:rsidRPr="00FC47F3">
              <w:t>2015 год – 4487,075</w:t>
            </w:r>
            <w:r w:rsidR="00453DA7" w:rsidRPr="00FC47F3">
              <w:t xml:space="preserve"> тыс. рублей;</w:t>
            </w:r>
          </w:p>
          <w:p w:rsidR="00453DA7" w:rsidRPr="00FC47F3" w:rsidRDefault="005B0B12" w:rsidP="00453DA7">
            <w:pPr>
              <w:jc w:val="both"/>
            </w:pPr>
            <w:r>
              <w:t>2016 год – 3874,2</w:t>
            </w:r>
            <w:r w:rsidR="00453DA7" w:rsidRPr="00FC47F3">
              <w:t xml:space="preserve"> тыс. рублей;</w:t>
            </w:r>
          </w:p>
          <w:p w:rsidR="00453DA7" w:rsidRPr="00FC47F3" w:rsidRDefault="00453DA7" w:rsidP="00453DA7">
            <w:pPr>
              <w:jc w:val="both"/>
            </w:pPr>
            <w:r w:rsidRPr="00FC47F3">
              <w:t>2017 год – 3868,8 тыс. рублей;</w:t>
            </w:r>
          </w:p>
          <w:p w:rsidR="00453DA7" w:rsidRPr="00FC47F3" w:rsidRDefault="00453DA7" w:rsidP="00453DA7">
            <w:pPr>
              <w:jc w:val="both"/>
            </w:pPr>
            <w:r w:rsidRPr="00FC47F3">
              <w:t>2018 год – 3868,8 тыс. рублей;</w:t>
            </w:r>
          </w:p>
          <w:p w:rsidR="00453DA7" w:rsidRPr="00FC47F3" w:rsidRDefault="00453DA7" w:rsidP="00453DA7">
            <w:pPr>
              <w:jc w:val="both"/>
            </w:pPr>
            <w:r w:rsidRPr="00FC47F3">
              <w:t>2019 год – 3868,8 тыс. рублей;</w:t>
            </w:r>
          </w:p>
          <w:p w:rsidR="00453DA7" w:rsidRPr="00FC47F3" w:rsidRDefault="00453DA7" w:rsidP="00453DA7">
            <w:pPr>
              <w:jc w:val="both"/>
            </w:pPr>
            <w:r w:rsidRPr="00FC47F3">
              <w:t>2020 год – 3868,8 тыс. рублей;</w:t>
            </w:r>
          </w:p>
          <w:p w:rsidR="00453DA7" w:rsidRPr="00FC47F3" w:rsidRDefault="00453DA7" w:rsidP="00453D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DA7" w:rsidRPr="00FC47F3" w:rsidRDefault="00453DA7" w:rsidP="00453D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 –</w:t>
            </w:r>
            <w:r w:rsidR="005B0B12">
              <w:rPr>
                <w:rFonts w:ascii="Times New Roman" w:hAnsi="Times New Roman" w:cs="Times New Roman"/>
                <w:sz w:val="24"/>
                <w:szCs w:val="24"/>
              </w:rPr>
              <w:t>27050,663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453DA7" w:rsidRPr="00FC47F3" w:rsidRDefault="00453DA7" w:rsidP="00453D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453DA7" w:rsidRPr="00FC47F3" w:rsidRDefault="00453DA7" w:rsidP="00453DA7">
            <w:pPr>
              <w:jc w:val="both"/>
            </w:pPr>
            <w:r w:rsidRPr="00FC47F3">
              <w:t>2014 год – 3214,188 тыс. рублей;</w:t>
            </w:r>
          </w:p>
          <w:p w:rsidR="00453DA7" w:rsidRPr="00FC47F3" w:rsidRDefault="00BC278A" w:rsidP="00453DA7">
            <w:pPr>
              <w:jc w:val="both"/>
            </w:pPr>
            <w:r w:rsidRPr="00FC47F3">
              <w:t>2015 год – 4487,075</w:t>
            </w:r>
            <w:r w:rsidR="00453DA7" w:rsidRPr="00FC47F3">
              <w:t xml:space="preserve"> тыс. рублей;</w:t>
            </w:r>
          </w:p>
          <w:p w:rsidR="00453DA7" w:rsidRPr="00FC47F3" w:rsidRDefault="005B0B12" w:rsidP="00453DA7">
            <w:pPr>
              <w:jc w:val="both"/>
            </w:pPr>
            <w:r>
              <w:t>2016 год – 3874,2</w:t>
            </w:r>
            <w:r w:rsidR="00453DA7" w:rsidRPr="00FC47F3">
              <w:t xml:space="preserve"> тыс. рублей;</w:t>
            </w:r>
          </w:p>
          <w:p w:rsidR="00453DA7" w:rsidRPr="00FC47F3" w:rsidRDefault="00453DA7" w:rsidP="00453DA7">
            <w:pPr>
              <w:jc w:val="both"/>
            </w:pPr>
            <w:r w:rsidRPr="00FC47F3">
              <w:t>2017 год – 3868,8 тыс. рублей;</w:t>
            </w:r>
          </w:p>
          <w:p w:rsidR="00453DA7" w:rsidRPr="00FC47F3" w:rsidRDefault="00453DA7" w:rsidP="00453DA7">
            <w:pPr>
              <w:jc w:val="both"/>
            </w:pPr>
            <w:r w:rsidRPr="00FC47F3">
              <w:t>2018 год – 3868,8 тыс. рублей;</w:t>
            </w:r>
          </w:p>
          <w:p w:rsidR="00453DA7" w:rsidRPr="00FC47F3" w:rsidRDefault="00453DA7" w:rsidP="00453DA7">
            <w:pPr>
              <w:jc w:val="both"/>
            </w:pPr>
            <w:r w:rsidRPr="00FC47F3">
              <w:t>2019 год – 3868,8 тыс. рублей;</w:t>
            </w:r>
          </w:p>
          <w:p w:rsidR="00453DA7" w:rsidRPr="00FC47F3" w:rsidRDefault="00453DA7" w:rsidP="00453DA7">
            <w:pPr>
              <w:jc w:val="both"/>
            </w:pPr>
            <w:r w:rsidRPr="00FC47F3">
              <w:t>2020 год – 3868,8 тыс. рублей;</w:t>
            </w:r>
          </w:p>
          <w:p w:rsidR="00453DA7" w:rsidRPr="00FC47F3" w:rsidRDefault="00453DA7" w:rsidP="00453DA7">
            <w:pPr>
              <w:jc w:val="both"/>
            </w:pPr>
          </w:p>
          <w:p w:rsidR="00BC277E" w:rsidRPr="00FC47F3" w:rsidRDefault="00BC277E" w:rsidP="00BC277E">
            <w:pPr>
              <w:jc w:val="both"/>
            </w:pPr>
          </w:p>
        </w:tc>
      </w:tr>
      <w:tr w:rsidR="00BC277E" w:rsidRPr="00FC47F3" w:rsidTr="00BC277E">
        <w:trPr>
          <w:trHeight w:val="2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af0"/>
              <w:autoSpaceDE w:val="0"/>
              <w:autoSpaceDN w:val="0"/>
              <w:adjustRightInd w:val="0"/>
              <w:spacing w:after="0" w:line="228" w:lineRule="auto"/>
              <w:jc w:val="both"/>
              <w:outlineLvl w:val="1"/>
            </w:pPr>
            <w:r w:rsidRPr="00FC47F3">
              <w:t>Ожидаемые результаты реализации подпрограммы и показатели социально-</w:t>
            </w:r>
            <w:r w:rsidRPr="00FC47F3">
              <w:lastRenderedPageBreak/>
              <w:t>экономической эффективности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-Повышение квалификации не менее 33% педагогических работников муниципального образования Каменский район ежегодно;</w:t>
            </w:r>
          </w:p>
          <w:p w:rsidR="00BC277E" w:rsidRPr="00FC47F3" w:rsidRDefault="00BC277E" w:rsidP="00BC277E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количества педагогов, прошедших повышение квалификации по проблемам введения ФГОС нового поколения, в том числе учителей русского языка, прошедших повышение 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по проблемам общенационального достояния народов Российской поддержки российской культуры и русского языка как Федерации, с 53 до150 человек.</w:t>
            </w:r>
          </w:p>
          <w:p w:rsidR="00BC277E" w:rsidRPr="00FC47F3" w:rsidRDefault="00BC277E" w:rsidP="00BC277E">
            <w:pPr>
              <w:pStyle w:val="ConsPlusNormal"/>
              <w:spacing w:line="228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77E" w:rsidRPr="00FC47F3" w:rsidRDefault="00BC277E" w:rsidP="00BC277E"/>
    <w:p w:rsidR="00BC277E" w:rsidRPr="00FC47F3" w:rsidRDefault="00BC277E" w:rsidP="00594141">
      <w:pPr>
        <w:pStyle w:val="ConsPlusNormal"/>
        <w:numPr>
          <w:ilvl w:val="0"/>
          <w:numId w:val="33"/>
        </w:numPr>
        <w:spacing w:line="228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47F3">
        <w:rPr>
          <w:rFonts w:ascii="Times New Roman" w:hAnsi="Times New Roman" w:cs="Times New Roman"/>
          <w:b/>
          <w:sz w:val="26"/>
          <w:szCs w:val="26"/>
        </w:rPr>
        <w:t xml:space="preserve">Содержание проблемы и обоснование ее решения </w:t>
      </w:r>
    </w:p>
    <w:p w:rsidR="00BC277E" w:rsidRPr="00FC47F3" w:rsidRDefault="00BC277E" w:rsidP="00594141">
      <w:pPr>
        <w:pStyle w:val="ConsPlusNormal"/>
        <w:spacing w:line="228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47F3">
        <w:rPr>
          <w:rFonts w:ascii="Times New Roman" w:hAnsi="Times New Roman" w:cs="Times New Roman"/>
          <w:b/>
          <w:sz w:val="26"/>
          <w:szCs w:val="26"/>
        </w:rPr>
        <w:t>программно-целевым методом</w:t>
      </w:r>
    </w:p>
    <w:p w:rsidR="00BC277E" w:rsidRPr="00FC47F3" w:rsidRDefault="00BC277E" w:rsidP="00BC277E">
      <w:pPr>
        <w:pStyle w:val="ConsPlusNormal"/>
        <w:spacing w:line="228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77E" w:rsidRPr="00FC47F3" w:rsidRDefault="00BC277E" w:rsidP="00BC277E">
      <w:pPr>
        <w:shd w:val="clear" w:color="auto" w:fill="FFFFFF"/>
        <w:spacing w:line="228" w:lineRule="auto"/>
        <w:ind w:firstLine="709"/>
        <w:jc w:val="both"/>
      </w:pPr>
      <w:r w:rsidRPr="00FC47F3">
        <w:t xml:space="preserve">В подпрограмму включены мероприятия, направленные на обеспечение организационных,  информационных, методических условий для реализации Программы, а также </w:t>
      </w:r>
      <w:proofErr w:type="gramStart"/>
      <w:r w:rsidRPr="00FC47F3">
        <w:t>контроля за</w:t>
      </w:r>
      <w:proofErr w:type="gramEnd"/>
      <w:r w:rsidRPr="00FC47F3">
        <w:t xml:space="preserve"> ходом ее реализации.</w:t>
      </w:r>
    </w:p>
    <w:p w:rsidR="00BC277E" w:rsidRPr="00FC47F3" w:rsidRDefault="00BC277E" w:rsidP="00BC277E">
      <w:pPr>
        <w:shd w:val="clear" w:color="auto" w:fill="FFFFFF"/>
        <w:spacing w:line="228" w:lineRule="auto"/>
        <w:ind w:firstLine="709"/>
        <w:jc w:val="both"/>
        <w:rPr>
          <w:spacing w:val="-1"/>
        </w:rPr>
      </w:pPr>
      <w:r w:rsidRPr="00FC47F3">
        <w:t xml:space="preserve">Кроме того, в подпрограмму включен ряд прочих мероприятий, </w:t>
      </w:r>
      <w:r w:rsidRPr="00FC47F3">
        <w:rPr>
          <w:spacing w:val="-2"/>
        </w:rPr>
        <w:t xml:space="preserve">направленных на осуществление отдельных полномочий муниципального образования Каменский район в сфере образования, </w:t>
      </w:r>
      <w:r w:rsidRPr="00FC47F3">
        <w:rPr>
          <w:spacing w:val="-1"/>
        </w:rPr>
        <w:t>включение которых в иные подпрограммы нецелесообразно.</w:t>
      </w:r>
    </w:p>
    <w:p w:rsidR="00BC277E" w:rsidRPr="00FC47F3" w:rsidRDefault="00BC277E" w:rsidP="00BC277E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 xml:space="preserve">К числу таких полномочий  относятся </w:t>
      </w:r>
      <w:proofErr w:type="gramStart"/>
      <w:r w:rsidRPr="00FC47F3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FC47F3">
        <w:rPr>
          <w:rFonts w:ascii="Times New Roman" w:hAnsi="Times New Roman" w:cs="Times New Roman"/>
          <w:sz w:val="24"/>
          <w:szCs w:val="24"/>
        </w:rPr>
        <w:t>:</w:t>
      </w:r>
    </w:p>
    <w:p w:rsidR="00BC277E" w:rsidRPr="00FC47F3" w:rsidRDefault="00BC277E" w:rsidP="00BC277E">
      <w:pPr>
        <w:widowControl w:val="0"/>
        <w:shd w:val="clear" w:color="auto" w:fill="FFFFFF"/>
        <w:spacing w:line="228" w:lineRule="auto"/>
        <w:ind w:firstLine="709"/>
        <w:jc w:val="both"/>
        <w:rPr>
          <w:bCs/>
          <w:iCs/>
        </w:rPr>
      </w:pPr>
      <w:r w:rsidRPr="00FC47F3">
        <w:rPr>
          <w:bCs/>
        </w:rPr>
        <w:t xml:space="preserve">-осуществление </w:t>
      </w:r>
      <w:r w:rsidRPr="00FC47F3">
        <w:rPr>
          <w:bCs/>
          <w:iCs/>
        </w:rPr>
        <w:t>централизованного ведения бюджетного учета образовательных организаций, подведомственных отделу образования администрации муниципального образования Каменский район, в соответствии с нормативными требованиями;</w:t>
      </w:r>
    </w:p>
    <w:p w:rsidR="00BC277E" w:rsidRPr="00FC47F3" w:rsidRDefault="00BC277E" w:rsidP="00BC277E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r w:rsidRPr="00FC47F3">
        <w:rPr>
          <w:bCs/>
        </w:rPr>
        <w:t xml:space="preserve">обеспечение исполнения указанных  выше полномочий  осуществляют отдел образования администрации муниципального образования Каменский район и отдельные  муниципальные учреждения, находящиеся в его ведении, в том числе – </w:t>
      </w:r>
      <w:r w:rsidRPr="00FC47F3">
        <w:rPr>
          <w:color w:val="000000"/>
          <w:shd w:val="clear" w:color="auto" w:fill="FFFFFF"/>
        </w:rPr>
        <w:t>муниципальное казенное учреждение «Центр обеспечения деятельности системы образования» муниципального образования Каменский район.</w:t>
      </w:r>
    </w:p>
    <w:p w:rsidR="00BC277E" w:rsidRPr="00FC47F3" w:rsidRDefault="00BC277E" w:rsidP="00BC277E">
      <w:pPr>
        <w:shd w:val="clear" w:color="auto" w:fill="FFFFFF"/>
        <w:spacing w:line="228" w:lineRule="auto"/>
        <w:ind w:firstLine="709"/>
        <w:jc w:val="both"/>
      </w:pPr>
      <w:r w:rsidRPr="00FC47F3">
        <w:rPr>
          <w:spacing w:val="-1"/>
        </w:rPr>
        <w:t>Обеспечение реализации подпрограммы включает:</w:t>
      </w:r>
    </w:p>
    <w:p w:rsidR="00BC277E" w:rsidRPr="00FC47F3" w:rsidRDefault="00BC277E" w:rsidP="00BC277E">
      <w:pPr>
        <w:shd w:val="clear" w:color="auto" w:fill="FFFFFF"/>
        <w:spacing w:line="228" w:lineRule="auto"/>
        <w:ind w:firstLine="709"/>
        <w:jc w:val="both"/>
      </w:pPr>
      <w:r w:rsidRPr="00FC47F3">
        <w:t xml:space="preserve">-организационно-аналитическое сопровождение и мониторинг мероприятий Программы, что позволит своевременно анализировать </w:t>
      </w:r>
      <w:r w:rsidRPr="00FC47F3">
        <w:rPr>
          <w:spacing w:val="-2"/>
        </w:rPr>
        <w:t xml:space="preserve">выполнение мероприятий </w:t>
      </w:r>
      <w:r w:rsidRPr="00FC47F3">
        <w:t>Программы</w:t>
      </w:r>
      <w:r w:rsidRPr="00FC47F3">
        <w:rPr>
          <w:spacing w:val="-2"/>
        </w:rPr>
        <w:t xml:space="preserve">, достижение показателей и решение </w:t>
      </w:r>
      <w:r w:rsidRPr="00FC47F3">
        <w:t>соответствующих задач;</w:t>
      </w:r>
    </w:p>
    <w:p w:rsidR="00BC277E" w:rsidRPr="00FC47F3" w:rsidRDefault="00BC277E" w:rsidP="00BC277E">
      <w:pPr>
        <w:shd w:val="clear" w:color="auto" w:fill="FFFFFF"/>
        <w:spacing w:line="228" w:lineRule="auto"/>
        <w:ind w:firstLine="709"/>
        <w:jc w:val="both"/>
      </w:pPr>
      <w:r w:rsidRPr="00FC47F3">
        <w:t>-формирование системы контроля реализации Программы и информирование общественности о ситуации в сфере образования, в том числе на официальном сайте администрации муниципального образования Каменский район.</w:t>
      </w:r>
    </w:p>
    <w:p w:rsidR="00BC277E" w:rsidRPr="00FC47F3" w:rsidRDefault="00BC277E" w:rsidP="00BC277E">
      <w:pPr>
        <w:spacing w:line="228" w:lineRule="auto"/>
        <w:ind w:firstLine="709"/>
        <w:jc w:val="both"/>
        <w:rPr>
          <w:bCs/>
          <w:iCs/>
        </w:rPr>
      </w:pPr>
      <w:proofErr w:type="gramStart"/>
      <w:r w:rsidRPr="00FC47F3">
        <w:t xml:space="preserve">В результате реализации мероприятий подпрограммы будет обеспечено </w:t>
      </w:r>
      <w:r w:rsidRPr="00FC47F3">
        <w:rPr>
          <w:bCs/>
          <w:iCs/>
        </w:rPr>
        <w:t xml:space="preserve">ведение бюджетного учета в образовательных организациях, </w:t>
      </w:r>
      <w:r w:rsidRPr="00FC47F3">
        <w:rPr>
          <w:bCs/>
        </w:rPr>
        <w:t>подведомственных отделу образования администрации муниципального образования Каменский район,</w:t>
      </w:r>
      <w:r w:rsidRPr="00FC47F3">
        <w:rPr>
          <w:bCs/>
          <w:iCs/>
        </w:rPr>
        <w:t xml:space="preserve"> в соответствии с нормативными требованиями, а также создание условий для реализации законодательно закрепленных прав обучающихся и педагогических работников,  проведение мероприятий для обучающихся и педагогических работников, в том числе и по распространению результатов реализации Программы, выплата стипендии талантливым обучающимся.</w:t>
      </w:r>
      <w:proofErr w:type="gramEnd"/>
    </w:p>
    <w:p w:rsidR="00BC277E" w:rsidRPr="00FC47F3" w:rsidRDefault="00BC277E" w:rsidP="00BC277E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r w:rsidRPr="00FC47F3">
        <w:rPr>
          <w:bCs/>
        </w:rPr>
        <w:t>Оптимальным методом достижения целей и задач настоящей подпрограммы представляется программно-целевой метод.</w:t>
      </w:r>
    </w:p>
    <w:p w:rsidR="00BC277E" w:rsidRPr="00FC47F3" w:rsidRDefault="00BC277E" w:rsidP="00BC277E">
      <w:pPr>
        <w:autoSpaceDE w:val="0"/>
        <w:autoSpaceDN w:val="0"/>
        <w:adjustRightInd w:val="0"/>
        <w:spacing w:line="228" w:lineRule="auto"/>
        <w:ind w:firstLine="709"/>
        <w:jc w:val="both"/>
      </w:pPr>
      <w:proofErr w:type="gramStart"/>
      <w:r w:rsidRPr="00FC47F3">
        <w:t>Муниципальное задание на оказание государственных услуг по повышению квалификации руководящих и педагогических работников устанавливается из расчета 50 человек в год, из них 25 человек должна пройти повышение квалификации по проблемам введения ФГОС нового поколения, в том числе учителя русского языка по проблемам общенационального достояния народов Российской поддержки российской культуры и русского языка как Федерации.</w:t>
      </w:r>
      <w:proofErr w:type="gramEnd"/>
    </w:p>
    <w:p w:rsidR="00BC277E" w:rsidRPr="00FC47F3" w:rsidRDefault="00BC277E" w:rsidP="00BC277E">
      <w:pPr>
        <w:autoSpaceDE w:val="0"/>
        <w:autoSpaceDN w:val="0"/>
        <w:adjustRightInd w:val="0"/>
        <w:spacing w:line="228" w:lineRule="auto"/>
        <w:ind w:firstLine="709"/>
        <w:jc w:val="both"/>
      </w:pPr>
      <w:r w:rsidRPr="00FC47F3">
        <w:t>Введение ФГОС нового поколения, реализация программ и проектов федерального, регионального и муниципального уровней, переход на эффективный контракт, закупка нового современного учебного оборудования влекут за собой необходимость разработки новых подходов к содержанию образовательных программ и технологиям организации повышения квалификации педагогических работников.</w:t>
      </w:r>
    </w:p>
    <w:p w:rsidR="00BC277E" w:rsidRPr="00FC47F3" w:rsidRDefault="00BC277E" w:rsidP="00BC277E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lastRenderedPageBreak/>
        <w:t xml:space="preserve">Большую актуальность имеет конкурсное движение педагогов как фактор способствующий повышению качества образования в организациях, росту престижа профессии педагога, что в настоящее время является немаловажным. </w:t>
      </w:r>
    </w:p>
    <w:p w:rsidR="00BC277E" w:rsidRPr="00FC47F3" w:rsidRDefault="00BC277E" w:rsidP="00BC277E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>Оптимальным методом достижения обозначенных выше задач является программно-целевой метод, позволяющий осуществить комплекс взаимосвязанных по ресурсам и срокам исполнения мероприятий.</w:t>
      </w:r>
    </w:p>
    <w:p w:rsidR="00BC277E" w:rsidRPr="00FC47F3" w:rsidRDefault="00BC277E" w:rsidP="00BC277E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77E" w:rsidRPr="00FC47F3" w:rsidRDefault="00BC277E" w:rsidP="00594141">
      <w:pPr>
        <w:pStyle w:val="ConsPlusNormal"/>
        <w:spacing w:line="228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47F3">
        <w:rPr>
          <w:rFonts w:ascii="Times New Roman" w:hAnsi="Times New Roman" w:cs="Times New Roman"/>
          <w:b/>
          <w:sz w:val="26"/>
          <w:szCs w:val="26"/>
        </w:rPr>
        <w:t>2. Цели и задачи подпрограммы</w:t>
      </w:r>
    </w:p>
    <w:p w:rsidR="00BC277E" w:rsidRPr="00FC47F3" w:rsidRDefault="00BC277E" w:rsidP="00BC277E">
      <w:pPr>
        <w:pStyle w:val="ConsPlusNormal"/>
        <w:spacing w:line="22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7E" w:rsidRPr="00FC47F3" w:rsidRDefault="00BC277E" w:rsidP="00BC277E">
      <w:pPr>
        <w:shd w:val="clear" w:color="auto" w:fill="FFFFFF"/>
        <w:spacing w:line="228" w:lineRule="auto"/>
        <w:ind w:firstLine="709"/>
        <w:jc w:val="both"/>
      </w:pPr>
      <w:r w:rsidRPr="00FC47F3">
        <w:t>Целями подпрограммы являются:</w:t>
      </w:r>
    </w:p>
    <w:p w:rsidR="00BC277E" w:rsidRPr="00FC47F3" w:rsidRDefault="00BC277E" w:rsidP="00BC277E">
      <w:pPr>
        <w:shd w:val="clear" w:color="auto" w:fill="FFFFFF"/>
        <w:spacing w:line="228" w:lineRule="auto"/>
        <w:ind w:firstLine="709"/>
        <w:jc w:val="both"/>
      </w:pPr>
      <w:r w:rsidRPr="00FC47F3">
        <w:t>- обеспечение организационных, информационных и методических условий для Программы и прочих мероприятий в сфере образования;</w:t>
      </w:r>
    </w:p>
    <w:p w:rsidR="00BC277E" w:rsidRPr="00FC47F3" w:rsidRDefault="00BC277E" w:rsidP="00BC277E">
      <w:pPr>
        <w:shd w:val="clear" w:color="auto" w:fill="FFFFFF"/>
        <w:spacing w:line="228" w:lineRule="auto"/>
        <w:ind w:firstLine="709"/>
        <w:jc w:val="both"/>
      </w:pPr>
      <w:r w:rsidRPr="00FC47F3">
        <w:t>- обеспечение соответствия квалификации специалистов меняющимся условиям профессиональной деятельности и социальной среды.</w:t>
      </w:r>
    </w:p>
    <w:p w:rsidR="00BC277E" w:rsidRPr="00FC47F3" w:rsidRDefault="00BC277E" w:rsidP="00BC277E">
      <w:pPr>
        <w:shd w:val="clear" w:color="auto" w:fill="FFFFFF"/>
        <w:spacing w:line="228" w:lineRule="auto"/>
        <w:ind w:firstLine="709"/>
        <w:jc w:val="both"/>
        <w:rPr>
          <w:spacing w:val="-2"/>
        </w:rPr>
      </w:pPr>
      <w:r w:rsidRPr="00FC47F3">
        <w:rPr>
          <w:spacing w:val="-2"/>
        </w:rPr>
        <w:t>Задачи подпрограммы:</w:t>
      </w:r>
    </w:p>
    <w:p w:rsidR="00BC277E" w:rsidRPr="00FC47F3" w:rsidRDefault="00BC277E" w:rsidP="00BC277E">
      <w:pPr>
        <w:widowControl w:val="0"/>
        <w:shd w:val="clear" w:color="auto" w:fill="FFFFFF"/>
        <w:spacing w:line="228" w:lineRule="auto"/>
        <w:ind w:firstLine="709"/>
        <w:jc w:val="both"/>
        <w:rPr>
          <w:bCs/>
          <w:iCs/>
        </w:rPr>
      </w:pPr>
      <w:r w:rsidRPr="00FC47F3">
        <w:rPr>
          <w:bCs/>
          <w:iCs/>
        </w:rPr>
        <w:t xml:space="preserve">-обеспечение информационной </w:t>
      </w:r>
      <w:proofErr w:type="gramStart"/>
      <w:r w:rsidRPr="00FC47F3">
        <w:rPr>
          <w:bCs/>
          <w:iCs/>
        </w:rPr>
        <w:t>открытости деятельности отдела образования администрации муниципального образования</w:t>
      </w:r>
      <w:proofErr w:type="gramEnd"/>
      <w:r w:rsidRPr="00FC47F3">
        <w:rPr>
          <w:bCs/>
          <w:iCs/>
        </w:rPr>
        <w:t xml:space="preserve"> Каменский район по реализации Программы;</w:t>
      </w:r>
    </w:p>
    <w:p w:rsidR="00BC277E" w:rsidRPr="00FC47F3" w:rsidRDefault="00BC277E" w:rsidP="00BC277E">
      <w:pPr>
        <w:widowControl w:val="0"/>
        <w:shd w:val="clear" w:color="auto" w:fill="FFFFFF"/>
        <w:spacing w:line="228" w:lineRule="auto"/>
        <w:ind w:firstLine="709"/>
        <w:jc w:val="both"/>
        <w:rPr>
          <w:bCs/>
          <w:iCs/>
        </w:rPr>
      </w:pPr>
      <w:r w:rsidRPr="00FC47F3">
        <w:rPr>
          <w:bCs/>
          <w:iCs/>
        </w:rPr>
        <w:t>-обеспечение централизованного ведения бюджетного учета образовательных организаций, подведомственных отделу образования администрации муниципального образования Каменский район, в соответствии с нормативными требованиями;</w:t>
      </w:r>
    </w:p>
    <w:p w:rsidR="00BC277E" w:rsidRPr="00FC47F3" w:rsidRDefault="00BC277E" w:rsidP="00BC277E">
      <w:pPr>
        <w:ind w:firstLine="709"/>
        <w:jc w:val="both"/>
        <w:rPr>
          <w:bCs/>
          <w:iCs/>
        </w:rPr>
      </w:pPr>
      <w:r w:rsidRPr="00FC47F3">
        <w:rPr>
          <w:bCs/>
          <w:iCs/>
        </w:rPr>
        <w:t>-создание условий для реализации законодательно закрепленных прав обучающихся и работников образования;</w:t>
      </w:r>
    </w:p>
    <w:p w:rsidR="00BC277E" w:rsidRPr="00FC47F3" w:rsidRDefault="00BC277E" w:rsidP="00BC277E">
      <w:pPr>
        <w:shd w:val="clear" w:color="auto" w:fill="FFFFFF"/>
        <w:ind w:firstLine="709"/>
        <w:jc w:val="both"/>
      </w:pPr>
      <w:r w:rsidRPr="00FC47F3">
        <w:rPr>
          <w:bCs/>
          <w:iCs/>
        </w:rPr>
        <w:t>-</w:t>
      </w:r>
      <w:r w:rsidRPr="00FC47F3">
        <w:t>обеспечение полномочий муниципального образования Каменский район по повышению квалификации педагогических работников;</w:t>
      </w:r>
    </w:p>
    <w:p w:rsidR="00BC277E" w:rsidRPr="00FC47F3" w:rsidRDefault="00BC277E" w:rsidP="00BC277E">
      <w:pPr>
        <w:shd w:val="clear" w:color="auto" w:fill="FFFFFF"/>
        <w:ind w:firstLine="709"/>
        <w:jc w:val="both"/>
      </w:pPr>
      <w:r w:rsidRPr="00FC47F3">
        <w:t>обеспечение организационно-методического, информационного, просветительского и кадрового сопровождения процесса внедрения ФГОС нового поколения, в том числе поддержки российской культуры и русского языка как общенационального достояния народов Российской Федерации;</w:t>
      </w:r>
    </w:p>
    <w:p w:rsidR="00BC277E" w:rsidRPr="00FC47F3" w:rsidRDefault="00BC277E" w:rsidP="00BC277E">
      <w:pPr>
        <w:rPr>
          <w:bCs/>
          <w:iCs/>
        </w:rPr>
        <w:sectPr w:rsidR="00BC277E" w:rsidRPr="00FC47F3" w:rsidSect="00950CF1">
          <w:pgSz w:w="11906" w:h="16838"/>
          <w:pgMar w:top="851" w:right="1134" w:bottom="1701" w:left="1134" w:header="709" w:footer="709" w:gutter="0"/>
          <w:cols w:space="720"/>
        </w:sectPr>
      </w:pPr>
    </w:p>
    <w:p w:rsidR="00BC277E" w:rsidRPr="00FC47F3" w:rsidRDefault="00BC277E" w:rsidP="00BC277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lastRenderedPageBreak/>
        <w:t>Перечень мероприятий подпрограммы</w:t>
      </w:r>
    </w:p>
    <w:p w:rsidR="00BC277E" w:rsidRPr="00FC47F3" w:rsidRDefault="00BC277E" w:rsidP="00BC277E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639" w:type="dxa"/>
        <w:tblInd w:w="-72" w:type="dxa"/>
        <w:tblLayout w:type="fixed"/>
        <w:tblLook w:val="04A0"/>
      </w:tblPr>
      <w:tblGrid>
        <w:gridCol w:w="3015"/>
        <w:gridCol w:w="993"/>
        <w:gridCol w:w="1984"/>
        <w:gridCol w:w="1276"/>
        <w:gridCol w:w="1417"/>
        <w:gridCol w:w="2268"/>
        <w:gridCol w:w="1276"/>
        <w:gridCol w:w="2410"/>
      </w:tblGrid>
      <w:tr w:rsidR="00BC277E" w:rsidRPr="00FC47F3" w:rsidTr="00594141">
        <w:trPr>
          <w:cantSplit/>
          <w:trHeight w:val="192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94141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C47F3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F6F7B" w:rsidP="00594141">
            <w:pPr>
              <w:suppressAutoHyphens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FC47F3">
              <w:rPr>
                <w:b/>
                <w:sz w:val="22"/>
                <w:szCs w:val="22"/>
              </w:rPr>
              <w:t>Срок испол</w:t>
            </w:r>
            <w:r w:rsidR="00BC277E" w:rsidRPr="00FC47F3">
              <w:rPr>
                <w:b/>
                <w:sz w:val="22"/>
                <w:szCs w:val="22"/>
              </w:rPr>
              <w:t>нения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94141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C47F3">
              <w:rPr>
                <w:b/>
                <w:sz w:val="22"/>
                <w:szCs w:val="22"/>
              </w:rPr>
              <w:t>Объем финансирования (млн.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94141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C47F3">
              <w:rPr>
                <w:b/>
                <w:sz w:val="22"/>
                <w:szCs w:val="22"/>
              </w:rPr>
              <w:t>Ответственные</w:t>
            </w:r>
          </w:p>
          <w:p w:rsidR="00BC277E" w:rsidRPr="00FC47F3" w:rsidRDefault="00BC277E" w:rsidP="00594141">
            <w:pPr>
              <w:suppressAutoHyphens/>
              <w:jc w:val="center"/>
              <w:rPr>
                <w:sz w:val="22"/>
                <w:szCs w:val="22"/>
              </w:rPr>
            </w:pPr>
            <w:r w:rsidRPr="00FC47F3">
              <w:rPr>
                <w:b/>
                <w:sz w:val="22"/>
                <w:szCs w:val="22"/>
              </w:rPr>
              <w:t>за выполнение мероприятий</w:t>
            </w:r>
          </w:p>
        </w:tc>
      </w:tr>
      <w:tr w:rsidR="00BC277E" w:rsidRPr="00FC47F3" w:rsidTr="00594141">
        <w:trPr>
          <w:cantSplit/>
          <w:trHeight w:val="253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941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941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94141">
            <w:pPr>
              <w:suppressAutoHyphens/>
              <w:ind w:right="-108"/>
              <w:jc w:val="center"/>
              <w:rPr>
                <w:b/>
                <w:sz w:val="22"/>
                <w:szCs w:val="22"/>
              </w:rPr>
            </w:pPr>
            <w:r w:rsidRPr="00FC47F3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94141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C47F3">
              <w:rPr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BC277E">
            <w:pPr>
              <w:rPr>
                <w:sz w:val="22"/>
                <w:szCs w:val="22"/>
              </w:rPr>
            </w:pPr>
          </w:p>
        </w:tc>
      </w:tr>
      <w:tr w:rsidR="00BC277E" w:rsidRPr="00FC47F3" w:rsidTr="00594141">
        <w:trPr>
          <w:cantSplit/>
          <w:trHeight w:val="20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941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941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941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F6F7B" w:rsidP="00594141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C47F3">
              <w:rPr>
                <w:b/>
                <w:sz w:val="22"/>
                <w:szCs w:val="22"/>
              </w:rPr>
              <w:t>феде</w:t>
            </w:r>
            <w:r w:rsidR="00BC277E" w:rsidRPr="00FC47F3">
              <w:rPr>
                <w:b/>
                <w:sz w:val="22"/>
                <w:szCs w:val="22"/>
              </w:rPr>
              <w:t>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94141">
            <w:pPr>
              <w:suppressAutoHyphens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FC47F3">
              <w:rPr>
                <w:b/>
                <w:sz w:val="22"/>
                <w:szCs w:val="22"/>
              </w:rPr>
              <w:t xml:space="preserve">бюджета </w:t>
            </w:r>
            <w:r w:rsidRPr="00FC47F3">
              <w:rPr>
                <w:b/>
                <w:sz w:val="22"/>
                <w:szCs w:val="22"/>
              </w:rPr>
              <w:br/>
              <w:t>Тульской</w:t>
            </w:r>
            <w:r w:rsidRPr="00FC47F3">
              <w:rPr>
                <w:b/>
                <w:sz w:val="22"/>
                <w:szCs w:val="22"/>
              </w:rPr>
              <w:br/>
              <w:t>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94141">
            <w:pPr>
              <w:suppressAutoHyphens/>
              <w:ind w:left="-66" w:right="-108"/>
              <w:jc w:val="center"/>
              <w:rPr>
                <w:b/>
                <w:sz w:val="22"/>
                <w:szCs w:val="22"/>
              </w:rPr>
            </w:pPr>
            <w:r w:rsidRPr="00FC47F3">
              <w:rPr>
                <w:b/>
                <w:sz w:val="22"/>
                <w:szCs w:val="22"/>
              </w:rPr>
              <w:t xml:space="preserve">местных </w:t>
            </w:r>
            <w:r w:rsidRPr="00FC47F3">
              <w:rPr>
                <w:b/>
                <w:sz w:val="22"/>
                <w:szCs w:val="22"/>
              </w:rPr>
              <w:br/>
              <w:t>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94141">
            <w:pPr>
              <w:suppressAutoHyphens/>
              <w:ind w:left="-107" w:right="-109"/>
              <w:jc w:val="center"/>
              <w:rPr>
                <w:b/>
                <w:sz w:val="22"/>
                <w:szCs w:val="22"/>
              </w:rPr>
            </w:pPr>
            <w:r w:rsidRPr="00FC47F3">
              <w:rPr>
                <w:b/>
                <w:spacing w:val="-8"/>
                <w:sz w:val="22"/>
                <w:szCs w:val="22"/>
              </w:rPr>
              <w:t>внебюд</w:t>
            </w:r>
            <w:r w:rsidRPr="00FC47F3">
              <w:rPr>
                <w:b/>
                <w:sz w:val="22"/>
                <w:szCs w:val="22"/>
              </w:rPr>
              <w:t>жетных источников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BC277E">
            <w:pPr>
              <w:rPr>
                <w:sz w:val="22"/>
                <w:szCs w:val="22"/>
              </w:rPr>
            </w:pPr>
          </w:p>
        </w:tc>
      </w:tr>
    </w:tbl>
    <w:p w:rsidR="00BC277E" w:rsidRPr="00FC47F3" w:rsidRDefault="00BC277E" w:rsidP="00BC277E">
      <w:pPr>
        <w:jc w:val="center"/>
        <w:rPr>
          <w:sz w:val="22"/>
          <w:szCs w:val="22"/>
        </w:rPr>
      </w:pP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5"/>
        <w:gridCol w:w="993"/>
        <w:gridCol w:w="1984"/>
        <w:gridCol w:w="1276"/>
        <w:gridCol w:w="1417"/>
        <w:gridCol w:w="2268"/>
        <w:gridCol w:w="1276"/>
        <w:gridCol w:w="2410"/>
      </w:tblGrid>
      <w:tr w:rsidR="00BC277E" w:rsidRPr="00FC47F3" w:rsidTr="00594141">
        <w:trPr>
          <w:trHeight w:val="20"/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94141">
            <w:pPr>
              <w:tabs>
                <w:tab w:val="left" w:pos="0"/>
              </w:tabs>
              <w:suppressAutoHyphens/>
              <w:jc w:val="center"/>
            </w:pPr>
            <w:r w:rsidRPr="00FC47F3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94141">
            <w:pPr>
              <w:suppressAutoHyphens/>
              <w:jc w:val="center"/>
            </w:pPr>
            <w:r w:rsidRPr="00FC47F3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94141">
            <w:pPr>
              <w:suppressAutoHyphens/>
              <w:jc w:val="center"/>
            </w:pPr>
            <w:r w:rsidRPr="00FC47F3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94141">
            <w:pPr>
              <w:suppressAutoHyphens/>
              <w:jc w:val="center"/>
            </w:pPr>
            <w:r w:rsidRPr="00FC47F3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94141">
            <w:pPr>
              <w:suppressAutoHyphens/>
              <w:jc w:val="center"/>
            </w:pPr>
            <w:r w:rsidRPr="00FC47F3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94141">
            <w:pPr>
              <w:suppressAutoHyphens/>
              <w:jc w:val="center"/>
            </w:pPr>
            <w:r w:rsidRPr="00FC47F3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94141">
            <w:pPr>
              <w:suppressAutoHyphens/>
              <w:jc w:val="center"/>
            </w:pPr>
            <w:r w:rsidRPr="00FC47F3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94141">
            <w:pPr>
              <w:suppressAutoHyphens/>
              <w:jc w:val="center"/>
            </w:pPr>
            <w:r w:rsidRPr="00FC47F3">
              <w:t>8</w:t>
            </w:r>
          </w:p>
        </w:tc>
      </w:tr>
      <w:tr w:rsidR="00BC277E" w:rsidRPr="00FC47F3" w:rsidTr="00594141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autoSpaceDE w:val="0"/>
              <w:autoSpaceDN w:val="0"/>
              <w:adjustRightInd w:val="0"/>
              <w:jc w:val="both"/>
              <w:rPr>
                <w:rStyle w:val="apple-style-span"/>
                <w:iCs/>
              </w:rPr>
            </w:pPr>
            <w:r w:rsidRPr="00FC47F3">
              <w:t>1.Обеспечение деятельности прочих подведомственных организаций в сфере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94141">
            <w:pPr>
              <w:suppressAutoHyphens/>
              <w:ind w:left="-108" w:right="-108"/>
              <w:jc w:val="center"/>
              <w:rPr>
                <w:bCs/>
              </w:rPr>
            </w:pPr>
            <w:r w:rsidRPr="00FC47F3">
              <w:rPr>
                <w:bCs/>
              </w:rPr>
              <w:t>2014- 2020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CC0A35" w:rsidP="00594141">
            <w:pPr>
              <w:jc w:val="center"/>
            </w:pPr>
            <w:r w:rsidRPr="00FC47F3">
              <w:t>26514,688</w:t>
            </w:r>
          </w:p>
          <w:p w:rsidR="00BC277E" w:rsidRPr="00FC47F3" w:rsidRDefault="00CC0A35" w:rsidP="00594141">
            <w:pPr>
              <w:jc w:val="center"/>
            </w:pPr>
            <w:r w:rsidRPr="00FC47F3">
              <w:t>2014</w:t>
            </w:r>
            <w:r w:rsidR="00BC277E" w:rsidRPr="00FC47F3">
              <w:t xml:space="preserve">– </w:t>
            </w:r>
            <w:r w:rsidRPr="00FC47F3">
              <w:t>3214,188</w:t>
            </w:r>
          </w:p>
          <w:p w:rsidR="00BC277E" w:rsidRPr="00FC47F3" w:rsidRDefault="00CC0A35" w:rsidP="00594141">
            <w:pPr>
              <w:jc w:val="center"/>
            </w:pPr>
            <w:r w:rsidRPr="00FC47F3">
              <w:t>2015-4204,2</w:t>
            </w:r>
          </w:p>
          <w:p w:rsidR="00CC0A35" w:rsidRPr="00FC47F3" w:rsidRDefault="00CC0A35" w:rsidP="00594141">
            <w:pPr>
              <w:jc w:val="center"/>
            </w:pPr>
            <w:r w:rsidRPr="00FC47F3">
              <w:t>2016-3721,1</w:t>
            </w:r>
          </w:p>
          <w:p w:rsidR="00CC0A35" w:rsidRPr="00FC47F3" w:rsidRDefault="00CC0A35" w:rsidP="00594141">
            <w:pPr>
              <w:jc w:val="center"/>
            </w:pPr>
            <w:r w:rsidRPr="00FC47F3">
              <w:t>2017-3868,8</w:t>
            </w:r>
          </w:p>
          <w:p w:rsidR="00CC0A35" w:rsidRPr="00FC47F3" w:rsidRDefault="00CC0A35" w:rsidP="00594141">
            <w:pPr>
              <w:jc w:val="center"/>
            </w:pPr>
            <w:r w:rsidRPr="00FC47F3">
              <w:t>2018-3868,8</w:t>
            </w:r>
          </w:p>
          <w:p w:rsidR="00CC0A35" w:rsidRPr="00FC47F3" w:rsidRDefault="00CC0A35" w:rsidP="00594141">
            <w:pPr>
              <w:jc w:val="center"/>
            </w:pPr>
            <w:r w:rsidRPr="00FC47F3">
              <w:t>2019-3868,8</w:t>
            </w:r>
          </w:p>
          <w:p w:rsidR="00CC0A35" w:rsidRPr="00FC47F3" w:rsidRDefault="00CC0A35" w:rsidP="00594141">
            <w:pPr>
              <w:jc w:val="center"/>
            </w:pPr>
            <w:r w:rsidRPr="00FC47F3">
              <w:t>2020-3868,8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94141">
            <w:pPr>
              <w:suppressAutoHyphens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94141">
            <w:pPr>
              <w:suppressAutoHyphens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35" w:rsidRPr="00FC47F3" w:rsidRDefault="00CC0A35" w:rsidP="00594141">
            <w:pPr>
              <w:jc w:val="center"/>
            </w:pPr>
            <w:r w:rsidRPr="00FC47F3">
              <w:t>26514,688</w:t>
            </w:r>
          </w:p>
          <w:p w:rsidR="00CC0A35" w:rsidRPr="00FC47F3" w:rsidRDefault="00CC0A35" w:rsidP="00594141">
            <w:pPr>
              <w:jc w:val="center"/>
            </w:pPr>
            <w:r w:rsidRPr="00FC47F3">
              <w:t>2014– 3214,188</w:t>
            </w:r>
          </w:p>
          <w:p w:rsidR="00CC0A35" w:rsidRPr="00FC47F3" w:rsidRDefault="00CC0A35" w:rsidP="00594141">
            <w:pPr>
              <w:jc w:val="center"/>
            </w:pPr>
            <w:r w:rsidRPr="00FC47F3">
              <w:t>2015-4204,2</w:t>
            </w:r>
          </w:p>
          <w:p w:rsidR="00CC0A35" w:rsidRPr="00FC47F3" w:rsidRDefault="00CC0A35" w:rsidP="00594141">
            <w:pPr>
              <w:jc w:val="center"/>
            </w:pPr>
            <w:r w:rsidRPr="00FC47F3">
              <w:t>2016-3721,1</w:t>
            </w:r>
          </w:p>
          <w:p w:rsidR="00CC0A35" w:rsidRPr="00FC47F3" w:rsidRDefault="00CC0A35" w:rsidP="00594141">
            <w:pPr>
              <w:jc w:val="center"/>
            </w:pPr>
            <w:r w:rsidRPr="00FC47F3">
              <w:t>2017-3868,8</w:t>
            </w:r>
          </w:p>
          <w:p w:rsidR="00CC0A35" w:rsidRPr="00FC47F3" w:rsidRDefault="00CC0A35" w:rsidP="00594141">
            <w:pPr>
              <w:jc w:val="center"/>
            </w:pPr>
            <w:r w:rsidRPr="00FC47F3">
              <w:t>2018-3868,8</w:t>
            </w:r>
          </w:p>
          <w:p w:rsidR="00CC0A35" w:rsidRPr="00FC47F3" w:rsidRDefault="00CC0A35" w:rsidP="00594141">
            <w:pPr>
              <w:jc w:val="center"/>
            </w:pPr>
            <w:r w:rsidRPr="00FC47F3">
              <w:t>2019-3868,8</w:t>
            </w:r>
          </w:p>
          <w:p w:rsidR="00BC277E" w:rsidRPr="00FC47F3" w:rsidRDefault="00CC0A35" w:rsidP="00594141">
            <w:pPr>
              <w:jc w:val="center"/>
            </w:pPr>
            <w:r w:rsidRPr="00FC47F3">
              <w:t>2020-3868,8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suppressAutoHyphens/>
              <w:spacing w:line="240" w:lineRule="exact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jc w:val="both"/>
            </w:pPr>
            <w:r w:rsidRPr="00FC47F3">
              <w:t>МКУ «ЦОДСО» МО Каменский район</w:t>
            </w:r>
          </w:p>
        </w:tc>
      </w:tr>
      <w:tr w:rsidR="00BC277E" w:rsidRPr="00FC47F3" w:rsidTr="00594141">
        <w:trPr>
          <w:trHeight w:val="1168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25284F" w:rsidP="00BC277E">
            <w:pPr>
              <w:jc w:val="both"/>
            </w:pPr>
            <w:r w:rsidRPr="00FC47F3">
              <w:t xml:space="preserve">3.Всего </w:t>
            </w:r>
            <w:r w:rsidR="00BC277E" w:rsidRPr="00FC47F3">
              <w:t>по подпрограмме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94141">
            <w:pPr>
              <w:suppressAutoHyphens/>
              <w:spacing w:line="240" w:lineRule="exact"/>
              <w:jc w:val="center"/>
              <w:rPr>
                <w:bCs/>
              </w:rPr>
            </w:pPr>
            <w:r w:rsidRPr="00FC47F3">
              <w:rPr>
                <w:bCs/>
              </w:rPr>
              <w:t>2014-2020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F" w:rsidRPr="00FC47F3" w:rsidRDefault="0025284F" w:rsidP="00594141">
            <w:pPr>
              <w:jc w:val="center"/>
            </w:pPr>
            <w:r w:rsidRPr="00FC47F3">
              <w:t>26514,688</w:t>
            </w:r>
          </w:p>
          <w:p w:rsidR="0025284F" w:rsidRPr="00FC47F3" w:rsidRDefault="0025284F" w:rsidP="00594141">
            <w:pPr>
              <w:jc w:val="center"/>
            </w:pPr>
            <w:r w:rsidRPr="00FC47F3">
              <w:t>2014– 3214,188</w:t>
            </w:r>
          </w:p>
          <w:p w:rsidR="0025284F" w:rsidRPr="00FC47F3" w:rsidRDefault="0025284F" w:rsidP="00594141">
            <w:pPr>
              <w:jc w:val="center"/>
            </w:pPr>
            <w:r w:rsidRPr="00FC47F3">
              <w:t>2015-4204,2</w:t>
            </w:r>
          </w:p>
          <w:p w:rsidR="0025284F" w:rsidRPr="00FC47F3" w:rsidRDefault="0025284F" w:rsidP="00594141">
            <w:pPr>
              <w:jc w:val="center"/>
            </w:pPr>
            <w:r w:rsidRPr="00FC47F3">
              <w:t>2016-3721,1</w:t>
            </w:r>
          </w:p>
          <w:p w:rsidR="0025284F" w:rsidRPr="00FC47F3" w:rsidRDefault="0025284F" w:rsidP="00594141">
            <w:pPr>
              <w:jc w:val="center"/>
            </w:pPr>
            <w:r w:rsidRPr="00FC47F3">
              <w:t>2017-3868,8</w:t>
            </w:r>
          </w:p>
          <w:p w:rsidR="0025284F" w:rsidRPr="00FC47F3" w:rsidRDefault="0025284F" w:rsidP="00594141">
            <w:pPr>
              <w:jc w:val="center"/>
            </w:pPr>
            <w:r w:rsidRPr="00FC47F3">
              <w:t>2018-3868,8</w:t>
            </w:r>
          </w:p>
          <w:p w:rsidR="0025284F" w:rsidRPr="00FC47F3" w:rsidRDefault="0025284F" w:rsidP="00594141">
            <w:pPr>
              <w:jc w:val="center"/>
            </w:pPr>
            <w:r w:rsidRPr="00FC47F3">
              <w:t>2019-3868,8</w:t>
            </w:r>
          </w:p>
          <w:p w:rsidR="00BC277E" w:rsidRPr="00FC47F3" w:rsidRDefault="0025284F" w:rsidP="00594141">
            <w:pPr>
              <w:jc w:val="center"/>
            </w:pPr>
            <w:r w:rsidRPr="00FC47F3">
              <w:t>2020-3868,8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94141">
            <w:pPr>
              <w:suppressAutoHyphens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94141">
            <w:pPr>
              <w:suppressAutoHyphens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F" w:rsidRPr="00FC47F3" w:rsidRDefault="0025284F" w:rsidP="00594141">
            <w:pPr>
              <w:jc w:val="center"/>
            </w:pPr>
            <w:r w:rsidRPr="00FC47F3">
              <w:t>26514,688</w:t>
            </w:r>
          </w:p>
          <w:p w:rsidR="0025284F" w:rsidRPr="00FC47F3" w:rsidRDefault="0025284F" w:rsidP="00594141">
            <w:pPr>
              <w:jc w:val="center"/>
            </w:pPr>
            <w:r w:rsidRPr="00FC47F3">
              <w:t>2014– 3214,188</w:t>
            </w:r>
          </w:p>
          <w:p w:rsidR="0025284F" w:rsidRPr="00FC47F3" w:rsidRDefault="0025284F" w:rsidP="00594141">
            <w:pPr>
              <w:jc w:val="center"/>
            </w:pPr>
            <w:r w:rsidRPr="00FC47F3">
              <w:t>2015-4204,2</w:t>
            </w:r>
          </w:p>
          <w:p w:rsidR="0025284F" w:rsidRPr="00FC47F3" w:rsidRDefault="0025284F" w:rsidP="00594141">
            <w:pPr>
              <w:jc w:val="center"/>
            </w:pPr>
            <w:r w:rsidRPr="00FC47F3">
              <w:t>2016-3721,1</w:t>
            </w:r>
          </w:p>
          <w:p w:rsidR="0025284F" w:rsidRPr="00FC47F3" w:rsidRDefault="0025284F" w:rsidP="00594141">
            <w:pPr>
              <w:jc w:val="center"/>
            </w:pPr>
            <w:r w:rsidRPr="00FC47F3">
              <w:t>2017-3868,8</w:t>
            </w:r>
          </w:p>
          <w:p w:rsidR="0025284F" w:rsidRPr="00FC47F3" w:rsidRDefault="0025284F" w:rsidP="00594141">
            <w:pPr>
              <w:jc w:val="center"/>
            </w:pPr>
            <w:r w:rsidRPr="00FC47F3">
              <w:t>2018-3868,8</w:t>
            </w:r>
          </w:p>
          <w:p w:rsidR="0025284F" w:rsidRPr="00FC47F3" w:rsidRDefault="0025284F" w:rsidP="00594141">
            <w:pPr>
              <w:jc w:val="center"/>
            </w:pPr>
            <w:r w:rsidRPr="00FC47F3">
              <w:t>2019-3868,8</w:t>
            </w:r>
          </w:p>
          <w:p w:rsidR="00BC277E" w:rsidRPr="00FC47F3" w:rsidRDefault="0025284F" w:rsidP="00594141">
            <w:pPr>
              <w:jc w:val="center"/>
            </w:pPr>
            <w:r w:rsidRPr="00FC47F3">
              <w:t>2020-3868,8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suppressAutoHyphens/>
              <w:spacing w:line="240" w:lineRule="exact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jc w:val="both"/>
            </w:pPr>
            <w:r w:rsidRPr="00FC47F3">
              <w:t xml:space="preserve">Министерство образования </w:t>
            </w:r>
          </w:p>
          <w:p w:rsidR="00BC277E" w:rsidRPr="00FC47F3" w:rsidRDefault="00BC277E" w:rsidP="00BC277E">
            <w:pPr>
              <w:jc w:val="both"/>
            </w:pPr>
            <w:r w:rsidRPr="00FC47F3">
              <w:t>Тульской области</w:t>
            </w:r>
          </w:p>
        </w:tc>
      </w:tr>
    </w:tbl>
    <w:p w:rsidR="00BC277E" w:rsidRPr="00FC47F3" w:rsidRDefault="00BC277E" w:rsidP="00BC277E">
      <w:pPr>
        <w:pStyle w:val="21"/>
        <w:ind w:left="-543" w:hanging="24"/>
        <w:jc w:val="center"/>
        <w:rPr>
          <w:b/>
        </w:rPr>
      </w:pPr>
    </w:p>
    <w:p w:rsidR="00BC277E" w:rsidRPr="00FC47F3" w:rsidRDefault="00BC277E" w:rsidP="00BC277E">
      <w:pPr>
        <w:sectPr w:rsidR="00BC277E" w:rsidRPr="00FC47F3" w:rsidSect="00554928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BC277E" w:rsidRPr="00FC47F3" w:rsidRDefault="00BC277E" w:rsidP="00BC277E">
      <w:pPr>
        <w:rPr>
          <w:b/>
          <w:bCs/>
        </w:rPr>
      </w:pPr>
    </w:p>
    <w:p w:rsidR="00BC277E" w:rsidRPr="00FC47F3" w:rsidRDefault="00BC277E" w:rsidP="00BC277E">
      <w:pPr>
        <w:numPr>
          <w:ilvl w:val="0"/>
          <w:numId w:val="5"/>
        </w:numPr>
        <w:shd w:val="clear" w:color="auto" w:fill="FFFFFF"/>
        <w:tabs>
          <w:tab w:val="left" w:pos="709"/>
        </w:tabs>
        <w:ind w:left="0" w:firstLine="0"/>
        <w:jc w:val="center"/>
        <w:rPr>
          <w:b/>
          <w:spacing w:val="-1"/>
          <w:sz w:val="26"/>
          <w:szCs w:val="26"/>
        </w:rPr>
      </w:pPr>
      <w:r w:rsidRPr="00FC47F3">
        <w:rPr>
          <w:b/>
          <w:spacing w:val="-1"/>
          <w:sz w:val="26"/>
          <w:szCs w:val="26"/>
        </w:rPr>
        <w:t>Перечень показателей результативности и эффективности реализации подпрограммы</w:t>
      </w:r>
    </w:p>
    <w:p w:rsidR="00BC277E" w:rsidRPr="00FC47F3" w:rsidRDefault="00BC277E" w:rsidP="00BC277E">
      <w:pPr>
        <w:shd w:val="clear" w:color="auto" w:fill="FFFFFF"/>
        <w:tabs>
          <w:tab w:val="left" w:pos="709"/>
        </w:tabs>
        <w:rPr>
          <w:b/>
          <w:spacing w:val="-1"/>
        </w:rPr>
      </w:pPr>
    </w:p>
    <w:tbl>
      <w:tblPr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4"/>
        <w:gridCol w:w="2658"/>
        <w:gridCol w:w="1947"/>
        <w:gridCol w:w="777"/>
        <w:gridCol w:w="777"/>
        <w:gridCol w:w="777"/>
        <w:gridCol w:w="777"/>
        <w:gridCol w:w="777"/>
        <w:gridCol w:w="777"/>
        <w:gridCol w:w="777"/>
        <w:gridCol w:w="2325"/>
      </w:tblGrid>
      <w:tr w:rsidR="00BC277E" w:rsidRPr="00FC47F3" w:rsidTr="005D5091">
        <w:trPr>
          <w:trHeight w:val="6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D5091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FC47F3">
              <w:rPr>
                <w:b/>
                <w:spacing w:val="-1"/>
              </w:rPr>
              <w:t>Наименование цели и задачи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D5091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FC47F3">
              <w:rPr>
                <w:b/>
                <w:spacing w:val="-1"/>
              </w:rPr>
              <w:t>Перечень конечных и непосредственных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D5091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FC47F3">
              <w:rPr>
                <w:b/>
                <w:spacing w:val="-1"/>
              </w:rPr>
              <w:t>Фактическое значение показателя на момент разработки подпрограммы (базисное значение)</w:t>
            </w:r>
          </w:p>
        </w:tc>
        <w:tc>
          <w:tcPr>
            <w:tcW w:w="5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D5091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FC47F3">
              <w:rPr>
                <w:b/>
                <w:spacing w:val="-1"/>
              </w:rPr>
              <w:t>Значение показателя по годам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D5091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FC47F3">
              <w:rPr>
                <w:b/>
                <w:spacing w:val="-1"/>
              </w:rPr>
              <w:t>Планируемое значение показателя на день окончания действия подпрограммы</w:t>
            </w:r>
          </w:p>
        </w:tc>
      </w:tr>
      <w:tr w:rsidR="00BC277E" w:rsidRPr="00FC47F3" w:rsidTr="00BC277E">
        <w:trPr>
          <w:trHeight w:val="6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BC277E">
            <w:pPr>
              <w:rPr>
                <w:b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BC277E">
            <w:pPr>
              <w:rPr>
                <w:b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BC277E">
            <w:pPr>
              <w:rPr>
                <w:b/>
                <w:spacing w:val="-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BC277E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rPr>
                <w:b/>
                <w:spacing w:val="-1"/>
              </w:rPr>
            </w:pPr>
            <w:r w:rsidRPr="00FC47F3">
              <w:rPr>
                <w:b/>
                <w:spacing w:val="-1"/>
              </w:rPr>
              <w:t>2014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BC277E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rPr>
                <w:b/>
                <w:spacing w:val="-1"/>
              </w:rPr>
            </w:pPr>
            <w:r w:rsidRPr="00FC47F3">
              <w:rPr>
                <w:b/>
                <w:spacing w:val="-1"/>
              </w:rPr>
              <w:t>2015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BC277E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rPr>
                <w:b/>
                <w:spacing w:val="-1"/>
              </w:rPr>
            </w:pPr>
            <w:r w:rsidRPr="00FC47F3">
              <w:rPr>
                <w:b/>
                <w:spacing w:val="-1"/>
              </w:rPr>
              <w:t>2016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BC277E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rPr>
                <w:b/>
                <w:spacing w:val="-1"/>
              </w:rPr>
            </w:pPr>
            <w:r w:rsidRPr="00FC47F3">
              <w:rPr>
                <w:b/>
                <w:spacing w:val="-1"/>
              </w:rPr>
              <w:t>2017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BC277E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rPr>
                <w:b/>
                <w:spacing w:val="-1"/>
              </w:rPr>
            </w:pPr>
            <w:r w:rsidRPr="00FC47F3">
              <w:rPr>
                <w:b/>
                <w:spacing w:val="-1"/>
              </w:rPr>
              <w:t>2018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BC277E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rPr>
                <w:b/>
                <w:spacing w:val="-1"/>
              </w:rPr>
            </w:pPr>
            <w:r w:rsidRPr="00FC47F3">
              <w:rPr>
                <w:b/>
                <w:spacing w:val="-1"/>
              </w:rPr>
              <w:t>2019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BC277E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rPr>
                <w:b/>
                <w:spacing w:val="-1"/>
              </w:rPr>
            </w:pPr>
            <w:r w:rsidRPr="00FC47F3">
              <w:rPr>
                <w:b/>
                <w:spacing w:val="-1"/>
              </w:rPr>
              <w:t>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BC277E">
            <w:pPr>
              <w:rPr>
                <w:spacing w:val="-1"/>
              </w:rPr>
            </w:pPr>
          </w:p>
        </w:tc>
      </w:tr>
      <w:tr w:rsidR="00BC277E" w:rsidRPr="00FC47F3" w:rsidTr="00BC277E">
        <w:tc>
          <w:tcPr>
            <w:tcW w:w="1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both"/>
              <w:rPr>
                <w:spacing w:val="-1"/>
              </w:rPr>
            </w:pPr>
            <w:r w:rsidRPr="00FC47F3">
              <w:t>Цель: обеспечение организационных, информационных и методических условий для реализации государственной программы и прочих мероприятий в сфере образования</w:t>
            </w:r>
          </w:p>
        </w:tc>
      </w:tr>
      <w:tr w:rsidR="00BC277E" w:rsidRPr="00FC47F3" w:rsidTr="005D50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both"/>
              <w:rPr>
                <w:spacing w:val="-1"/>
              </w:rPr>
            </w:pPr>
            <w:r w:rsidRPr="00FC47F3">
              <w:rPr>
                <w:spacing w:val="-1"/>
              </w:rPr>
              <w:t>Задача 1</w:t>
            </w:r>
          </w:p>
          <w:p w:rsidR="00BC277E" w:rsidRPr="00FC47F3" w:rsidRDefault="00BC277E" w:rsidP="00BC277E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both"/>
              <w:rPr>
                <w:spacing w:val="-1"/>
              </w:rPr>
            </w:pPr>
            <w:r w:rsidRPr="00FC47F3">
              <w:rPr>
                <w:bCs/>
                <w:iCs/>
              </w:rPr>
              <w:t xml:space="preserve">Обеспечение информационной </w:t>
            </w:r>
            <w:proofErr w:type="gramStart"/>
            <w:r w:rsidRPr="00FC47F3">
              <w:rPr>
                <w:bCs/>
                <w:iCs/>
              </w:rPr>
              <w:t>открытости деятельности отдела образования администрации муниципального образования</w:t>
            </w:r>
            <w:proofErr w:type="gramEnd"/>
            <w:r w:rsidRPr="00FC47F3">
              <w:rPr>
                <w:bCs/>
                <w:iCs/>
              </w:rPr>
              <w:t xml:space="preserve"> Каменский район по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C47F3">
              <w:t>Доля нормативных правовых и  инструктивно-методических документов, разработанных в рамках Программы, к которым предоставлен доступ в сети Интернет, в общем числе таких документов</w:t>
            </w:r>
            <w:r w:rsidRPr="00FC47F3">
              <w:rPr>
                <w:spacing w:val="-1"/>
              </w:rPr>
              <w:t xml:space="preserve">, разработанных в рамках </w:t>
            </w:r>
            <w:r w:rsidRPr="00FC47F3">
              <w:t>Программы</w:t>
            </w:r>
            <w:r w:rsidRPr="00FC47F3">
              <w:rPr>
                <w:spacing w:val="-1"/>
              </w:rPr>
              <w:t>;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D5091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D5091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D5091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D5091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D5091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D5091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D5091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D5091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D5091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left="34"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</w:tr>
      <w:tr w:rsidR="00BC277E" w:rsidRPr="00FC47F3" w:rsidTr="005D50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bCs/>
                <w:iCs/>
              </w:rPr>
            </w:pPr>
            <w:r w:rsidRPr="00FC47F3">
              <w:rPr>
                <w:bCs/>
                <w:iCs/>
              </w:rPr>
              <w:t>Задача 2</w:t>
            </w:r>
          </w:p>
          <w:p w:rsidR="00BC277E" w:rsidRPr="00FC47F3" w:rsidRDefault="00BC277E" w:rsidP="00BC277E">
            <w:pPr>
              <w:widowControl w:val="0"/>
              <w:shd w:val="clear" w:color="auto" w:fill="FFFFFF"/>
              <w:spacing w:line="228" w:lineRule="auto"/>
              <w:jc w:val="both"/>
              <w:rPr>
                <w:bCs/>
                <w:iCs/>
              </w:rPr>
            </w:pPr>
            <w:r w:rsidRPr="00FC47F3">
              <w:rPr>
                <w:bCs/>
                <w:iCs/>
              </w:rPr>
              <w:t xml:space="preserve">Обеспечение централизованного ведения бюджетного учета образовательных организаций, подведомственных </w:t>
            </w:r>
            <w:r w:rsidRPr="00FC47F3">
              <w:rPr>
                <w:bCs/>
                <w:iCs/>
              </w:rPr>
              <w:lastRenderedPageBreak/>
              <w:t>отделу образования администрации муниципального образования Каменский район, в соответствии с нормативными требованиями;</w:t>
            </w:r>
          </w:p>
          <w:p w:rsidR="00BC277E" w:rsidRPr="00FC47F3" w:rsidRDefault="00BC277E" w:rsidP="00BC27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pacing w:val="-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C47F3">
              <w:rPr>
                <w:bCs/>
              </w:rPr>
              <w:lastRenderedPageBreak/>
              <w:t xml:space="preserve">Доля организаций, подведомственных </w:t>
            </w:r>
            <w:r w:rsidRPr="00FC47F3">
              <w:rPr>
                <w:bCs/>
                <w:iCs/>
              </w:rPr>
              <w:t>отделу образования администрации муниципального образования Каменский район</w:t>
            </w:r>
            <w:r w:rsidRPr="00FC47F3">
              <w:rPr>
                <w:bCs/>
              </w:rPr>
              <w:t xml:space="preserve">, в </w:t>
            </w:r>
            <w:r w:rsidRPr="00FC47F3">
              <w:rPr>
                <w:bCs/>
              </w:rPr>
              <w:lastRenderedPageBreak/>
              <w:t xml:space="preserve">отношении которых  осуществлено централизованное ведение бюджетного учета, </w:t>
            </w:r>
            <w:r w:rsidRPr="00FC47F3">
              <w:t xml:space="preserve"> в числе </w:t>
            </w:r>
            <w:r w:rsidRPr="00FC47F3">
              <w:rPr>
                <w:bCs/>
              </w:rPr>
              <w:t>организаций, заключивших договор о ведении бюджетного учета с МКУ «Центр обеспечения деятельности системы образования» МО Каменский район,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D5091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lastRenderedPageBreak/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D5091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D5091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D5091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D5091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D5091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D5091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D5091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5D5091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left="34"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</w:tr>
      <w:tr w:rsidR="00BC277E" w:rsidRPr="00FC47F3" w:rsidTr="009946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both"/>
              <w:rPr>
                <w:bCs/>
                <w:iCs/>
              </w:rPr>
            </w:pPr>
            <w:r w:rsidRPr="00FC47F3">
              <w:rPr>
                <w:bCs/>
                <w:iCs/>
              </w:rPr>
              <w:lastRenderedPageBreak/>
              <w:t>Задача 3</w:t>
            </w:r>
          </w:p>
          <w:p w:rsidR="00BC277E" w:rsidRPr="00FC47F3" w:rsidRDefault="00BC277E" w:rsidP="00BC277E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both"/>
              <w:rPr>
                <w:spacing w:val="-1"/>
              </w:rPr>
            </w:pPr>
            <w:r w:rsidRPr="00FC47F3">
              <w:rPr>
                <w:bCs/>
                <w:iCs/>
              </w:rPr>
              <w:t>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FC47F3">
              <w:t>Количество мероприятий</w:t>
            </w:r>
            <w:r w:rsidRPr="00FC47F3">
              <w:rPr>
                <w:bCs/>
              </w:rPr>
              <w:t xml:space="preserve"> для обучающихся и работников сферы образования</w:t>
            </w:r>
            <w:r w:rsidRPr="00FC47F3">
              <w:t xml:space="preserve">, организованных  </w:t>
            </w:r>
            <w:r w:rsidRPr="00FC47F3">
              <w:rPr>
                <w:bCs/>
                <w:iCs/>
              </w:rPr>
              <w:t xml:space="preserve">отделом образования администрации муниципального образования Каменский район </w:t>
            </w:r>
            <w:r w:rsidRPr="00FC47F3">
              <w:t>и подведомственными учреждениями, единиц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9946C2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9946C2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9946C2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9946C2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9946C2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9946C2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9946C2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9946C2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9946C2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left="34"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13</w:t>
            </w:r>
          </w:p>
        </w:tc>
      </w:tr>
      <w:tr w:rsidR="00BC277E" w:rsidRPr="00FC47F3" w:rsidTr="009946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shd w:val="clear" w:color="auto" w:fill="FFFFFF"/>
              <w:jc w:val="both"/>
            </w:pPr>
            <w:r w:rsidRPr="00FC47F3">
              <w:t>Задача 4</w:t>
            </w:r>
            <w:r w:rsidRPr="00FC47F3">
              <w:br/>
              <w:t xml:space="preserve">Обеспечение полномочий муниципального образования Каменский район по повышению </w:t>
            </w:r>
            <w:r w:rsidRPr="00FC47F3">
              <w:lastRenderedPageBreak/>
              <w:t>квалификации педагогических работников;</w:t>
            </w:r>
          </w:p>
          <w:p w:rsidR="00BC277E" w:rsidRPr="00FC47F3" w:rsidRDefault="00BC277E" w:rsidP="00BC277E">
            <w:pPr>
              <w:shd w:val="clear" w:color="auto" w:fill="FFFFFF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Normal"/>
              <w:ind w:right="-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педагогических работников, прошедших повышение квалификации, (человек)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994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994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994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994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994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994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994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994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994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BC277E" w:rsidRPr="00FC47F3" w:rsidTr="009946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shd w:val="clear" w:color="auto" w:fill="FFFFFF"/>
              <w:jc w:val="both"/>
            </w:pPr>
            <w:r w:rsidRPr="00FC47F3">
              <w:lastRenderedPageBreak/>
              <w:t>Задача 5</w:t>
            </w:r>
          </w:p>
          <w:p w:rsidR="00BC277E" w:rsidRPr="00FC47F3" w:rsidRDefault="00BC277E" w:rsidP="00BC277E">
            <w:pPr>
              <w:shd w:val="clear" w:color="auto" w:fill="FFFFFF"/>
              <w:jc w:val="both"/>
            </w:pPr>
            <w:r w:rsidRPr="00FC47F3">
              <w:t>Обеспечение организационно-методического, информационного, просветительского и кадрового сопровождения процесса внедрения ФГОС нового поколения, в том числе поддержки российской культуры и русского языка как общенационального достояния народов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Normal"/>
              <w:ind w:right="-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прошедших повышение квалификации по проблемам введения ФГОС нового поколения, в том числе учителей русского языка,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994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994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994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994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994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994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994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994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994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</w:tbl>
    <w:p w:rsidR="00BC277E" w:rsidRPr="00FC47F3" w:rsidRDefault="00BC277E" w:rsidP="00BC277E">
      <w:pPr>
        <w:shd w:val="clear" w:color="auto" w:fill="FFFFFF"/>
        <w:tabs>
          <w:tab w:val="left" w:pos="4275"/>
        </w:tabs>
        <w:spacing w:before="346"/>
        <w:ind w:right="5"/>
        <w:rPr>
          <w:spacing w:val="-1"/>
        </w:rPr>
      </w:pPr>
    </w:p>
    <w:p w:rsidR="00BC277E" w:rsidRPr="00FC47F3" w:rsidRDefault="00BC277E" w:rsidP="00BC277E">
      <w:pPr>
        <w:shd w:val="clear" w:color="auto" w:fill="FFFFFF"/>
        <w:tabs>
          <w:tab w:val="left" w:pos="4275"/>
        </w:tabs>
        <w:spacing w:before="346"/>
        <w:ind w:right="5"/>
        <w:rPr>
          <w:spacing w:val="-1"/>
        </w:rPr>
      </w:pPr>
    </w:p>
    <w:p w:rsidR="0046674C" w:rsidRPr="00FC47F3" w:rsidRDefault="0046674C" w:rsidP="00BC277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46674C" w:rsidRPr="00FC47F3" w:rsidRDefault="0046674C" w:rsidP="00BC277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46674C" w:rsidRPr="00FC47F3" w:rsidRDefault="0046674C" w:rsidP="00BC277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46674C" w:rsidRPr="00FC47F3" w:rsidRDefault="0046674C" w:rsidP="00BC277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554928" w:rsidRPr="00FC47F3" w:rsidRDefault="00554928" w:rsidP="00BC277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554928" w:rsidRPr="00FC47F3" w:rsidRDefault="00554928" w:rsidP="00BC277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554928" w:rsidRPr="00FC47F3" w:rsidRDefault="00554928" w:rsidP="00BC277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BC277E" w:rsidRPr="00FC47F3" w:rsidRDefault="00BC277E" w:rsidP="00BC277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lastRenderedPageBreak/>
        <w:t>5. Ресурсное обеспечение подпрограммы</w:t>
      </w:r>
    </w:p>
    <w:p w:rsidR="00BC277E" w:rsidRPr="00FC47F3" w:rsidRDefault="00BC277E" w:rsidP="00BC277E">
      <w:pPr>
        <w:widowControl w:val="0"/>
        <w:autoSpaceDE w:val="0"/>
        <w:autoSpaceDN w:val="0"/>
        <w:adjustRightInd w:val="0"/>
        <w:jc w:val="both"/>
      </w:pPr>
    </w:p>
    <w:p w:rsidR="00BC277E" w:rsidRPr="00FC47F3" w:rsidRDefault="00BC277E" w:rsidP="00BC277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FC47F3">
        <w:rPr>
          <w:b/>
          <w:sz w:val="26"/>
          <w:szCs w:val="26"/>
        </w:rPr>
        <w:t>Подпрограмма финансируется за счет средств муниципального образования Каменский район, в том числе за счет субсидий и субвенций из бюджета Тульской области. Общая потребность в ресурсах:</w:t>
      </w:r>
    </w:p>
    <w:p w:rsidR="00BC277E" w:rsidRPr="00FC47F3" w:rsidRDefault="00BC277E" w:rsidP="00BC277E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</w:rPr>
      </w:pPr>
    </w:p>
    <w:tbl>
      <w:tblPr>
        <w:tblW w:w="141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1276"/>
        <w:gridCol w:w="1417"/>
        <w:gridCol w:w="1418"/>
        <w:gridCol w:w="1276"/>
        <w:gridCol w:w="1275"/>
        <w:gridCol w:w="1276"/>
        <w:gridCol w:w="1276"/>
        <w:gridCol w:w="1276"/>
        <w:gridCol w:w="1275"/>
      </w:tblGrid>
      <w:tr w:rsidR="00BC277E" w:rsidRPr="00FC47F3" w:rsidTr="00BC277E">
        <w:trPr>
          <w:cantSplit/>
          <w:trHeight w:val="320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BC27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BC27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0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BC27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BC277E" w:rsidRPr="00FC47F3" w:rsidTr="00BC277E">
        <w:trPr>
          <w:cantSplit/>
          <w:trHeight w:val="32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BC27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BC27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BC27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7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</w:t>
            </w:r>
          </w:p>
        </w:tc>
      </w:tr>
      <w:tr w:rsidR="00BC277E" w:rsidRPr="00FC47F3" w:rsidTr="00BC277E">
        <w:trPr>
          <w:cantSplit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BC277E" w:rsidRPr="00FC47F3" w:rsidTr="00BC277E">
        <w:trPr>
          <w:cantSplit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277E" w:rsidRPr="00FC47F3" w:rsidTr="0046674C">
        <w:trPr>
          <w:cantSplit/>
          <w:trHeight w:val="153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ресурсы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25284F" w:rsidP="0046674C">
            <w:pPr>
              <w:jc w:val="center"/>
              <w:rPr>
                <w:sz w:val="22"/>
                <w:szCs w:val="22"/>
                <w:lang w:val="en-US"/>
              </w:rPr>
            </w:pPr>
            <w:r w:rsidRPr="00FC47F3">
              <w:rPr>
                <w:color w:val="000000"/>
                <w:sz w:val="22"/>
                <w:szCs w:val="22"/>
              </w:rPr>
              <w:t>26514,688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25284F" w:rsidP="0046674C">
            <w:pPr>
              <w:jc w:val="center"/>
              <w:rPr>
                <w:sz w:val="22"/>
                <w:szCs w:val="22"/>
                <w:lang w:val="en-US"/>
              </w:rPr>
            </w:pPr>
            <w:r w:rsidRPr="00FC47F3">
              <w:rPr>
                <w:color w:val="000000"/>
                <w:sz w:val="22"/>
                <w:szCs w:val="22"/>
              </w:rPr>
              <w:t>3214,188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25284F" w:rsidP="0046674C">
            <w:pPr>
              <w:jc w:val="center"/>
              <w:rPr>
                <w:sz w:val="22"/>
                <w:szCs w:val="22"/>
              </w:rPr>
            </w:pPr>
            <w:r w:rsidRPr="00FC47F3">
              <w:rPr>
                <w:sz w:val="22"/>
                <w:szCs w:val="22"/>
              </w:rPr>
              <w:t>4104,2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25284F" w:rsidP="0046674C">
            <w:pPr>
              <w:jc w:val="center"/>
              <w:rPr>
                <w:sz w:val="22"/>
                <w:szCs w:val="22"/>
              </w:rPr>
            </w:pPr>
            <w:r w:rsidRPr="00FC47F3">
              <w:rPr>
                <w:sz w:val="22"/>
                <w:szCs w:val="22"/>
              </w:rPr>
              <w:t>3721,1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25284F" w:rsidP="0046674C">
            <w:pPr>
              <w:jc w:val="center"/>
              <w:rPr>
                <w:sz w:val="22"/>
                <w:szCs w:val="22"/>
              </w:rPr>
            </w:pPr>
            <w:r w:rsidRPr="00FC47F3">
              <w:rPr>
                <w:sz w:val="22"/>
                <w:szCs w:val="22"/>
              </w:rPr>
              <w:t>3868,8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25284F" w:rsidP="0046674C">
            <w:pPr>
              <w:jc w:val="center"/>
              <w:rPr>
                <w:sz w:val="22"/>
                <w:szCs w:val="22"/>
              </w:rPr>
            </w:pPr>
            <w:r w:rsidRPr="00FC47F3">
              <w:rPr>
                <w:sz w:val="22"/>
                <w:szCs w:val="22"/>
              </w:rPr>
              <w:t>3868,8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25284F" w:rsidP="0046674C">
            <w:pPr>
              <w:jc w:val="center"/>
              <w:rPr>
                <w:sz w:val="22"/>
                <w:szCs w:val="22"/>
              </w:rPr>
            </w:pPr>
            <w:r w:rsidRPr="00FC47F3">
              <w:rPr>
                <w:sz w:val="22"/>
                <w:szCs w:val="22"/>
              </w:rPr>
              <w:t>3868,8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25284F" w:rsidP="0046674C">
            <w:pPr>
              <w:jc w:val="center"/>
              <w:rPr>
                <w:sz w:val="22"/>
                <w:szCs w:val="22"/>
              </w:rPr>
            </w:pPr>
            <w:r w:rsidRPr="00FC47F3">
              <w:rPr>
                <w:sz w:val="22"/>
                <w:szCs w:val="22"/>
              </w:rPr>
              <w:t>3868,8</w:t>
            </w:r>
          </w:p>
        </w:tc>
      </w:tr>
      <w:tr w:rsidR="00BC277E" w:rsidRPr="00FC47F3" w:rsidTr="0046674C">
        <w:trPr>
          <w:cantSplit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277E" w:rsidRPr="00FC47F3" w:rsidTr="0046674C">
        <w:trPr>
          <w:cantSplit/>
          <w:trHeight w:val="289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277E" w:rsidRPr="00FC47F3" w:rsidTr="0046674C">
        <w:trPr>
          <w:cantSplit/>
          <w:trHeight w:val="26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бюджет области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jc w:val="center"/>
              <w:rPr>
                <w:sz w:val="22"/>
                <w:szCs w:val="22"/>
              </w:rPr>
            </w:pPr>
          </w:p>
        </w:tc>
      </w:tr>
      <w:tr w:rsidR="00BC277E" w:rsidRPr="00FC47F3" w:rsidTr="0046674C">
        <w:trPr>
          <w:cantSplit/>
          <w:trHeight w:val="267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277E" w:rsidRPr="00FC47F3" w:rsidTr="0046674C">
        <w:trPr>
          <w:cantSplit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F" w:rsidRPr="00FC47F3" w:rsidRDefault="0025284F" w:rsidP="0046674C">
            <w:pPr>
              <w:jc w:val="center"/>
              <w:rPr>
                <w:sz w:val="22"/>
                <w:szCs w:val="22"/>
              </w:rPr>
            </w:pPr>
            <w:r w:rsidRPr="00FC47F3">
              <w:rPr>
                <w:color w:val="000000"/>
                <w:sz w:val="22"/>
                <w:szCs w:val="22"/>
              </w:rPr>
              <w:t>26514,688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25284F" w:rsidP="0046674C">
            <w:pPr>
              <w:jc w:val="center"/>
              <w:rPr>
                <w:sz w:val="22"/>
                <w:szCs w:val="22"/>
              </w:rPr>
            </w:pPr>
            <w:r w:rsidRPr="00FC47F3">
              <w:rPr>
                <w:color w:val="000000"/>
                <w:sz w:val="22"/>
                <w:szCs w:val="22"/>
              </w:rPr>
              <w:t>3214,188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25284F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sz w:val="22"/>
                <w:szCs w:val="22"/>
              </w:rPr>
              <w:t>4104,2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25284F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sz w:val="22"/>
                <w:szCs w:val="22"/>
              </w:rPr>
              <w:t>3721,1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25284F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sz w:val="22"/>
                <w:szCs w:val="22"/>
              </w:rPr>
              <w:t>3868,8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25284F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sz w:val="22"/>
                <w:szCs w:val="22"/>
              </w:rPr>
              <w:t>3868,8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25284F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sz w:val="22"/>
                <w:szCs w:val="22"/>
              </w:rPr>
              <w:t>3868,8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25284F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sz w:val="22"/>
                <w:szCs w:val="22"/>
              </w:rPr>
              <w:t>3868,8</w:t>
            </w:r>
          </w:p>
        </w:tc>
      </w:tr>
      <w:tr w:rsidR="00BC277E" w:rsidRPr="00FC47F3" w:rsidTr="0046674C">
        <w:trPr>
          <w:cantSplit/>
          <w:trHeight w:val="32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277E" w:rsidRPr="00FC47F3" w:rsidTr="0046674C">
        <w:trPr>
          <w:cantSplit/>
          <w:trHeight w:val="48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 технические ресурсы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277E" w:rsidRPr="00FC47F3" w:rsidTr="0046674C">
        <w:trPr>
          <w:cantSplit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ресурсы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277E" w:rsidRPr="00FC47F3" w:rsidTr="0046674C">
        <w:trPr>
          <w:cantSplit/>
          <w:trHeight w:val="8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Прочие виды ресурсов (информационные, природные и другие)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E" w:rsidRPr="00FC47F3" w:rsidRDefault="00BC277E" w:rsidP="00BC27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7F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7E" w:rsidRPr="00FC47F3" w:rsidRDefault="00BC277E" w:rsidP="004667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C277E" w:rsidRPr="00FC47F3" w:rsidRDefault="00BC277E" w:rsidP="00BC277E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BC277E" w:rsidRPr="00FC47F3" w:rsidRDefault="00BC277E" w:rsidP="00BC277E">
      <w:pPr>
        <w:widowControl w:val="0"/>
        <w:autoSpaceDE w:val="0"/>
        <w:autoSpaceDN w:val="0"/>
        <w:adjustRightInd w:val="0"/>
        <w:ind w:firstLine="709"/>
        <w:jc w:val="both"/>
      </w:pPr>
      <w:r w:rsidRPr="00FC47F3">
        <w:t>Объемы финансирования подпрограммы могут подвергаться корректировке исходя из возможностей бюджета муниципального образования Каменский район, в том числе в связи с изменением объема субсидий и субвенций, полученных из бюджета Тульской области, результатов выполнения программных мероприятий.</w:t>
      </w:r>
    </w:p>
    <w:p w:rsidR="00BC277E" w:rsidRPr="00FC47F3" w:rsidRDefault="00BC277E" w:rsidP="00BC277E">
      <w:pPr>
        <w:spacing w:line="276" w:lineRule="auto"/>
        <w:jc w:val="center"/>
      </w:pPr>
      <w:r w:rsidRPr="00FC47F3">
        <w:br w:type="page"/>
      </w:r>
    </w:p>
    <w:p w:rsidR="00BC277E" w:rsidRPr="00FC47F3" w:rsidRDefault="00BC277E" w:rsidP="00BC277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7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ПОКАЗАТЕЛЯ </w:t>
      </w:r>
    </w:p>
    <w:p w:rsidR="00BC277E" w:rsidRPr="00FC47F3" w:rsidRDefault="00BC277E" w:rsidP="00BC277E">
      <w:pPr>
        <w:ind w:firstLine="709"/>
        <w:jc w:val="center"/>
        <w:rPr>
          <w:b/>
          <w:color w:val="000000"/>
          <w:shd w:val="clear" w:color="auto" w:fill="FFFFFF"/>
        </w:rPr>
      </w:pPr>
      <w:r w:rsidRPr="00FC47F3">
        <w:rPr>
          <w:b/>
        </w:rPr>
        <w:t>«</w:t>
      </w:r>
      <w:r w:rsidRPr="00FC47F3">
        <w:rPr>
          <w:b/>
          <w:bCs/>
        </w:rPr>
        <w:t xml:space="preserve">Доля организаций, подведомственных </w:t>
      </w:r>
      <w:r w:rsidRPr="00FC47F3">
        <w:rPr>
          <w:b/>
          <w:bCs/>
          <w:iCs/>
        </w:rPr>
        <w:t>отделу образования администрации муниципального образования Каменский район</w:t>
      </w:r>
      <w:r w:rsidRPr="00FC47F3">
        <w:rPr>
          <w:b/>
          <w:bCs/>
        </w:rPr>
        <w:t xml:space="preserve">, в отношении которых  осуществлено централизованное ведение бюджетного учета, </w:t>
      </w:r>
      <w:r w:rsidRPr="00FC47F3">
        <w:rPr>
          <w:b/>
        </w:rPr>
        <w:t xml:space="preserve"> в числе </w:t>
      </w:r>
      <w:r w:rsidRPr="00FC47F3">
        <w:rPr>
          <w:b/>
          <w:bCs/>
        </w:rPr>
        <w:t>организаций, заключивших договор о ведении бюджетного учета с м</w:t>
      </w:r>
      <w:r w:rsidRPr="00FC47F3">
        <w:rPr>
          <w:b/>
          <w:color w:val="000000"/>
          <w:shd w:val="clear" w:color="auto" w:fill="FFFFFF"/>
        </w:rPr>
        <w:t>униципальное казенное учреждение «Центр обеспечения деятельности системы образования» муниципального образования Каменский район.</w:t>
      </w:r>
    </w:p>
    <w:p w:rsidR="00BC277E" w:rsidRPr="00FC47F3" w:rsidRDefault="00BC277E" w:rsidP="00BC277E">
      <w:pPr>
        <w:pStyle w:val="ConsPlusNormal"/>
        <w:ind w:left="567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C277E" w:rsidRPr="00FC47F3" w:rsidRDefault="00BC277E" w:rsidP="00BC277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57" w:type="pct"/>
        <w:tblInd w:w="637" w:type="dxa"/>
        <w:tblCellMar>
          <w:left w:w="70" w:type="dxa"/>
          <w:right w:w="70" w:type="dxa"/>
        </w:tblCellMar>
        <w:tblLook w:val="04A0"/>
      </w:tblPr>
      <w:tblGrid>
        <w:gridCol w:w="415"/>
        <w:gridCol w:w="4190"/>
        <w:gridCol w:w="9408"/>
      </w:tblGrid>
      <w:tr w:rsidR="00BC277E" w:rsidRPr="008D0589" w:rsidTr="00BC277E">
        <w:trPr>
          <w:trHeight w:val="600"/>
        </w:trPr>
        <w:tc>
          <w:tcPr>
            <w:tcW w:w="16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Исполнитель, ответственный за формирование показателя (контактная информация</w:t>
            </w:r>
            <w:proofErr w:type="gramStart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:Ф</w:t>
            </w:r>
            <w:proofErr w:type="gramEnd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.И.О., должность, телефон, адрес электронной почты)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25284F" w:rsidP="00980FB2">
            <w:pPr>
              <w:pStyle w:val="Style10"/>
              <w:widowControl/>
              <w:spacing w:before="19"/>
              <w:jc w:val="center"/>
              <w:rPr>
                <w:rStyle w:val="FontStyle15"/>
                <w:b/>
              </w:rPr>
            </w:pPr>
            <w:r w:rsidRPr="00FC47F3">
              <w:rPr>
                <w:b/>
              </w:rPr>
              <w:t>Дорохова Елена Михайловна</w:t>
            </w:r>
            <w:r w:rsidR="00BC277E" w:rsidRPr="00FC47F3">
              <w:rPr>
                <w:b/>
              </w:rPr>
              <w:t xml:space="preserve"> – </w:t>
            </w:r>
            <w:r w:rsidR="00BC277E" w:rsidRPr="00FC47F3">
              <w:rPr>
                <w:rStyle w:val="FontStyle15"/>
              </w:rPr>
              <w:t xml:space="preserve">Руководитель </w:t>
            </w:r>
            <w:r w:rsidR="00BC277E" w:rsidRPr="00FC47F3">
              <w:rPr>
                <w:rFonts w:eastAsia="Calibri"/>
                <w:b/>
                <w:lang w:eastAsia="en-US"/>
              </w:rPr>
              <w:t>МКУ «ЦОДСО» МО Каменский район</w:t>
            </w:r>
          </w:p>
          <w:p w:rsidR="00BC277E" w:rsidRPr="00FC47F3" w:rsidRDefault="00BC277E" w:rsidP="00980FB2">
            <w:pPr>
              <w:pStyle w:val="af0"/>
              <w:spacing w:after="0"/>
              <w:jc w:val="center"/>
              <w:rPr>
                <w:b/>
              </w:rPr>
            </w:pPr>
          </w:p>
          <w:p w:rsidR="00BC277E" w:rsidRPr="00FC47F3" w:rsidRDefault="00BC277E" w:rsidP="00980FB2">
            <w:pPr>
              <w:pStyle w:val="af0"/>
              <w:spacing w:after="0"/>
              <w:jc w:val="center"/>
              <w:rPr>
                <w:b/>
                <w:lang w:val="en-US"/>
              </w:rPr>
            </w:pPr>
            <w:r w:rsidRPr="00FC47F3">
              <w:rPr>
                <w:b/>
              </w:rPr>
              <w:t>Тел</w:t>
            </w:r>
            <w:r w:rsidRPr="00FC47F3">
              <w:rPr>
                <w:b/>
                <w:lang w:val="en-US"/>
              </w:rPr>
              <w:t>.: 487444-2-11-33,</w:t>
            </w:r>
          </w:p>
          <w:p w:rsidR="00BC277E" w:rsidRPr="00FC47F3" w:rsidRDefault="00BC277E" w:rsidP="00980FB2">
            <w:pPr>
              <w:pStyle w:val="af0"/>
              <w:spacing w:after="0"/>
              <w:jc w:val="center"/>
              <w:rPr>
                <w:b/>
                <w:iCs/>
                <w:lang w:val="en-US"/>
              </w:rPr>
            </w:pPr>
            <w:r w:rsidRPr="00FC47F3">
              <w:rPr>
                <w:b/>
                <w:lang w:val="en-US"/>
              </w:rPr>
              <w:t xml:space="preserve">e-mail: </w:t>
            </w:r>
            <w:r w:rsidRPr="00FC47F3">
              <w:rPr>
                <w:b/>
                <w:color w:val="5E6061"/>
                <w:shd w:val="clear" w:color="auto" w:fill="FFFFFF"/>
                <w:lang w:val="en-US"/>
              </w:rPr>
              <w:t>kamencb@mail.ru</w:t>
            </w:r>
          </w:p>
        </w:tc>
      </w:tr>
      <w:tr w:rsidR="00BC277E" w:rsidRPr="00FC47F3" w:rsidTr="00BC277E">
        <w:trPr>
          <w:trHeight w:val="240"/>
        </w:trPr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Номер паспорта показателя       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980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277E" w:rsidRPr="00FC47F3" w:rsidTr="00BC277E">
        <w:trPr>
          <w:trHeight w:val="240"/>
        </w:trPr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 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организаций, подведомственных </w:t>
            </w:r>
            <w:r w:rsidRPr="00FC47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отделу образования администрации муниципального образования Каменский район</w:t>
            </w:r>
            <w:r w:rsidRPr="00FC4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отношении которых  осуществлено централизованное ведение бюджетного учета, 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 в числе </w:t>
            </w:r>
            <w:r w:rsidRPr="00FC4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организаций, заключивших договор о ведении бюджетного учета с </w:t>
            </w:r>
            <w:r w:rsidRPr="00FC47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казенное учреждение «Центр обеспечения деятельности системы образования» муниципального образования Каменский район.</w:t>
            </w:r>
          </w:p>
        </w:tc>
      </w:tr>
      <w:tr w:rsidR="00BC277E" w:rsidRPr="00FC47F3" w:rsidTr="00BC277E">
        <w:trPr>
          <w:trHeight w:val="240"/>
        </w:trPr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              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BC277E" w:rsidRPr="00FC47F3" w:rsidTr="00BC277E">
        <w:trPr>
          <w:trHeight w:val="240"/>
        </w:trPr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 результата</w:t>
            </w:r>
          </w:p>
        </w:tc>
      </w:tr>
      <w:tr w:rsidR="00BC277E" w:rsidRPr="00FC47F3" w:rsidTr="00BC277E">
        <w:trPr>
          <w:trHeight w:val="360"/>
        </w:trPr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формируется путем деления числа  </w:t>
            </w:r>
            <w:r w:rsidRPr="00FC4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подведомственных </w:t>
            </w:r>
            <w:r w:rsidRPr="00FC47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отделу образования администрации муниципального образования Каменский район</w:t>
            </w:r>
            <w:r w:rsidRPr="00FC4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отношении которых  осуществлено централизованное ведение бюджетного учета на 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FC4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организаций, заключивших договор о ведении бюджетного учета с </w:t>
            </w:r>
            <w:r w:rsidRPr="00FC47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казенное учреждение «Центр обеспечения деятельности системы образования» муниципального образования Каменский район.</w:t>
            </w:r>
          </w:p>
        </w:tc>
      </w:tr>
      <w:tr w:rsidR="00BC277E" w:rsidRPr="00FC47F3" w:rsidTr="00BC277E">
        <w:trPr>
          <w:trHeight w:val="360"/>
        </w:trPr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  системы   мониторинга показателя                      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осуществляется отделом образования администрации муниципального образования Каменский район 1 раз в год на основе данных, предоставленных </w:t>
            </w:r>
            <w:r w:rsidRPr="00FC47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муниципальным казенным учреждением «Центр обеспечения деятельности системы образования» муниципального образования Каменский район.</w:t>
            </w:r>
          </w:p>
        </w:tc>
      </w:tr>
    </w:tbl>
    <w:p w:rsidR="00BC277E" w:rsidRPr="00FC47F3" w:rsidRDefault="00BC277E" w:rsidP="00BC277E">
      <w:pPr>
        <w:pStyle w:val="21"/>
        <w:spacing w:line="240" w:lineRule="auto"/>
        <w:ind w:left="0"/>
        <w:rPr>
          <w:b/>
        </w:rPr>
        <w:sectPr w:rsidR="00BC277E" w:rsidRPr="00FC47F3" w:rsidSect="00554928">
          <w:pgSz w:w="16838" w:h="11906" w:orient="landscape"/>
          <w:pgMar w:top="1134" w:right="851" w:bottom="1134" w:left="1701" w:header="709" w:footer="709" w:gutter="0"/>
          <w:cols w:space="720"/>
          <w:docGrid w:linePitch="326"/>
        </w:sectPr>
      </w:pPr>
    </w:p>
    <w:p w:rsidR="00BC277E" w:rsidRPr="00FC47F3" w:rsidRDefault="00BC277E" w:rsidP="00BC277E">
      <w:pPr>
        <w:ind w:firstLine="709"/>
        <w:jc w:val="center"/>
        <w:rPr>
          <w:b/>
        </w:rPr>
      </w:pPr>
      <w:r w:rsidRPr="00FC47F3">
        <w:rPr>
          <w:b/>
        </w:rPr>
        <w:lastRenderedPageBreak/>
        <w:t>ПАСПОРТ ПОКАЗАТЕЛЯ</w:t>
      </w:r>
    </w:p>
    <w:p w:rsidR="00BC277E" w:rsidRPr="00FC47F3" w:rsidRDefault="00BC277E" w:rsidP="00BC27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F3">
        <w:rPr>
          <w:rFonts w:ascii="Times New Roman" w:hAnsi="Times New Roman" w:cs="Times New Roman"/>
          <w:b/>
          <w:sz w:val="24"/>
          <w:szCs w:val="24"/>
        </w:rPr>
        <w:t>«Количество педагогических работников, прошедших повышение квалификации»</w:t>
      </w:r>
    </w:p>
    <w:p w:rsidR="00BC277E" w:rsidRPr="00FC47F3" w:rsidRDefault="00BC277E" w:rsidP="00BC277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835"/>
        <w:gridCol w:w="5670"/>
      </w:tblGrid>
      <w:tr w:rsidR="00BC277E" w:rsidRPr="00FC47F3" w:rsidTr="00BC277E">
        <w:trPr>
          <w:cantSplit/>
          <w:trHeight w:val="858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Исполнитель, ответственный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 формирование показателя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(контактная информация:</w:t>
            </w:r>
            <w:proofErr w:type="gramEnd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25284F" w:rsidP="00BC277E">
            <w:pPr>
              <w:pStyle w:val="Style10"/>
              <w:widowControl/>
              <w:spacing w:before="19"/>
              <w:jc w:val="center"/>
              <w:rPr>
                <w:rStyle w:val="FontStyle15"/>
                <w:b/>
              </w:rPr>
            </w:pPr>
            <w:r w:rsidRPr="00FC47F3">
              <w:rPr>
                <w:b/>
              </w:rPr>
              <w:t>Дорохова Елена Михайловна</w:t>
            </w:r>
            <w:r w:rsidR="00BC277E" w:rsidRPr="00FC47F3">
              <w:rPr>
                <w:b/>
              </w:rPr>
              <w:t xml:space="preserve"> – </w:t>
            </w:r>
            <w:r w:rsidR="00BC277E" w:rsidRPr="00FC47F3">
              <w:rPr>
                <w:rStyle w:val="FontStyle15"/>
              </w:rPr>
              <w:t xml:space="preserve">Руководитель </w:t>
            </w:r>
            <w:r w:rsidR="00BC277E" w:rsidRPr="00FC47F3">
              <w:rPr>
                <w:rFonts w:eastAsia="Calibri"/>
                <w:b/>
                <w:lang w:eastAsia="en-US"/>
              </w:rPr>
              <w:t>МКУ «ЦОДСО» МО Каменский район</w:t>
            </w:r>
          </w:p>
          <w:p w:rsidR="00BC277E" w:rsidRPr="00FC47F3" w:rsidRDefault="00BC277E" w:rsidP="00BC2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 48744-2-15-80 </w:t>
            </w:r>
            <w:proofErr w:type="gramStart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FC4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kamenobr</w:t>
            </w:r>
            <w:proofErr w:type="spellEnd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FC4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C277E" w:rsidRPr="00FC47F3" w:rsidTr="00BC277E">
        <w:trPr>
          <w:cantSplit/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Номер паспорта          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 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980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277E" w:rsidRPr="00FC47F3" w:rsidTr="00BC277E">
        <w:trPr>
          <w:cantSplit/>
          <w:trHeight w:val="4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прошедших повышение квалификации </w:t>
            </w:r>
          </w:p>
        </w:tc>
      </w:tr>
      <w:tr w:rsidR="00BC277E" w:rsidRPr="00FC47F3" w:rsidTr="00BC277E">
        <w:trPr>
          <w:cantSplit/>
          <w:trHeight w:val="2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Человек                                       </w:t>
            </w:r>
          </w:p>
        </w:tc>
      </w:tr>
      <w:tr w:rsidR="00BC277E" w:rsidRPr="00FC47F3" w:rsidTr="00BC277E">
        <w:trPr>
          <w:cantSplit/>
          <w:trHeight w:val="2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Тип показателя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конечного результата               </w:t>
            </w:r>
          </w:p>
        </w:tc>
      </w:tr>
      <w:tr w:rsidR="00BC277E" w:rsidRPr="00FC47F3" w:rsidTr="00BC277E">
        <w:trPr>
          <w:cantSplit/>
          <w:trHeight w:val="6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   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 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формируется путем суммирования количества педагогических работников, прошедших повышение квалификации </w:t>
            </w:r>
          </w:p>
        </w:tc>
      </w:tr>
      <w:tr w:rsidR="00BC277E" w:rsidRPr="00FC47F3" w:rsidTr="00BC277E">
        <w:trPr>
          <w:cantSplit/>
          <w:trHeight w:val="9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системы        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мониторинга показателя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осуществляется МКУ «ЦОДСО» МО Каменский район 1 раз в год на основании сведений ГОУ ДПО ТО «ИПК и ППРО ТО» о завершении цикла повышения квалификации педагогических работников с подведением итогов по результатам обучения за год                                          </w:t>
            </w:r>
          </w:p>
        </w:tc>
      </w:tr>
    </w:tbl>
    <w:p w:rsidR="00BC277E" w:rsidRPr="00FC47F3" w:rsidRDefault="00BC277E" w:rsidP="00BC277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C277E" w:rsidRPr="00FC47F3" w:rsidRDefault="00BC277E" w:rsidP="00BC277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47F3">
        <w:rPr>
          <w:rFonts w:ascii="Times New Roman" w:hAnsi="Times New Roman" w:cs="Times New Roman"/>
          <w:b/>
          <w:sz w:val="24"/>
          <w:szCs w:val="24"/>
        </w:rPr>
        <w:t>ПАСПОРТ ПОКАЗАТЕЛЯ</w:t>
      </w:r>
    </w:p>
    <w:p w:rsidR="00BC277E" w:rsidRPr="00FC47F3" w:rsidRDefault="00BC277E" w:rsidP="00BC27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F3">
        <w:rPr>
          <w:rFonts w:ascii="Times New Roman" w:hAnsi="Times New Roman" w:cs="Times New Roman"/>
          <w:b/>
          <w:sz w:val="24"/>
          <w:szCs w:val="24"/>
        </w:rPr>
        <w:t>«Количество учителей, прошедших повышение квалификации по проблемам введения ФГОС нового поколения, в том числе учителей русского языка,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Федерации»</w:t>
      </w:r>
    </w:p>
    <w:p w:rsidR="00BC277E" w:rsidRPr="00FC47F3" w:rsidRDefault="00BC277E" w:rsidP="00BC277E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835"/>
        <w:gridCol w:w="5670"/>
      </w:tblGrid>
      <w:tr w:rsidR="00BC277E" w:rsidRPr="00FC47F3" w:rsidTr="00BC277E">
        <w:trPr>
          <w:cantSplit/>
          <w:trHeight w:val="858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Исполнитель, ответственный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 формирование показателя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(контактная информация:</w:t>
            </w:r>
            <w:proofErr w:type="gramEnd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25284F" w:rsidP="00BC277E">
            <w:pPr>
              <w:pStyle w:val="Style10"/>
              <w:widowControl/>
              <w:spacing w:before="19"/>
              <w:jc w:val="center"/>
              <w:rPr>
                <w:rStyle w:val="FontStyle15"/>
                <w:b/>
              </w:rPr>
            </w:pPr>
            <w:r w:rsidRPr="00FC47F3">
              <w:rPr>
                <w:b/>
              </w:rPr>
              <w:t>Дорохова Елена Михайловна</w:t>
            </w:r>
            <w:r w:rsidR="00BC277E" w:rsidRPr="00FC47F3">
              <w:rPr>
                <w:b/>
              </w:rPr>
              <w:t xml:space="preserve"> – </w:t>
            </w:r>
            <w:r w:rsidR="00BC277E" w:rsidRPr="00FC47F3">
              <w:rPr>
                <w:rStyle w:val="FontStyle15"/>
              </w:rPr>
              <w:t xml:space="preserve">Руководитель </w:t>
            </w:r>
            <w:r w:rsidR="00BC277E" w:rsidRPr="00FC47F3">
              <w:rPr>
                <w:rFonts w:eastAsia="Calibri"/>
                <w:b/>
                <w:lang w:eastAsia="en-US"/>
              </w:rPr>
              <w:t>МКУ «ЦОДСО» МО Каменский район</w:t>
            </w:r>
          </w:p>
          <w:p w:rsidR="00BC277E" w:rsidRPr="00FC47F3" w:rsidRDefault="00BC277E" w:rsidP="00BC2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 48744-2-15-80 </w:t>
            </w:r>
            <w:proofErr w:type="gramStart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FC4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kamenobr</w:t>
            </w:r>
            <w:proofErr w:type="spellEnd"/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FC4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C277E" w:rsidRPr="00FC47F3" w:rsidTr="00BC277E">
        <w:trPr>
          <w:cantSplit/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Номер паспорта          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 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980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277E" w:rsidRPr="00FC47F3" w:rsidTr="00BC277E">
        <w:trPr>
          <w:cantSplit/>
          <w:trHeight w:val="4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прошедших повышение квалификации по проблемам введения ФГОС нового поколения, в том числе учителей русского языка,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</w:t>
            </w:r>
          </w:p>
        </w:tc>
      </w:tr>
      <w:tr w:rsidR="00BC277E" w:rsidRPr="00FC47F3" w:rsidTr="00BC277E">
        <w:trPr>
          <w:cantSplit/>
          <w:trHeight w:val="2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Человек                                       </w:t>
            </w:r>
          </w:p>
        </w:tc>
      </w:tr>
      <w:tr w:rsidR="00BC277E" w:rsidRPr="00FC47F3" w:rsidTr="00BC277E">
        <w:trPr>
          <w:cantSplit/>
          <w:trHeight w:val="2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Тип показателя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конечного результата               </w:t>
            </w:r>
          </w:p>
        </w:tc>
      </w:tr>
      <w:tr w:rsidR="00BC277E" w:rsidRPr="00FC47F3" w:rsidTr="00BC277E">
        <w:trPr>
          <w:cantSplit/>
          <w:trHeight w:val="6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   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 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Показатель формируется путем суммирования количества педагогических работников, прошедших повышение квалификации по проблемам введения ФГОС нового поколения и учителей русского языка,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</w:t>
            </w:r>
          </w:p>
        </w:tc>
      </w:tr>
      <w:tr w:rsidR="00BC277E" w:rsidRPr="00FC47F3" w:rsidTr="00BC277E">
        <w:trPr>
          <w:cantSplit/>
          <w:trHeight w:val="9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системы        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мониторинга показателя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7E" w:rsidRPr="00FC47F3" w:rsidRDefault="00BC277E" w:rsidP="00BC2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осуществляется МКУ «ЦОДСО» МО Каменский район 1 раз в год на основании сведений ГОУ ДПО ТО «ИПК и ППРО ТО» о завершении цикла повышения квалификации педагогических работников с подведением итогов по результатам обучения за год                                          </w:t>
            </w:r>
          </w:p>
        </w:tc>
      </w:tr>
    </w:tbl>
    <w:p w:rsidR="00BC277E" w:rsidRPr="00FC47F3" w:rsidRDefault="00BC277E" w:rsidP="00BC277E">
      <w:pPr>
        <w:autoSpaceDE w:val="0"/>
        <w:autoSpaceDN w:val="0"/>
        <w:adjustRightInd w:val="0"/>
        <w:spacing w:line="228" w:lineRule="auto"/>
        <w:ind w:firstLine="709"/>
        <w:jc w:val="both"/>
      </w:pPr>
    </w:p>
    <w:p w:rsidR="00BC277E" w:rsidRPr="00FC47F3" w:rsidRDefault="00BC277E" w:rsidP="00BC277E">
      <w:pPr>
        <w:spacing w:line="276" w:lineRule="auto"/>
        <w:jc w:val="center"/>
      </w:pPr>
    </w:p>
    <w:p w:rsidR="00BC277E" w:rsidRPr="00FC47F3" w:rsidRDefault="00BC277E" w:rsidP="00BC27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47F3">
        <w:rPr>
          <w:rFonts w:ascii="Times New Roman" w:hAnsi="Times New Roman" w:cs="Times New Roman"/>
          <w:b/>
          <w:sz w:val="26"/>
          <w:szCs w:val="26"/>
        </w:rPr>
        <w:t>6. Социально-экономическая эффективность подпрограммы</w:t>
      </w:r>
    </w:p>
    <w:p w:rsidR="00BC277E" w:rsidRPr="00FC47F3" w:rsidRDefault="00BC277E" w:rsidP="00BC27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77E" w:rsidRPr="00FC47F3" w:rsidRDefault="00BC277E" w:rsidP="00BC27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77E" w:rsidRPr="00FC47F3" w:rsidRDefault="00BC277E" w:rsidP="00BC277E">
      <w:pPr>
        <w:pStyle w:val="afd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47F3">
        <w:rPr>
          <w:rFonts w:ascii="Times New Roman" w:hAnsi="Times New Roman"/>
          <w:sz w:val="24"/>
          <w:szCs w:val="24"/>
          <w:lang w:val="ru-RU"/>
        </w:rPr>
        <w:t xml:space="preserve">Реализация подпрограммы позволит обеспечить своевременное </w:t>
      </w:r>
      <w:r w:rsidRPr="00FC47F3">
        <w:rPr>
          <w:rFonts w:ascii="Times New Roman" w:hAnsi="Times New Roman"/>
          <w:spacing w:val="-2"/>
          <w:sz w:val="24"/>
          <w:szCs w:val="24"/>
          <w:lang w:val="ru-RU"/>
        </w:rPr>
        <w:t xml:space="preserve">выполнение мероприятий Программы, достижение показателей и решение </w:t>
      </w:r>
      <w:r w:rsidRPr="00FC47F3">
        <w:rPr>
          <w:rFonts w:ascii="Times New Roman" w:hAnsi="Times New Roman"/>
          <w:sz w:val="24"/>
          <w:szCs w:val="24"/>
          <w:lang w:val="ru-RU"/>
        </w:rPr>
        <w:t>соответствующих задач. Будет организовано информирование общественности о ситуации в сфере образования, в том числе на официальном сайте администрации муниципального образования Каменский район.</w:t>
      </w:r>
    </w:p>
    <w:p w:rsidR="00BC277E" w:rsidRPr="00FC47F3" w:rsidRDefault="00BC277E" w:rsidP="00BC277E">
      <w:pPr>
        <w:shd w:val="clear" w:color="auto" w:fill="FFFFFF"/>
        <w:ind w:firstLine="709"/>
        <w:jc w:val="both"/>
        <w:rPr>
          <w:bCs/>
        </w:rPr>
      </w:pPr>
      <w:r w:rsidRPr="00FC47F3">
        <w:rPr>
          <w:bCs/>
        </w:rPr>
        <w:t xml:space="preserve">В результате организационно-технического сопровождения деятельности организаций, подведомственных министерству образования Тульской области, </w:t>
      </w:r>
      <w:r w:rsidRPr="00FC47F3">
        <w:t>муниципальное казенное учреждение «Центр обеспечения деятельности системы образования» муниципального образования Каменский район</w:t>
      </w:r>
      <w:r w:rsidRPr="00FC47F3">
        <w:rPr>
          <w:bCs/>
        </w:rPr>
        <w:t xml:space="preserve"> будет осуществлен бю</w:t>
      </w:r>
      <w:r w:rsidR="00E41ADA" w:rsidRPr="00FC47F3">
        <w:rPr>
          <w:bCs/>
        </w:rPr>
        <w:t>джетный учет во всех муниципаль</w:t>
      </w:r>
      <w:r w:rsidRPr="00FC47F3">
        <w:rPr>
          <w:bCs/>
        </w:rPr>
        <w:t xml:space="preserve">ных образовательных организациях, не имеющих бухгалтерские службы, в соответствии с нормативными требованиями. </w:t>
      </w:r>
    </w:p>
    <w:p w:rsidR="00BC277E" w:rsidRPr="00FC47F3" w:rsidRDefault="00BC277E" w:rsidP="00BC277E">
      <w:pPr>
        <w:ind w:firstLine="709"/>
        <w:jc w:val="both"/>
        <w:rPr>
          <w:bCs/>
          <w:iCs/>
        </w:rPr>
      </w:pPr>
      <w:r w:rsidRPr="00FC47F3">
        <w:rPr>
          <w:bCs/>
          <w:iCs/>
        </w:rPr>
        <w:t>Таким образом, главным социально-экономическим эффектом подпрограммы будет функционирование системы образования в штатном режиме за счет своевременного исполнения мероприятий Программы.</w:t>
      </w:r>
    </w:p>
    <w:p w:rsidR="00BC277E" w:rsidRPr="00FC47F3" w:rsidRDefault="00BC277E" w:rsidP="00BC277E">
      <w:pPr>
        <w:suppressAutoHyphens/>
        <w:autoSpaceDE w:val="0"/>
        <w:autoSpaceDN w:val="0"/>
        <w:adjustRightInd w:val="0"/>
        <w:ind w:firstLine="709"/>
        <w:jc w:val="both"/>
      </w:pPr>
      <w:r w:rsidRPr="00FC47F3">
        <w:t>Реализация мероприятий подпрограммы будет способствовать повышению эффективности работы и оптимизации использования государственных ресурсов в сфере образования и обеспечит устойчивое развитие системы образования в муниципальном образовании Каменский район, в том числе:</w:t>
      </w:r>
    </w:p>
    <w:p w:rsidR="00BC277E" w:rsidRPr="00FC47F3" w:rsidRDefault="00BC277E" w:rsidP="00BC277E">
      <w:pPr>
        <w:suppressAutoHyphens/>
        <w:autoSpaceDE w:val="0"/>
        <w:autoSpaceDN w:val="0"/>
        <w:adjustRightInd w:val="0"/>
        <w:ind w:firstLine="709"/>
        <w:jc w:val="both"/>
      </w:pPr>
      <w:r w:rsidRPr="00FC47F3">
        <w:t>--поддержание среднемесячной заработной платы педагогических работников муниципальных общеобразовательных организаций на уровне средней заработной платы в экономике региона;</w:t>
      </w:r>
    </w:p>
    <w:p w:rsidR="00BC277E" w:rsidRPr="00FC47F3" w:rsidRDefault="00BC277E" w:rsidP="00BC277E">
      <w:pPr>
        <w:widowControl w:val="0"/>
        <w:autoSpaceDE w:val="0"/>
        <w:autoSpaceDN w:val="0"/>
        <w:adjustRightInd w:val="0"/>
        <w:ind w:firstLine="709"/>
        <w:jc w:val="both"/>
      </w:pPr>
      <w:r w:rsidRPr="00FC47F3">
        <w:t>-обеспечение социальной поддержкой 100% педагогических и иных работников образовательных организаций, имеющих право на соответствующие меры социальной поддержки;</w:t>
      </w:r>
    </w:p>
    <w:p w:rsidR="00BC277E" w:rsidRPr="00FC47F3" w:rsidRDefault="00BC277E" w:rsidP="00BC277E">
      <w:pPr>
        <w:widowControl w:val="0"/>
        <w:autoSpaceDE w:val="0"/>
        <w:autoSpaceDN w:val="0"/>
        <w:adjustRightInd w:val="0"/>
        <w:ind w:firstLine="709"/>
        <w:jc w:val="both"/>
      </w:pPr>
      <w:r w:rsidRPr="00FC47F3">
        <w:t>Реализация мероприятий подпрограммы с 2014 по 2020 годы позволит обеспечить социальной поддержкой 100% педагогических и иных работников образовательных организаций дополнительного профессионального образования, имеющих право на соответствующие меры социальной поддержки.</w:t>
      </w:r>
    </w:p>
    <w:p w:rsidR="00BC277E" w:rsidRPr="00FC47F3" w:rsidRDefault="00BC277E" w:rsidP="00BC27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 xml:space="preserve">В период с 2014 по 2020 год будет ежегодно проходить повышение квалификации работников образования в количестве 50, в том числе 25 педагогов повысят квалификацию по проблемам введения ФГОС нового поколения и по проблемам общенационального </w:t>
      </w:r>
      <w:r w:rsidRPr="00FC47F3">
        <w:rPr>
          <w:rFonts w:ascii="Times New Roman" w:hAnsi="Times New Roman" w:cs="Times New Roman"/>
          <w:sz w:val="24"/>
          <w:szCs w:val="24"/>
        </w:rPr>
        <w:lastRenderedPageBreak/>
        <w:t xml:space="preserve">достояния народов Российской поддержки российской культуры и русского языка как Федерации. </w:t>
      </w:r>
    </w:p>
    <w:p w:rsidR="00BC277E" w:rsidRPr="00FC47F3" w:rsidRDefault="00BC277E" w:rsidP="00BC27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>Будут проводиться ежегодно не менее 3-х конкурсов профессионального мастерства педагогов. Будет осуществляться организационно-методическое и информационное сопровождение деятельности сферы образования.</w:t>
      </w:r>
    </w:p>
    <w:p w:rsidR="00BC277E" w:rsidRPr="00FC47F3" w:rsidRDefault="00BC277E" w:rsidP="00BC27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7F3">
        <w:rPr>
          <w:rFonts w:ascii="Times New Roman" w:hAnsi="Times New Roman" w:cs="Times New Roman"/>
          <w:sz w:val="24"/>
          <w:szCs w:val="24"/>
        </w:rPr>
        <w:t>Подпрограмма носит социальный характер, ее реализация будет способствовать дальнейшему развитию системы дополнительного профессионального образования.</w:t>
      </w:r>
    </w:p>
    <w:p w:rsidR="00BC277E" w:rsidRPr="00FC47F3" w:rsidRDefault="00BC277E" w:rsidP="00BC27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77E" w:rsidRPr="00FC47F3" w:rsidRDefault="00BC277E" w:rsidP="00BC277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7E" w:rsidRPr="00FC47F3" w:rsidRDefault="00BC277E" w:rsidP="00BC27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47F3">
        <w:rPr>
          <w:rFonts w:ascii="Times New Roman" w:hAnsi="Times New Roman" w:cs="Times New Roman"/>
          <w:b/>
          <w:sz w:val="26"/>
          <w:szCs w:val="26"/>
        </w:rPr>
        <w:t>7. Управление реализацией  подпрограммы</w:t>
      </w:r>
    </w:p>
    <w:p w:rsidR="00BC277E" w:rsidRPr="00FC47F3" w:rsidRDefault="00BC277E" w:rsidP="00BC277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7E" w:rsidRPr="00FC47F3" w:rsidRDefault="00BC277E" w:rsidP="00BC277E">
      <w:pPr>
        <w:ind w:firstLine="709"/>
        <w:jc w:val="both"/>
      </w:pPr>
      <w:r w:rsidRPr="00FC47F3">
        <w:t>Управление реализацией подпрограммы осуществляет Муниципальный заказчик - отдел образования администрации муниципального образования Каменский район, которое в пределах своих полномочий:</w:t>
      </w:r>
    </w:p>
    <w:p w:rsidR="00BC277E" w:rsidRPr="00FC47F3" w:rsidRDefault="00BC277E" w:rsidP="00BC277E">
      <w:pPr>
        <w:ind w:firstLine="709"/>
        <w:jc w:val="both"/>
      </w:pPr>
      <w:r w:rsidRPr="00FC47F3">
        <w:t>- разрабатывает при необходимости проект постановления администрации муниципального образования Каменский район о внесении изменений в подпрограмму ил</w:t>
      </w:r>
      <w:proofErr w:type="gramStart"/>
      <w:r w:rsidRPr="00FC47F3">
        <w:t>и о ее</w:t>
      </w:r>
      <w:proofErr w:type="gramEnd"/>
      <w:r w:rsidRPr="00FC47F3">
        <w:t xml:space="preserve"> досрочном прекращении;</w:t>
      </w:r>
    </w:p>
    <w:p w:rsidR="00BC277E" w:rsidRPr="00FC47F3" w:rsidRDefault="00BC277E" w:rsidP="00BC277E">
      <w:pPr>
        <w:ind w:firstLine="709"/>
        <w:jc w:val="both"/>
      </w:pPr>
      <w:r w:rsidRPr="00FC47F3">
        <w:t>- организует реализацию подпрограммы, осуществляет координацию деятельности исполнителей подпрограммы;</w:t>
      </w:r>
    </w:p>
    <w:p w:rsidR="00BC277E" w:rsidRPr="00FC47F3" w:rsidRDefault="00BC277E" w:rsidP="00BC277E">
      <w:pPr>
        <w:ind w:firstLine="709"/>
        <w:jc w:val="both"/>
      </w:pPr>
      <w:r w:rsidRPr="00FC47F3">
        <w:t>- разрабатывает в пределах своих полномочий правовые акты, необходимые для реализации подпрограммы;</w:t>
      </w:r>
    </w:p>
    <w:p w:rsidR="00BC277E" w:rsidRPr="00FC47F3" w:rsidRDefault="00BC277E" w:rsidP="00BC277E">
      <w:pPr>
        <w:ind w:firstLine="709"/>
        <w:jc w:val="both"/>
      </w:pPr>
      <w:r w:rsidRPr="00FC47F3">
        <w:t>- осуществляет мониторинг реализации подпрограммы;</w:t>
      </w:r>
    </w:p>
    <w:p w:rsidR="00BC277E" w:rsidRPr="00FC47F3" w:rsidRDefault="00BC277E" w:rsidP="00BC277E">
      <w:pPr>
        <w:ind w:firstLine="709"/>
        <w:jc w:val="both"/>
      </w:pPr>
      <w:r w:rsidRPr="00FC47F3">
        <w:t>- запрашивает у исполнителей информацию, необходимую для оценки результативности и эффективности подпрограммы;</w:t>
      </w:r>
    </w:p>
    <w:p w:rsidR="00BC277E" w:rsidRPr="00FC47F3" w:rsidRDefault="00BC277E" w:rsidP="00BC277E">
      <w:pPr>
        <w:ind w:firstLine="709"/>
        <w:jc w:val="both"/>
      </w:pPr>
      <w:r w:rsidRPr="00FC47F3">
        <w:t>- - предоставляет в установленном порядке отчеты о реализации подпрограммы в Финансовое управление администрации муниципального образования Каменский район;</w:t>
      </w:r>
    </w:p>
    <w:p w:rsidR="00BC277E" w:rsidRPr="00FC47F3" w:rsidRDefault="00BC277E" w:rsidP="00BC277E">
      <w:pPr>
        <w:ind w:firstLine="709"/>
        <w:jc w:val="both"/>
      </w:pPr>
      <w:r w:rsidRPr="00FC47F3">
        <w:t>- с учетом выделяемых на реализацию 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подпрограммы.</w:t>
      </w:r>
    </w:p>
    <w:p w:rsidR="00BC277E" w:rsidRPr="00FC47F3" w:rsidRDefault="00BC277E" w:rsidP="00BC277E">
      <w:pPr>
        <w:ind w:firstLine="709"/>
        <w:jc w:val="both"/>
      </w:pPr>
      <w:r w:rsidRPr="00FC47F3">
        <w:t>Исполнитель в лице администрации муниципального образования Каменский район выполняет в пределах своих полномочий следующие функции по реализации подпрограммы:</w:t>
      </w:r>
    </w:p>
    <w:p w:rsidR="00BC277E" w:rsidRPr="00FC47F3" w:rsidRDefault="00BC277E" w:rsidP="00BC277E">
      <w:pPr>
        <w:ind w:firstLine="709"/>
        <w:jc w:val="both"/>
      </w:pPr>
      <w:r w:rsidRPr="00FC47F3">
        <w:t>- заключает с министерством образования Тульской области соглашения о предоставлении субсидий и субвенций на исполнение мероприятий подпрограммы, реализуемых за счет средств бюджета Тульской области;</w:t>
      </w:r>
    </w:p>
    <w:p w:rsidR="00BC277E" w:rsidRPr="00FC47F3" w:rsidRDefault="00BC277E" w:rsidP="00BC277E">
      <w:pPr>
        <w:ind w:firstLine="709"/>
        <w:jc w:val="both"/>
      </w:pPr>
      <w:r w:rsidRPr="00FC47F3">
        <w:t>- разрабатывают в пределах своих полномочий нормативные правовые акты, необходимые для реализации программы.</w:t>
      </w:r>
    </w:p>
    <w:p w:rsidR="00BC277E" w:rsidRPr="00FC47F3" w:rsidRDefault="00BC277E" w:rsidP="00BC277E">
      <w:pPr>
        <w:ind w:firstLine="709"/>
        <w:jc w:val="both"/>
      </w:pPr>
      <w:r w:rsidRPr="00FC47F3">
        <w:t>Исполнители – муниципальное казенное учреждение «Центр обеспечения деятельности системы образования» муниципального образования Каменский район формируют планы реализации мероприятий подпрограммы, в отношении которых они являются исполнителями;</w:t>
      </w:r>
    </w:p>
    <w:p w:rsidR="00BC277E" w:rsidRPr="00FC47F3" w:rsidRDefault="00BC277E" w:rsidP="00BC277E">
      <w:pPr>
        <w:ind w:firstLine="709"/>
        <w:jc w:val="both"/>
      </w:pPr>
      <w:r w:rsidRPr="00FC47F3">
        <w:t xml:space="preserve">организуют работу </w:t>
      </w:r>
      <w:proofErr w:type="gramStart"/>
      <w:r w:rsidRPr="00FC47F3">
        <w:t>по размещению муниципального заказа по программным мероприятиям в соответствии с законодательством Российской Федерации о размещении</w:t>
      </w:r>
      <w:proofErr w:type="gramEnd"/>
      <w:r w:rsidRPr="00FC47F3">
        <w:t xml:space="preserve">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BC277E" w:rsidRPr="00FC47F3" w:rsidRDefault="00BC277E" w:rsidP="00BC277E">
      <w:pPr>
        <w:ind w:firstLine="709"/>
        <w:jc w:val="both"/>
      </w:pPr>
      <w:r w:rsidRPr="00FC47F3">
        <w:t>разрабатывают в пределах своих полномочий локальные акты, необходимые для реализации подпрограммы;</w:t>
      </w:r>
    </w:p>
    <w:p w:rsidR="00BC277E" w:rsidRPr="00FC47F3" w:rsidRDefault="00BC277E" w:rsidP="00BC277E">
      <w:pPr>
        <w:ind w:firstLine="709"/>
        <w:jc w:val="both"/>
      </w:pPr>
      <w:r w:rsidRPr="00FC47F3">
        <w:t>анализируют эффективность использования средств бюджета муниципального образования Каменский район в рамках подпрограммы;</w:t>
      </w:r>
    </w:p>
    <w:p w:rsidR="00BC277E" w:rsidRPr="00FC47F3" w:rsidRDefault="00BC277E" w:rsidP="00BC277E">
      <w:pPr>
        <w:ind w:firstLine="709"/>
        <w:jc w:val="both"/>
      </w:pPr>
      <w:r w:rsidRPr="00FC47F3">
        <w:lastRenderedPageBreak/>
        <w:t xml:space="preserve">организуют самостоятельно или участвуют в организации экспертных </w:t>
      </w:r>
      <w:proofErr w:type="gramStart"/>
      <w:r w:rsidRPr="00FC47F3">
        <w:t>проверок хода реализации отдельных мероприятий подпрограммы</w:t>
      </w:r>
      <w:proofErr w:type="gramEnd"/>
      <w:r w:rsidRPr="00FC47F3">
        <w:t>;</w:t>
      </w:r>
    </w:p>
    <w:p w:rsidR="00BC277E" w:rsidRPr="00FC47F3" w:rsidRDefault="00BC277E" w:rsidP="00BC277E">
      <w:pPr>
        <w:ind w:firstLine="709"/>
        <w:jc w:val="both"/>
      </w:pPr>
      <w:r w:rsidRPr="00FC47F3">
        <w:t xml:space="preserve">осуществляют </w:t>
      </w:r>
      <w:proofErr w:type="gramStart"/>
      <w:r w:rsidRPr="00FC47F3">
        <w:t>контроль за</w:t>
      </w:r>
      <w:proofErr w:type="gramEnd"/>
      <w:r w:rsidRPr="00FC47F3">
        <w:t xml:space="preserve"> исполнением мероприятий подпрограммы;</w:t>
      </w:r>
    </w:p>
    <w:p w:rsidR="00BC277E" w:rsidRPr="00FC47F3" w:rsidRDefault="00BC277E" w:rsidP="00BC277E">
      <w:pPr>
        <w:ind w:firstLine="709"/>
        <w:jc w:val="both"/>
      </w:pPr>
      <w:r w:rsidRPr="00FC47F3">
        <w:t>представляют в установленном порядке отчеты о реализации подпрограммы муниципальному заказчику;</w:t>
      </w:r>
    </w:p>
    <w:p w:rsidR="00BC277E" w:rsidRPr="00FC47F3" w:rsidRDefault="00BC277E" w:rsidP="00BC277E">
      <w:pPr>
        <w:ind w:firstLine="709"/>
        <w:jc w:val="both"/>
      </w:pPr>
      <w:r w:rsidRPr="00FC47F3"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BC277E" w:rsidRPr="00FC47F3" w:rsidRDefault="00BC277E" w:rsidP="00BC277E">
      <w:pPr>
        <w:autoSpaceDE w:val="0"/>
        <w:autoSpaceDN w:val="0"/>
        <w:adjustRightInd w:val="0"/>
        <w:spacing w:line="228" w:lineRule="auto"/>
        <w:ind w:firstLine="709"/>
        <w:jc w:val="both"/>
      </w:pPr>
    </w:p>
    <w:p w:rsidR="0027469D" w:rsidRPr="00FC47F3" w:rsidRDefault="0027469D" w:rsidP="00B345A4">
      <w:pPr>
        <w:jc w:val="both"/>
        <w:sectPr w:rsidR="0027469D" w:rsidRPr="00FC47F3" w:rsidSect="00EC35F9">
          <w:pgSz w:w="11906" w:h="16838"/>
          <w:pgMar w:top="851" w:right="1134" w:bottom="1701" w:left="1134" w:header="709" w:footer="709" w:gutter="0"/>
          <w:cols w:space="720"/>
        </w:sectPr>
      </w:pPr>
    </w:p>
    <w:p w:rsidR="000F4961" w:rsidRPr="00FC47F3" w:rsidRDefault="00D419FE" w:rsidP="0099070E">
      <w:pPr>
        <w:pStyle w:val="12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11" w:name="Par30"/>
      <w:bookmarkEnd w:id="11"/>
      <w:r w:rsidRPr="00FC47F3">
        <w:rPr>
          <w:rFonts w:ascii="Times New Roman" w:hAnsi="Times New Roman"/>
          <w:b/>
          <w:sz w:val="26"/>
          <w:szCs w:val="26"/>
        </w:rPr>
        <w:lastRenderedPageBreak/>
        <w:t xml:space="preserve">7. </w:t>
      </w:r>
      <w:r w:rsidR="000F4961" w:rsidRPr="00FC47F3">
        <w:rPr>
          <w:rFonts w:ascii="Times New Roman" w:hAnsi="Times New Roman"/>
          <w:b/>
          <w:sz w:val="26"/>
          <w:szCs w:val="26"/>
        </w:rPr>
        <w:t>Перечень показателей результативности и эффективности государственной программы</w:t>
      </w:r>
    </w:p>
    <w:p w:rsidR="00D419FE" w:rsidRPr="00FC47F3" w:rsidRDefault="00D419FE" w:rsidP="00D419FE">
      <w:pPr>
        <w:pStyle w:val="12"/>
        <w:spacing w:after="0" w:line="240" w:lineRule="auto"/>
        <w:ind w:left="0" w:firstLine="851"/>
        <w:rPr>
          <w:rFonts w:ascii="Times New Roman" w:hAnsi="Times New Roman"/>
          <w:b/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1276"/>
        <w:gridCol w:w="141"/>
        <w:gridCol w:w="951"/>
        <w:gridCol w:w="851"/>
        <w:gridCol w:w="992"/>
        <w:gridCol w:w="851"/>
        <w:gridCol w:w="992"/>
        <w:gridCol w:w="992"/>
        <w:gridCol w:w="851"/>
        <w:gridCol w:w="1034"/>
      </w:tblGrid>
      <w:tr w:rsidR="001F50D0" w:rsidRPr="00FC47F3" w:rsidTr="001940A6">
        <w:trPr>
          <w:trHeight w:val="495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0D0" w:rsidRPr="00FC47F3" w:rsidRDefault="001F50D0" w:rsidP="005E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Наименование показателей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0D0" w:rsidRPr="00FC47F3" w:rsidRDefault="001F50D0" w:rsidP="005E7EB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C47F3">
              <w:rPr>
                <w:b/>
              </w:rPr>
              <w:t>Единица измерения</w:t>
            </w: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0D0" w:rsidRPr="00FC47F3" w:rsidRDefault="001F50D0" w:rsidP="005E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Значение показателей по годам</w:t>
            </w:r>
          </w:p>
        </w:tc>
      </w:tr>
      <w:tr w:rsidR="001F50D0" w:rsidRPr="00FC47F3" w:rsidTr="001940A6">
        <w:trPr>
          <w:trHeight w:val="495"/>
        </w:trPr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D0" w:rsidRPr="00FC47F3" w:rsidRDefault="001F50D0" w:rsidP="005E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D0" w:rsidRPr="00FC47F3" w:rsidRDefault="001F50D0" w:rsidP="005E7EB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0D0" w:rsidRPr="00FC47F3" w:rsidRDefault="001F50D0" w:rsidP="005E7EBF">
            <w:pPr>
              <w:widowControl w:val="0"/>
              <w:tabs>
                <w:tab w:val="left" w:pos="484"/>
              </w:tabs>
              <w:suppressAutoHyphens/>
              <w:autoSpaceDE w:val="0"/>
              <w:autoSpaceDN w:val="0"/>
              <w:adjustRightInd w:val="0"/>
              <w:ind w:left="-169"/>
              <w:jc w:val="center"/>
              <w:rPr>
                <w:b/>
              </w:rPr>
            </w:pPr>
            <w:r w:rsidRPr="00FC47F3">
              <w:rPr>
                <w:b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0D0" w:rsidRPr="00FC47F3" w:rsidRDefault="001F50D0" w:rsidP="005E7EBF">
            <w:pPr>
              <w:widowControl w:val="0"/>
              <w:suppressAutoHyphens/>
              <w:autoSpaceDE w:val="0"/>
              <w:autoSpaceDN w:val="0"/>
              <w:adjustRightInd w:val="0"/>
              <w:ind w:left="-160" w:right="-65"/>
              <w:jc w:val="center"/>
              <w:rPr>
                <w:b/>
              </w:rPr>
            </w:pPr>
            <w:r w:rsidRPr="00FC47F3">
              <w:rPr>
                <w:b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0D0" w:rsidRPr="00FC47F3" w:rsidRDefault="001F50D0" w:rsidP="005E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0D0" w:rsidRPr="00FC47F3" w:rsidRDefault="001F50D0" w:rsidP="005E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0D0" w:rsidRPr="00FC47F3" w:rsidRDefault="001F50D0" w:rsidP="005E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0D0" w:rsidRPr="00FC47F3" w:rsidRDefault="001F50D0" w:rsidP="005E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0D0" w:rsidRPr="00FC47F3" w:rsidRDefault="001F50D0" w:rsidP="005E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2019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0D0" w:rsidRPr="00FC47F3" w:rsidRDefault="001F50D0" w:rsidP="005E7E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7F3">
              <w:rPr>
                <w:b/>
              </w:rPr>
              <w:t>2020</w:t>
            </w:r>
          </w:p>
        </w:tc>
      </w:tr>
      <w:tr w:rsidR="001F50D0" w:rsidRPr="00FC47F3" w:rsidTr="001940A6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D0" w:rsidRPr="00FC47F3" w:rsidRDefault="001F50D0" w:rsidP="0099070E">
            <w:pPr>
              <w:jc w:val="both"/>
            </w:pPr>
            <w:r w:rsidRPr="00FC47F3">
              <w:t xml:space="preserve">Подпрограмма 1 </w:t>
            </w:r>
            <w:r w:rsidR="001F188D" w:rsidRPr="00FC47F3">
              <w:t>«Развитие дошкольного образования в муниципальном образовании Каменский район»</w:t>
            </w:r>
          </w:p>
        </w:tc>
      </w:tr>
      <w:tr w:rsidR="00A61A57" w:rsidRPr="00FC47F3" w:rsidTr="00980FB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57" w:rsidRPr="00FC47F3" w:rsidRDefault="00A61A57" w:rsidP="00980F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C47F3">
              <w:t>1.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</w:pPr>
            <w:r w:rsidRPr="00FC47F3">
              <w:t>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pStyle w:val="ConsPlusNormal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pStyle w:val="ConsPlusNormal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F50D0" w:rsidRPr="00FC47F3" w:rsidTr="00980FB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D0" w:rsidRPr="00FC47F3" w:rsidRDefault="00A61A57" w:rsidP="00980FB2">
            <w:pPr>
              <w:widowControl w:val="0"/>
              <w:tabs>
                <w:tab w:val="num" w:pos="76"/>
              </w:tabs>
              <w:suppressAutoHyphens/>
              <w:autoSpaceDE w:val="0"/>
              <w:autoSpaceDN w:val="0"/>
              <w:adjustRightInd w:val="0"/>
              <w:ind w:left="76"/>
              <w:jc w:val="both"/>
            </w:pPr>
            <w:r w:rsidRPr="00FC47F3">
              <w:t>2</w:t>
            </w:r>
            <w:r w:rsidR="00D111E5" w:rsidRPr="00FC47F3">
              <w:t xml:space="preserve">. </w:t>
            </w:r>
            <w:r w:rsidRPr="00FC47F3">
              <w:t xml:space="preserve">Отношение среднемесячной заработной платы педагогических работников дошкольных образовательных организаций к </w:t>
            </w:r>
            <w:r w:rsidRPr="00FC47F3">
              <w:rPr>
                <w:shd w:val="clear" w:color="auto" w:fill="FFFFFF"/>
              </w:rPr>
              <w:t xml:space="preserve">показателю средней заработной платы, </w:t>
            </w:r>
            <w:proofErr w:type="gramStart"/>
            <w:r w:rsidRPr="00FC47F3">
              <w:rPr>
                <w:shd w:val="clear" w:color="auto" w:fill="FFFFFF"/>
              </w:rPr>
              <w:t>утвержденного</w:t>
            </w:r>
            <w:proofErr w:type="gramEnd"/>
            <w:r w:rsidRPr="00FC47F3">
              <w:rPr>
                <w:shd w:val="clear" w:color="auto" w:fill="FFFFFF"/>
              </w:rPr>
              <w:t xml:space="preserve"> в регионе для данной категории педагогических работников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D0" w:rsidRPr="00FC47F3" w:rsidRDefault="001F50D0" w:rsidP="00980FB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FC47F3">
              <w:t>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0D0" w:rsidRPr="00FC47F3" w:rsidRDefault="001F50D0" w:rsidP="00980FB2">
            <w:pPr>
              <w:pStyle w:val="ConsPlusNormal"/>
              <w:widowControl w:val="0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0D0" w:rsidRPr="00FC47F3" w:rsidRDefault="001F50D0" w:rsidP="00980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FC47F3">
              <w:rPr>
                <w:rFonts w:eastAsia="Calibri"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0D0" w:rsidRPr="00FC47F3" w:rsidRDefault="001F50D0" w:rsidP="00980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FC47F3">
              <w:rPr>
                <w:rFonts w:eastAsia="Calibri"/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0D0" w:rsidRPr="00FC47F3" w:rsidRDefault="001F50D0" w:rsidP="00980FB2">
            <w:pPr>
              <w:pStyle w:val="ConsPlusNormal"/>
              <w:widowControl w:val="0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0D0" w:rsidRPr="00FC47F3" w:rsidRDefault="001F50D0" w:rsidP="00980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FC47F3">
              <w:rPr>
                <w:rFonts w:eastAsia="Calibri"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0D0" w:rsidRPr="00FC47F3" w:rsidRDefault="001F50D0" w:rsidP="00980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FC47F3">
              <w:rPr>
                <w:rFonts w:eastAsia="Calibri"/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0D0" w:rsidRPr="00FC47F3" w:rsidRDefault="001F50D0" w:rsidP="00980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FC47F3">
              <w:rPr>
                <w:rFonts w:eastAsia="Calibri"/>
                <w:bCs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0D0" w:rsidRPr="00FC47F3" w:rsidRDefault="001F50D0" w:rsidP="00980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FC47F3">
              <w:rPr>
                <w:rFonts w:eastAsia="Calibri"/>
                <w:bCs/>
              </w:rPr>
              <w:t>100</w:t>
            </w:r>
          </w:p>
        </w:tc>
      </w:tr>
      <w:tr w:rsidR="00E91E7A" w:rsidRPr="00FC47F3" w:rsidTr="00980FB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7A" w:rsidRPr="00FC47F3" w:rsidRDefault="00E91E7A" w:rsidP="00980FB2">
            <w:pPr>
              <w:widowControl w:val="0"/>
              <w:tabs>
                <w:tab w:val="num" w:pos="76"/>
              </w:tabs>
              <w:suppressAutoHyphens/>
              <w:autoSpaceDE w:val="0"/>
              <w:autoSpaceDN w:val="0"/>
              <w:adjustRightInd w:val="0"/>
              <w:ind w:left="76"/>
              <w:jc w:val="both"/>
            </w:pPr>
            <w:r w:rsidRPr="00FC47F3">
              <w:t>3. Доля педагогических работников  дошкольного образования, имеющих первую и высшую квалификационные категории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7A" w:rsidRPr="00FC47F3" w:rsidRDefault="00E91E7A" w:rsidP="00980FB2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</w:pPr>
            <w:r w:rsidRPr="00FC47F3">
              <w:t>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E7A" w:rsidRPr="00FC47F3" w:rsidRDefault="00E91E7A" w:rsidP="00980FB2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7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E7A" w:rsidRPr="00FC47F3" w:rsidRDefault="00E91E7A" w:rsidP="00980FB2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7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E7A" w:rsidRPr="00FC47F3" w:rsidRDefault="00E91E7A" w:rsidP="00980FB2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7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E7A" w:rsidRPr="00FC47F3" w:rsidRDefault="00E91E7A" w:rsidP="00980FB2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7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E7A" w:rsidRPr="00FC47F3" w:rsidRDefault="00E91E7A" w:rsidP="00980FB2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7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E7A" w:rsidRPr="00FC47F3" w:rsidRDefault="00E91E7A" w:rsidP="00980FB2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7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E7A" w:rsidRPr="00FC47F3" w:rsidRDefault="00E91E7A" w:rsidP="00980FB2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7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E7A" w:rsidRPr="00FC47F3" w:rsidRDefault="00E91E7A" w:rsidP="00980FB2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7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A61A57" w:rsidRPr="00FC47F3" w:rsidTr="00980FB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57" w:rsidRPr="00FC47F3" w:rsidRDefault="00E91E7A" w:rsidP="00980FB2">
            <w:pPr>
              <w:widowControl w:val="0"/>
              <w:tabs>
                <w:tab w:val="num" w:pos="76"/>
              </w:tabs>
              <w:suppressAutoHyphens/>
              <w:autoSpaceDE w:val="0"/>
              <w:autoSpaceDN w:val="0"/>
              <w:adjustRightInd w:val="0"/>
              <w:ind w:left="76"/>
              <w:jc w:val="both"/>
            </w:pPr>
            <w:r w:rsidRPr="00FC47F3">
              <w:t>4</w:t>
            </w:r>
            <w:r w:rsidR="00A61A57" w:rsidRPr="00FC47F3">
              <w:t>. Доля  образовательных организаций, реализующих образовательную программу дошкольного образования, материально-техническая база которых соответствует  требованиями СанПиН и ФГОС дошкольного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FC47F3">
              <w:t>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</w:pPr>
            <w:r w:rsidRPr="00FC47F3"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pStyle w:val="ConsPlusNormal"/>
              <w:ind w:left="-79" w:right="-1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pStyle w:val="ConsPlusNormal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pStyle w:val="ConsPlusNormal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pStyle w:val="ConsPlusNormal"/>
              <w:ind w:left="-79" w:right="-1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pStyle w:val="ConsPlusNormal"/>
              <w:ind w:left="-79" w:right="-1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pStyle w:val="ConsPlusNormal"/>
              <w:ind w:left="-79" w:right="-1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50D0" w:rsidRPr="00FC47F3" w:rsidTr="001940A6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D0" w:rsidRPr="00FC47F3" w:rsidRDefault="001F50D0" w:rsidP="00980FB2">
            <w:pPr>
              <w:pStyle w:val="ConsPlusCel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A61A57" w:rsidRPr="00FC47F3">
              <w:rPr>
                <w:rFonts w:ascii="Times New Roman" w:hAnsi="Times New Roman" w:cs="Times New Roman"/>
                <w:sz w:val="24"/>
                <w:szCs w:val="24"/>
              </w:rPr>
              <w:t>«Развитие общего образования в муниципальном образовании Каменский район»</w:t>
            </w:r>
          </w:p>
        </w:tc>
      </w:tr>
      <w:tr w:rsidR="00A61A57" w:rsidRPr="00FC47F3" w:rsidTr="00980FB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57" w:rsidRPr="00FC47F3" w:rsidRDefault="00A61A57" w:rsidP="00980F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C47F3">
              <w:t>1. Доля лиц, сдавших единый государственный экзамен, от числа выпускников, участвовавших в едином государственном экзамене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bCs/>
              </w:rPr>
            </w:pPr>
            <w:r w:rsidRPr="00FC47F3">
              <w:t>%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pStyle w:val="ConsPlusNormal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FC47F3">
              <w:rPr>
                <w:rFonts w:eastAsia="Calibri"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FC47F3">
              <w:rPr>
                <w:rFonts w:eastAsia="Calibri"/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FC47F3">
              <w:rPr>
                <w:rFonts w:eastAsia="Calibri"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pStyle w:val="ConsPlusNormal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pStyle w:val="ConsPlusNormal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47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7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A61A57" w:rsidRPr="00FC47F3" w:rsidTr="00980FB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57" w:rsidRPr="00FC47F3" w:rsidRDefault="00A61A57" w:rsidP="00980F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C47F3">
              <w:t xml:space="preserve">2. Удельный вес численности обучающихся общеобразовательных организаций, которым предоставлена возможность обучаться в соответствии с основными современными требованиями, в общей </w:t>
            </w:r>
            <w:r w:rsidRPr="00FC47F3">
              <w:lastRenderedPageBreak/>
              <w:t>численности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FC47F3">
              <w:lastRenderedPageBreak/>
              <w:t>%</w:t>
            </w:r>
          </w:p>
        </w:tc>
        <w:tc>
          <w:tcPr>
            <w:tcW w:w="10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jc w:val="center"/>
            </w:pPr>
            <w:r w:rsidRPr="00FC47F3">
              <w:t>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jc w:val="center"/>
            </w:pPr>
            <w:r w:rsidRPr="00FC47F3">
              <w:t>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jc w:val="center"/>
            </w:pPr>
            <w:r w:rsidRPr="00FC47F3"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A57" w:rsidRPr="00FC47F3" w:rsidRDefault="00A61A57" w:rsidP="00980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510B" w:rsidRPr="00FC47F3" w:rsidTr="00980FB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0B" w:rsidRPr="00FC47F3" w:rsidRDefault="000D510B" w:rsidP="00C3422F">
            <w:pPr>
              <w:widowControl w:val="0"/>
              <w:tabs>
                <w:tab w:val="num" w:pos="7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FC47F3">
              <w:lastRenderedPageBreak/>
              <w:t>3.Отношение среднемесячной заработной платы педагогических работников образовательных организаций общего образования к средней  заработной плате в экономике региона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B" w:rsidRPr="00FC47F3" w:rsidRDefault="000D510B" w:rsidP="00980FB2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</w:pPr>
            <w:r w:rsidRPr="00FC47F3">
              <w:t>%</w:t>
            </w:r>
          </w:p>
        </w:tc>
        <w:tc>
          <w:tcPr>
            <w:tcW w:w="10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B" w:rsidRPr="00FC47F3" w:rsidRDefault="000D510B" w:rsidP="00980FB2">
            <w:pPr>
              <w:jc w:val="center"/>
            </w:pPr>
            <w:r w:rsidRPr="00FC47F3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B" w:rsidRPr="00FC47F3" w:rsidRDefault="000D510B" w:rsidP="00980FB2">
            <w:pPr>
              <w:jc w:val="center"/>
            </w:pPr>
            <w:r w:rsidRPr="00FC47F3"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B" w:rsidRPr="00FC47F3" w:rsidRDefault="000D510B" w:rsidP="00980FB2">
            <w:pPr>
              <w:jc w:val="center"/>
            </w:pPr>
            <w:r w:rsidRPr="00FC47F3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B" w:rsidRPr="00FC47F3" w:rsidRDefault="000D510B" w:rsidP="00980FB2">
            <w:pPr>
              <w:jc w:val="center"/>
            </w:pPr>
            <w:r w:rsidRPr="00FC47F3"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B" w:rsidRPr="00FC47F3" w:rsidRDefault="000D510B" w:rsidP="00980FB2">
            <w:pPr>
              <w:jc w:val="center"/>
            </w:pPr>
            <w:r w:rsidRPr="00FC47F3"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B" w:rsidRPr="00FC47F3" w:rsidRDefault="000D510B" w:rsidP="00980FB2">
            <w:pPr>
              <w:jc w:val="center"/>
            </w:pPr>
            <w:r w:rsidRPr="00FC47F3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B" w:rsidRPr="00FC47F3" w:rsidRDefault="000D510B" w:rsidP="00980FB2">
            <w:pPr>
              <w:jc w:val="center"/>
            </w:pPr>
            <w:r w:rsidRPr="00FC47F3">
              <w:t>100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B" w:rsidRPr="00FC47F3" w:rsidRDefault="000D510B" w:rsidP="00980FB2">
            <w:pPr>
              <w:jc w:val="center"/>
            </w:pPr>
            <w:r w:rsidRPr="00FC47F3">
              <w:t>100</w:t>
            </w:r>
          </w:p>
        </w:tc>
      </w:tr>
      <w:tr w:rsidR="000D510B" w:rsidRPr="00FC47F3" w:rsidTr="00980FB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0B" w:rsidRPr="00FC47F3" w:rsidRDefault="000D510B" w:rsidP="00C3422F">
            <w:pPr>
              <w:widowControl w:val="0"/>
              <w:tabs>
                <w:tab w:val="num" w:pos="7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FC47F3">
              <w:t xml:space="preserve">4. 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C47F3">
              <w:t>численности</w:t>
            </w:r>
            <w:proofErr w:type="gramEnd"/>
            <w:r w:rsidRPr="00FC47F3">
              <w:t xml:space="preserve"> обучающихся по программам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0B" w:rsidRPr="00FC47F3" w:rsidRDefault="000D510B" w:rsidP="00980FB2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</w:pPr>
            <w:r w:rsidRPr="00FC47F3">
              <w:t>%</w:t>
            </w:r>
          </w:p>
        </w:tc>
        <w:tc>
          <w:tcPr>
            <w:tcW w:w="10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B" w:rsidRPr="00FC47F3" w:rsidRDefault="000D510B" w:rsidP="00980FB2">
            <w:pPr>
              <w:pStyle w:val="ConsPlusNormal"/>
              <w:spacing w:line="280" w:lineRule="exact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B" w:rsidRPr="00FC47F3" w:rsidRDefault="000D510B" w:rsidP="00980FB2">
            <w:pPr>
              <w:pStyle w:val="ConsPlusNormal"/>
              <w:spacing w:line="280" w:lineRule="exact"/>
              <w:ind w:left="-79" w:right="-1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B" w:rsidRPr="00FC47F3" w:rsidRDefault="000D510B" w:rsidP="00980FB2">
            <w:pPr>
              <w:pStyle w:val="ConsPlusNormal"/>
              <w:spacing w:line="280" w:lineRule="exact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B" w:rsidRPr="00FC47F3" w:rsidRDefault="000D510B" w:rsidP="00980FB2">
            <w:pPr>
              <w:pStyle w:val="ConsPlusNormal"/>
              <w:spacing w:line="280" w:lineRule="exact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B" w:rsidRPr="00FC47F3" w:rsidRDefault="000D510B" w:rsidP="00980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B" w:rsidRPr="00FC47F3" w:rsidRDefault="000D510B" w:rsidP="00980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B" w:rsidRPr="00FC47F3" w:rsidRDefault="000D510B" w:rsidP="00980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B" w:rsidRPr="00FC47F3" w:rsidRDefault="000D510B" w:rsidP="00980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F50D0" w:rsidRPr="00FC47F3" w:rsidTr="001940A6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D0" w:rsidRPr="00FC47F3" w:rsidRDefault="00055C7B" w:rsidP="00C342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дополнительного образования в муниципальном образовании Каменский район»</w:t>
            </w:r>
          </w:p>
        </w:tc>
      </w:tr>
      <w:tr w:rsidR="00055C7B" w:rsidRPr="00FC47F3" w:rsidTr="00980FB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7B" w:rsidRPr="00FC47F3" w:rsidRDefault="00055C7B" w:rsidP="00C3422F">
            <w:pPr>
              <w:pStyle w:val="afffa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1. Доля детей, охваченных образовательными программами дополнительного образования, в общей численности детей и молодежи 5-18 лет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980FB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980FB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980FB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980FB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980FB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980FB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980FB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980FB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980FB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70</w:t>
            </w:r>
          </w:p>
        </w:tc>
      </w:tr>
      <w:tr w:rsidR="00055C7B" w:rsidRPr="00FC47F3" w:rsidTr="00980FB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7B" w:rsidRPr="00FC47F3" w:rsidRDefault="00055C7B" w:rsidP="00C3422F">
            <w:pPr>
              <w:pStyle w:val="afffa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2. Доля МОО дополнительного образования детей, в которых проведены мероприятия по обновлению материально-технической базы, в общем количестве таких организаций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980FB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980FB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980FB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980FB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980FB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980FB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980FB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980FB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980FB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100</w:t>
            </w:r>
          </w:p>
        </w:tc>
      </w:tr>
      <w:tr w:rsidR="00055C7B" w:rsidRPr="00FC47F3" w:rsidTr="001940A6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99070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56AE3" w:rsidRPr="00F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BC4" w:rsidRPr="00FC47F3">
              <w:rPr>
                <w:rFonts w:ascii="Times New Roman" w:hAnsi="Times New Roman" w:cs="Times New Roman"/>
                <w:sz w:val="24"/>
                <w:szCs w:val="24"/>
              </w:rPr>
              <w:t>«Организация духовно-нравственного воспитания детей и молодежи в муниципальном образовании Каменский район»</w:t>
            </w:r>
          </w:p>
        </w:tc>
      </w:tr>
      <w:tr w:rsidR="00A41BC4" w:rsidRPr="00FC47F3" w:rsidTr="00C3422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C4" w:rsidRPr="00FC47F3" w:rsidRDefault="00A41BC4" w:rsidP="0099070E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 xml:space="preserve">1. Количество педагогических работников, прошедших повышение квалификации по тематике духовно-нравственного воспитания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C4" w:rsidRPr="00FC47F3" w:rsidRDefault="00A41BC4" w:rsidP="00C3422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C4" w:rsidRPr="00FC47F3" w:rsidRDefault="00A41BC4" w:rsidP="00C3422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C4" w:rsidRPr="00FC47F3" w:rsidRDefault="00A41BC4" w:rsidP="00C3422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C4" w:rsidRPr="00FC47F3" w:rsidRDefault="00A41BC4" w:rsidP="00C3422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C4" w:rsidRPr="00FC47F3" w:rsidRDefault="00A41BC4" w:rsidP="00C3422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C4" w:rsidRPr="00FC47F3" w:rsidRDefault="00A41BC4" w:rsidP="00C342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47F3"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C4" w:rsidRPr="00FC47F3" w:rsidRDefault="00A41BC4" w:rsidP="00C342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47F3"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C4" w:rsidRPr="00FC47F3" w:rsidRDefault="00A41BC4" w:rsidP="00C342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47F3">
              <w:t>25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C4" w:rsidRPr="00FC47F3" w:rsidRDefault="00A41BC4" w:rsidP="00C342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47F3">
              <w:t>30</w:t>
            </w:r>
          </w:p>
        </w:tc>
      </w:tr>
      <w:tr w:rsidR="00A41BC4" w:rsidRPr="00FC47F3" w:rsidTr="00C3422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C4" w:rsidRPr="00FC47F3" w:rsidRDefault="00A41BC4" w:rsidP="0099070E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2. Количество участников массовых мероприятий в сфере духовно-нравственного воспитания детей и молодежи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C4" w:rsidRPr="00FC47F3" w:rsidRDefault="00A41BC4" w:rsidP="00C3422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C4" w:rsidRPr="00FC47F3" w:rsidRDefault="00A41BC4" w:rsidP="00C3422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C4" w:rsidRPr="00FC47F3" w:rsidRDefault="00A41BC4" w:rsidP="00C3422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C4" w:rsidRPr="00FC47F3" w:rsidRDefault="00A41BC4" w:rsidP="00C3422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C4" w:rsidRPr="00FC47F3" w:rsidRDefault="00A41BC4" w:rsidP="00C3422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C4" w:rsidRPr="00FC47F3" w:rsidRDefault="00A41BC4" w:rsidP="00C3422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C4" w:rsidRPr="00FC47F3" w:rsidRDefault="00A41BC4" w:rsidP="00C3422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C4" w:rsidRPr="00FC47F3" w:rsidRDefault="00A41BC4" w:rsidP="00C3422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C4" w:rsidRPr="00FC47F3" w:rsidRDefault="00A41BC4" w:rsidP="00C3422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250</w:t>
            </w:r>
          </w:p>
        </w:tc>
      </w:tr>
      <w:tr w:rsidR="00A41BC4" w:rsidRPr="00FC47F3" w:rsidTr="00C3422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C4" w:rsidRPr="00FC47F3" w:rsidRDefault="00A41BC4" w:rsidP="0099070E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3.Доля образовательных организаций, в которых реализуются программы духовно-нравственной направленности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C4" w:rsidRPr="00FC47F3" w:rsidRDefault="00A41BC4" w:rsidP="00C3422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C4" w:rsidRPr="00FC47F3" w:rsidRDefault="00A41BC4" w:rsidP="00C3422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C4" w:rsidRPr="00FC47F3" w:rsidRDefault="00A41BC4" w:rsidP="00C3422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C4" w:rsidRPr="00FC47F3" w:rsidRDefault="00A41BC4" w:rsidP="00C3422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C4" w:rsidRPr="00FC47F3" w:rsidRDefault="00A41BC4" w:rsidP="00C3422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C4" w:rsidRPr="00FC47F3" w:rsidRDefault="00A41BC4" w:rsidP="00C3422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C4" w:rsidRPr="00FC47F3" w:rsidRDefault="00A41BC4" w:rsidP="00C3422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C4" w:rsidRPr="00FC47F3" w:rsidRDefault="00A41BC4" w:rsidP="00C3422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C4" w:rsidRPr="00FC47F3" w:rsidRDefault="00A41BC4" w:rsidP="00C3422F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FC47F3">
              <w:rPr>
                <w:rFonts w:ascii="Times New Roman" w:hAnsi="Times New Roman" w:cs="Times New Roman"/>
              </w:rPr>
              <w:t>100</w:t>
            </w:r>
          </w:p>
        </w:tc>
      </w:tr>
      <w:tr w:rsidR="00055C7B" w:rsidRPr="00FC47F3" w:rsidTr="001940A6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A41BC4" w:rsidP="0021645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6AE3" w:rsidRPr="00FC47F3">
              <w:rPr>
                <w:rFonts w:ascii="Times New Roman" w:hAnsi="Times New Roman" w:cs="Times New Roman"/>
                <w:sz w:val="24"/>
                <w:szCs w:val="24"/>
              </w:rPr>
              <w:t>одпрограмма 5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 «Развитие образования муниципального образования Каменский район»</w:t>
            </w:r>
          </w:p>
        </w:tc>
      </w:tr>
      <w:tr w:rsidR="00055C7B" w:rsidRPr="00FC47F3" w:rsidTr="00C3422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7B" w:rsidRPr="00FC47F3" w:rsidRDefault="00055C7B" w:rsidP="002164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C47F3">
              <w:t>1. Доля нормативных правовых и  инструктивно-методических документов, разработанных в рамках Программы, к которым предоставлен доступ в сети Интернет, в общем числе таких документов</w:t>
            </w:r>
            <w:r w:rsidRPr="00FC47F3">
              <w:rPr>
                <w:spacing w:val="-1"/>
              </w:rPr>
              <w:t xml:space="preserve">, </w:t>
            </w:r>
            <w:r w:rsidRPr="00FC47F3">
              <w:rPr>
                <w:spacing w:val="-1"/>
              </w:rPr>
              <w:lastRenderedPageBreak/>
              <w:t xml:space="preserve">разработанных в рамках </w:t>
            </w:r>
            <w:r w:rsidRPr="00FC47F3">
              <w:t>Программы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C3422F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lastRenderedPageBreak/>
              <w:t>%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C3422F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C3422F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C3422F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C3422F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C3422F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C3422F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C3422F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C3422F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left="34"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</w:tr>
      <w:tr w:rsidR="00055C7B" w:rsidRPr="00FC47F3" w:rsidTr="00C3422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7B" w:rsidRPr="00FC47F3" w:rsidRDefault="00055C7B" w:rsidP="002164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C47F3">
              <w:rPr>
                <w:bCs/>
              </w:rPr>
              <w:lastRenderedPageBreak/>
              <w:t>2. </w:t>
            </w:r>
            <w:r w:rsidR="00A41BC4" w:rsidRPr="00FC47F3">
              <w:rPr>
                <w:bCs/>
              </w:rPr>
              <w:t xml:space="preserve">Доля организаций, подведомственных </w:t>
            </w:r>
            <w:r w:rsidR="00A41BC4" w:rsidRPr="00FC47F3">
              <w:rPr>
                <w:bCs/>
                <w:iCs/>
              </w:rPr>
              <w:t>отделу образования администрации муниципального образования Каменский район</w:t>
            </w:r>
            <w:r w:rsidR="00A41BC4" w:rsidRPr="00FC47F3">
              <w:rPr>
                <w:bCs/>
              </w:rPr>
              <w:t xml:space="preserve">, в отношении которых  осуществлено централизованное ведение бюджетного учета, </w:t>
            </w:r>
            <w:r w:rsidR="00A41BC4" w:rsidRPr="00FC47F3">
              <w:t xml:space="preserve"> в числе </w:t>
            </w:r>
            <w:r w:rsidR="00A41BC4" w:rsidRPr="00FC47F3">
              <w:rPr>
                <w:bCs/>
              </w:rPr>
              <w:t xml:space="preserve">организаций, заключивших договор о ведении бюджетного учета с МОУ «Централизованная бухгалтерия образовательных </w:t>
            </w:r>
            <w:r w:rsidR="005D376B" w:rsidRPr="00FC47F3">
              <w:rPr>
                <w:bCs/>
              </w:rPr>
              <w:t>учреждений</w:t>
            </w:r>
            <w:r w:rsidR="00A41BC4" w:rsidRPr="00FC47F3">
              <w:rPr>
                <w:bCs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C3422F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%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C3422F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C3422F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C3422F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C3422F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C3422F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C3422F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C3422F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C3422F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left="34"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100</w:t>
            </w:r>
          </w:p>
        </w:tc>
      </w:tr>
      <w:tr w:rsidR="00055C7B" w:rsidRPr="00FC47F3" w:rsidTr="00C3422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7B" w:rsidRPr="00FC47F3" w:rsidRDefault="00055C7B" w:rsidP="002164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FC47F3">
              <w:t>3. </w:t>
            </w:r>
            <w:r w:rsidR="00A41BC4" w:rsidRPr="00FC47F3">
              <w:t>Количество мероприятий</w:t>
            </w:r>
            <w:r w:rsidR="00A41BC4" w:rsidRPr="00FC47F3">
              <w:rPr>
                <w:bCs/>
              </w:rPr>
              <w:t xml:space="preserve"> для обучающихся и работников сферы образования</w:t>
            </w:r>
            <w:r w:rsidR="00A41BC4" w:rsidRPr="00FC47F3">
              <w:t xml:space="preserve">, организованных  </w:t>
            </w:r>
            <w:r w:rsidR="00A41BC4" w:rsidRPr="00FC47F3">
              <w:rPr>
                <w:bCs/>
                <w:iCs/>
              </w:rPr>
              <w:t xml:space="preserve">отделом образования администрации муниципального образования Каменский район </w:t>
            </w:r>
            <w:r w:rsidR="00A41BC4" w:rsidRPr="00FC47F3">
              <w:t>и подведомственными учреждениями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C3422F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единиц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C3422F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C3422F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C3422F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C3422F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C3422F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C3422F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C3422F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13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7B" w:rsidRPr="00FC47F3" w:rsidRDefault="00055C7B" w:rsidP="00C3422F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left="34" w:right="5"/>
              <w:jc w:val="center"/>
              <w:rPr>
                <w:spacing w:val="-1"/>
              </w:rPr>
            </w:pPr>
            <w:r w:rsidRPr="00FC47F3">
              <w:rPr>
                <w:spacing w:val="-1"/>
              </w:rPr>
              <w:t>13</w:t>
            </w:r>
          </w:p>
        </w:tc>
      </w:tr>
      <w:tr w:rsidR="00156AE3" w:rsidRPr="00FC47F3" w:rsidTr="00C3422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E3" w:rsidRPr="00FC47F3" w:rsidRDefault="00156AE3" w:rsidP="0021645E">
            <w:pPr>
              <w:pStyle w:val="ConsPlusNormal"/>
              <w:ind w:righ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4. Количество педагогических работников, прошедших повышение квалификации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3" w:rsidRPr="00FC47F3" w:rsidRDefault="00156AE3" w:rsidP="00C3422F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</w:pPr>
            <w:r w:rsidRPr="00FC47F3">
              <w:t>единиц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E3" w:rsidRPr="00FC47F3" w:rsidRDefault="00156AE3" w:rsidP="00C34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E3" w:rsidRPr="00FC47F3" w:rsidRDefault="00156AE3" w:rsidP="00C34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E3" w:rsidRPr="00FC47F3" w:rsidRDefault="00156AE3" w:rsidP="00C34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E3" w:rsidRPr="00FC47F3" w:rsidRDefault="00156AE3" w:rsidP="00C34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E3" w:rsidRPr="00FC47F3" w:rsidRDefault="00156AE3" w:rsidP="00C34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E3" w:rsidRPr="00FC47F3" w:rsidRDefault="00156AE3" w:rsidP="00C34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E3" w:rsidRPr="00FC47F3" w:rsidRDefault="00156AE3" w:rsidP="00C34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E3" w:rsidRPr="00FC47F3" w:rsidRDefault="00156AE3" w:rsidP="00C34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156AE3" w:rsidRPr="00FC47F3" w:rsidTr="00C3422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E3" w:rsidRPr="00FC47F3" w:rsidRDefault="00156AE3" w:rsidP="0021645E">
            <w:pPr>
              <w:pStyle w:val="ConsPlusNormal"/>
              <w:ind w:righ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5. Количество учителей, прошедших повышение квалификации по проблемам введения ФГОС нового поколения, в том числе учителей русского языка,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3" w:rsidRPr="00FC47F3" w:rsidRDefault="00156AE3" w:rsidP="00C3422F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</w:pPr>
            <w:r w:rsidRPr="00FC47F3">
              <w:t>единиц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E3" w:rsidRPr="00FC47F3" w:rsidRDefault="00156AE3" w:rsidP="00C34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E3" w:rsidRPr="00FC47F3" w:rsidRDefault="00156AE3" w:rsidP="00C34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E3" w:rsidRPr="00FC47F3" w:rsidRDefault="00156AE3" w:rsidP="00C34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E3" w:rsidRPr="00FC47F3" w:rsidRDefault="00156AE3" w:rsidP="00C34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E3" w:rsidRPr="00FC47F3" w:rsidRDefault="00156AE3" w:rsidP="00C34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E3" w:rsidRPr="00FC47F3" w:rsidRDefault="00156AE3" w:rsidP="00C34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E3" w:rsidRPr="00FC47F3" w:rsidRDefault="00156AE3" w:rsidP="00C34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E3" w:rsidRPr="00FC47F3" w:rsidRDefault="00156AE3" w:rsidP="00C34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</w:tbl>
    <w:p w:rsidR="000F4961" w:rsidRPr="00FC47F3" w:rsidRDefault="000F4961" w:rsidP="0031401D">
      <w:pPr>
        <w:spacing w:before="100" w:beforeAutospacing="1"/>
        <w:ind w:firstLine="851"/>
        <w:contextualSpacing/>
        <w:rPr>
          <w:b/>
        </w:rPr>
      </w:pPr>
    </w:p>
    <w:p w:rsidR="00554928" w:rsidRPr="00FC47F3" w:rsidRDefault="00554928" w:rsidP="00884D7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54928" w:rsidRPr="00FC47F3" w:rsidRDefault="00554928" w:rsidP="00884D7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54928" w:rsidRPr="00FC47F3" w:rsidRDefault="00554928" w:rsidP="00884D7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54928" w:rsidRPr="00FC47F3" w:rsidRDefault="00554928" w:rsidP="00884D7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54928" w:rsidRPr="00FC47F3" w:rsidRDefault="00554928" w:rsidP="00884D7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54928" w:rsidRPr="00FC47F3" w:rsidRDefault="00554928" w:rsidP="00884D7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54928" w:rsidRPr="00FC47F3" w:rsidRDefault="00554928" w:rsidP="00884D7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A062C" w:rsidRPr="00FC47F3" w:rsidRDefault="006A062C" w:rsidP="00884D7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C47F3">
        <w:rPr>
          <w:rFonts w:ascii="Times New Roman" w:hAnsi="Times New Roman" w:cs="Times New Roman"/>
          <w:b/>
          <w:sz w:val="26"/>
          <w:szCs w:val="26"/>
        </w:rPr>
        <w:t>Обоснование состава и значений показателей результативности и эффективности программы по этапам ее реализации и оценка влияния внешних факторов и условий  на их достижение</w:t>
      </w:r>
    </w:p>
    <w:p w:rsidR="006A062C" w:rsidRPr="00FC47F3" w:rsidRDefault="006A062C" w:rsidP="0031401D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00BA1" w:rsidRPr="00FC47F3" w:rsidRDefault="006A062C" w:rsidP="00884D79">
      <w:pPr>
        <w:ind w:firstLine="709"/>
        <w:jc w:val="both"/>
      </w:pPr>
      <w:r w:rsidRPr="00FC47F3">
        <w:t>Состав показателей результативности и эффективности программы определен в соответствии с ее целями, задачами и мероприятиями</w:t>
      </w:r>
      <w:r w:rsidR="00100BA1" w:rsidRPr="00FC47F3">
        <w:t>.</w:t>
      </w:r>
    </w:p>
    <w:p w:rsidR="006A062C" w:rsidRPr="00FC47F3" w:rsidRDefault="006A062C" w:rsidP="00884D79">
      <w:pPr>
        <w:ind w:firstLine="709"/>
        <w:jc w:val="both"/>
      </w:pPr>
      <w:r w:rsidRPr="00FC47F3">
        <w:t xml:space="preserve">Набор показателей  сформирован с целью получения информации о результативности всех составных частей программы при </w:t>
      </w:r>
      <w:r w:rsidR="00115AE1" w:rsidRPr="00FC47F3">
        <w:t>о</w:t>
      </w:r>
      <w:r w:rsidRPr="00FC47F3">
        <w:t>птимальных затратах на сбор отчетности.</w:t>
      </w:r>
    </w:p>
    <w:p w:rsidR="006A062C" w:rsidRPr="00FC47F3" w:rsidRDefault="006A062C" w:rsidP="00884D79">
      <w:pPr>
        <w:ind w:firstLine="709"/>
        <w:jc w:val="both"/>
      </w:pPr>
      <w:r w:rsidRPr="00FC47F3">
        <w:t>Целевые значения показателей установлены исходя из объема финансирования на реализацию мероприятий программы и требований нормативных документов к условиям осуществления образовательной деятельности в учреждениях различных типов.</w:t>
      </w:r>
    </w:p>
    <w:p w:rsidR="006A062C" w:rsidRPr="00FC47F3" w:rsidRDefault="006A062C" w:rsidP="00884D79">
      <w:pPr>
        <w:ind w:firstLine="709"/>
        <w:jc w:val="both"/>
      </w:pPr>
      <w:r w:rsidRPr="00FC47F3"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6A062C" w:rsidRPr="00FC47F3" w:rsidRDefault="006A062C" w:rsidP="00884D79">
      <w:pPr>
        <w:ind w:firstLine="709"/>
        <w:jc w:val="both"/>
      </w:pPr>
      <w:r w:rsidRPr="00FC47F3">
        <w:t>К числу внешних факторов и условий, которые могут оказать влияние на достижение значений показателей, относятся:</w:t>
      </w:r>
    </w:p>
    <w:p w:rsidR="006A062C" w:rsidRPr="00FC47F3" w:rsidRDefault="006A062C" w:rsidP="00884D79">
      <w:pPr>
        <w:ind w:firstLine="709"/>
        <w:jc w:val="both"/>
      </w:pPr>
      <w:r w:rsidRPr="00FC47F3"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6A062C" w:rsidRPr="00FC47F3" w:rsidRDefault="006A062C" w:rsidP="00884D79">
      <w:pPr>
        <w:ind w:firstLine="709"/>
        <w:jc w:val="both"/>
      </w:pPr>
      <w:r w:rsidRPr="00FC47F3">
        <w:t>законодательный фактор: изменения в законода</w:t>
      </w:r>
      <w:r w:rsidR="005D376B" w:rsidRPr="00FC47F3">
        <w:t xml:space="preserve">тельстве Российской Федерации, </w:t>
      </w:r>
      <w:r w:rsidRPr="00FC47F3">
        <w:t xml:space="preserve">Тульской области, </w:t>
      </w:r>
      <w:r w:rsidR="005D376B" w:rsidRPr="00FC47F3">
        <w:t xml:space="preserve">муниципального образования Каменский район, </w:t>
      </w:r>
      <w:r w:rsidRPr="00FC47F3">
        <w:t xml:space="preserve">ограничивающие возможность  реализации предусмотренных программой мероприятий, а также устанавливающие иные по сравнению с </w:t>
      </w:r>
      <w:proofErr w:type="gramStart"/>
      <w:r w:rsidRPr="00FC47F3">
        <w:t>действующими</w:t>
      </w:r>
      <w:proofErr w:type="gramEnd"/>
      <w:r w:rsidRPr="00FC47F3">
        <w:t xml:space="preserve"> требования к содержанию образования и условиям осуществления образовательной деятельности;</w:t>
      </w:r>
    </w:p>
    <w:p w:rsidR="00A0483D" w:rsidRPr="00FC47F3" w:rsidRDefault="006A062C" w:rsidP="00884D79">
      <w:pPr>
        <w:ind w:firstLine="709"/>
        <w:jc w:val="both"/>
      </w:pPr>
      <w:r w:rsidRPr="00FC47F3">
        <w:t>социальные факторы: изменение ценностных установок населения на получение образовательных услуг, последствия демографического спада в предыдущий исторический период.</w:t>
      </w:r>
    </w:p>
    <w:p w:rsidR="00A0483D" w:rsidRPr="00FC47F3" w:rsidRDefault="00A0483D" w:rsidP="0031401D">
      <w:pPr>
        <w:pStyle w:val="ConsPlusNormal"/>
        <w:ind w:left="720" w:right="-730" w:firstLine="851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54928" w:rsidRPr="00FC47F3" w:rsidRDefault="00554928" w:rsidP="00884D79">
      <w:pPr>
        <w:pStyle w:val="ConsPlusNormal"/>
        <w:ind w:right="-34"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554928" w:rsidRPr="00FC47F3" w:rsidRDefault="00554928" w:rsidP="00884D79">
      <w:pPr>
        <w:pStyle w:val="ConsPlusNormal"/>
        <w:ind w:right="-34"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554928" w:rsidRPr="00FC47F3" w:rsidRDefault="00554928" w:rsidP="00884D79">
      <w:pPr>
        <w:pStyle w:val="ConsPlusNormal"/>
        <w:ind w:right="-34"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554928" w:rsidRPr="00FC47F3" w:rsidRDefault="00554928" w:rsidP="00884D79">
      <w:pPr>
        <w:pStyle w:val="ConsPlusNormal"/>
        <w:ind w:right="-34"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554928" w:rsidRPr="00FC47F3" w:rsidRDefault="00554928" w:rsidP="00884D79">
      <w:pPr>
        <w:pStyle w:val="ConsPlusNormal"/>
        <w:ind w:right="-34"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554928" w:rsidRPr="00FC47F3" w:rsidRDefault="00554928" w:rsidP="00884D79">
      <w:pPr>
        <w:pStyle w:val="ConsPlusNormal"/>
        <w:ind w:right="-34"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554928" w:rsidRPr="00FC47F3" w:rsidRDefault="00554928" w:rsidP="00884D79">
      <w:pPr>
        <w:pStyle w:val="ConsPlusNormal"/>
        <w:ind w:right="-34"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554928" w:rsidRDefault="00554928" w:rsidP="00884D79">
      <w:pPr>
        <w:pStyle w:val="ConsPlusNormal"/>
        <w:ind w:right="-34"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A10F6F" w:rsidRDefault="00A10F6F" w:rsidP="00884D79">
      <w:pPr>
        <w:pStyle w:val="ConsPlusNormal"/>
        <w:ind w:right="-34"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A10F6F" w:rsidRPr="00FC47F3" w:rsidRDefault="00A10F6F" w:rsidP="00884D79">
      <w:pPr>
        <w:pStyle w:val="ConsPlusNormal"/>
        <w:ind w:right="-34"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554928" w:rsidRPr="00FC47F3" w:rsidRDefault="00554928" w:rsidP="00884D79">
      <w:pPr>
        <w:pStyle w:val="ConsPlusNormal"/>
        <w:ind w:right="-34"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554928" w:rsidRPr="00FC47F3" w:rsidRDefault="00554928" w:rsidP="00884D79">
      <w:pPr>
        <w:pStyle w:val="ConsPlusNormal"/>
        <w:ind w:right="-34"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554928" w:rsidRPr="00FC47F3" w:rsidRDefault="00554928" w:rsidP="00884D79">
      <w:pPr>
        <w:pStyle w:val="ConsPlusNormal"/>
        <w:ind w:right="-34"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554928" w:rsidRPr="00FC47F3" w:rsidRDefault="00554928" w:rsidP="00884D79">
      <w:pPr>
        <w:pStyle w:val="ConsPlusNormal"/>
        <w:ind w:right="-34"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554928" w:rsidRPr="00FC47F3" w:rsidRDefault="00554928" w:rsidP="00884D79">
      <w:pPr>
        <w:pStyle w:val="ConsPlusNormal"/>
        <w:ind w:right="-34"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554928" w:rsidRPr="00FC47F3" w:rsidRDefault="00554928" w:rsidP="00884D79">
      <w:pPr>
        <w:pStyle w:val="ConsPlusNormal"/>
        <w:ind w:right="-34"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100BA1" w:rsidRPr="00FC47F3" w:rsidRDefault="00100BA1" w:rsidP="00FC48C6">
      <w:pPr>
        <w:pStyle w:val="ConsPlusNormal"/>
        <w:ind w:right="-34"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C47F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Прогноз сводных показателей </w:t>
      </w:r>
      <w:r w:rsidR="005D376B" w:rsidRPr="00FC47F3">
        <w:rPr>
          <w:rFonts w:ascii="Times New Roman" w:hAnsi="Times New Roman" w:cs="Times New Roman"/>
          <w:b/>
          <w:sz w:val="26"/>
          <w:szCs w:val="26"/>
        </w:rPr>
        <w:t>муниципальных</w:t>
      </w:r>
      <w:r w:rsidRPr="00FC47F3">
        <w:rPr>
          <w:rFonts w:ascii="Times New Roman" w:hAnsi="Times New Roman" w:cs="Times New Roman"/>
          <w:b/>
          <w:sz w:val="26"/>
          <w:szCs w:val="26"/>
        </w:rPr>
        <w:t xml:space="preserve"> заданий на оказание </w:t>
      </w:r>
      <w:r w:rsidR="005D376B" w:rsidRPr="00FC47F3">
        <w:rPr>
          <w:rFonts w:ascii="Times New Roman" w:hAnsi="Times New Roman" w:cs="Times New Roman"/>
          <w:b/>
          <w:sz w:val="26"/>
          <w:szCs w:val="26"/>
        </w:rPr>
        <w:t>муниципальных</w:t>
      </w:r>
      <w:r w:rsidRPr="00FC47F3">
        <w:rPr>
          <w:rFonts w:ascii="Times New Roman" w:hAnsi="Times New Roman" w:cs="Times New Roman"/>
          <w:b/>
          <w:sz w:val="26"/>
          <w:szCs w:val="26"/>
        </w:rPr>
        <w:t xml:space="preserve"> услуг </w:t>
      </w:r>
      <w:r w:rsidR="005D376B" w:rsidRPr="00FC47F3">
        <w:rPr>
          <w:rFonts w:ascii="Times New Roman" w:hAnsi="Times New Roman" w:cs="Times New Roman"/>
          <w:b/>
          <w:sz w:val="26"/>
          <w:szCs w:val="26"/>
        </w:rPr>
        <w:t xml:space="preserve">муниципальными </w:t>
      </w:r>
      <w:r w:rsidR="00DD53A3" w:rsidRPr="00FC47F3">
        <w:rPr>
          <w:rFonts w:ascii="Times New Roman" w:hAnsi="Times New Roman" w:cs="Times New Roman"/>
          <w:b/>
          <w:sz w:val="26"/>
          <w:szCs w:val="26"/>
        </w:rPr>
        <w:t>образовательным</w:t>
      </w:r>
      <w:r w:rsidR="00D419FE" w:rsidRPr="00FC47F3">
        <w:rPr>
          <w:rFonts w:ascii="Times New Roman" w:hAnsi="Times New Roman" w:cs="Times New Roman"/>
          <w:b/>
          <w:sz w:val="26"/>
          <w:szCs w:val="26"/>
        </w:rPr>
        <w:t>и</w:t>
      </w:r>
      <w:r w:rsidR="00DD53A3" w:rsidRPr="00FC47F3">
        <w:rPr>
          <w:rFonts w:ascii="Times New Roman" w:hAnsi="Times New Roman" w:cs="Times New Roman"/>
          <w:b/>
          <w:sz w:val="26"/>
          <w:szCs w:val="26"/>
        </w:rPr>
        <w:t xml:space="preserve"> организациям</w:t>
      </w:r>
      <w:r w:rsidR="00D419FE" w:rsidRPr="00FC47F3">
        <w:rPr>
          <w:rFonts w:ascii="Times New Roman" w:hAnsi="Times New Roman" w:cs="Times New Roman"/>
          <w:b/>
          <w:sz w:val="26"/>
          <w:szCs w:val="26"/>
        </w:rPr>
        <w:t>и</w:t>
      </w:r>
      <w:r w:rsidRPr="00FC47F3">
        <w:rPr>
          <w:rFonts w:ascii="Times New Roman" w:hAnsi="Times New Roman" w:cs="Times New Roman"/>
          <w:b/>
          <w:sz w:val="26"/>
          <w:szCs w:val="26"/>
        </w:rPr>
        <w:t xml:space="preserve"> по программе</w:t>
      </w:r>
    </w:p>
    <w:p w:rsidR="002017BA" w:rsidRPr="00FC47F3" w:rsidRDefault="002017BA" w:rsidP="0031401D">
      <w:pPr>
        <w:pStyle w:val="ConsPlusNormal"/>
        <w:ind w:right="-730" w:firstLine="851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02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0"/>
        <w:gridCol w:w="1703"/>
        <w:gridCol w:w="1700"/>
        <w:gridCol w:w="1679"/>
        <w:gridCol w:w="17"/>
        <w:gridCol w:w="1584"/>
        <w:gridCol w:w="14"/>
        <w:gridCol w:w="1618"/>
        <w:gridCol w:w="47"/>
        <w:gridCol w:w="1705"/>
      </w:tblGrid>
      <w:tr w:rsidR="005300D5" w:rsidRPr="00FC47F3" w:rsidTr="00156AE3">
        <w:trPr>
          <w:tblCellSpacing w:w="5" w:type="nil"/>
        </w:trPr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0D5" w:rsidRPr="00FC47F3" w:rsidRDefault="005300D5" w:rsidP="00115AE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услуги/ показателя объема услуги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5" w:rsidRPr="00FC47F3" w:rsidRDefault="005300D5" w:rsidP="00115AE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4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D5" w:rsidRPr="00FC47F3" w:rsidRDefault="005300D5" w:rsidP="00115AE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бюджета Тульской области на оказание государственной услуги, тыс. руб.</w:t>
            </w:r>
          </w:p>
        </w:tc>
      </w:tr>
      <w:tr w:rsidR="005300D5" w:rsidRPr="00FC47F3" w:rsidTr="00156AE3">
        <w:trPr>
          <w:tblCellSpacing w:w="5" w:type="nil"/>
        </w:trPr>
        <w:tc>
          <w:tcPr>
            <w:tcW w:w="4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5" w:rsidRPr="00FC47F3" w:rsidRDefault="005300D5" w:rsidP="00115AE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5" w:rsidRPr="00FC47F3" w:rsidRDefault="00C3295E" w:rsidP="00115AE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300D5"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чередной год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5" w:rsidRPr="00FC47F3" w:rsidRDefault="005300D5" w:rsidP="00115AE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5" w:rsidRPr="00FC47F3" w:rsidRDefault="005300D5" w:rsidP="00115AE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5" w:rsidRPr="00FC47F3" w:rsidRDefault="005300D5" w:rsidP="00115AE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очередной год</w:t>
            </w:r>
          </w:p>
        </w:tc>
        <w:tc>
          <w:tcPr>
            <w:tcW w:w="1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5" w:rsidRPr="00FC47F3" w:rsidRDefault="005300D5" w:rsidP="00115AE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5" w:rsidRPr="00FC47F3" w:rsidRDefault="005300D5" w:rsidP="00115AE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/>
                <w:sz w:val="24"/>
                <w:szCs w:val="24"/>
              </w:rPr>
              <w:t>второй год планового периода</w:t>
            </w:r>
          </w:p>
        </w:tc>
      </w:tr>
      <w:tr w:rsidR="00E55AEB" w:rsidRPr="00FC47F3" w:rsidTr="00156AE3">
        <w:trPr>
          <w:tblCellSpacing w:w="5" w:type="nil"/>
        </w:trPr>
        <w:tc>
          <w:tcPr>
            <w:tcW w:w="4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B" w:rsidRPr="00FC47F3" w:rsidRDefault="00E55AEB" w:rsidP="00DF38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B" w:rsidRPr="00FC47F3" w:rsidRDefault="00E55AEB" w:rsidP="00DF38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B" w:rsidRPr="00FC47F3" w:rsidRDefault="00E55AEB" w:rsidP="00DF38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B" w:rsidRPr="00FC47F3" w:rsidRDefault="00E55AEB" w:rsidP="00DF38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B" w:rsidRPr="00FC47F3" w:rsidRDefault="00E55AEB" w:rsidP="00DF38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B" w:rsidRPr="00FC47F3" w:rsidRDefault="00E55AEB" w:rsidP="00DF38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B" w:rsidRPr="00FC47F3" w:rsidRDefault="00E55AEB" w:rsidP="00DF38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67CC" w:rsidRPr="00FC47F3" w:rsidTr="00550AF4">
        <w:trPr>
          <w:tblCellSpacing w:w="5" w:type="nil"/>
        </w:trPr>
        <w:tc>
          <w:tcPr>
            <w:tcW w:w="1502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CC" w:rsidRPr="00FC47F3" w:rsidRDefault="00F767CC" w:rsidP="00884D7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5D376B" w:rsidRPr="00FC47F3">
              <w:rPr>
                <w:rFonts w:ascii="Times New Roman" w:hAnsi="Times New Roman" w:cs="Times New Roman"/>
                <w:sz w:val="24"/>
                <w:szCs w:val="24"/>
              </w:rPr>
              <w:t>«Развитие дошкольного образования в муниципальном образовании Каменский район»</w:t>
            </w:r>
          </w:p>
        </w:tc>
      </w:tr>
      <w:tr w:rsidR="00F767CC" w:rsidRPr="00FC47F3" w:rsidTr="00550AF4">
        <w:trPr>
          <w:tblCellSpacing w:w="5" w:type="nil"/>
        </w:trPr>
        <w:tc>
          <w:tcPr>
            <w:tcW w:w="1502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CC" w:rsidRPr="00FC47F3" w:rsidRDefault="002E47C5" w:rsidP="00884D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67CC" w:rsidRPr="00FC47F3">
              <w:rPr>
                <w:rFonts w:ascii="Times New Roman" w:hAnsi="Times New Roman" w:cs="Times New Roman"/>
                <w:sz w:val="24"/>
                <w:szCs w:val="24"/>
              </w:rPr>
              <w:t>ероприятие 1.</w:t>
            </w:r>
            <w:r w:rsidR="00C3295E" w:rsidRPr="00FC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деятельности образовательных организаций, реализующих образовательную программу дошкольного образования</w:t>
            </w:r>
          </w:p>
        </w:tc>
      </w:tr>
      <w:tr w:rsidR="00C3295E" w:rsidRPr="00FC47F3" w:rsidTr="006F6ECC">
        <w:trPr>
          <w:tblCellSpacing w:w="5" w:type="nil"/>
        </w:trPr>
        <w:tc>
          <w:tcPr>
            <w:tcW w:w="4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5E" w:rsidRPr="00FC47F3" w:rsidRDefault="00C3295E" w:rsidP="00884D79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образования,%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5E" w:rsidRPr="00FC47F3" w:rsidRDefault="00C3295E" w:rsidP="006F6EC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C47F3">
              <w:t>64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5E" w:rsidRPr="00FC47F3" w:rsidRDefault="00C3295E" w:rsidP="006F6ECC">
            <w:pPr>
              <w:pStyle w:val="ConsPlusNormal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5E" w:rsidRPr="00FC47F3" w:rsidRDefault="00C3295E" w:rsidP="006F6ECC">
            <w:pPr>
              <w:pStyle w:val="ConsPlusNormal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5E" w:rsidRPr="00FC47F3" w:rsidRDefault="00C3295E" w:rsidP="006F6E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15678,3</w:t>
            </w:r>
          </w:p>
        </w:tc>
        <w:tc>
          <w:tcPr>
            <w:tcW w:w="1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5E" w:rsidRPr="00FC47F3" w:rsidRDefault="00C3295E" w:rsidP="006F6E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16164,1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5E" w:rsidRPr="00FC47F3" w:rsidRDefault="00C3295E" w:rsidP="006F6E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16910,3</w:t>
            </w:r>
          </w:p>
        </w:tc>
      </w:tr>
      <w:tr w:rsidR="00F767CC" w:rsidRPr="00FC47F3" w:rsidTr="00550AF4">
        <w:trPr>
          <w:tblCellSpacing w:w="5" w:type="nil"/>
        </w:trPr>
        <w:tc>
          <w:tcPr>
            <w:tcW w:w="1502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CC" w:rsidRPr="00FC47F3" w:rsidRDefault="00F767CC" w:rsidP="00884D7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3295E" w:rsidRPr="00FC47F3">
              <w:rPr>
                <w:rFonts w:ascii="Times New Roman" w:hAnsi="Times New Roman" w:cs="Times New Roman"/>
                <w:sz w:val="24"/>
                <w:szCs w:val="24"/>
              </w:rPr>
              <w:t>2«Развитие общего образования в муниципальном образовании Каменский район»</w:t>
            </w:r>
          </w:p>
        </w:tc>
      </w:tr>
      <w:tr w:rsidR="00F767CC" w:rsidRPr="00FC47F3" w:rsidTr="00550AF4">
        <w:trPr>
          <w:tblCellSpacing w:w="5" w:type="nil"/>
        </w:trPr>
        <w:tc>
          <w:tcPr>
            <w:tcW w:w="1502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CC" w:rsidRPr="00FC47F3" w:rsidRDefault="002E47C5" w:rsidP="00884D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67CC"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1 </w:t>
            </w:r>
            <w:r w:rsidR="00F767CC" w:rsidRPr="00FC47F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C3295E" w:rsidRPr="00FC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деятельности подведомственных организаций общего образования</w:t>
            </w:r>
          </w:p>
        </w:tc>
      </w:tr>
      <w:tr w:rsidR="00955C8A" w:rsidRPr="00FC47F3" w:rsidTr="006F6ECC">
        <w:trPr>
          <w:tblCellSpacing w:w="5" w:type="nil"/>
        </w:trPr>
        <w:tc>
          <w:tcPr>
            <w:tcW w:w="4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8A" w:rsidRPr="00FC47F3" w:rsidRDefault="00A0483D" w:rsidP="00884D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общеобразовательных программ начального общего, основного общего и среднего общего образования в образовательных </w:t>
            </w:r>
            <w:r w:rsidR="005300D5" w:rsidRPr="00FC47F3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обеспечение, содержание, воспитание обучающихся, воспитанников в образовательных </w:t>
            </w:r>
            <w:r w:rsidR="005300D5" w:rsidRPr="00FC47F3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48BD" w:rsidRPr="00FC47F3">
              <w:rPr>
                <w:rFonts w:ascii="Times New Roman" w:hAnsi="Times New Roman" w:cs="Times New Roman"/>
                <w:sz w:val="24"/>
                <w:szCs w:val="24"/>
              </w:rPr>
              <w:t>человек в год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8A" w:rsidRPr="00FC47F3" w:rsidRDefault="00C3295E" w:rsidP="006F6E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8A" w:rsidRPr="00FC47F3" w:rsidRDefault="00C3295E" w:rsidP="006F6E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8A" w:rsidRPr="00FC47F3" w:rsidRDefault="00C3295E" w:rsidP="006F6E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8A" w:rsidRPr="00FC47F3" w:rsidRDefault="00C3295E" w:rsidP="006F6ECC">
            <w:pPr>
              <w:jc w:val="center"/>
            </w:pPr>
            <w:r w:rsidRPr="00FC47F3">
              <w:t>106303,8</w:t>
            </w:r>
          </w:p>
        </w:tc>
        <w:tc>
          <w:tcPr>
            <w:tcW w:w="1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8A" w:rsidRPr="00FC47F3" w:rsidRDefault="00C3295E" w:rsidP="006F6E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116660,4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8A" w:rsidRPr="00FC47F3" w:rsidRDefault="00C3295E" w:rsidP="006F6ECC">
            <w:pPr>
              <w:jc w:val="center"/>
            </w:pPr>
            <w:r w:rsidRPr="00FC47F3">
              <w:t>124077,7</w:t>
            </w:r>
          </w:p>
        </w:tc>
      </w:tr>
      <w:tr w:rsidR="00F767CC" w:rsidRPr="00FC47F3" w:rsidTr="00550AF4">
        <w:trPr>
          <w:tblCellSpacing w:w="5" w:type="nil"/>
        </w:trPr>
        <w:tc>
          <w:tcPr>
            <w:tcW w:w="1502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CC" w:rsidRPr="00FC47F3" w:rsidRDefault="00C63EF3" w:rsidP="00884D7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Подпрограмма 3«Развитие дополнительного образования в муниципальном образовании Каменский район»</w:t>
            </w:r>
          </w:p>
        </w:tc>
      </w:tr>
      <w:tr w:rsidR="00F767CC" w:rsidRPr="00FC47F3" w:rsidTr="00550AF4">
        <w:trPr>
          <w:tblCellSpacing w:w="5" w:type="nil"/>
        </w:trPr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CC" w:rsidRPr="00FC47F3" w:rsidRDefault="002E47C5" w:rsidP="00884D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048BD"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1. </w:t>
            </w:r>
            <w:r w:rsidR="00F767CC"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подведомственных </w:t>
            </w:r>
            <w:r w:rsidR="002E5013" w:rsidRPr="00FC47F3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F767CC" w:rsidRPr="00FC47F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</w:t>
            </w:r>
          </w:p>
        </w:tc>
      </w:tr>
      <w:tr w:rsidR="00593FB9" w:rsidRPr="00FC47F3" w:rsidTr="006F6ECC">
        <w:trPr>
          <w:tblCellSpacing w:w="5" w:type="nil"/>
        </w:trPr>
        <w:tc>
          <w:tcPr>
            <w:tcW w:w="4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B9" w:rsidRPr="00FC47F3" w:rsidRDefault="00C63EF3" w:rsidP="00884D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дополнительного образования детям в организациях регионального значения/ человек в год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B9" w:rsidRPr="00FC47F3" w:rsidRDefault="00C63EF3" w:rsidP="006F6E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B9" w:rsidRPr="00FC47F3" w:rsidRDefault="00C63EF3" w:rsidP="006F6E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B9" w:rsidRPr="00FC47F3" w:rsidRDefault="00C63EF3" w:rsidP="006F6E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B9" w:rsidRPr="00FC47F3" w:rsidRDefault="00341429" w:rsidP="006F6E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5468,7</w:t>
            </w:r>
          </w:p>
        </w:tc>
        <w:tc>
          <w:tcPr>
            <w:tcW w:w="1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B9" w:rsidRPr="00FC47F3" w:rsidRDefault="00341429" w:rsidP="006F6E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6297,4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B9" w:rsidRPr="00FC47F3" w:rsidRDefault="00341429" w:rsidP="006F6E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6806,2</w:t>
            </w:r>
          </w:p>
        </w:tc>
      </w:tr>
      <w:tr w:rsidR="00341429" w:rsidRPr="00FC47F3" w:rsidTr="00DE3C52">
        <w:trPr>
          <w:tblCellSpacing w:w="5" w:type="nil"/>
        </w:trPr>
        <w:tc>
          <w:tcPr>
            <w:tcW w:w="1502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29" w:rsidRPr="00FC47F3" w:rsidRDefault="00156AE3" w:rsidP="00884D79">
            <w:pPr>
              <w:jc w:val="both"/>
              <w:rPr>
                <w:b/>
              </w:rPr>
            </w:pPr>
            <w:r w:rsidRPr="00FC47F3">
              <w:t>Подпрограмма 4</w:t>
            </w:r>
            <w:r w:rsidR="00341429" w:rsidRPr="00FC47F3">
              <w:t xml:space="preserve">  «Организация духовно-нравственного воспитания детей и молодежи в муниципальном образовании Каменский район»</w:t>
            </w:r>
          </w:p>
        </w:tc>
      </w:tr>
      <w:tr w:rsidR="00341429" w:rsidRPr="00FC47F3" w:rsidTr="00DE3C52">
        <w:trPr>
          <w:tblCellSpacing w:w="5" w:type="nil"/>
        </w:trPr>
        <w:tc>
          <w:tcPr>
            <w:tcW w:w="1502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29" w:rsidRPr="00FC47F3" w:rsidRDefault="00341429" w:rsidP="00884D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(оказание услуг) прочих подведомственных организаций в сфере образования</w:t>
            </w:r>
          </w:p>
        </w:tc>
      </w:tr>
      <w:tr w:rsidR="00341429" w:rsidRPr="00FC47F3" w:rsidTr="006F6ECC">
        <w:trPr>
          <w:trHeight w:val="801"/>
          <w:tblCellSpacing w:w="5" w:type="nil"/>
        </w:trPr>
        <w:tc>
          <w:tcPr>
            <w:tcW w:w="4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29" w:rsidRPr="00FC47F3" w:rsidRDefault="00F164CD" w:rsidP="00884D79">
            <w:pPr>
              <w:jc w:val="both"/>
            </w:pPr>
            <w:r w:rsidRPr="00FC47F3">
              <w:lastRenderedPageBreak/>
              <w:t>Доля образовательных организаций, в которых реализуются программы духовно-нравственной направленности.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29" w:rsidRPr="00FC47F3" w:rsidRDefault="00F164CD" w:rsidP="006F6ECC">
            <w:pPr>
              <w:jc w:val="center"/>
            </w:pPr>
            <w:r w:rsidRPr="00FC47F3">
              <w:t>70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29" w:rsidRPr="00FC47F3" w:rsidRDefault="00F164CD" w:rsidP="006F6ECC">
            <w:pPr>
              <w:jc w:val="center"/>
            </w:pPr>
            <w:r w:rsidRPr="00FC47F3">
              <w:t>80</w:t>
            </w:r>
          </w:p>
        </w:tc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29" w:rsidRPr="00FC47F3" w:rsidRDefault="00F164CD" w:rsidP="006F6ECC">
            <w:pPr>
              <w:jc w:val="center"/>
            </w:pPr>
            <w:r w:rsidRPr="00FC47F3">
              <w:t>90</w:t>
            </w:r>
          </w:p>
        </w:tc>
        <w:tc>
          <w:tcPr>
            <w:tcW w:w="15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29" w:rsidRPr="00FC47F3" w:rsidRDefault="00341429" w:rsidP="006F6ECC">
            <w:pPr>
              <w:jc w:val="center"/>
            </w:pPr>
            <w:r w:rsidRPr="00FC47F3">
              <w:t>14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29" w:rsidRPr="00FC47F3" w:rsidRDefault="00341429" w:rsidP="006F6ECC">
            <w:pPr>
              <w:jc w:val="center"/>
            </w:pPr>
            <w:r w:rsidRPr="00FC47F3">
              <w:t>11,5</w:t>
            </w:r>
          </w:p>
        </w:tc>
        <w:tc>
          <w:tcPr>
            <w:tcW w:w="1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29" w:rsidRPr="00FC47F3" w:rsidRDefault="00341429" w:rsidP="006F6ECC">
            <w:pPr>
              <w:jc w:val="center"/>
            </w:pPr>
            <w:r w:rsidRPr="00FC47F3">
              <w:t>8,4</w:t>
            </w:r>
          </w:p>
        </w:tc>
      </w:tr>
      <w:tr w:rsidR="00341429" w:rsidRPr="00FC47F3" w:rsidTr="00DE3C52">
        <w:trPr>
          <w:trHeight w:val="552"/>
          <w:tblCellSpacing w:w="5" w:type="nil"/>
        </w:trPr>
        <w:tc>
          <w:tcPr>
            <w:tcW w:w="1502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41429" w:rsidRPr="00FC47F3" w:rsidRDefault="00341429" w:rsidP="00884D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429" w:rsidRPr="00FC47F3" w:rsidTr="00550AF4">
        <w:trPr>
          <w:tblCellSpacing w:w="5" w:type="nil"/>
        </w:trPr>
        <w:tc>
          <w:tcPr>
            <w:tcW w:w="1502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29" w:rsidRPr="00FC47F3" w:rsidRDefault="00156AE3" w:rsidP="00884D79">
            <w:pPr>
              <w:widowControl w:val="0"/>
              <w:autoSpaceDE w:val="0"/>
              <w:autoSpaceDN w:val="0"/>
              <w:adjustRightInd w:val="0"/>
              <w:jc w:val="both"/>
            </w:pPr>
            <w:r w:rsidRPr="00FC47F3">
              <w:t>Подпрограмма 5</w:t>
            </w:r>
            <w:r w:rsidR="00341429" w:rsidRPr="00FC47F3">
              <w:t xml:space="preserve"> «Обеспечение реализации государственной программы «Развитие образования и архивного дела   Тульской области»</w:t>
            </w:r>
          </w:p>
        </w:tc>
      </w:tr>
      <w:tr w:rsidR="00341429" w:rsidRPr="00FC47F3" w:rsidTr="00550AF4">
        <w:trPr>
          <w:tblCellSpacing w:w="5" w:type="nil"/>
        </w:trPr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29" w:rsidRPr="00FC47F3" w:rsidRDefault="00341429" w:rsidP="00884D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</w:t>
            </w: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(оказание услуг) прочих подведомственных организаций в сфере образования</w:t>
            </w:r>
          </w:p>
        </w:tc>
      </w:tr>
      <w:tr w:rsidR="00156AE3" w:rsidRPr="00FC47F3" w:rsidTr="006F6ECC">
        <w:trPr>
          <w:tblCellSpacing w:w="5" w:type="nil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E3" w:rsidRPr="00FC47F3" w:rsidRDefault="00156AE3" w:rsidP="00884D79">
            <w:pPr>
              <w:autoSpaceDE w:val="0"/>
              <w:autoSpaceDN w:val="0"/>
              <w:adjustRightInd w:val="0"/>
              <w:jc w:val="both"/>
            </w:pPr>
            <w:r w:rsidRPr="00FC47F3">
              <w:t>Реализация дополнительных профессиональных образовательных программ (повышение квалификации); организационно-методическое обеспечение и информационное сопровождение в сфере образования/ человек в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3" w:rsidRPr="00FC47F3" w:rsidRDefault="00156AE3" w:rsidP="006F6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jc w:val="center"/>
            </w:pPr>
            <w:r w:rsidRPr="00FC47F3"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3" w:rsidRPr="00FC47F3" w:rsidRDefault="00156AE3" w:rsidP="006F6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jc w:val="center"/>
            </w:pPr>
            <w:r w:rsidRPr="00FC47F3">
              <w:t>50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3" w:rsidRPr="00FC47F3" w:rsidRDefault="00156AE3" w:rsidP="006F6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47F3">
              <w:t>50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3" w:rsidRPr="00FC47F3" w:rsidRDefault="00156AE3" w:rsidP="006F6ECC">
            <w:pPr>
              <w:jc w:val="center"/>
            </w:pPr>
            <w:r w:rsidRPr="00FC47F3">
              <w:t>925,9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3" w:rsidRPr="00FC47F3" w:rsidRDefault="00156AE3" w:rsidP="006F6E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1127,9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3" w:rsidRPr="00FC47F3" w:rsidRDefault="00156AE3" w:rsidP="006F6E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sz w:val="24"/>
                <w:szCs w:val="24"/>
              </w:rPr>
              <w:t>1216,6</w:t>
            </w:r>
          </w:p>
        </w:tc>
      </w:tr>
      <w:tr w:rsidR="00156AE3" w:rsidRPr="008E1E4D" w:rsidTr="006F6ECC">
        <w:trPr>
          <w:tblCellSpacing w:w="5" w:type="nil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E3" w:rsidRPr="00FC47F3" w:rsidRDefault="00156AE3" w:rsidP="00884D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7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централизованного ведения бюджетного учета образовательных организаций, подведомственных отделу образования администрации муниципального образования Каменский район, в соответствии с нормативными требованиями; 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3" w:rsidRPr="00FC47F3" w:rsidRDefault="00156AE3" w:rsidP="006F6ECC">
            <w:pPr>
              <w:jc w:val="center"/>
            </w:pPr>
            <w:r w:rsidRPr="00FC47F3"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3" w:rsidRPr="00FC47F3" w:rsidRDefault="00156AE3" w:rsidP="006F6ECC">
            <w:pPr>
              <w:jc w:val="center"/>
            </w:pPr>
            <w:r w:rsidRPr="00FC47F3">
              <w:t>100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3" w:rsidRPr="00FC47F3" w:rsidRDefault="00156AE3" w:rsidP="006F6ECC">
            <w:pPr>
              <w:jc w:val="center"/>
            </w:pPr>
            <w:r w:rsidRPr="00FC47F3">
              <w:t>100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3" w:rsidRPr="00FC47F3" w:rsidRDefault="00156AE3" w:rsidP="006F6ECC">
            <w:pPr>
              <w:jc w:val="center"/>
            </w:pPr>
            <w:r w:rsidRPr="00FC47F3">
              <w:t>1828,1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3" w:rsidRPr="00FC47F3" w:rsidRDefault="00156AE3" w:rsidP="006F6ECC">
            <w:pPr>
              <w:jc w:val="center"/>
            </w:pPr>
            <w:r w:rsidRPr="00FC47F3">
              <w:t>2533,9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3" w:rsidRPr="008E1E4D" w:rsidRDefault="00156AE3" w:rsidP="006F6ECC">
            <w:pPr>
              <w:jc w:val="center"/>
            </w:pPr>
            <w:r w:rsidRPr="00FC47F3">
              <w:t>2746,6</w:t>
            </w:r>
          </w:p>
        </w:tc>
      </w:tr>
    </w:tbl>
    <w:p w:rsidR="00AB6171" w:rsidRDefault="00AB6171" w:rsidP="00F645EA">
      <w:pPr>
        <w:rPr>
          <w:b/>
          <w:sz w:val="28"/>
          <w:szCs w:val="28"/>
        </w:rPr>
      </w:pPr>
    </w:p>
    <w:p w:rsidR="008E07F8" w:rsidRDefault="008E07F8" w:rsidP="00F645EA">
      <w:pPr>
        <w:rPr>
          <w:b/>
          <w:sz w:val="28"/>
          <w:szCs w:val="28"/>
        </w:rPr>
      </w:pPr>
    </w:p>
    <w:p w:rsidR="008E07F8" w:rsidRDefault="008E07F8" w:rsidP="00F645EA">
      <w:pPr>
        <w:rPr>
          <w:b/>
          <w:sz w:val="28"/>
          <w:szCs w:val="28"/>
        </w:rPr>
      </w:pPr>
    </w:p>
    <w:p w:rsidR="008E07F8" w:rsidRDefault="008E07F8" w:rsidP="00F645EA">
      <w:pPr>
        <w:rPr>
          <w:b/>
          <w:sz w:val="28"/>
          <w:szCs w:val="28"/>
        </w:rPr>
      </w:pPr>
    </w:p>
    <w:p w:rsidR="00A10F6F" w:rsidRDefault="00A10F6F" w:rsidP="00F645EA">
      <w:pPr>
        <w:rPr>
          <w:b/>
          <w:sz w:val="28"/>
          <w:szCs w:val="28"/>
        </w:rPr>
      </w:pPr>
    </w:p>
    <w:p w:rsidR="00A10F6F" w:rsidRDefault="00A10F6F" w:rsidP="00F645EA">
      <w:pPr>
        <w:rPr>
          <w:b/>
          <w:sz w:val="28"/>
          <w:szCs w:val="28"/>
        </w:rPr>
      </w:pPr>
    </w:p>
    <w:p w:rsidR="00A10F6F" w:rsidRDefault="00A10F6F" w:rsidP="00F645EA">
      <w:pPr>
        <w:rPr>
          <w:b/>
          <w:sz w:val="28"/>
          <w:szCs w:val="28"/>
        </w:rPr>
      </w:pPr>
    </w:p>
    <w:p w:rsidR="00A10F6F" w:rsidRDefault="00A10F6F" w:rsidP="00F645EA">
      <w:pPr>
        <w:rPr>
          <w:b/>
          <w:sz w:val="28"/>
          <w:szCs w:val="28"/>
        </w:rPr>
      </w:pPr>
    </w:p>
    <w:p w:rsidR="00A10F6F" w:rsidRDefault="00A10F6F" w:rsidP="00F645EA">
      <w:pPr>
        <w:rPr>
          <w:b/>
          <w:sz w:val="28"/>
          <w:szCs w:val="28"/>
        </w:rPr>
      </w:pPr>
    </w:p>
    <w:p w:rsidR="00A10F6F" w:rsidRDefault="00A10F6F" w:rsidP="00F645EA">
      <w:pPr>
        <w:rPr>
          <w:b/>
          <w:sz w:val="28"/>
          <w:szCs w:val="28"/>
        </w:rPr>
      </w:pPr>
    </w:p>
    <w:p w:rsidR="00A10F6F" w:rsidRDefault="00A10F6F" w:rsidP="00F645EA">
      <w:pPr>
        <w:rPr>
          <w:b/>
          <w:sz w:val="28"/>
          <w:szCs w:val="28"/>
        </w:rPr>
      </w:pPr>
    </w:p>
    <w:p w:rsidR="00A10F6F" w:rsidRDefault="00A10F6F" w:rsidP="00F645EA">
      <w:pPr>
        <w:rPr>
          <w:b/>
          <w:sz w:val="28"/>
          <w:szCs w:val="28"/>
        </w:rPr>
      </w:pPr>
    </w:p>
    <w:p w:rsidR="00A10F6F" w:rsidRDefault="00A10F6F" w:rsidP="00F645EA">
      <w:pPr>
        <w:rPr>
          <w:b/>
          <w:sz w:val="28"/>
          <w:szCs w:val="28"/>
        </w:rPr>
      </w:pPr>
    </w:p>
    <w:p w:rsidR="00A10F6F" w:rsidRDefault="00A10F6F" w:rsidP="00A10F6F">
      <w:pPr>
        <w:pStyle w:val="af0"/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ПОДПРОГРАММА 8 </w:t>
      </w:r>
    </w:p>
    <w:p w:rsidR="00A57D73" w:rsidRDefault="00A10F6F" w:rsidP="00A10F6F">
      <w:pPr>
        <w:pStyle w:val="af0"/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инфраструктуры образовательных организаций, </w:t>
      </w:r>
    </w:p>
    <w:p w:rsidR="00A57D73" w:rsidRDefault="00A10F6F" w:rsidP="00A10F6F">
      <w:pPr>
        <w:pStyle w:val="af0"/>
        <w:tabs>
          <w:tab w:val="left" w:pos="1134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расположенных</w:t>
      </w:r>
      <w:proofErr w:type="gramEnd"/>
      <w:r>
        <w:rPr>
          <w:b/>
          <w:sz w:val="28"/>
          <w:szCs w:val="28"/>
        </w:rPr>
        <w:t xml:space="preserve"> на территории</w:t>
      </w:r>
    </w:p>
    <w:p w:rsidR="00A10F6F" w:rsidRDefault="00A10F6F" w:rsidP="00A10F6F">
      <w:pPr>
        <w:pStyle w:val="af0"/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</w:t>
      </w:r>
    </w:p>
    <w:p w:rsidR="00A10F6F" w:rsidRDefault="00A10F6F" w:rsidP="00A10F6F">
      <w:pPr>
        <w:pStyle w:val="af0"/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Каменский район»</w:t>
      </w:r>
    </w:p>
    <w:p w:rsidR="00A10F6F" w:rsidRDefault="00A10F6F" w:rsidP="00A10F6F">
      <w:pPr>
        <w:pStyle w:val="af0"/>
        <w:tabs>
          <w:tab w:val="left" w:pos="1134"/>
        </w:tabs>
        <w:jc w:val="center"/>
        <w:rPr>
          <w:b/>
        </w:rPr>
      </w:pPr>
    </w:p>
    <w:p w:rsidR="00A10F6F" w:rsidRDefault="00A10F6F" w:rsidP="00A10F6F">
      <w:pPr>
        <w:pStyle w:val="af0"/>
        <w:tabs>
          <w:tab w:val="left" w:pos="1134"/>
        </w:tabs>
        <w:jc w:val="center"/>
        <w:rPr>
          <w:b/>
        </w:rPr>
      </w:pPr>
      <w:r>
        <w:rPr>
          <w:b/>
        </w:rPr>
        <w:t>ПАСПОРТ</w:t>
      </w:r>
    </w:p>
    <w:p w:rsidR="00A10F6F" w:rsidRDefault="00A10F6F" w:rsidP="00A10F6F">
      <w:pPr>
        <w:pStyle w:val="af0"/>
        <w:tabs>
          <w:tab w:val="left" w:pos="1134"/>
        </w:tabs>
        <w:jc w:val="center"/>
      </w:pPr>
      <w:r>
        <w:rPr>
          <w:b/>
        </w:rPr>
        <w:t>подпрограммы</w:t>
      </w:r>
    </w:p>
    <w:p w:rsidR="00A10F6F" w:rsidRDefault="00A10F6F" w:rsidP="00A10F6F">
      <w:pPr>
        <w:pStyle w:val="af0"/>
        <w:tabs>
          <w:tab w:val="left" w:pos="1134"/>
        </w:tabs>
        <w:jc w:val="center"/>
        <w:rPr>
          <w:b/>
        </w:rPr>
      </w:pP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53"/>
        <w:gridCol w:w="11339"/>
      </w:tblGrid>
      <w:tr w:rsidR="00A10F6F" w:rsidTr="00A10F6F">
        <w:trPr>
          <w:trHeight w:val="694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F6F" w:rsidRDefault="00A10F6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Наименование подпрограммы</w:t>
            </w:r>
          </w:p>
        </w:tc>
        <w:tc>
          <w:tcPr>
            <w:tcW w:w="1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0F6F" w:rsidRDefault="00A10F6F">
            <w:pPr>
              <w:pStyle w:val="af0"/>
              <w:tabs>
                <w:tab w:val="left" w:pos="1134"/>
              </w:tabs>
              <w:spacing w:line="256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«Развитие инфраструктуры образовательных организаций, расположенных на территории муниципального образования </w:t>
            </w:r>
          </w:p>
          <w:p w:rsidR="00A10F6F" w:rsidRDefault="00A10F6F">
            <w:pPr>
              <w:pStyle w:val="af0"/>
              <w:tabs>
                <w:tab w:val="left" w:pos="1134"/>
              </w:tabs>
              <w:spacing w:line="256" w:lineRule="auto"/>
              <w:rPr>
                <w:b/>
                <w:sz w:val="28"/>
                <w:szCs w:val="28"/>
                <w:highlight w:val="yellow"/>
              </w:rPr>
            </w:pPr>
            <w:r>
              <w:rPr>
                <w:highlight w:val="yellow"/>
              </w:rPr>
              <w:t>Каменский район</w:t>
            </w:r>
            <w:r>
              <w:rPr>
                <w:b/>
                <w:sz w:val="28"/>
                <w:szCs w:val="28"/>
                <w:highlight w:val="yellow"/>
              </w:rPr>
              <w:t>»</w:t>
            </w:r>
          </w:p>
          <w:p w:rsidR="00A10F6F" w:rsidRDefault="00A10F6F">
            <w:pPr>
              <w:tabs>
                <w:tab w:val="left" w:pos="7797"/>
              </w:tabs>
              <w:suppressAutoHyphens/>
              <w:autoSpaceDE w:val="0"/>
              <w:autoSpaceDN w:val="0"/>
              <w:adjustRightInd w:val="0"/>
              <w:spacing w:line="256" w:lineRule="auto"/>
            </w:pPr>
            <w:r>
              <w:rPr>
                <w:highlight w:val="yellow"/>
              </w:rPr>
              <w:t xml:space="preserve"> (далее – подпрограмма)</w:t>
            </w:r>
          </w:p>
        </w:tc>
      </w:tr>
      <w:tr w:rsidR="00A10F6F" w:rsidTr="00A10F6F">
        <w:trPr>
          <w:trHeight w:val="274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F6F" w:rsidRDefault="00A10F6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Муниципальный заказчик</w:t>
            </w:r>
          </w:p>
        </w:tc>
        <w:tc>
          <w:tcPr>
            <w:tcW w:w="1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0F6F" w:rsidRDefault="00A10F6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Отдел  образования администрации муниципального образования Каменский район</w:t>
            </w:r>
          </w:p>
        </w:tc>
      </w:tr>
      <w:tr w:rsidR="00A10F6F" w:rsidTr="00A10F6F">
        <w:trPr>
          <w:trHeight w:val="476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F6F" w:rsidRDefault="00A10F6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Основные разработчики подпрограммы </w:t>
            </w:r>
          </w:p>
        </w:tc>
        <w:tc>
          <w:tcPr>
            <w:tcW w:w="1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0F6F" w:rsidRDefault="00A10F6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Отдел  образования администрации муниципального образования Каменский район</w:t>
            </w:r>
          </w:p>
        </w:tc>
      </w:tr>
      <w:tr w:rsidR="00A10F6F" w:rsidTr="00A10F6F">
        <w:trPr>
          <w:trHeight w:val="167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0F6F" w:rsidRDefault="00A10F6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Исполнители подпрограммы </w:t>
            </w:r>
          </w:p>
        </w:tc>
        <w:tc>
          <w:tcPr>
            <w:tcW w:w="1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6F" w:rsidRDefault="00A10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Администрация муниципального образования Каменский район, Отдел  образования администрации муниципального образования Каменский район, МКУ «Центр обеспечения деятельности системы образования» МО Каменский район, общеобразовательные организации  (по согласованию)</w:t>
            </w:r>
          </w:p>
        </w:tc>
      </w:tr>
      <w:tr w:rsidR="00A10F6F" w:rsidTr="00A10F6F">
        <w:trPr>
          <w:trHeight w:val="28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0F6F" w:rsidRDefault="00A10F6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Цели и задачи подпрограммы</w:t>
            </w:r>
          </w:p>
        </w:tc>
        <w:tc>
          <w:tcPr>
            <w:tcW w:w="1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6F" w:rsidRDefault="00A10F6F">
            <w:pPr>
              <w:widowControl w:val="0"/>
              <w:suppressAutoHyphens/>
              <w:autoSpaceDE w:val="0"/>
              <w:adjustRightInd w:val="0"/>
              <w:spacing w:line="256" w:lineRule="auto"/>
              <w:jc w:val="both"/>
            </w:pPr>
            <w:r>
              <w:t xml:space="preserve">Цель подпрограммы – повышение качества и доступности общего образования, соответствующего требованиям инновационного развития экономики, современным потребностям общества и каждого </w:t>
            </w:r>
            <w:r>
              <w:lastRenderedPageBreak/>
              <w:t>гражданина.</w:t>
            </w:r>
          </w:p>
          <w:p w:rsidR="00A10F6F" w:rsidRDefault="00A57D73">
            <w:pPr>
              <w:widowControl w:val="0"/>
              <w:suppressAutoHyphens/>
              <w:autoSpaceDE w:val="0"/>
              <w:adjustRightInd w:val="0"/>
              <w:spacing w:line="256" w:lineRule="auto"/>
              <w:jc w:val="both"/>
            </w:pPr>
            <w:r>
              <w:t>Задача</w:t>
            </w:r>
            <w:r w:rsidR="00A10F6F">
              <w:t xml:space="preserve"> подпрограммы:</w:t>
            </w:r>
          </w:p>
          <w:p w:rsidR="00A10F6F" w:rsidRDefault="00A10F6F">
            <w:pPr>
              <w:tabs>
                <w:tab w:val="left" w:pos="708"/>
              </w:tabs>
              <w:autoSpaceDN w:val="0"/>
              <w:spacing w:line="256" w:lineRule="auto"/>
              <w:jc w:val="both"/>
            </w:pPr>
            <w:r>
              <w:t>-создание условий для повышения доступности и качества общего образования.</w:t>
            </w:r>
          </w:p>
        </w:tc>
      </w:tr>
      <w:tr w:rsidR="00A10F6F" w:rsidTr="00A10F6F">
        <w:trPr>
          <w:trHeight w:val="558"/>
        </w:trPr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0F6F" w:rsidRDefault="00A10F6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</w:pPr>
            <w:r>
              <w:lastRenderedPageBreak/>
              <w:t>Важнейшие целевые показатели</w:t>
            </w:r>
          </w:p>
        </w:tc>
        <w:tc>
          <w:tcPr>
            <w:tcW w:w="1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0F6F" w:rsidRDefault="00A10F6F">
            <w:pPr>
              <w:shd w:val="clear" w:color="auto" w:fill="FFFFFF"/>
              <w:spacing w:line="256" w:lineRule="auto"/>
              <w:jc w:val="both"/>
            </w:pPr>
            <w:r>
              <w:t>-Доля  обучающихся муниципальных общеобразовательных организаций, которым предоставлена возможность обучаться в соответствии с современными требованиями, в общей численности обучающихся;</w:t>
            </w:r>
          </w:p>
          <w:p w:rsidR="00A10F6F" w:rsidRDefault="00A10F6F" w:rsidP="00A57D73">
            <w:pPr>
              <w:shd w:val="clear" w:color="auto" w:fill="FFFFFF"/>
              <w:spacing w:line="256" w:lineRule="auto"/>
              <w:jc w:val="both"/>
            </w:pPr>
          </w:p>
        </w:tc>
      </w:tr>
      <w:tr w:rsidR="00A10F6F" w:rsidTr="00A10F6F">
        <w:trPr>
          <w:trHeight w:val="527"/>
        </w:trPr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F6F" w:rsidRDefault="00A10F6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Сроки и этапы реализации подпрограммы </w:t>
            </w:r>
          </w:p>
        </w:tc>
        <w:tc>
          <w:tcPr>
            <w:tcW w:w="11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0F6F" w:rsidRDefault="00A10F6F">
            <w:pPr>
              <w:widowControl w:val="0"/>
              <w:suppressAutoHyphens/>
              <w:autoSpaceDE w:val="0"/>
              <w:adjustRightInd w:val="0"/>
              <w:spacing w:line="256" w:lineRule="auto"/>
              <w:jc w:val="both"/>
              <w:rPr>
                <w:highlight w:val="yellow"/>
              </w:rPr>
            </w:pPr>
            <w:r>
              <w:rPr>
                <w:highlight w:val="yellow"/>
              </w:rPr>
              <w:t>Подпрограмма реализуется в один этап:</w:t>
            </w:r>
          </w:p>
          <w:p w:rsidR="00A10F6F" w:rsidRDefault="00A10F6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</w:pPr>
            <w:r>
              <w:rPr>
                <w:highlight w:val="yellow"/>
              </w:rPr>
              <w:t xml:space="preserve"> 2016 год</w:t>
            </w:r>
          </w:p>
        </w:tc>
      </w:tr>
      <w:tr w:rsidR="00A10F6F" w:rsidTr="00A10F6F">
        <w:trPr>
          <w:trHeight w:val="835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F6F" w:rsidRDefault="00A10F6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</w:pPr>
            <w:r>
              <w:t xml:space="preserve">Перечень мероприятий подпрограммы </w:t>
            </w:r>
          </w:p>
        </w:tc>
        <w:tc>
          <w:tcPr>
            <w:tcW w:w="1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0F6F" w:rsidRDefault="00A10F6F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-Укрепление материально-технической базы общеобразовательных организаций (</w:t>
            </w:r>
            <w:r>
              <w:t>приобретение транспортных сре</w:t>
            </w:r>
            <w:proofErr w:type="gramStart"/>
            <w:r>
              <w:t>дств дл</w:t>
            </w:r>
            <w:proofErr w:type="gramEnd"/>
            <w:r>
              <w:t>я образовательных организаций, реализующих программы общего образования)</w:t>
            </w:r>
            <w:r>
              <w:rPr>
                <w:color w:val="000000"/>
              </w:rPr>
              <w:t>;</w:t>
            </w:r>
          </w:p>
        </w:tc>
      </w:tr>
      <w:tr w:rsidR="00A10F6F" w:rsidTr="00A10F6F">
        <w:trPr>
          <w:trHeight w:val="4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F6F" w:rsidRDefault="00A10F6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Объемы и источники финансирования, в том числе по годам</w:t>
            </w:r>
          </w:p>
        </w:tc>
        <w:tc>
          <w:tcPr>
            <w:tcW w:w="1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0F6F" w:rsidRDefault="00A10F6F">
            <w:pPr>
              <w:widowControl w:val="0"/>
              <w:suppressAutoHyphens/>
              <w:autoSpaceDE w:val="0"/>
              <w:adjustRightInd w:val="0"/>
              <w:spacing w:line="256" w:lineRule="auto"/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общий объем финансирования подпрограммы - </w:t>
            </w:r>
          </w:p>
          <w:p w:rsidR="00A10F6F" w:rsidRDefault="00A10F6F">
            <w:pPr>
              <w:widowControl w:val="0"/>
              <w:suppressAutoHyphens/>
              <w:autoSpaceDE w:val="0"/>
              <w:adjustRightInd w:val="0"/>
              <w:spacing w:line="256" w:lineRule="auto"/>
              <w:jc w:val="both"/>
              <w:rPr>
                <w:highlight w:val="yellow"/>
              </w:rPr>
            </w:pPr>
            <w:r>
              <w:rPr>
                <w:highlight w:val="yellow"/>
              </w:rPr>
              <w:t>общий объем финансирования  всего – 1612,0 тыс. рублей,</w:t>
            </w:r>
          </w:p>
          <w:p w:rsidR="00A10F6F" w:rsidRDefault="00A10F6F">
            <w:pPr>
              <w:widowControl w:val="0"/>
              <w:suppressAutoHyphens/>
              <w:autoSpaceDE w:val="0"/>
              <w:adjustRightInd w:val="0"/>
              <w:spacing w:line="256" w:lineRule="auto"/>
              <w:jc w:val="both"/>
              <w:rPr>
                <w:highlight w:val="yellow"/>
              </w:rPr>
            </w:pPr>
            <w:r>
              <w:rPr>
                <w:highlight w:val="yellow"/>
              </w:rPr>
              <w:t>в том числе по годам:</w:t>
            </w:r>
          </w:p>
          <w:p w:rsidR="00A10F6F" w:rsidRDefault="00A10F6F">
            <w:pPr>
              <w:spacing w:line="256" w:lineRule="auto"/>
              <w:ind w:firstLine="27"/>
              <w:jc w:val="both"/>
              <w:rPr>
                <w:highlight w:val="yellow"/>
              </w:rPr>
            </w:pPr>
            <w:r>
              <w:rPr>
                <w:highlight w:val="yellow"/>
              </w:rPr>
              <w:t>2016 год – 1612,0 тыс. рублей;</w:t>
            </w:r>
          </w:p>
          <w:p w:rsidR="00A10F6F" w:rsidRDefault="00A10F6F">
            <w:pPr>
              <w:spacing w:line="256" w:lineRule="auto"/>
              <w:ind w:firstLine="27"/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в том числе: </w:t>
            </w:r>
          </w:p>
          <w:p w:rsidR="00A10F6F" w:rsidRDefault="00A10F6F">
            <w:pPr>
              <w:spacing w:line="256" w:lineRule="auto"/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средства, поступившие в бюджет муниципального образования Каменский район из бюджета Тульской области – </w:t>
            </w:r>
            <w:r>
              <w:rPr>
                <w:color w:val="000000"/>
                <w:highlight w:val="yellow"/>
              </w:rPr>
              <w:t xml:space="preserve">1428,0 </w:t>
            </w:r>
            <w:r>
              <w:rPr>
                <w:highlight w:val="yellow"/>
              </w:rPr>
              <w:t xml:space="preserve">тыс. рублей, </w:t>
            </w:r>
          </w:p>
          <w:p w:rsidR="00A10F6F" w:rsidRDefault="00A10F6F">
            <w:pPr>
              <w:spacing w:line="256" w:lineRule="auto"/>
              <w:jc w:val="both"/>
              <w:rPr>
                <w:highlight w:val="yellow"/>
              </w:rPr>
            </w:pPr>
            <w:r>
              <w:rPr>
                <w:highlight w:val="yellow"/>
              </w:rPr>
              <w:t>в том числе по годам:</w:t>
            </w:r>
          </w:p>
          <w:p w:rsidR="00A10F6F" w:rsidRDefault="00A10F6F">
            <w:pPr>
              <w:spacing w:line="256" w:lineRule="auto"/>
              <w:jc w:val="both"/>
              <w:rPr>
                <w:highlight w:val="yellow"/>
              </w:rPr>
            </w:pPr>
            <w:r>
              <w:rPr>
                <w:highlight w:val="yellow"/>
              </w:rPr>
              <w:t>2016 год –</w:t>
            </w:r>
            <w:r>
              <w:rPr>
                <w:color w:val="000000"/>
                <w:highlight w:val="yellow"/>
              </w:rPr>
              <w:t xml:space="preserve"> 1428,0 </w:t>
            </w:r>
            <w:r>
              <w:rPr>
                <w:highlight w:val="yellow"/>
              </w:rPr>
              <w:t>тыс. рублей;</w:t>
            </w:r>
          </w:p>
          <w:p w:rsidR="00A10F6F" w:rsidRDefault="00A10F6F">
            <w:pPr>
              <w:widowControl w:val="0"/>
              <w:suppressAutoHyphens/>
              <w:autoSpaceDE w:val="0"/>
              <w:adjustRightInd w:val="0"/>
              <w:spacing w:line="256" w:lineRule="auto"/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средства местных бюджетов – </w:t>
            </w:r>
            <w:r>
              <w:rPr>
                <w:color w:val="000000"/>
                <w:highlight w:val="yellow"/>
              </w:rPr>
              <w:t xml:space="preserve">184,0 </w:t>
            </w:r>
            <w:r>
              <w:rPr>
                <w:highlight w:val="yellow"/>
              </w:rPr>
              <w:t xml:space="preserve">тыс. рублей, </w:t>
            </w:r>
          </w:p>
          <w:p w:rsidR="00A10F6F" w:rsidRDefault="00A10F6F">
            <w:pPr>
              <w:widowControl w:val="0"/>
              <w:suppressAutoHyphens/>
              <w:autoSpaceDE w:val="0"/>
              <w:adjustRightInd w:val="0"/>
              <w:spacing w:line="256" w:lineRule="auto"/>
              <w:ind w:firstLine="27"/>
              <w:jc w:val="both"/>
              <w:rPr>
                <w:highlight w:val="yellow"/>
              </w:rPr>
            </w:pPr>
            <w:r>
              <w:rPr>
                <w:highlight w:val="yellow"/>
              </w:rPr>
              <w:t>в том числе по годам:</w:t>
            </w:r>
          </w:p>
          <w:p w:rsidR="00A10F6F" w:rsidRDefault="00A10F6F">
            <w:pPr>
              <w:spacing w:line="256" w:lineRule="auto"/>
              <w:jc w:val="both"/>
            </w:pPr>
            <w:r>
              <w:rPr>
                <w:highlight w:val="yellow"/>
              </w:rPr>
              <w:t>2016 год – 184,0 тыс. рублей.</w:t>
            </w:r>
          </w:p>
          <w:p w:rsidR="00A10F6F" w:rsidRDefault="00A10F6F">
            <w:pPr>
              <w:tabs>
                <w:tab w:val="left" w:pos="708"/>
              </w:tabs>
              <w:autoSpaceDN w:val="0"/>
              <w:spacing w:line="256" w:lineRule="auto"/>
              <w:jc w:val="both"/>
            </w:pPr>
          </w:p>
        </w:tc>
      </w:tr>
      <w:tr w:rsidR="00A10F6F" w:rsidTr="00A10F6F">
        <w:trPr>
          <w:trHeight w:val="26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F6F" w:rsidRDefault="00A10F6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Ожидаемые конечные результаты реализации подпрограммы </w:t>
            </w:r>
          </w:p>
        </w:tc>
        <w:tc>
          <w:tcPr>
            <w:tcW w:w="1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Увеличение доли обучающихся муниципальных общеобразовательных организаций, которым предоставлена возможность обучаться в соответствии с современными требованиями,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до 64,4%.</w:t>
            </w:r>
          </w:p>
        </w:tc>
      </w:tr>
    </w:tbl>
    <w:p w:rsidR="00A10F6F" w:rsidRDefault="00A10F6F" w:rsidP="00A10F6F">
      <w:pPr>
        <w:ind w:firstLine="851"/>
        <w:jc w:val="center"/>
        <w:rPr>
          <w:b/>
        </w:rPr>
      </w:pPr>
    </w:p>
    <w:p w:rsidR="00A10F6F" w:rsidRDefault="00A10F6F" w:rsidP="00A10F6F">
      <w:pPr>
        <w:ind w:firstLine="709"/>
        <w:jc w:val="center"/>
        <w:rPr>
          <w:b/>
          <w:sz w:val="26"/>
          <w:szCs w:val="26"/>
        </w:rPr>
      </w:pPr>
    </w:p>
    <w:p w:rsidR="00A10F6F" w:rsidRDefault="00A10F6F" w:rsidP="00A10F6F">
      <w:pPr>
        <w:ind w:firstLine="709"/>
        <w:jc w:val="center"/>
        <w:rPr>
          <w:b/>
          <w:sz w:val="26"/>
          <w:szCs w:val="26"/>
        </w:rPr>
      </w:pPr>
    </w:p>
    <w:p w:rsidR="00A57D73" w:rsidRDefault="00A57D73" w:rsidP="00A10F6F">
      <w:pPr>
        <w:ind w:firstLine="709"/>
        <w:jc w:val="center"/>
        <w:rPr>
          <w:b/>
          <w:sz w:val="26"/>
          <w:szCs w:val="26"/>
        </w:rPr>
      </w:pPr>
    </w:p>
    <w:p w:rsidR="00A57D73" w:rsidRDefault="00A57D73" w:rsidP="00A10F6F">
      <w:pPr>
        <w:ind w:firstLine="709"/>
        <w:jc w:val="center"/>
        <w:rPr>
          <w:b/>
          <w:sz w:val="26"/>
          <w:szCs w:val="26"/>
        </w:rPr>
      </w:pPr>
    </w:p>
    <w:p w:rsidR="00A57D73" w:rsidRDefault="00A57D73" w:rsidP="00A10F6F">
      <w:pPr>
        <w:ind w:firstLine="709"/>
        <w:jc w:val="center"/>
        <w:rPr>
          <w:b/>
          <w:sz w:val="26"/>
          <w:szCs w:val="26"/>
        </w:rPr>
      </w:pPr>
    </w:p>
    <w:p w:rsidR="00A10F6F" w:rsidRDefault="00A10F6F" w:rsidP="00A10F6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Содержание проблемы</w:t>
      </w:r>
    </w:p>
    <w:p w:rsidR="00A10F6F" w:rsidRDefault="00A10F6F" w:rsidP="00A10F6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обоснование ее решения программно-целевым методом</w:t>
      </w:r>
    </w:p>
    <w:p w:rsidR="00A57D73" w:rsidRDefault="00A57D73" w:rsidP="00A10F6F">
      <w:pPr>
        <w:pStyle w:val="ConsPlusNormal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57D73" w:rsidRDefault="00A57D73" w:rsidP="00A10F6F">
      <w:pPr>
        <w:pStyle w:val="ConsPlusNormal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57D73" w:rsidRDefault="00A57D73" w:rsidP="00A10F6F">
      <w:pPr>
        <w:pStyle w:val="ConsPlusNormal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10F6F" w:rsidRDefault="00A10F6F" w:rsidP="00A10F6F">
      <w:pPr>
        <w:pStyle w:val="ConsPlusNormal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Настоящая подпрограмма направлена на реализацию мероприятий по укреплению материально-технической базы и развитие инфраструктуры образовательных организаций  в муниципальном образовании Каменский район.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F6F" w:rsidRDefault="00A10F6F" w:rsidP="00A10F6F">
      <w:pPr>
        <w:ind w:firstLine="709"/>
        <w:jc w:val="both"/>
      </w:pPr>
      <w:r>
        <w:t>Обеспечение доступности качественного общего образования, соответствующего требованиям развития экономики, современным потребностям общества и каждого гражданина остается одной из наиболее важных задач в системе образования муниципального образования Каменский район.</w:t>
      </w:r>
    </w:p>
    <w:p w:rsidR="00A10F6F" w:rsidRDefault="00A10F6F" w:rsidP="00A10F6F">
      <w:pPr>
        <w:ind w:firstLine="709"/>
        <w:jc w:val="both"/>
      </w:pPr>
      <w:r>
        <w:t>В настоящее время система общего образования  представлена 10 общеобразовательными организациями (5 средних школ и 5 основных) с общим количеством учащихся – 592 чел. Два общеобразовательных учреждения района осуществляют подвоз обучающихся из населенных пунктов,  в которых отсутствуют образовательные организации. На балансе этих учреждений находятся 3 автотранспортных средства, два из которых имеют 100% износ, поэтому необходимо обеспечить дальнейшее развитие инфраструктуры путем оснащения образовательного процесса новым автотранспортом.</w:t>
      </w:r>
    </w:p>
    <w:p w:rsidR="00A10F6F" w:rsidRDefault="00A10F6F" w:rsidP="00A10F6F">
      <w:pPr>
        <w:ind w:firstLine="709"/>
        <w:rPr>
          <w:bCs/>
        </w:rPr>
      </w:pPr>
      <w:r>
        <w:rPr>
          <w:bCs/>
        </w:rPr>
        <w:t>Целесообразно при решении поставленной задачи, объединенной единой целевой установкой, использовать программно-целевой метод.</w:t>
      </w:r>
    </w:p>
    <w:p w:rsidR="00A10F6F" w:rsidRDefault="00A10F6F" w:rsidP="00A10F6F">
      <w:pPr>
        <w:jc w:val="center"/>
        <w:rPr>
          <w:bCs/>
        </w:rPr>
      </w:pPr>
    </w:p>
    <w:p w:rsidR="00A10F6F" w:rsidRDefault="00A10F6F" w:rsidP="00A10F6F">
      <w:pPr>
        <w:ind w:firstLine="709"/>
        <w:jc w:val="both"/>
        <w:rPr>
          <w:b/>
        </w:rPr>
      </w:pPr>
    </w:p>
    <w:p w:rsidR="00A10F6F" w:rsidRDefault="00A10F6F" w:rsidP="00A10F6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Цели и задачи подпрограммы</w:t>
      </w:r>
    </w:p>
    <w:p w:rsidR="00A10F6F" w:rsidRDefault="00A10F6F" w:rsidP="00A10F6F">
      <w:pPr>
        <w:ind w:firstLine="709"/>
        <w:jc w:val="both"/>
        <w:rPr>
          <w:b/>
        </w:rPr>
      </w:pPr>
    </w:p>
    <w:p w:rsidR="00A10F6F" w:rsidRDefault="00A10F6F" w:rsidP="00A10F6F">
      <w:pPr>
        <w:widowControl w:val="0"/>
        <w:suppressAutoHyphens/>
        <w:autoSpaceDE w:val="0"/>
        <w:adjustRightInd w:val="0"/>
        <w:ind w:firstLine="709"/>
        <w:jc w:val="both"/>
      </w:pPr>
      <w:r>
        <w:t>Цель подпрограммы</w:t>
      </w:r>
      <w:r>
        <w:rPr>
          <w:bCs/>
        </w:rPr>
        <w:t xml:space="preserve"> - </w:t>
      </w:r>
      <w:r>
        <w:t>повышение качества и доступности общего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A10F6F" w:rsidRDefault="00A57D73" w:rsidP="00A10F6F">
      <w:pPr>
        <w:pStyle w:val="af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Задача</w:t>
      </w:r>
      <w:r w:rsidR="00A10F6F">
        <w:rPr>
          <w:sz w:val="24"/>
          <w:szCs w:val="24"/>
        </w:rPr>
        <w:t xml:space="preserve"> подпрограммы: </w:t>
      </w:r>
    </w:p>
    <w:p w:rsidR="00A10F6F" w:rsidRDefault="00A57D73" w:rsidP="00A57D73">
      <w:pPr>
        <w:jc w:val="both"/>
      </w:pPr>
      <w:r>
        <w:t xml:space="preserve">            </w:t>
      </w:r>
      <w:r w:rsidR="00A10F6F">
        <w:t>-создание условий для повышения доступности и качества общего образования</w:t>
      </w:r>
    </w:p>
    <w:p w:rsidR="00A10F6F" w:rsidRDefault="00A10F6F" w:rsidP="00A10F6F">
      <w:pPr>
        <w:ind w:firstLine="709"/>
        <w:jc w:val="both"/>
      </w:pPr>
    </w:p>
    <w:p w:rsidR="00A10F6F" w:rsidRDefault="00A10F6F" w:rsidP="00A10F6F">
      <w:pPr>
        <w:ind w:firstLine="709"/>
        <w:jc w:val="both"/>
      </w:pPr>
    </w:p>
    <w:p w:rsidR="00A10F6F" w:rsidRDefault="00A10F6F" w:rsidP="00A10F6F">
      <w:pPr>
        <w:ind w:firstLine="709"/>
        <w:jc w:val="both"/>
      </w:pPr>
    </w:p>
    <w:p w:rsidR="00A10F6F" w:rsidRDefault="00A10F6F" w:rsidP="00A10F6F">
      <w:pPr>
        <w:ind w:firstLine="709"/>
        <w:jc w:val="both"/>
      </w:pPr>
    </w:p>
    <w:p w:rsidR="00A10F6F" w:rsidRDefault="00A10F6F" w:rsidP="00A10F6F">
      <w:pPr>
        <w:ind w:firstLine="709"/>
        <w:jc w:val="both"/>
      </w:pPr>
    </w:p>
    <w:p w:rsidR="00A57D73" w:rsidRDefault="00A57D73" w:rsidP="00A10F6F">
      <w:pPr>
        <w:ind w:firstLine="709"/>
        <w:jc w:val="both"/>
      </w:pPr>
    </w:p>
    <w:p w:rsidR="00A57D73" w:rsidRDefault="00A57D73" w:rsidP="00A10F6F">
      <w:pPr>
        <w:ind w:firstLine="709"/>
        <w:jc w:val="both"/>
      </w:pPr>
    </w:p>
    <w:p w:rsidR="00A57D73" w:rsidRDefault="00A57D73" w:rsidP="00A10F6F">
      <w:pPr>
        <w:ind w:firstLine="709"/>
        <w:jc w:val="both"/>
      </w:pPr>
    </w:p>
    <w:p w:rsidR="00A57D73" w:rsidRDefault="00A57D73" w:rsidP="00A10F6F">
      <w:pPr>
        <w:ind w:firstLine="709"/>
        <w:jc w:val="both"/>
      </w:pPr>
    </w:p>
    <w:p w:rsidR="00A10F6F" w:rsidRDefault="00A57D73" w:rsidP="00A57D73">
      <w:pPr>
        <w:suppressAutoHyphens/>
        <w:rPr>
          <w:b/>
          <w:sz w:val="26"/>
          <w:szCs w:val="26"/>
        </w:rPr>
      </w:pPr>
      <w:r>
        <w:t xml:space="preserve">                                       </w:t>
      </w:r>
      <w:r w:rsidR="00A10F6F">
        <w:rPr>
          <w:b/>
          <w:sz w:val="26"/>
          <w:szCs w:val="26"/>
        </w:rPr>
        <w:t>3. Перечень показателей результативности и эффективности реализации подпрограммы</w:t>
      </w:r>
    </w:p>
    <w:p w:rsidR="00A10F6F" w:rsidRDefault="00A10F6F" w:rsidP="00A10F6F">
      <w:pPr>
        <w:tabs>
          <w:tab w:val="left" w:pos="10773"/>
          <w:tab w:val="left" w:pos="11343"/>
        </w:tabs>
        <w:suppressAutoHyphens/>
        <w:autoSpaceDE w:val="0"/>
        <w:adjustRightInd w:val="0"/>
        <w:spacing w:line="140" w:lineRule="exact"/>
        <w:ind w:right="-680"/>
        <w:jc w:val="center"/>
        <w:rPr>
          <w:b/>
        </w:rPr>
      </w:pP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16"/>
        <w:gridCol w:w="2839"/>
        <w:gridCol w:w="1983"/>
        <w:gridCol w:w="6524"/>
      </w:tblGrid>
      <w:tr w:rsidR="00A10F6F" w:rsidTr="00A10F6F">
        <w:trPr>
          <w:cantSplit/>
          <w:trHeight w:val="193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Цели и задачи подпрограммы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Перечень конечных и непосредственных показателей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Фактическое значение показателя на момент разработки подпрограммы (базисное значение – 2016 год)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Плановое</w:t>
            </w:r>
            <w:r>
              <w:rPr>
                <w:b/>
              </w:rPr>
              <w:br/>
              <w:t>значение</w:t>
            </w:r>
            <w:r>
              <w:rPr>
                <w:b/>
              </w:rPr>
              <w:br/>
              <w:t>показателя на день</w:t>
            </w:r>
            <w:r>
              <w:rPr>
                <w:b/>
              </w:rPr>
              <w:br/>
              <w:t>окончания</w:t>
            </w:r>
            <w:r>
              <w:rPr>
                <w:b/>
              </w:rPr>
              <w:br/>
              <w:t>действия</w:t>
            </w:r>
            <w:r>
              <w:rPr>
                <w:b/>
              </w:rPr>
              <w:br/>
              <w:t>подпрограммы</w:t>
            </w:r>
          </w:p>
        </w:tc>
      </w:tr>
      <w:tr w:rsidR="00A10F6F" w:rsidTr="00A10F6F">
        <w:trPr>
          <w:cantSplit/>
          <w:trHeight w:val="480"/>
        </w:trPr>
        <w:tc>
          <w:tcPr>
            <w:tcW w:w="1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6F" w:rsidRDefault="00A10F6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Цель: повышение качества и доступности общего образования, соответствующего требованиям инновационного развития экономики, современным потребностям граждан Тульской области</w:t>
            </w:r>
          </w:p>
        </w:tc>
      </w:tr>
      <w:tr w:rsidR="00A10F6F" w:rsidTr="00A10F6F">
        <w:trPr>
          <w:cantSplit/>
          <w:trHeight w:val="48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73" w:rsidRDefault="00A10F6F" w:rsidP="00A57D73">
            <w:pPr>
              <w:spacing w:line="256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  <w:r w:rsidR="00A57D73">
              <w:rPr>
                <w:highlight w:val="yellow"/>
              </w:rPr>
              <w:t xml:space="preserve">Задача  </w:t>
            </w:r>
          </w:p>
          <w:p w:rsidR="00A57D73" w:rsidRDefault="00A57D73" w:rsidP="00A57D73">
            <w:pPr>
              <w:spacing w:line="256" w:lineRule="auto"/>
              <w:jc w:val="both"/>
              <w:rPr>
                <w:highlight w:val="yellow"/>
              </w:rPr>
            </w:pPr>
            <w:r>
              <w:rPr>
                <w:highlight w:val="yellow"/>
              </w:rPr>
              <w:t>Создание условий для повышения доступности и качества общего образования</w:t>
            </w:r>
          </w:p>
          <w:p w:rsidR="00A10F6F" w:rsidRDefault="00A10F6F">
            <w:pPr>
              <w:tabs>
                <w:tab w:val="left" w:pos="708"/>
              </w:tabs>
              <w:autoSpaceDN w:val="0"/>
              <w:spacing w:line="256" w:lineRule="auto"/>
              <w:rPr>
                <w:highlight w:val="yellow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6F" w:rsidRDefault="00A57D73">
            <w:pPr>
              <w:widowControl w:val="0"/>
              <w:shd w:val="clear" w:color="auto" w:fill="FFFFFF"/>
              <w:tabs>
                <w:tab w:val="left" w:pos="708"/>
              </w:tabs>
              <w:autoSpaceDE w:val="0"/>
              <w:autoSpaceDN w:val="0"/>
              <w:adjustRightInd w:val="0"/>
              <w:spacing w:line="256" w:lineRule="auto"/>
              <w:ind w:left="-8" w:right="-8"/>
              <w:rPr>
                <w:highlight w:val="yellow"/>
              </w:rPr>
            </w:pPr>
            <w:r>
              <w:rPr>
                <w:highlight w:val="yellow"/>
              </w:rPr>
              <w:t>Доля обучающихся муниципальных общеобразовательных организаций, которым предоставлена возможность обучаться в соответствии с современными требованиями, в общей численности обучающихся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6F" w:rsidRDefault="00A57D73">
            <w:pPr>
              <w:pStyle w:val="ConsPlusCell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6F" w:rsidRDefault="00A57D73">
            <w:pPr>
              <w:pStyle w:val="ConsPlusNormal"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</w:tr>
    </w:tbl>
    <w:p w:rsidR="00A10F6F" w:rsidRDefault="00A10F6F" w:rsidP="00A10F6F">
      <w:pPr>
        <w:spacing w:line="276" w:lineRule="auto"/>
        <w:sectPr w:rsidR="00A10F6F" w:rsidSect="00A10F6F">
          <w:pgSz w:w="16838" w:h="11906" w:orient="landscape"/>
          <w:pgMar w:top="1559" w:right="1134" w:bottom="709" w:left="1134" w:header="720" w:footer="720" w:gutter="0"/>
          <w:cols w:space="720"/>
          <w:docGrid w:linePitch="326"/>
        </w:sectPr>
      </w:pPr>
    </w:p>
    <w:p w:rsidR="00A10F6F" w:rsidRDefault="00A57D73" w:rsidP="00A10F6F">
      <w:pPr>
        <w:suppressAutoHyphens/>
        <w:autoSpaceDE w:val="0"/>
        <w:adjustRightInd w:val="0"/>
        <w:spacing w:line="228" w:lineRule="auto"/>
        <w:ind w:firstLine="709"/>
        <w:jc w:val="center"/>
        <w:rPr>
          <w:b/>
        </w:rPr>
      </w:pPr>
      <w:r>
        <w:rPr>
          <w:b/>
        </w:rPr>
        <w:lastRenderedPageBreak/>
        <w:t>4.</w:t>
      </w:r>
      <w:r w:rsidR="00A10F6F">
        <w:rPr>
          <w:b/>
        </w:rPr>
        <w:t xml:space="preserve">ПАСПОРТ ПОКАЗАТЕЛЯ </w:t>
      </w:r>
    </w:p>
    <w:p w:rsidR="00A10F6F" w:rsidRDefault="00A10F6F" w:rsidP="00A10F6F">
      <w:pPr>
        <w:suppressAutoHyphens/>
        <w:autoSpaceDE w:val="0"/>
        <w:adjustRightInd w:val="0"/>
        <w:spacing w:line="228" w:lineRule="auto"/>
        <w:ind w:firstLine="709"/>
        <w:jc w:val="center"/>
        <w:rPr>
          <w:b/>
        </w:rPr>
      </w:pPr>
      <w:r>
        <w:rPr>
          <w:b/>
        </w:rPr>
        <w:t>«</w:t>
      </w:r>
      <w:r>
        <w:rPr>
          <w:b/>
          <w:highlight w:val="yellow"/>
        </w:rPr>
        <w:t>Доля обучающихся  муниципальных общеобразовательных организаций, которым предоставлена возможность обучаться в соответствии с современными требованиями, в общей численности обучающихся</w:t>
      </w:r>
      <w:r>
        <w:rPr>
          <w:b/>
        </w:rPr>
        <w:t>»</w:t>
      </w:r>
    </w:p>
    <w:p w:rsidR="00A10F6F" w:rsidRDefault="00A10F6F" w:rsidP="00A10F6F">
      <w:pPr>
        <w:suppressAutoHyphens/>
        <w:autoSpaceDE w:val="0"/>
        <w:adjustRightInd w:val="0"/>
        <w:spacing w:line="228" w:lineRule="auto"/>
        <w:ind w:firstLine="709"/>
        <w:jc w:val="center"/>
      </w:pPr>
    </w:p>
    <w:tbl>
      <w:tblPr>
        <w:tblW w:w="8925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0"/>
        <w:gridCol w:w="2992"/>
        <w:gridCol w:w="5383"/>
      </w:tblGrid>
      <w:tr w:rsidR="00A10F6F" w:rsidTr="00A10F6F">
        <w:trPr>
          <w:trHeight w:val="600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 xml:space="preserve">Исполнитель, ответственный за формирование показателя (контактная </w:t>
            </w:r>
            <w:proofErr w:type="spellStart"/>
            <w:r>
              <w:rPr>
                <w:b/>
              </w:rPr>
              <w:t>информация</w:t>
            </w:r>
            <w:proofErr w:type="gramStart"/>
            <w:r>
              <w:rPr>
                <w:b/>
              </w:rPr>
              <w:t>:Ф</w:t>
            </w:r>
            <w:proofErr w:type="gramEnd"/>
            <w:r>
              <w:rPr>
                <w:b/>
              </w:rPr>
              <w:t>.И.О</w:t>
            </w:r>
            <w:proofErr w:type="spellEnd"/>
            <w:r>
              <w:rPr>
                <w:b/>
              </w:rPr>
              <w:t>., должность, телефон, адрес электронной почты)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F6F" w:rsidRDefault="00A10F6F">
            <w:pPr>
              <w:suppressAutoHyphens/>
              <w:autoSpaceDE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Кузина Галина Валентиновна - главный специалист отдела образования администрации муниципального образования Каменский район</w:t>
            </w:r>
          </w:p>
          <w:p w:rsidR="00A10F6F" w:rsidRDefault="00A10F6F">
            <w:pPr>
              <w:suppressAutoHyphens/>
              <w:autoSpaceDE w:val="0"/>
              <w:adjustRightInd w:val="0"/>
              <w:spacing w:line="228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Тел.: 2-15-80, </w:t>
            </w: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 xml:space="preserve">: </w:t>
            </w:r>
            <w:proofErr w:type="spellStart"/>
            <w:r>
              <w:rPr>
                <w:b/>
                <w:lang w:val="en-US"/>
              </w:rPr>
              <w:t>kamenobr</w:t>
            </w:r>
            <w:proofErr w:type="spellEnd"/>
            <w:r>
              <w:rPr>
                <w:b/>
              </w:rPr>
              <w:t>@</w:t>
            </w:r>
            <w:r>
              <w:rPr>
                <w:b/>
                <w:lang w:val="en-US"/>
              </w:rPr>
              <w:t>list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  <w:p w:rsidR="00A10F6F" w:rsidRDefault="00A10F6F">
            <w:pPr>
              <w:suppressAutoHyphens/>
              <w:autoSpaceDE w:val="0"/>
              <w:adjustRightInd w:val="0"/>
              <w:spacing w:line="228" w:lineRule="auto"/>
              <w:jc w:val="center"/>
              <w:rPr>
                <w:b/>
                <w:lang w:val="en-US"/>
              </w:rPr>
            </w:pPr>
          </w:p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lang w:val="en-US"/>
              </w:rPr>
            </w:pPr>
          </w:p>
        </w:tc>
      </w:tr>
      <w:tr w:rsidR="00A10F6F" w:rsidTr="00A10F6F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1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28" w:lineRule="auto"/>
              <w:jc w:val="both"/>
            </w:pPr>
            <w:r>
              <w:t xml:space="preserve">Номер паспорта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2</w:t>
            </w:r>
          </w:p>
        </w:tc>
      </w:tr>
      <w:tr w:rsidR="00A10F6F" w:rsidTr="00A10F6F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2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28" w:lineRule="auto"/>
              <w:jc w:val="both"/>
            </w:pPr>
            <w:r>
              <w:t xml:space="preserve">Наименование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28" w:lineRule="auto"/>
              <w:jc w:val="both"/>
            </w:pPr>
            <w:r>
              <w:rPr>
                <w:highlight w:val="yellow"/>
              </w:rPr>
              <w:t>Доля обучающихся  муниципальных общеобразовательных организаций, которым предоставлена возможность обучаться в соответствии с современными требованиями, в общей численности обучающихся</w:t>
            </w:r>
          </w:p>
        </w:tc>
      </w:tr>
      <w:tr w:rsidR="00A10F6F" w:rsidTr="00A10F6F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3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28" w:lineRule="auto"/>
              <w:jc w:val="both"/>
            </w:pPr>
            <w:r>
              <w:t xml:space="preserve">Единица измерения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%</w:t>
            </w:r>
          </w:p>
        </w:tc>
      </w:tr>
      <w:tr w:rsidR="00A10F6F" w:rsidTr="00A10F6F">
        <w:trPr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28" w:lineRule="auto"/>
              <w:jc w:val="both"/>
            </w:pPr>
            <w:r>
              <w:t xml:space="preserve">Тип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28" w:lineRule="auto"/>
              <w:jc w:val="both"/>
            </w:pPr>
            <w:r>
              <w:t>Показатель конечного результата</w:t>
            </w:r>
          </w:p>
        </w:tc>
      </w:tr>
      <w:tr w:rsidR="00A10F6F" w:rsidTr="00A10F6F">
        <w:trPr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5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28" w:lineRule="auto"/>
              <w:jc w:val="both"/>
            </w:pPr>
            <w:r>
              <w:t xml:space="preserve">Порядок формирования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28" w:lineRule="auto"/>
              <w:jc w:val="both"/>
            </w:pPr>
            <w:r>
              <w:t>Показатель формируется на основании данных общеобразовательных организаций о количестве учащихся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учащихся</w:t>
            </w:r>
          </w:p>
        </w:tc>
      </w:tr>
      <w:tr w:rsidR="00A10F6F" w:rsidTr="00A10F6F">
        <w:trPr>
          <w:trHeight w:val="36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6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28" w:lineRule="auto"/>
              <w:jc w:val="both"/>
            </w:pPr>
            <w:r>
              <w:t xml:space="preserve">Описание системы мониторинга показателя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28" w:lineRule="auto"/>
              <w:jc w:val="both"/>
            </w:pPr>
            <w:r>
              <w:t>Мониторинг проводится отделом образования по итогам года</w:t>
            </w:r>
          </w:p>
        </w:tc>
      </w:tr>
    </w:tbl>
    <w:p w:rsidR="00A10F6F" w:rsidRDefault="00A10F6F" w:rsidP="00A10F6F">
      <w:pPr>
        <w:rPr>
          <w:b/>
        </w:rPr>
        <w:sectPr w:rsidR="00A10F6F">
          <w:pgSz w:w="11906" w:h="16838"/>
          <w:pgMar w:top="1134" w:right="709" w:bottom="1134" w:left="1559" w:header="709" w:footer="709" w:gutter="0"/>
          <w:cols w:space="720"/>
        </w:sectPr>
      </w:pPr>
    </w:p>
    <w:p w:rsidR="00A10F6F" w:rsidRDefault="00A10F6F" w:rsidP="00A10F6F">
      <w:pPr>
        <w:suppressAutoHyphens/>
        <w:autoSpaceDE w:val="0"/>
        <w:adjustRightInd w:val="0"/>
        <w:spacing w:line="21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5. Ресурсное обеспечение подпрограммы</w:t>
      </w:r>
    </w:p>
    <w:p w:rsidR="00A10F6F" w:rsidRDefault="00A10F6F" w:rsidP="00A10F6F">
      <w:pPr>
        <w:suppressAutoHyphens/>
        <w:autoSpaceDE w:val="0"/>
        <w:adjustRightInd w:val="0"/>
        <w:spacing w:line="216" w:lineRule="auto"/>
        <w:jc w:val="center"/>
        <w:rPr>
          <w:color w:val="FF0000"/>
        </w:rPr>
      </w:pPr>
    </w:p>
    <w:p w:rsidR="00A10F6F" w:rsidRDefault="00A10F6F" w:rsidP="00A10F6F">
      <w:pPr>
        <w:widowControl w:val="0"/>
        <w:autoSpaceDE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Подпрограмма финансируется за счет средств муниципального образования Каменский район, в том числе за счет субсидий и субвенций из бюджета Тульской области. Общая потребность в ресурсах:</w:t>
      </w:r>
    </w:p>
    <w:p w:rsidR="00A10F6F" w:rsidRDefault="00A10F6F" w:rsidP="00A10F6F">
      <w:pPr>
        <w:suppressAutoHyphens/>
        <w:autoSpaceDE w:val="0"/>
        <w:adjustRightInd w:val="0"/>
        <w:ind w:firstLine="57"/>
        <w:jc w:val="center"/>
        <w:rPr>
          <w:b/>
        </w:rPr>
      </w:pPr>
    </w:p>
    <w:tbl>
      <w:tblPr>
        <w:tblW w:w="4603" w:type="pct"/>
        <w:tblInd w:w="675" w:type="dxa"/>
        <w:tblLook w:val="04A0"/>
      </w:tblPr>
      <w:tblGrid>
        <w:gridCol w:w="2169"/>
        <w:gridCol w:w="1212"/>
        <w:gridCol w:w="1055"/>
        <w:gridCol w:w="4636"/>
      </w:tblGrid>
      <w:tr w:rsidR="00A10F6F" w:rsidTr="00A10F6F">
        <w:trPr>
          <w:cantSplit/>
          <w:trHeight w:val="98"/>
        </w:trPr>
        <w:tc>
          <w:tcPr>
            <w:tcW w:w="11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Наименование ресурсов</w:t>
            </w: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ind w:left="-105" w:right="-51"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3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Потребность</w:t>
            </w:r>
          </w:p>
        </w:tc>
      </w:tr>
      <w:tr w:rsidR="00A10F6F" w:rsidTr="00A10F6F">
        <w:trPr>
          <w:cantSplit/>
          <w:trHeight w:val="65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6F" w:rsidRDefault="00A10F6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6F" w:rsidRDefault="00A10F6F">
            <w:pPr>
              <w:rPr>
                <w:b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в том числе в 2016 году</w:t>
            </w:r>
          </w:p>
        </w:tc>
      </w:tr>
      <w:tr w:rsidR="00A10F6F" w:rsidTr="00A10F6F">
        <w:trPr>
          <w:cantSplit/>
          <w:trHeight w:val="322"/>
        </w:trPr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Финансовые ресурсы,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ind w:right="-51"/>
              <w:jc w:val="both"/>
            </w:pPr>
            <w:r>
              <w:t>тыс. руб.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1612,0</w:t>
            </w:r>
          </w:p>
        </w:tc>
        <w:tc>
          <w:tcPr>
            <w:tcW w:w="25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highlight w:val="yellow"/>
              </w:rPr>
              <w:t>1612,0</w:t>
            </w:r>
          </w:p>
        </w:tc>
      </w:tr>
      <w:tr w:rsidR="00A10F6F" w:rsidTr="00A10F6F">
        <w:trPr>
          <w:cantSplit/>
          <w:trHeight w:val="322"/>
        </w:trPr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в том числе: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ind w:right="-51"/>
              <w:jc w:val="center"/>
            </w:pPr>
            <w:r>
              <w:t>0</w:t>
            </w:r>
          </w:p>
        </w:tc>
        <w:tc>
          <w:tcPr>
            <w:tcW w:w="25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  <w:tr w:rsidR="00A10F6F" w:rsidTr="00A10F6F">
        <w:trPr>
          <w:cantSplit/>
          <w:trHeight w:val="322"/>
        </w:trPr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федеральный бюджет 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ind w:right="-51"/>
              <w:jc w:val="center"/>
            </w:pPr>
            <w:r>
              <w:t>0</w:t>
            </w:r>
          </w:p>
        </w:tc>
        <w:tc>
          <w:tcPr>
            <w:tcW w:w="25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</w:tr>
      <w:tr w:rsidR="00A10F6F" w:rsidTr="00A10F6F">
        <w:trPr>
          <w:cantSplit/>
          <w:trHeight w:val="322"/>
        </w:trPr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бюджет области 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ind w:right="-51"/>
              <w:jc w:val="both"/>
            </w:pPr>
            <w:r>
              <w:t>тыс. руб.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6F" w:rsidRDefault="00A10F6F">
            <w:pPr>
              <w:spacing w:line="256" w:lineRule="auto"/>
              <w:jc w:val="center"/>
              <w:rPr>
                <w:color w:val="000000"/>
              </w:rPr>
            </w:pPr>
          </w:p>
          <w:p w:rsidR="00A10F6F" w:rsidRDefault="00A10F6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1428,0</w:t>
            </w:r>
          </w:p>
          <w:p w:rsidR="00A10F6F" w:rsidRDefault="00A10F6F">
            <w:pPr>
              <w:tabs>
                <w:tab w:val="left" w:pos="708"/>
              </w:tabs>
              <w:autoSpaceDN w:val="0"/>
              <w:spacing w:line="256" w:lineRule="auto"/>
              <w:jc w:val="center"/>
            </w:pPr>
          </w:p>
        </w:tc>
        <w:tc>
          <w:tcPr>
            <w:tcW w:w="25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F6F" w:rsidRDefault="00A10F6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highlight w:val="yellow"/>
              </w:rPr>
              <w:t>1428,0</w:t>
            </w:r>
          </w:p>
          <w:p w:rsidR="00A10F6F" w:rsidRDefault="00A10F6F">
            <w:pPr>
              <w:spacing w:line="256" w:lineRule="auto"/>
              <w:jc w:val="center"/>
            </w:pPr>
          </w:p>
          <w:p w:rsidR="00A10F6F" w:rsidRDefault="00A10F6F">
            <w:pPr>
              <w:tabs>
                <w:tab w:val="left" w:pos="708"/>
              </w:tabs>
              <w:autoSpaceDN w:val="0"/>
              <w:spacing w:line="256" w:lineRule="auto"/>
              <w:jc w:val="center"/>
            </w:pPr>
          </w:p>
        </w:tc>
      </w:tr>
      <w:tr w:rsidR="00A10F6F" w:rsidTr="00A10F6F">
        <w:trPr>
          <w:cantSplit/>
          <w:trHeight w:val="322"/>
        </w:trPr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местные бюджеты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ind w:right="-51"/>
              <w:jc w:val="both"/>
            </w:pPr>
            <w:r>
              <w:t>тыс. руб.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6F" w:rsidRDefault="00A10F6F">
            <w:pPr>
              <w:spacing w:line="256" w:lineRule="auto"/>
              <w:jc w:val="center"/>
              <w:rPr>
                <w:color w:val="000000"/>
              </w:rPr>
            </w:pPr>
          </w:p>
          <w:p w:rsidR="00A10F6F" w:rsidRDefault="00A10F6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184,0</w:t>
            </w:r>
          </w:p>
          <w:p w:rsidR="00A10F6F" w:rsidRDefault="00A10F6F">
            <w:pPr>
              <w:tabs>
                <w:tab w:val="left" w:pos="708"/>
              </w:tabs>
              <w:autoSpaceDN w:val="0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25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F6F" w:rsidRDefault="00A10F6F">
            <w:pPr>
              <w:spacing w:line="256" w:lineRule="auto"/>
              <w:jc w:val="center"/>
              <w:rPr>
                <w:color w:val="000000"/>
              </w:rPr>
            </w:pPr>
          </w:p>
          <w:p w:rsidR="00A10F6F" w:rsidRDefault="00A10F6F">
            <w:pPr>
              <w:tabs>
                <w:tab w:val="left" w:pos="708"/>
              </w:tabs>
              <w:autoSpaceDN w:val="0"/>
              <w:spacing w:line="256" w:lineRule="auto"/>
              <w:jc w:val="center"/>
              <w:rPr>
                <w:color w:val="000000"/>
              </w:rPr>
            </w:pPr>
            <w:r>
              <w:rPr>
                <w:highlight w:val="yellow"/>
              </w:rPr>
              <w:t>184,0</w:t>
            </w:r>
          </w:p>
        </w:tc>
      </w:tr>
      <w:tr w:rsidR="00A10F6F" w:rsidTr="00A10F6F">
        <w:trPr>
          <w:cantSplit/>
          <w:trHeight w:val="322"/>
        </w:trPr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внебюджетные источники 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</w:tr>
      <w:tr w:rsidR="00A10F6F" w:rsidTr="00A10F6F">
        <w:trPr>
          <w:cantSplit/>
          <w:trHeight w:val="322"/>
        </w:trPr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Материально-технические ресурсы 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</w:tr>
      <w:tr w:rsidR="00A10F6F" w:rsidTr="00A10F6F">
        <w:trPr>
          <w:cantSplit/>
          <w:trHeight w:val="322"/>
        </w:trPr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Трудовые ресурсы 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</w:tr>
      <w:tr w:rsidR="00A10F6F" w:rsidTr="00A10F6F">
        <w:trPr>
          <w:cantSplit/>
          <w:trHeight w:val="322"/>
        </w:trPr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Прочие виды ресурсов (информационные, природные и другие)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F6F" w:rsidRDefault="00A10F6F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</w:tr>
    </w:tbl>
    <w:p w:rsidR="00A10F6F" w:rsidRDefault="00A10F6F" w:rsidP="00A10F6F">
      <w:pPr>
        <w:suppressAutoHyphens/>
        <w:autoSpaceDE w:val="0"/>
        <w:adjustRightInd w:val="0"/>
        <w:spacing w:line="216" w:lineRule="auto"/>
        <w:jc w:val="center"/>
      </w:pPr>
    </w:p>
    <w:p w:rsidR="00A10F6F" w:rsidRDefault="00A10F6F" w:rsidP="00A10F6F">
      <w:pPr>
        <w:widowControl w:val="0"/>
        <w:autoSpaceDE w:val="0"/>
        <w:adjustRightInd w:val="0"/>
        <w:ind w:firstLine="709"/>
        <w:jc w:val="both"/>
      </w:pPr>
      <w:r>
        <w:t>Объемы финансирования подпрограммы могут подвергаться корректировке исходя из возможностей бюджета муниципального образования Каменский район, в том числе в связи с изменением объема субсидий и субвенций, полученных из бюджета Тульской области, результатов выполнения программных мероприятий.</w:t>
      </w:r>
    </w:p>
    <w:p w:rsidR="00A10F6F" w:rsidRDefault="00A10F6F" w:rsidP="00A10F6F">
      <w:pPr>
        <w:suppressAutoHyphens/>
        <w:autoSpaceDE w:val="0"/>
        <w:adjustRightInd w:val="0"/>
        <w:spacing w:line="216" w:lineRule="auto"/>
        <w:ind w:firstLine="709"/>
        <w:jc w:val="center"/>
      </w:pPr>
    </w:p>
    <w:p w:rsidR="00A10F6F" w:rsidRDefault="00A10F6F" w:rsidP="00A10F6F">
      <w:pPr>
        <w:suppressAutoHyphens/>
        <w:autoSpaceDE w:val="0"/>
        <w:adjustRightInd w:val="0"/>
        <w:spacing w:line="216" w:lineRule="auto"/>
        <w:jc w:val="center"/>
      </w:pPr>
    </w:p>
    <w:p w:rsidR="00A10F6F" w:rsidRDefault="00A10F6F" w:rsidP="00A10F6F">
      <w:pPr>
        <w:spacing w:line="216" w:lineRule="auto"/>
        <w:sectPr w:rsidR="00A10F6F">
          <w:pgSz w:w="11906" w:h="16838"/>
          <w:pgMar w:top="1134" w:right="709" w:bottom="1134" w:left="1559" w:header="709" w:footer="709" w:gutter="0"/>
          <w:cols w:space="720"/>
        </w:sectPr>
      </w:pPr>
    </w:p>
    <w:p w:rsidR="00A10F6F" w:rsidRDefault="00A10F6F" w:rsidP="00A10F6F">
      <w:pPr>
        <w:suppressAutoHyphens/>
        <w:autoSpaceDE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6. Социально-экономическая эффективность подпрограммы</w:t>
      </w:r>
    </w:p>
    <w:p w:rsidR="00A10F6F" w:rsidRDefault="00A10F6F" w:rsidP="00A10F6F">
      <w:pPr>
        <w:suppressAutoHyphens/>
        <w:autoSpaceDE w:val="0"/>
        <w:adjustRightInd w:val="0"/>
        <w:ind w:firstLine="567"/>
        <w:jc w:val="both"/>
        <w:rPr>
          <w:b/>
        </w:rPr>
      </w:pPr>
    </w:p>
    <w:p w:rsidR="00A10F6F" w:rsidRDefault="00A10F6F" w:rsidP="00A10F6F">
      <w:pPr>
        <w:suppressAutoHyphens/>
        <w:autoSpaceDE w:val="0"/>
        <w:adjustRightInd w:val="0"/>
        <w:ind w:firstLine="709"/>
        <w:jc w:val="both"/>
      </w:pPr>
      <w:r>
        <w:t>Реализация мероприятия подпрограммы будет способствовать укреплению материально-технической базы и развитию инфраструктуры образовательных организаций  образования в муниципальном образовании Каменский район, в том числе:</w:t>
      </w:r>
    </w:p>
    <w:p w:rsidR="00A10F6F" w:rsidRDefault="00A10F6F" w:rsidP="00A10F6F">
      <w:pPr>
        <w:suppressAutoHyphens/>
        <w:autoSpaceDE w:val="0"/>
        <w:adjustRightInd w:val="0"/>
        <w:ind w:firstLine="709"/>
        <w:jc w:val="both"/>
      </w:pPr>
      <w:r>
        <w:t>-увеличению доли обучающихся, которым предоставлена возможность обучаться в соответствии с основными современными требованиями, в общей численности учащихся до 64,4%;</w:t>
      </w:r>
    </w:p>
    <w:p w:rsidR="00A10F6F" w:rsidRDefault="00A10F6F" w:rsidP="00A10F6F">
      <w:pPr>
        <w:suppressAutoHyphens/>
        <w:autoSpaceDE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Управление реализацией подпрограммы</w:t>
      </w:r>
    </w:p>
    <w:p w:rsidR="00A10F6F" w:rsidRDefault="00A10F6F" w:rsidP="00A10F6F">
      <w:pPr>
        <w:suppressAutoHyphens/>
        <w:autoSpaceDE w:val="0"/>
        <w:adjustRightInd w:val="0"/>
        <w:ind w:firstLine="567"/>
        <w:jc w:val="both"/>
        <w:rPr>
          <w:b/>
        </w:rPr>
      </w:pPr>
    </w:p>
    <w:p w:rsidR="00A10F6F" w:rsidRDefault="00A10F6F" w:rsidP="00A10F6F">
      <w:pPr>
        <w:ind w:firstLine="709"/>
        <w:jc w:val="both"/>
      </w:pPr>
      <w:r>
        <w:t>Управление реализацией подпрограммы осуществляет Муниципальный заказчик - отдел образования администрации муниципального образования Каменский район, которое в пределах своих полномочий:</w:t>
      </w:r>
    </w:p>
    <w:p w:rsidR="00A10F6F" w:rsidRDefault="00A10F6F" w:rsidP="00A10F6F">
      <w:pPr>
        <w:ind w:firstLine="709"/>
        <w:jc w:val="both"/>
      </w:pPr>
      <w:r>
        <w:t>- разрабатывает при необходимости проект постановления администрации муниципального образования Каменский район о внесении изменений в подпрограмму ил</w:t>
      </w:r>
      <w:proofErr w:type="gramStart"/>
      <w:r>
        <w:t>и о ее</w:t>
      </w:r>
      <w:proofErr w:type="gramEnd"/>
      <w:r>
        <w:t xml:space="preserve"> досрочном прекращении;</w:t>
      </w:r>
    </w:p>
    <w:p w:rsidR="00A10F6F" w:rsidRDefault="00A10F6F" w:rsidP="00A10F6F">
      <w:pPr>
        <w:ind w:firstLine="709"/>
        <w:jc w:val="both"/>
      </w:pPr>
      <w:r>
        <w:t>- организует реализацию подпрограммы, осуществляет координацию деятельности исполнителей подпрограммы;</w:t>
      </w:r>
    </w:p>
    <w:p w:rsidR="00A10F6F" w:rsidRDefault="00A10F6F" w:rsidP="00A10F6F">
      <w:pPr>
        <w:ind w:firstLine="709"/>
        <w:jc w:val="both"/>
      </w:pPr>
      <w:r>
        <w:t>- разрабатывает в пределах своих полномочий правовые акты, необходимые для реализации подпрограммы;</w:t>
      </w:r>
    </w:p>
    <w:p w:rsidR="00A10F6F" w:rsidRDefault="00A10F6F" w:rsidP="00A10F6F">
      <w:pPr>
        <w:ind w:firstLine="709"/>
        <w:jc w:val="both"/>
      </w:pPr>
      <w:r>
        <w:t>- осуществляет мониторинг реализации подпрограммы;</w:t>
      </w:r>
    </w:p>
    <w:p w:rsidR="00A10F6F" w:rsidRDefault="00A10F6F" w:rsidP="00A10F6F">
      <w:pPr>
        <w:ind w:firstLine="709"/>
        <w:jc w:val="both"/>
      </w:pPr>
      <w:r>
        <w:t>- запрашивает у исполнителей информацию, необходимую для оценки результативности и эффективности подпрограммы;</w:t>
      </w:r>
    </w:p>
    <w:p w:rsidR="00A10F6F" w:rsidRDefault="00A10F6F" w:rsidP="00A10F6F">
      <w:pPr>
        <w:ind w:firstLine="709"/>
        <w:jc w:val="both"/>
      </w:pPr>
      <w:r>
        <w:t>- предоставляет в установленном порядке отчеты о реализации подпрограммы в Финансовое управление администрации муниципального образования Каменский район;</w:t>
      </w:r>
    </w:p>
    <w:p w:rsidR="00A10F6F" w:rsidRDefault="00A10F6F" w:rsidP="00A10F6F">
      <w:pPr>
        <w:ind w:firstLine="709"/>
        <w:jc w:val="both"/>
      </w:pPr>
      <w:r>
        <w:t>-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подпрограммы.</w:t>
      </w:r>
    </w:p>
    <w:p w:rsidR="00A10F6F" w:rsidRDefault="00A10F6F" w:rsidP="00A10F6F">
      <w:pPr>
        <w:ind w:firstLine="709"/>
        <w:jc w:val="both"/>
      </w:pPr>
      <w:r>
        <w:t>Исполнитель в лице администрации муниципального образования Каменский район выполняет в пределах своих полномочий следующие функции по реализации подпрограммы:</w:t>
      </w:r>
    </w:p>
    <w:p w:rsidR="00A10F6F" w:rsidRDefault="00A10F6F" w:rsidP="00A10F6F">
      <w:pPr>
        <w:ind w:firstLine="709"/>
        <w:jc w:val="both"/>
      </w:pPr>
      <w:r>
        <w:t>- заключает с министерством образования Тульской области соглашения о предоставлении субсидий и субвенций на исполнение мероприятий подпрограммы, реализуемых за счет средств бюджета Тульской области;</w:t>
      </w:r>
    </w:p>
    <w:p w:rsidR="00A10F6F" w:rsidRDefault="00A10F6F" w:rsidP="00A10F6F">
      <w:pPr>
        <w:ind w:firstLine="709"/>
        <w:jc w:val="both"/>
      </w:pPr>
      <w:r>
        <w:t>- разрабатывают в пределах своих полномочий нормативные правовые акты, необходимые для реализации программы;</w:t>
      </w:r>
    </w:p>
    <w:p w:rsidR="00A10F6F" w:rsidRDefault="00A10F6F" w:rsidP="00A10F6F">
      <w:pPr>
        <w:ind w:firstLine="709"/>
        <w:jc w:val="both"/>
      </w:pPr>
      <w:r>
        <w:t xml:space="preserve">Исполнители – отдел образования администрации муниципального образования Каменский район,  </w:t>
      </w:r>
      <w:r>
        <w:rPr>
          <w:highlight w:val="yellow"/>
        </w:rPr>
        <w:t>МКУ «Центр обеспечения деятельности системы образования» МО Каменский район, общеобразовательные организации:</w:t>
      </w:r>
      <w:r>
        <w:t xml:space="preserve"> </w:t>
      </w:r>
    </w:p>
    <w:p w:rsidR="00A10F6F" w:rsidRDefault="00A10F6F" w:rsidP="00A10F6F">
      <w:pPr>
        <w:ind w:firstLine="709"/>
        <w:jc w:val="both"/>
      </w:pPr>
      <w:r>
        <w:t>-формируют планы реализации мероприятий подпрограммы, в отношении которых они являются исполнителями;</w:t>
      </w:r>
    </w:p>
    <w:p w:rsidR="00A10F6F" w:rsidRDefault="00A10F6F" w:rsidP="00A10F6F">
      <w:pPr>
        <w:ind w:firstLine="709"/>
        <w:jc w:val="both"/>
      </w:pPr>
      <w:r>
        <w:t>-организуют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A10F6F" w:rsidRDefault="00A10F6F" w:rsidP="00A10F6F">
      <w:pPr>
        <w:ind w:firstLine="709"/>
        <w:jc w:val="both"/>
      </w:pPr>
      <w:r>
        <w:t>разрабатывают в пределах своих полномочий локальные акты, необходимые для реализации подпрограммы;</w:t>
      </w:r>
    </w:p>
    <w:p w:rsidR="00A10F6F" w:rsidRDefault="00A10F6F" w:rsidP="00A10F6F">
      <w:pPr>
        <w:ind w:firstLine="709"/>
        <w:jc w:val="both"/>
      </w:pPr>
      <w:r>
        <w:t>анализируют эффективность использования средств бюджета различных уровней в рамках подпрограммы;</w:t>
      </w:r>
    </w:p>
    <w:p w:rsidR="00A10F6F" w:rsidRDefault="00A10F6F" w:rsidP="00A10F6F">
      <w:pPr>
        <w:ind w:firstLine="709"/>
        <w:jc w:val="both"/>
      </w:pPr>
      <w:r>
        <w:lastRenderedPageBreak/>
        <w:t xml:space="preserve">организуют самостоятельно или участвуют в организации экспертных </w:t>
      </w:r>
      <w:proofErr w:type="gramStart"/>
      <w:r>
        <w:t>проверок хода реализации отдельных мероприятий подпрограммы</w:t>
      </w:r>
      <w:proofErr w:type="gramEnd"/>
      <w:r>
        <w:t>;</w:t>
      </w:r>
    </w:p>
    <w:p w:rsidR="00A10F6F" w:rsidRDefault="00A10F6F" w:rsidP="00A10F6F">
      <w:pPr>
        <w:ind w:firstLine="709"/>
        <w:jc w:val="both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исполнением мероприятий подпрограммы;</w:t>
      </w:r>
    </w:p>
    <w:p w:rsidR="00A10F6F" w:rsidRDefault="00A10F6F" w:rsidP="00A10F6F">
      <w:pPr>
        <w:ind w:firstLine="709"/>
        <w:jc w:val="both"/>
      </w:pPr>
      <w:r>
        <w:t>представляют в установленном порядке отчеты о реализации подпрограммы муниципальному заказчику;</w:t>
      </w:r>
    </w:p>
    <w:p w:rsidR="00A10F6F" w:rsidRDefault="00A10F6F" w:rsidP="00A10F6F">
      <w:pPr>
        <w:ind w:firstLine="709"/>
        <w:jc w:val="both"/>
      </w:pPr>
      <w: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A10F6F" w:rsidRDefault="00A10F6F" w:rsidP="00A10F6F">
      <w:pPr>
        <w:ind w:firstLine="709"/>
        <w:jc w:val="both"/>
      </w:pPr>
    </w:p>
    <w:p w:rsidR="00A10F6F" w:rsidRDefault="00A10F6F" w:rsidP="00F645EA">
      <w:pPr>
        <w:rPr>
          <w:b/>
          <w:sz w:val="28"/>
          <w:szCs w:val="28"/>
        </w:rPr>
      </w:pPr>
    </w:p>
    <w:p w:rsidR="008E07F8" w:rsidRPr="008E1E4D" w:rsidRDefault="008E07F8" w:rsidP="00F645EA">
      <w:pPr>
        <w:rPr>
          <w:b/>
          <w:sz w:val="28"/>
          <w:szCs w:val="28"/>
        </w:rPr>
      </w:pPr>
    </w:p>
    <w:sectPr w:rsidR="008E07F8" w:rsidRPr="008E1E4D" w:rsidSect="00A10F6F">
      <w:headerReference w:type="even" r:id="rId18"/>
      <w:headerReference w:type="default" r:id="rId19"/>
      <w:pgSz w:w="11906" w:h="16838"/>
      <w:pgMar w:top="851" w:right="1134" w:bottom="1701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589" w:rsidRDefault="008D0589">
      <w:r>
        <w:separator/>
      </w:r>
    </w:p>
  </w:endnote>
  <w:endnote w:type="continuationSeparator" w:id="0">
    <w:p w:rsidR="008D0589" w:rsidRDefault="008D0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589" w:rsidRDefault="008D0589">
      <w:r>
        <w:separator/>
      </w:r>
    </w:p>
  </w:footnote>
  <w:footnote w:type="continuationSeparator" w:id="0">
    <w:p w:rsidR="008D0589" w:rsidRDefault="008D0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589" w:rsidRDefault="008D0589">
    <w:pPr>
      <w:pStyle w:val="a7"/>
      <w:jc w:val="center"/>
    </w:pPr>
    <w:fldSimple w:instr="PAGE   \* MERGEFORMAT">
      <w:r>
        <w:rPr>
          <w:noProof/>
        </w:rPr>
        <w:t>1</w:t>
      </w:r>
    </w:fldSimple>
  </w:p>
  <w:p w:rsidR="008D0589" w:rsidRDefault="008D058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589" w:rsidRDefault="008D0589" w:rsidP="00307408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D0589" w:rsidRDefault="008D058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589" w:rsidRDefault="008D0589" w:rsidP="00E2717C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9604476"/>
      <w:docPartObj>
        <w:docPartGallery w:val="Page Numbers (Top of Page)"/>
        <w:docPartUnique/>
      </w:docPartObj>
    </w:sdtPr>
    <w:sdtContent>
      <w:p w:rsidR="008D0589" w:rsidRDefault="008D0589">
        <w:pPr>
          <w:pStyle w:val="a7"/>
          <w:jc w:val="center"/>
        </w:pPr>
        <w:fldSimple w:instr="PAGE   \* MERGEFORMAT">
          <w:r>
            <w:rPr>
              <w:noProof/>
            </w:rPr>
            <w:t>29</w:t>
          </w:r>
        </w:fldSimple>
      </w:p>
    </w:sdtContent>
  </w:sdt>
  <w:p w:rsidR="008D0589" w:rsidRDefault="008D0589" w:rsidP="00E2717C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589" w:rsidRDefault="008D0589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589" w:rsidRDefault="008D0589">
    <w:pPr>
      <w:pStyle w:val="a7"/>
      <w:jc w:val="center"/>
    </w:pPr>
    <w:fldSimple w:instr="PAGE   \* MERGEFORMAT">
      <w:r>
        <w:rPr>
          <w:noProof/>
        </w:rPr>
        <w:t>109</w:t>
      </w:r>
    </w:fldSimple>
  </w:p>
  <w:p w:rsidR="008D0589" w:rsidRPr="00A439D3" w:rsidRDefault="008D0589" w:rsidP="00A439D3">
    <w:pPr>
      <w:pStyle w:val="a7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589" w:rsidRDefault="008D0589" w:rsidP="00307408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D0589" w:rsidRDefault="008D0589">
    <w:pPr>
      <w:pStyle w:val="a7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589" w:rsidRDefault="008D0589">
    <w:pPr>
      <w:pStyle w:val="a7"/>
      <w:jc w:val="center"/>
    </w:pPr>
    <w:fldSimple w:instr="PAGE   \* MERGEFORMAT">
      <w:r>
        <w:rPr>
          <w:noProof/>
        </w:rPr>
        <w:t>111</w:t>
      </w:r>
    </w:fldSimple>
  </w:p>
  <w:p w:rsidR="008D0589" w:rsidRPr="00E72FE4" w:rsidRDefault="008D0589" w:rsidP="00E72FE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</w:lvl>
    <w:lvl w:ilvl="1">
      <w:start w:val="2"/>
      <w:numFmt w:val="decimal"/>
      <w:lvlText w:val="%1.%2."/>
      <w:lvlJc w:val="left"/>
      <w:pPr>
        <w:ind w:left="900" w:hanging="900"/>
      </w:pPr>
    </w:lvl>
    <w:lvl w:ilvl="2">
      <w:start w:val="1"/>
      <w:numFmt w:val="decimal"/>
      <w:lvlText w:val="%1.%2.%3."/>
      <w:lvlJc w:val="left"/>
      <w:pPr>
        <w:ind w:left="900" w:hanging="90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5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A20FE"/>
    <w:multiLevelType w:val="multilevel"/>
    <w:tmpl w:val="A76093EE"/>
    <w:lvl w:ilvl="0">
      <w:start w:val="7"/>
      <w:numFmt w:val="decimal"/>
      <w:lvlText w:val="%1.......ꓴ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2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3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28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8"/>
  </w:num>
  <w:num w:numId="2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7"/>
  </w:num>
  <w:num w:numId="25">
    <w:abstractNumId w:val="22"/>
  </w:num>
  <w:num w:numId="26">
    <w:abstractNumId w:val="9"/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8"/>
  </w:num>
  <w:num w:numId="30">
    <w:abstractNumId w:val="5"/>
  </w:num>
  <w:num w:numId="31">
    <w:abstractNumId w:val="12"/>
  </w:num>
  <w:num w:numId="32">
    <w:abstractNumId w:val="6"/>
  </w:num>
  <w:num w:numId="33">
    <w:abstractNumId w:val="15"/>
  </w:num>
  <w:num w:numId="34">
    <w:abstractNumId w:val="2"/>
  </w:num>
  <w:num w:numId="35">
    <w:abstractNumId w:val="29"/>
  </w:num>
  <w:num w:numId="36">
    <w:abstractNumId w:val="23"/>
  </w:num>
  <w:num w:numId="37">
    <w:abstractNumId w:val="26"/>
  </w:num>
  <w:num w:numId="38">
    <w:abstractNumId w:val="21"/>
    <w:lvlOverride w:ilvl="0">
      <w:startOverride w:val="1"/>
    </w:lvlOverride>
  </w:num>
  <w:num w:numId="39">
    <w:abstractNumId w:val="30"/>
  </w:num>
  <w:num w:numId="40">
    <w:abstractNumId w:val="1"/>
  </w:num>
  <w:num w:numId="41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412C77"/>
    <w:rsid w:val="00001422"/>
    <w:rsid w:val="000017CF"/>
    <w:rsid w:val="00001C0E"/>
    <w:rsid w:val="00004664"/>
    <w:rsid w:val="00005021"/>
    <w:rsid w:val="000050F6"/>
    <w:rsid w:val="000054F4"/>
    <w:rsid w:val="000055A4"/>
    <w:rsid w:val="000056EF"/>
    <w:rsid w:val="00005F5E"/>
    <w:rsid w:val="00006E1D"/>
    <w:rsid w:val="00007557"/>
    <w:rsid w:val="000077DA"/>
    <w:rsid w:val="000114CD"/>
    <w:rsid w:val="000128FD"/>
    <w:rsid w:val="0001317F"/>
    <w:rsid w:val="00013350"/>
    <w:rsid w:val="00013F16"/>
    <w:rsid w:val="00014C32"/>
    <w:rsid w:val="00015229"/>
    <w:rsid w:val="000165F2"/>
    <w:rsid w:val="00020E23"/>
    <w:rsid w:val="0002234D"/>
    <w:rsid w:val="00023085"/>
    <w:rsid w:val="000256A8"/>
    <w:rsid w:val="00025736"/>
    <w:rsid w:val="00025758"/>
    <w:rsid w:val="000258E5"/>
    <w:rsid w:val="00025AFF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F0"/>
    <w:rsid w:val="00040080"/>
    <w:rsid w:val="00040617"/>
    <w:rsid w:val="0004097A"/>
    <w:rsid w:val="000414A1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63E8"/>
    <w:rsid w:val="0006716F"/>
    <w:rsid w:val="00070584"/>
    <w:rsid w:val="00071B2B"/>
    <w:rsid w:val="00072330"/>
    <w:rsid w:val="000723BE"/>
    <w:rsid w:val="0007402C"/>
    <w:rsid w:val="000748C5"/>
    <w:rsid w:val="00075621"/>
    <w:rsid w:val="00076940"/>
    <w:rsid w:val="00077DE4"/>
    <w:rsid w:val="00081EB5"/>
    <w:rsid w:val="000822FB"/>
    <w:rsid w:val="0008243D"/>
    <w:rsid w:val="000833D4"/>
    <w:rsid w:val="00083C42"/>
    <w:rsid w:val="00084269"/>
    <w:rsid w:val="000855F3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CB"/>
    <w:rsid w:val="000A3566"/>
    <w:rsid w:val="000A645D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61A6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510B"/>
    <w:rsid w:val="000D5CA7"/>
    <w:rsid w:val="000D69C0"/>
    <w:rsid w:val="000D6D98"/>
    <w:rsid w:val="000E0002"/>
    <w:rsid w:val="000E1061"/>
    <w:rsid w:val="000E1145"/>
    <w:rsid w:val="000E15BF"/>
    <w:rsid w:val="000E1C2A"/>
    <w:rsid w:val="000E38EA"/>
    <w:rsid w:val="000E4C96"/>
    <w:rsid w:val="000E57FC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91E"/>
    <w:rsid w:val="000F09DE"/>
    <w:rsid w:val="000F248A"/>
    <w:rsid w:val="000F3015"/>
    <w:rsid w:val="000F342C"/>
    <w:rsid w:val="000F366A"/>
    <w:rsid w:val="000F4961"/>
    <w:rsid w:val="000F5593"/>
    <w:rsid w:val="000F5FC5"/>
    <w:rsid w:val="000F6DCD"/>
    <w:rsid w:val="000F7440"/>
    <w:rsid w:val="00100BA1"/>
    <w:rsid w:val="00102CA4"/>
    <w:rsid w:val="001030FE"/>
    <w:rsid w:val="0010312E"/>
    <w:rsid w:val="001038F6"/>
    <w:rsid w:val="00105A31"/>
    <w:rsid w:val="00106C76"/>
    <w:rsid w:val="00106C9C"/>
    <w:rsid w:val="00106D05"/>
    <w:rsid w:val="00107435"/>
    <w:rsid w:val="001075D7"/>
    <w:rsid w:val="00107E30"/>
    <w:rsid w:val="00111378"/>
    <w:rsid w:val="00112FB8"/>
    <w:rsid w:val="00114A6E"/>
    <w:rsid w:val="00115AE1"/>
    <w:rsid w:val="00115BB4"/>
    <w:rsid w:val="00115C68"/>
    <w:rsid w:val="00115E53"/>
    <w:rsid w:val="00115F1F"/>
    <w:rsid w:val="00117E3B"/>
    <w:rsid w:val="00120AE5"/>
    <w:rsid w:val="00121991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E13"/>
    <w:rsid w:val="00131EE2"/>
    <w:rsid w:val="0013234E"/>
    <w:rsid w:val="00132719"/>
    <w:rsid w:val="001327DA"/>
    <w:rsid w:val="00132AC8"/>
    <w:rsid w:val="00133FFB"/>
    <w:rsid w:val="001343C1"/>
    <w:rsid w:val="00134564"/>
    <w:rsid w:val="00135216"/>
    <w:rsid w:val="0013585E"/>
    <w:rsid w:val="0013598C"/>
    <w:rsid w:val="00135BF8"/>
    <w:rsid w:val="001364D4"/>
    <w:rsid w:val="0014010A"/>
    <w:rsid w:val="0014063B"/>
    <w:rsid w:val="001407E0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61AE"/>
    <w:rsid w:val="00146E3F"/>
    <w:rsid w:val="001473C9"/>
    <w:rsid w:val="00152D2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F0F"/>
    <w:rsid w:val="001624FF"/>
    <w:rsid w:val="00162D3E"/>
    <w:rsid w:val="00163DF4"/>
    <w:rsid w:val="0016412F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13D9"/>
    <w:rsid w:val="0019213C"/>
    <w:rsid w:val="001927A6"/>
    <w:rsid w:val="0019386F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E0D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F20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DBF"/>
    <w:rsid w:val="001C64FC"/>
    <w:rsid w:val="001C77C6"/>
    <w:rsid w:val="001C7DC8"/>
    <w:rsid w:val="001D063C"/>
    <w:rsid w:val="001D0704"/>
    <w:rsid w:val="001D0ED1"/>
    <w:rsid w:val="001D15DB"/>
    <w:rsid w:val="001D2270"/>
    <w:rsid w:val="001D2922"/>
    <w:rsid w:val="001D2BC8"/>
    <w:rsid w:val="001D2C36"/>
    <w:rsid w:val="001D347A"/>
    <w:rsid w:val="001D3590"/>
    <w:rsid w:val="001D42E4"/>
    <w:rsid w:val="001D475A"/>
    <w:rsid w:val="001D4EC9"/>
    <w:rsid w:val="001D4FEB"/>
    <w:rsid w:val="001D6F70"/>
    <w:rsid w:val="001D7510"/>
    <w:rsid w:val="001E0529"/>
    <w:rsid w:val="001E097B"/>
    <w:rsid w:val="001E1612"/>
    <w:rsid w:val="001E4A86"/>
    <w:rsid w:val="001E7347"/>
    <w:rsid w:val="001E752B"/>
    <w:rsid w:val="001F188D"/>
    <w:rsid w:val="001F223A"/>
    <w:rsid w:val="001F2A9E"/>
    <w:rsid w:val="001F2F78"/>
    <w:rsid w:val="001F4EAD"/>
    <w:rsid w:val="001F50D0"/>
    <w:rsid w:val="001F5299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75DD"/>
    <w:rsid w:val="002105FE"/>
    <w:rsid w:val="00210AB5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5F5"/>
    <w:rsid w:val="002238EB"/>
    <w:rsid w:val="00223C29"/>
    <w:rsid w:val="00224164"/>
    <w:rsid w:val="00224ECC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40CB0"/>
    <w:rsid w:val="00240E03"/>
    <w:rsid w:val="0024110A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84F"/>
    <w:rsid w:val="00252E8D"/>
    <w:rsid w:val="0025363E"/>
    <w:rsid w:val="00255317"/>
    <w:rsid w:val="00255AD1"/>
    <w:rsid w:val="00256E06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C3B"/>
    <w:rsid w:val="00291132"/>
    <w:rsid w:val="00292F42"/>
    <w:rsid w:val="00293B81"/>
    <w:rsid w:val="00293BA1"/>
    <w:rsid w:val="002956B0"/>
    <w:rsid w:val="00296379"/>
    <w:rsid w:val="002974C7"/>
    <w:rsid w:val="002A03D4"/>
    <w:rsid w:val="002A04DF"/>
    <w:rsid w:val="002A1B1E"/>
    <w:rsid w:val="002A2B32"/>
    <w:rsid w:val="002A3056"/>
    <w:rsid w:val="002A30D1"/>
    <w:rsid w:val="002A3C39"/>
    <w:rsid w:val="002A3F13"/>
    <w:rsid w:val="002A41A5"/>
    <w:rsid w:val="002A55A5"/>
    <w:rsid w:val="002A6165"/>
    <w:rsid w:val="002A625E"/>
    <w:rsid w:val="002A6ABC"/>
    <w:rsid w:val="002A7BD6"/>
    <w:rsid w:val="002B049A"/>
    <w:rsid w:val="002B1C34"/>
    <w:rsid w:val="002B38E5"/>
    <w:rsid w:val="002B5AB9"/>
    <w:rsid w:val="002B5C8D"/>
    <w:rsid w:val="002B5D43"/>
    <w:rsid w:val="002B5E3C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5302"/>
    <w:rsid w:val="002D55A5"/>
    <w:rsid w:val="002D5CA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CAE"/>
    <w:rsid w:val="002E6D8D"/>
    <w:rsid w:val="002E72AE"/>
    <w:rsid w:val="002F0CE0"/>
    <w:rsid w:val="002F3480"/>
    <w:rsid w:val="002F428A"/>
    <w:rsid w:val="002F48D4"/>
    <w:rsid w:val="002F4F89"/>
    <w:rsid w:val="002F6902"/>
    <w:rsid w:val="002F7044"/>
    <w:rsid w:val="002F77FD"/>
    <w:rsid w:val="002F7DEC"/>
    <w:rsid w:val="003001CF"/>
    <w:rsid w:val="003007C4"/>
    <w:rsid w:val="00300882"/>
    <w:rsid w:val="003017C7"/>
    <w:rsid w:val="00305954"/>
    <w:rsid w:val="00306CAB"/>
    <w:rsid w:val="00306F9C"/>
    <w:rsid w:val="00307408"/>
    <w:rsid w:val="003108DE"/>
    <w:rsid w:val="00313229"/>
    <w:rsid w:val="0031401D"/>
    <w:rsid w:val="00314A99"/>
    <w:rsid w:val="00315084"/>
    <w:rsid w:val="00317B4C"/>
    <w:rsid w:val="00320469"/>
    <w:rsid w:val="00321C50"/>
    <w:rsid w:val="003227B4"/>
    <w:rsid w:val="00324507"/>
    <w:rsid w:val="00324B7C"/>
    <w:rsid w:val="003261FE"/>
    <w:rsid w:val="00326A40"/>
    <w:rsid w:val="003276AF"/>
    <w:rsid w:val="0033039C"/>
    <w:rsid w:val="003320F7"/>
    <w:rsid w:val="00333FBD"/>
    <w:rsid w:val="003341FB"/>
    <w:rsid w:val="00334B4F"/>
    <w:rsid w:val="00334E0C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EAF"/>
    <w:rsid w:val="00344F21"/>
    <w:rsid w:val="003464E1"/>
    <w:rsid w:val="00347661"/>
    <w:rsid w:val="0034786A"/>
    <w:rsid w:val="003504CF"/>
    <w:rsid w:val="00350D7B"/>
    <w:rsid w:val="00352EBE"/>
    <w:rsid w:val="00354E31"/>
    <w:rsid w:val="00355C27"/>
    <w:rsid w:val="003560A6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7EBC"/>
    <w:rsid w:val="00371A05"/>
    <w:rsid w:val="003728CE"/>
    <w:rsid w:val="00373203"/>
    <w:rsid w:val="003733E0"/>
    <w:rsid w:val="00373751"/>
    <w:rsid w:val="003740F4"/>
    <w:rsid w:val="003753A9"/>
    <w:rsid w:val="0037606E"/>
    <w:rsid w:val="00376B5F"/>
    <w:rsid w:val="00376D3B"/>
    <w:rsid w:val="0037768D"/>
    <w:rsid w:val="003778F6"/>
    <w:rsid w:val="0038125B"/>
    <w:rsid w:val="00381AA4"/>
    <w:rsid w:val="00381F31"/>
    <w:rsid w:val="00382153"/>
    <w:rsid w:val="0038278C"/>
    <w:rsid w:val="003833E9"/>
    <w:rsid w:val="0038568A"/>
    <w:rsid w:val="00385BA7"/>
    <w:rsid w:val="00386FC7"/>
    <w:rsid w:val="00387738"/>
    <w:rsid w:val="003908C5"/>
    <w:rsid w:val="00390BED"/>
    <w:rsid w:val="00392865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8E4"/>
    <w:rsid w:val="003A6DB3"/>
    <w:rsid w:val="003A7879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4BD8"/>
    <w:rsid w:val="003C5057"/>
    <w:rsid w:val="003C54B2"/>
    <w:rsid w:val="003C5C50"/>
    <w:rsid w:val="003C6240"/>
    <w:rsid w:val="003C6CB3"/>
    <w:rsid w:val="003C79F8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5030"/>
    <w:rsid w:val="003E5157"/>
    <w:rsid w:val="003E5E0C"/>
    <w:rsid w:val="003E64FD"/>
    <w:rsid w:val="003E7178"/>
    <w:rsid w:val="003E71DD"/>
    <w:rsid w:val="003F0E46"/>
    <w:rsid w:val="003F14B9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2704"/>
    <w:rsid w:val="00403FAE"/>
    <w:rsid w:val="00405C30"/>
    <w:rsid w:val="004062B5"/>
    <w:rsid w:val="004070E5"/>
    <w:rsid w:val="00410386"/>
    <w:rsid w:val="004105F2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548A"/>
    <w:rsid w:val="00415563"/>
    <w:rsid w:val="004156C3"/>
    <w:rsid w:val="004174C3"/>
    <w:rsid w:val="004176E4"/>
    <w:rsid w:val="004209E8"/>
    <w:rsid w:val="00420C70"/>
    <w:rsid w:val="00421019"/>
    <w:rsid w:val="00421EA7"/>
    <w:rsid w:val="004256AE"/>
    <w:rsid w:val="00425CA1"/>
    <w:rsid w:val="00425E72"/>
    <w:rsid w:val="00426E99"/>
    <w:rsid w:val="0042739A"/>
    <w:rsid w:val="004274C1"/>
    <w:rsid w:val="00427F29"/>
    <w:rsid w:val="00430945"/>
    <w:rsid w:val="00430E6C"/>
    <w:rsid w:val="00432A16"/>
    <w:rsid w:val="00432EC2"/>
    <w:rsid w:val="00433145"/>
    <w:rsid w:val="00433B16"/>
    <w:rsid w:val="00433B25"/>
    <w:rsid w:val="0043450A"/>
    <w:rsid w:val="00434B9C"/>
    <w:rsid w:val="0043578D"/>
    <w:rsid w:val="00435F2B"/>
    <w:rsid w:val="004402AF"/>
    <w:rsid w:val="00441E0B"/>
    <w:rsid w:val="004430F9"/>
    <w:rsid w:val="00443937"/>
    <w:rsid w:val="00444C52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ACE"/>
    <w:rsid w:val="00475566"/>
    <w:rsid w:val="00476E1D"/>
    <w:rsid w:val="0047713B"/>
    <w:rsid w:val="004811E8"/>
    <w:rsid w:val="00481473"/>
    <w:rsid w:val="00481948"/>
    <w:rsid w:val="004830D2"/>
    <w:rsid w:val="004831DE"/>
    <w:rsid w:val="00483F60"/>
    <w:rsid w:val="00484349"/>
    <w:rsid w:val="00485307"/>
    <w:rsid w:val="004856D0"/>
    <w:rsid w:val="0048706C"/>
    <w:rsid w:val="004871DB"/>
    <w:rsid w:val="004873D9"/>
    <w:rsid w:val="004874EB"/>
    <w:rsid w:val="0048797E"/>
    <w:rsid w:val="004906A0"/>
    <w:rsid w:val="00490837"/>
    <w:rsid w:val="004909CC"/>
    <w:rsid w:val="00491B94"/>
    <w:rsid w:val="00492536"/>
    <w:rsid w:val="004936ED"/>
    <w:rsid w:val="00493C33"/>
    <w:rsid w:val="00494021"/>
    <w:rsid w:val="00494D7D"/>
    <w:rsid w:val="00495BAF"/>
    <w:rsid w:val="00495F55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E5F"/>
    <w:rsid w:val="004B00A8"/>
    <w:rsid w:val="004B1B33"/>
    <w:rsid w:val="004B25E7"/>
    <w:rsid w:val="004B27BC"/>
    <w:rsid w:val="004B2AB4"/>
    <w:rsid w:val="004B3036"/>
    <w:rsid w:val="004B59F4"/>
    <w:rsid w:val="004B5A7B"/>
    <w:rsid w:val="004B5C1E"/>
    <w:rsid w:val="004B67E1"/>
    <w:rsid w:val="004B74F2"/>
    <w:rsid w:val="004B7670"/>
    <w:rsid w:val="004B7B08"/>
    <w:rsid w:val="004C095D"/>
    <w:rsid w:val="004C221D"/>
    <w:rsid w:val="004C291F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7DAF"/>
    <w:rsid w:val="004D187F"/>
    <w:rsid w:val="004D1DB0"/>
    <w:rsid w:val="004D31D9"/>
    <w:rsid w:val="004D356E"/>
    <w:rsid w:val="004D46DA"/>
    <w:rsid w:val="004D51F0"/>
    <w:rsid w:val="004D6890"/>
    <w:rsid w:val="004D7415"/>
    <w:rsid w:val="004D7FC3"/>
    <w:rsid w:val="004E033F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D19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26EE"/>
    <w:rsid w:val="00502CA8"/>
    <w:rsid w:val="005037C0"/>
    <w:rsid w:val="005048BD"/>
    <w:rsid w:val="00505328"/>
    <w:rsid w:val="0050549D"/>
    <w:rsid w:val="005064CD"/>
    <w:rsid w:val="00506B8C"/>
    <w:rsid w:val="00506C94"/>
    <w:rsid w:val="00506CD7"/>
    <w:rsid w:val="00506D79"/>
    <w:rsid w:val="00506F10"/>
    <w:rsid w:val="005106A7"/>
    <w:rsid w:val="0051072E"/>
    <w:rsid w:val="00512A2A"/>
    <w:rsid w:val="00512BD0"/>
    <w:rsid w:val="005135B6"/>
    <w:rsid w:val="005135FA"/>
    <w:rsid w:val="00513829"/>
    <w:rsid w:val="0051400F"/>
    <w:rsid w:val="00515A7F"/>
    <w:rsid w:val="00515BA2"/>
    <w:rsid w:val="00515E80"/>
    <w:rsid w:val="00515F5C"/>
    <w:rsid w:val="005164D1"/>
    <w:rsid w:val="00516AAD"/>
    <w:rsid w:val="0051799B"/>
    <w:rsid w:val="00520B4F"/>
    <w:rsid w:val="00523F88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D91"/>
    <w:rsid w:val="0054321C"/>
    <w:rsid w:val="005443ED"/>
    <w:rsid w:val="005445B8"/>
    <w:rsid w:val="00545FE6"/>
    <w:rsid w:val="00546628"/>
    <w:rsid w:val="00546D41"/>
    <w:rsid w:val="00547247"/>
    <w:rsid w:val="005479BC"/>
    <w:rsid w:val="00550AF4"/>
    <w:rsid w:val="00551048"/>
    <w:rsid w:val="00551780"/>
    <w:rsid w:val="00552CB1"/>
    <w:rsid w:val="00552E8F"/>
    <w:rsid w:val="00553AAA"/>
    <w:rsid w:val="0055416B"/>
    <w:rsid w:val="00554928"/>
    <w:rsid w:val="00554AF6"/>
    <w:rsid w:val="00554E65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647"/>
    <w:rsid w:val="0056502E"/>
    <w:rsid w:val="005650A7"/>
    <w:rsid w:val="005655BB"/>
    <w:rsid w:val="00565907"/>
    <w:rsid w:val="0057126F"/>
    <w:rsid w:val="00571460"/>
    <w:rsid w:val="005732A0"/>
    <w:rsid w:val="00573D4F"/>
    <w:rsid w:val="0057472A"/>
    <w:rsid w:val="00574DDC"/>
    <w:rsid w:val="0057521F"/>
    <w:rsid w:val="0057554B"/>
    <w:rsid w:val="00580145"/>
    <w:rsid w:val="005801C4"/>
    <w:rsid w:val="00580B64"/>
    <w:rsid w:val="00581658"/>
    <w:rsid w:val="00582967"/>
    <w:rsid w:val="00583A93"/>
    <w:rsid w:val="00584864"/>
    <w:rsid w:val="005866ED"/>
    <w:rsid w:val="00587236"/>
    <w:rsid w:val="005876CE"/>
    <w:rsid w:val="00587C29"/>
    <w:rsid w:val="00587F01"/>
    <w:rsid w:val="005905F2"/>
    <w:rsid w:val="005915DA"/>
    <w:rsid w:val="0059261F"/>
    <w:rsid w:val="00592B7D"/>
    <w:rsid w:val="0059323C"/>
    <w:rsid w:val="00593BDF"/>
    <w:rsid w:val="00593FB9"/>
    <w:rsid w:val="00594141"/>
    <w:rsid w:val="00595DA5"/>
    <w:rsid w:val="00596574"/>
    <w:rsid w:val="00597230"/>
    <w:rsid w:val="005A02BF"/>
    <w:rsid w:val="005A0515"/>
    <w:rsid w:val="005A16D6"/>
    <w:rsid w:val="005A16F8"/>
    <w:rsid w:val="005A1C5A"/>
    <w:rsid w:val="005A24EE"/>
    <w:rsid w:val="005A2D90"/>
    <w:rsid w:val="005A2D9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52"/>
    <w:rsid w:val="005C052B"/>
    <w:rsid w:val="005C39EB"/>
    <w:rsid w:val="005C4A60"/>
    <w:rsid w:val="005C4F7E"/>
    <w:rsid w:val="005C5060"/>
    <w:rsid w:val="005C5FFB"/>
    <w:rsid w:val="005C6865"/>
    <w:rsid w:val="005C6979"/>
    <w:rsid w:val="005C6AA5"/>
    <w:rsid w:val="005D10C3"/>
    <w:rsid w:val="005D1700"/>
    <w:rsid w:val="005D1D65"/>
    <w:rsid w:val="005D2244"/>
    <w:rsid w:val="005D2603"/>
    <w:rsid w:val="005D3494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6DE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51E4"/>
    <w:rsid w:val="00637F77"/>
    <w:rsid w:val="006402D8"/>
    <w:rsid w:val="00640B65"/>
    <w:rsid w:val="00640E3A"/>
    <w:rsid w:val="00644BE7"/>
    <w:rsid w:val="00645238"/>
    <w:rsid w:val="00645DCA"/>
    <w:rsid w:val="00646D17"/>
    <w:rsid w:val="00647BB6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E4F"/>
    <w:rsid w:val="006803DF"/>
    <w:rsid w:val="00680E6F"/>
    <w:rsid w:val="006816B9"/>
    <w:rsid w:val="006832B2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92B"/>
    <w:rsid w:val="00691FF0"/>
    <w:rsid w:val="006935E4"/>
    <w:rsid w:val="006942C3"/>
    <w:rsid w:val="00694C95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41B2"/>
    <w:rsid w:val="006A440D"/>
    <w:rsid w:val="006A56D6"/>
    <w:rsid w:val="006A6549"/>
    <w:rsid w:val="006A6875"/>
    <w:rsid w:val="006A69C3"/>
    <w:rsid w:val="006A69ED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A81"/>
    <w:rsid w:val="006C2B30"/>
    <w:rsid w:val="006C4698"/>
    <w:rsid w:val="006C66F6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447D"/>
    <w:rsid w:val="006E57DD"/>
    <w:rsid w:val="006E6A1F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571A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114B"/>
    <w:rsid w:val="007220A7"/>
    <w:rsid w:val="00723798"/>
    <w:rsid w:val="00724660"/>
    <w:rsid w:val="00724802"/>
    <w:rsid w:val="00724A97"/>
    <w:rsid w:val="00726320"/>
    <w:rsid w:val="00727399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7C7D"/>
    <w:rsid w:val="007418A5"/>
    <w:rsid w:val="00742083"/>
    <w:rsid w:val="007429A5"/>
    <w:rsid w:val="00742C36"/>
    <w:rsid w:val="007431E9"/>
    <w:rsid w:val="00743208"/>
    <w:rsid w:val="00744A56"/>
    <w:rsid w:val="00745CB0"/>
    <w:rsid w:val="007502F9"/>
    <w:rsid w:val="00750A18"/>
    <w:rsid w:val="00751BD1"/>
    <w:rsid w:val="00752DBC"/>
    <w:rsid w:val="00753FA8"/>
    <w:rsid w:val="00753FB0"/>
    <w:rsid w:val="0075521D"/>
    <w:rsid w:val="007552F4"/>
    <w:rsid w:val="00755AF6"/>
    <w:rsid w:val="00757731"/>
    <w:rsid w:val="007577C5"/>
    <w:rsid w:val="007608AA"/>
    <w:rsid w:val="007628E3"/>
    <w:rsid w:val="00762F01"/>
    <w:rsid w:val="00763EC2"/>
    <w:rsid w:val="00764DBC"/>
    <w:rsid w:val="00766213"/>
    <w:rsid w:val="00766AA3"/>
    <w:rsid w:val="007670AF"/>
    <w:rsid w:val="007674FC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3316"/>
    <w:rsid w:val="00783B7B"/>
    <w:rsid w:val="00785A44"/>
    <w:rsid w:val="00786B51"/>
    <w:rsid w:val="00787CE0"/>
    <w:rsid w:val="00791227"/>
    <w:rsid w:val="007915D8"/>
    <w:rsid w:val="0079221B"/>
    <w:rsid w:val="00793132"/>
    <w:rsid w:val="00793353"/>
    <w:rsid w:val="00794653"/>
    <w:rsid w:val="00796159"/>
    <w:rsid w:val="00796D74"/>
    <w:rsid w:val="00797DB1"/>
    <w:rsid w:val="007A1894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4AFD"/>
    <w:rsid w:val="007B52AA"/>
    <w:rsid w:val="007B6525"/>
    <w:rsid w:val="007B6727"/>
    <w:rsid w:val="007B6D4C"/>
    <w:rsid w:val="007C007B"/>
    <w:rsid w:val="007C050A"/>
    <w:rsid w:val="007C09E5"/>
    <w:rsid w:val="007C0A82"/>
    <w:rsid w:val="007C0DFF"/>
    <w:rsid w:val="007C13F4"/>
    <w:rsid w:val="007C1E7E"/>
    <w:rsid w:val="007C2DF7"/>
    <w:rsid w:val="007C2F9C"/>
    <w:rsid w:val="007C33D9"/>
    <w:rsid w:val="007C3441"/>
    <w:rsid w:val="007C39A2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86F"/>
    <w:rsid w:val="007E6F77"/>
    <w:rsid w:val="007E7005"/>
    <w:rsid w:val="007F0A5A"/>
    <w:rsid w:val="007F21B6"/>
    <w:rsid w:val="007F408F"/>
    <w:rsid w:val="007F4640"/>
    <w:rsid w:val="007F6C59"/>
    <w:rsid w:val="007F7670"/>
    <w:rsid w:val="007F7C57"/>
    <w:rsid w:val="007F7CE5"/>
    <w:rsid w:val="00802A26"/>
    <w:rsid w:val="00803281"/>
    <w:rsid w:val="00804AB6"/>
    <w:rsid w:val="00804E50"/>
    <w:rsid w:val="0080628D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C58"/>
    <w:rsid w:val="008234F5"/>
    <w:rsid w:val="00824A17"/>
    <w:rsid w:val="00824F73"/>
    <w:rsid w:val="0082672F"/>
    <w:rsid w:val="0083031E"/>
    <w:rsid w:val="0083080E"/>
    <w:rsid w:val="00830C55"/>
    <w:rsid w:val="00831830"/>
    <w:rsid w:val="0083266B"/>
    <w:rsid w:val="0083286D"/>
    <w:rsid w:val="008332F0"/>
    <w:rsid w:val="0083364E"/>
    <w:rsid w:val="008336DB"/>
    <w:rsid w:val="00833A1B"/>
    <w:rsid w:val="00834C8D"/>
    <w:rsid w:val="00834DDD"/>
    <w:rsid w:val="008351B0"/>
    <w:rsid w:val="00835246"/>
    <w:rsid w:val="0083545D"/>
    <w:rsid w:val="00835843"/>
    <w:rsid w:val="0083597C"/>
    <w:rsid w:val="008374BE"/>
    <w:rsid w:val="00837DFC"/>
    <w:rsid w:val="008412E4"/>
    <w:rsid w:val="00841DBE"/>
    <w:rsid w:val="00842364"/>
    <w:rsid w:val="00843674"/>
    <w:rsid w:val="00845596"/>
    <w:rsid w:val="008467E4"/>
    <w:rsid w:val="00847E7D"/>
    <w:rsid w:val="008507DD"/>
    <w:rsid w:val="008508B4"/>
    <w:rsid w:val="008527BB"/>
    <w:rsid w:val="00853154"/>
    <w:rsid w:val="008533F6"/>
    <w:rsid w:val="0085429A"/>
    <w:rsid w:val="008543B5"/>
    <w:rsid w:val="00854A53"/>
    <w:rsid w:val="00855BCA"/>
    <w:rsid w:val="00856194"/>
    <w:rsid w:val="00856B2F"/>
    <w:rsid w:val="00857EA5"/>
    <w:rsid w:val="008600B8"/>
    <w:rsid w:val="00860CF6"/>
    <w:rsid w:val="00860EF5"/>
    <w:rsid w:val="008611FA"/>
    <w:rsid w:val="00861A08"/>
    <w:rsid w:val="00861BD6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B06"/>
    <w:rsid w:val="00870054"/>
    <w:rsid w:val="00870198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4D79"/>
    <w:rsid w:val="00885827"/>
    <w:rsid w:val="0088585F"/>
    <w:rsid w:val="00886AAD"/>
    <w:rsid w:val="00886B88"/>
    <w:rsid w:val="00887129"/>
    <w:rsid w:val="00887580"/>
    <w:rsid w:val="00890280"/>
    <w:rsid w:val="0089202E"/>
    <w:rsid w:val="0089220D"/>
    <w:rsid w:val="0089249F"/>
    <w:rsid w:val="008939A5"/>
    <w:rsid w:val="008939DF"/>
    <w:rsid w:val="00893D3C"/>
    <w:rsid w:val="0089492E"/>
    <w:rsid w:val="00894A67"/>
    <w:rsid w:val="00895F4B"/>
    <w:rsid w:val="008974E5"/>
    <w:rsid w:val="00897543"/>
    <w:rsid w:val="008A2ADB"/>
    <w:rsid w:val="008A3990"/>
    <w:rsid w:val="008A6173"/>
    <w:rsid w:val="008A6A6D"/>
    <w:rsid w:val="008A6BF0"/>
    <w:rsid w:val="008B0396"/>
    <w:rsid w:val="008B077A"/>
    <w:rsid w:val="008B330A"/>
    <w:rsid w:val="008B35E1"/>
    <w:rsid w:val="008B4280"/>
    <w:rsid w:val="008B54B2"/>
    <w:rsid w:val="008B5B2B"/>
    <w:rsid w:val="008B66DA"/>
    <w:rsid w:val="008C01E7"/>
    <w:rsid w:val="008C5B3D"/>
    <w:rsid w:val="008C6FED"/>
    <w:rsid w:val="008C764F"/>
    <w:rsid w:val="008C7A7C"/>
    <w:rsid w:val="008D0589"/>
    <w:rsid w:val="008D05F2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E4D"/>
    <w:rsid w:val="008E61ED"/>
    <w:rsid w:val="008E6C30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5F0"/>
    <w:rsid w:val="008F794D"/>
    <w:rsid w:val="00900B15"/>
    <w:rsid w:val="00900D20"/>
    <w:rsid w:val="00904275"/>
    <w:rsid w:val="009054CB"/>
    <w:rsid w:val="009059C8"/>
    <w:rsid w:val="009059E4"/>
    <w:rsid w:val="00905F0D"/>
    <w:rsid w:val="00906485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61E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22D0"/>
    <w:rsid w:val="00944619"/>
    <w:rsid w:val="00944D7F"/>
    <w:rsid w:val="00950CF1"/>
    <w:rsid w:val="0095288F"/>
    <w:rsid w:val="00953484"/>
    <w:rsid w:val="009552BB"/>
    <w:rsid w:val="009552F2"/>
    <w:rsid w:val="009559AB"/>
    <w:rsid w:val="00955C8A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5259"/>
    <w:rsid w:val="00966024"/>
    <w:rsid w:val="009661AB"/>
    <w:rsid w:val="00966FB1"/>
    <w:rsid w:val="0096729C"/>
    <w:rsid w:val="00970475"/>
    <w:rsid w:val="00970945"/>
    <w:rsid w:val="009725A1"/>
    <w:rsid w:val="00975029"/>
    <w:rsid w:val="009750AF"/>
    <w:rsid w:val="009755E8"/>
    <w:rsid w:val="00975B0D"/>
    <w:rsid w:val="00976CD7"/>
    <w:rsid w:val="00976CEA"/>
    <w:rsid w:val="00977517"/>
    <w:rsid w:val="00980FB2"/>
    <w:rsid w:val="0098187C"/>
    <w:rsid w:val="00982DCD"/>
    <w:rsid w:val="00982F64"/>
    <w:rsid w:val="00983BBE"/>
    <w:rsid w:val="00983D36"/>
    <w:rsid w:val="0098497A"/>
    <w:rsid w:val="00985102"/>
    <w:rsid w:val="0098615A"/>
    <w:rsid w:val="0098688E"/>
    <w:rsid w:val="00986F6B"/>
    <w:rsid w:val="00987058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A063E"/>
    <w:rsid w:val="009A0700"/>
    <w:rsid w:val="009A1586"/>
    <w:rsid w:val="009A1A9A"/>
    <w:rsid w:val="009A2590"/>
    <w:rsid w:val="009A348A"/>
    <w:rsid w:val="009A3855"/>
    <w:rsid w:val="009A485A"/>
    <w:rsid w:val="009A509E"/>
    <w:rsid w:val="009A5721"/>
    <w:rsid w:val="009A7C5A"/>
    <w:rsid w:val="009B0520"/>
    <w:rsid w:val="009B080D"/>
    <w:rsid w:val="009B20D1"/>
    <w:rsid w:val="009B2F45"/>
    <w:rsid w:val="009B3330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E61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671"/>
    <w:rsid w:val="00A14A45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5A06"/>
    <w:rsid w:val="00A27CCE"/>
    <w:rsid w:val="00A3187B"/>
    <w:rsid w:val="00A31926"/>
    <w:rsid w:val="00A31E16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87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503DE"/>
    <w:rsid w:val="00A52C0A"/>
    <w:rsid w:val="00A5304F"/>
    <w:rsid w:val="00A543D0"/>
    <w:rsid w:val="00A546A6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2188"/>
    <w:rsid w:val="00A73C53"/>
    <w:rsid w:val="00A74F47"/>
    <w:rsid w:val="00A75D80"/>
    <w:rsid w:val="00A75DBE"/>
    <w:rsid w:val="00A76B1E"/>
    <w:rsid w:val="00A8107C"/>
    <w:rsid w:val="00A8184E"/>
    <w:rsid w:val="00A85FC0"/>
    <w:rsid w:val="00A86947"/>
    <w:rsid w:val="00A8742D"/>
    <w:rsid w:val="00A901DD"/>
    <w:rsid w:val="00A90A0C"/>
    <w:rsid w:val="00A952B5"/>
    <w:rsid w:val="00A95B1B"/>
    <w:rsid w:val="00A9641F"/>
    <w:rsid w:val="00A97032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B1058"/>
    <w:rsid w:val="00AB2725"/>
    <w:rsid w:val="00AB343F"/>
    <w:rsid w:val="00AB49ED"/>
    <w:rsid w:val="00AB510A"/>
    <w:rsid w:val="00AB598E"/>
    <w:rsid w:val="00AB6171"/>
    <w:rsid w:val="00AB780A"/>
    <w:rsid w:val="00AB7C02"/>
    <w:rsid w:val="00AC36ED"/>
    <w:rsid w:val="00AC4D55"/>
    <w:rsid w:val="00AC6662"/>
    <w:rsid w:val="00AC6E63"/>
    <w:rsid w:val="00AD1733"/>
    <w:rsid w:val="00AD2AFD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5003"/>
    <w:rsid w:val="00AE5742"/>
    <w:rsid w:val="00AE5E08"/>
    <w:rsid w:val="00AE5F7D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FD"/>
    <w:rsid w:val="00AF2DDE"/>
    <w:rsid w:val="00AF2F20"/>
    <w:rsid w:val="00AF3D7B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6B5"/>
    <w:rsid w:val="00B05277"/>
    <w:rsid w:val="00B0527E"/>
    <w:rsid w:val="00B06918"/>
    <w:rsid w:val="00B06F45"/>
    <w:rsid w:val="00B07CC1"/>
    <w:rsid w:val="00B10ABC"/>
    <w:rsid w:val="00B10C62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51"/>
    <w:rsid w:val="00B16A13"/>
    <w:rsid w:val="00B1709F"/>
    <w:rsid w:val="00B202EA"/>
    <w:rsid w:val="00B203AB"/>
    <w:rsid w:val="00B20536"/>
    <w:rsid w:val="00B226A8"/>
    <w:rsid w:val="00B22C20"/>
    <w:rsid w:val="00B235F1"/>
    <w:rsid w:val="00B23711"/>
    <w:rsid w:val="00B247EF"/>
    <w:rsid w:val="00B262E6"/>
    <w:rsid w:val="00B26C84"/>
    <w:rsid w:val="00B26E33"/>
    <w:rsid w:val="00B3148F"/>
    <w:rsid w:val="00B329C5"/>
    <w:rsid w:val="00B32F32"/>
    <w:rsid w:val="00B339CB"/>
    <w:rsid w:val="00B345A4"/>
    <w:rsid w:val="00B34C61"/>
    <w:rsid w:val="00B35EFA"/>
    <w:rsid w:val="00B36508"/>
    <w:rsid w:val="00B368C0"/>
    <w:rsid w:val="00B36D30"/>
    <w:rsid w:val="00B379FE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8B5"/>
    <w:rsid w:val="00B46ECD"/>
    <w:rsid w:val="00B4774E"/>
    <w:rsid w:val="00B47DDD"/>
    <w:rsid w:val="00B5139C"/>
    <w:rsid w:val="00B52C8B"/>
    <w:rsid w:val="00B53290"/>
    <w:rsid w:val="00B53883"/>
    <w:rsid w:val="00B54A46"/>
    <w:rsid w:val="00B55B9E"/>
    <w:rsid w:val="00B6094E"/>
    <w:rsid w:val="00B62D8E"/>
    <w:rsid w:val="00B642E2"/>
    <w:rsid w:val="00B645A1"/>
    <w:rsid w:val="00B65DC1"/>
    <w:rsid w:val="00B67152"/>
    <w:rsid w:val="00B67BE9"/>
    <w:rsid w:val="00B67E52"/>
    <w:rsid w:val="00B70A54"/>
    <w:rsid w:val="00B713E6"/>
    <w:rsid w:val="00B728B2"/>
    <w:rsid w:val="00B73835"/>
    <w:rsid w:val="00B7410E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2645"/>
    <w:rsid w:val="00B84F09"/>
    <w:rsid w:val="00B852CD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637D"/>
    <w:rsid w:val="00B96502"/>
    <w:rsid w:val="00B96A0B"/>
    <w:rsid w:val="00B96DC3"/>
    <w:rsid w:val="00B9767E"/>
    <w:rsid w:val="00BA02A8"/>
    <w:rsid w:val="00BA08E9"/>
    <w:rsid w:val="00BA562E"/>
    <w:rsid w:val="00BA7392"/>
    <w:rsid w:val="00BB102C"/>
    <w:rsid w:val="00BB183A"/>
    <w:rsid w:val="00BB288B"/>
    <w:rsid w:val="00BB2D11"/>
    <w:rsid w:val="00BB3061"/>
    <w:rsid w:val="00BB3587"/>
    <w:rsid w:val="00BB5971"/>
    <w:rsid w:val="00BB5F27"/>
    <w:rsid w:val="00BC02B5"/>
    <w:rsid w:val="00BC15BE"/>
    <w:rsid w:val="00BC1795"/>
    <w:rsid w:val="00BC2303"/>
    <w:rsid w:val="00BC277E"/>
    <w:rsid w:val="00BC278A"/>
    <w:rsid w:val="00BC305E"/>
    <w:rsid w:val="00BC3133"/>
    <w:rsid w:val="00BC3999"/>
    <w:rsid w:val="00BC3F1C"/>
    <w:rsid w:val="00BC3F84"/>
    <w:rsid w:val="00BC4979"/>
    <w:rsid w:val="00BC4BDD"/>
    <w:rsid w:val="00BC4D71"/>
    <w:rsid w:val="00BC5D1B"/>
    <w:rsid w:val="00BC6370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F04C6"/>
    <w:rsid w:val="00BF0C94"/>
    <w:rsid w:val="00BF1341"/>
    <w:rsid w:val="00BF31D5"/>
    <w:rsid w:val="00BF3886"/>
    <w:rsid w:val="00BF3AD7"/>
    <w:rsid w:val="00BF3D27"/>
    <w:rsid w:val="00BF48A2"/>
    <w:rsid w:val="00BF5401"/>
    <w:rsid w:val="00BF63B0"/>
    <w:rsid w:val="00BF6F7B"/>
    <w:rsid w:val="00BF7161"/>
    <w:rsid w:val="00BF7481"/>
    <w:rsid w:val="00C014DB"/>
    <w:rsid w:val="00C016A6"/>
    <w:rsid w:val="00C01A78"/>
    <w:rsid w:val="00C03BCF"/>
    <w:rsid w:val="00C044EC"/>
    <w:rsid w:val="00C04B07"/>
    <w:rsid w:val="00C05123"/>
    <w:rsid w:val="00C067B6"/>
    <w:rsid w:val="00C06FE3"/>
    <w:rsid w:val="00C10C1A"/>
    <w:rsid w:val="00C119FF"/>
    <w:rsid w:val="00C11B05"/>
    <w:rsid w:val="00C1231B"/>
    <w:rsid w:val="00C128A9"/>
    <w:rsid w:val="00C12EF5"/>
    <w:rsid w:val="00C131DE"/>
    <w:rsid w:val="00C13232"/>
    <w:rsid w:val="00C135D3"/>
    <w:rsid w:val="00C1390C"/>
    <w:rsid w:val="00C13EFE"/>
    <w:rsid w:val="00C1526E"/>
    <w:rsid w:val="00C15A82"/>
    <w:rsid w:val="00C15CE8"/>
    <w:rsid w:val="00C1603B"/>
    <w:rsid w:val="00C16410"/>
    <w:rsid w:val="00C1725E"/>
    <w:rsid w:val="00C172B7"/>
    <w:rsid w:val="00C21440"/>
    <w:rsid w:val="00C21AAD"/>
    <w:rsid w:val="00C21EB0"/>
    <w:rsid w:val="00C225FD"/>
    <w:rsid w:val="00C2263A"/>
    <w:rsid w:val="00C22C1D"/>
    <w:rsid w:val="00C22E3E"/>
    <w:rsid w:val="00C23E0A"/>
    <w:rsid w:val="00C23F66"/>
    <w:rsid w:val="00C24028"/>
    <w:rsid w:val="00C245C9"/>
    <w:rsid w:val="00C2533B"/>
    <w:rsid w:val="00C25E38"/>
    <w:rsid w:val="00C26A5E"/>
    <w:rsid w:val="00C305C3"/>
    <w:rsid w:val="00C310D8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406EB"/>
    <w:rsid w:val="00C42A55"/>
    <w:rsid w:val="00C42C5F"/>
    <w:rsid w:val="00C4418A"/>
    <w:rsid w:val="00C44652"/>
    <w:rsid w:val="00C448D5"/>
    <w:rsid w:val="00C44C73"/>
    <w:rsid w:val="00C452D7"/>
    <w:rsid w:val="00C4591F"/>
    <w:rsid w:val="00C502D0"/>
    <w:rsid w:val="00C50788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707DE"/>
    <w:rsid w:val="00C70B71"/>
    <w:rsid w:val="00C726EA"/>
    <w:rsid w:val="00C73918"/>
    <w:rsid w:val="00C73CEE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2868"/>
    <w:rsid w:val="00CB52EA"/>
    <w:rsid w:val="00CB5305"/>
    <w:rsid w:val="00CB5F61"/>
    <w:rsid w:val="00CB61C6"/>
    <w:rsid w:val="00CB7B13"/>
    <w:rsid w:val="00CC077B"/>
    <w:rsid w:val="00CC0A35"/>
    <w:rsid w:val="00CC1073"/>
    <w:rsid w:val="00CC30FB"/>
    <w:rsid w:val="00CC369E"/>
    <w:rsid w:val="00CC3771"/>
    <w:rsid w:val="00CC432A"/>
    <w:rsid w:val="00CC4907"/>
    <w:rsid w:val="00CC4FB5"/>
    <w:rsid w:val="00CC5B90"/>
    <w:rsid w:val="00CC5F3B"/>
    <w:rsid w:val="00CC6257"/>
    <w:rsid w:val="00CC6D6E"/>
    <w:rsid w:val="00CC728D"/>
    <w:rsid w:val="00CD0122"/>
    <w:rsid w:val="00CD034B"/>
    <w:rsid w:val="00CD1557"/>
    <w:rsid w:val="00CD32C1"/>
    <w:rsid w:val="00CD363D"/>
    <w:rsid w:val="00CD36D0"/>
    <w:rsid w:val="00CD3FCD"/>
    <w:rsid w:val="00CD4F19"/>
    <w:rsid w:val="00CD52AB"/>
    <w:rsid w:val="00CD6130"/>
    <w:rsid w:val="00CD7BAC"/>
    <w:rsid w:val="00CE04F6"/>
    <w:rsid w:val="00CE1257"/>
    <w:rsid w:val="00CE355E"/>
    <w:rsid w:val="00CE3634"/>
    <w:rsid w:val="00CE3AA2"/>
    <w:rsid w:val="00CE406B"/>
    <w:rsid w:val="00CE6156"/>
    <w:rsid w:val="00CE7013"/>
    <w:rsid w:val="00CF0AC7"/>
    <w:rsid w:val="00CF1463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DB6"/>
    <w:rsid w:val="00D101C3"/>
    <w:rsid w:val="00D10691"/>
    <w:rsid w:val="00D10F56"/>
    <w:rsid w:val="00D111E5"/>
    <w:rsid w:val="00D11565"/>
    <w:rsid w:val="00D11924"/>
    <w:rsid w:val="00D11C7F"/>
    <w:rsid w:val="00D12934"/>
    <w:rsid w:val="00D13D65"/>
    <w:rsid w:val="00D13E26"/>
    <w:rsid w:val="00D14AFC"/>
    <w:rsid w:val="00D15B0E"/>
    <w:rsid w:val="00D15FF3"/>
    <w:rsid w:val="00D161A3"/>
    <w:rsid w:val="00D162E8"/>
    <w:rsid w:val="00D16553"/>
    <w:rsid w:val="00D16870"/>
    <w:rsid w:val="00D200C0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F00"/>
    <w:rsid w:val="00D37CF3"/>
    <w:rsid w:val="00D40A22"/>
    <w:rsid w:val="00D419FE"/>
    <w:rsid w:val="00D44EAB"/>
    <w:rsid w:val="00D44ECA"/>
    <w:rsid w:val="00D46B32"/>
    <w:rsid w:val="00D46B7D"/>
    <w:rsid w:val="00D50045"/>
    <w:rsid w:val="00D500B2"/>
    <w:rsid w:val="00D500CE"/>
    <w:rsid w:val="00D51BB5"/>
    <w:rsid w:val="00D523F3"/>
    <w:rsid w:val="00D523F9"/>
    <w:rsid w:val="00D537E8"/>
    <w:rsid w:val="00D54023"/>
    <w:rsid w:val="00D551DF"/>
    <w:rsid w:val="00D553FD"/>
    <w:rsid w:val="00D5543A"/>
    <w:rsid w:val="00D55ECB"/>
    <w:rsid w:val="00D60F49"/>
    <w:rsid w:val="00D624D8"/>
    <w:rsid w:val="00D629A4"/>
    <w:rsid w:val="00D62FF9"/>
    <w:rsid w:val="00D634F1"/>
    <w:rsid w:val="00D63A6E"/>
    <w:rsid w:val="00D643C7"/>
    <w:rsid w:val="00D66331"/>
    <w:rsid w:val="00D67D8F"/>
    <w:rsid w:val="00D67F13"/>
    <w:rsid w:val="00D67FCB"/>
    <w:rsid w:val="00D71999"/>
    <w:rsid w:val="00D72EB6"/>
    <w:rsid w:val="00D7327A"/>
    <w:rsid w:val="00D73654"/>
    <w:rsid w:val="00D75A68"/>
    <w:rsid w:val="00D75B3E"/>
    <w:rsid w:val="00D77B3E"/>
    <w:rsid w:val="00D81173"/>
    <w:rsid w:val="00D81AB4"/>
    <w:rsid w:val="00D81D14"/>
    <w:rsid w:val="00D82D14"/>
    <w:rsid w:val="00D82FE1"/>
    <w:rsid w:val="00D834FF"/>
    <w:rsid w:val="00D853F7"/>
    <w:rsid w:val="00D862FF"/>
    <w:rsid w:val="00D878B9"/>
    <w:rsid w:val="00D87DAF"/>
    <w:rsid w:val="00D90930"/>
    <w:rsid w:val="00D91AFE"/>
    <w:rsid w:val="00D92D49"/>
    <w:rsid w:val="00D92D7B"/>
    <w:rsid w:val="00D92F92"/>
    <w:rsid w:val="00D95D9C"/>
    <w:rsid w:val="00D970AA"/>
    <w:rsid w:val="00D97C39"/>
    <w:rsid w:val="00DA02E4"/>
    <w:rsid w:val="00DA1281"/>
    <w:rsid w:val="00DA16CB"/>
    <w:rsid w:val="00DA1A27"/>
    <w:rsid w:val="00DA2A8D"/>
    <w:rsid w:val="00DA2BA5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578"/>
    <w:rsid w:val="00DC5FFC"/>
    <w:rsid w:val="00DC6D6B"/>
    <w:rsid w:val="00DC7403"/>
    <w:rsid w:val="00DC79BD"/>
    <w:rsid w:val="00DD0D01"/>
    <w:rsid w:val="00DD0D24"/>
    <w:rsid w:val="00DD29B9"/>
    <w:rsid w:val="00DD53A3"/>
    <w:rsid w:val="00DD5A6C"/>
    <w:rsid w:val="00DD7113"/>
    <w:rsid w:val="00DD7669"/>
    <w:rsid w:val="00DD7CF1"/>
    <w:rsid w:val="00DE09DE"/>
    <w:rsid w:val="00DE25C5"/>
    <w:rsid w:val="00DE3C52"/>
    <w:rsid w:val="00DE4406"/>
    <w:rsid w:val="00DE476D"/>
    <w:rsid w:val="00DE4784"/>
    <w:rsid w:val="00DE4CDA"/>
    <w:rsid w:val="00DE5DAB"/>
    <w:rsid w:val="00DE60CD"/>
    <w:rsid w:val="00DE6C72"/>
    <w:rsid w:val="00DE77D3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35E3"/>
    <w:rsid w:val="00E136A8"/>
    <w:rsid w:val="00E13877"/>
    <w:rsid w:val="00E13C69"/>
    <w:rsid w:val="00E13CDD"/>
    <w:rsid w:val="00E14C0C"/>
    <w:rsid w:val="00E15CE1"/>
    <w:rsid w:val="00E16292"/>
    <w:rsid w:val="00E16422"/>
    <w:rsid w:val="00E1777B"/>
    <w:rsid w:val="00E21021"/>
    <w:rsid w:val="00E23443"/>
    <w:rsid w:val="00E23A1F"/>
    <w:rsid w:val="00E249BF"/>
    <w:rsid w:val="00E25358"/>
    <w:rsid w:val="00E26D6E"/>
    <w:rsid w:val="00E2717C"/>
    <w:rsid w:val="00E27834"/>
    <w:rsid w:val="00E2783B"/>
    <w:rsid w:val="00E27843"/>
    <w:rsid w:val="00E30C10"/>
    <w:rsid w:val="00E30D83"/>
    <w:rsid w:val="00E320DC"/>
    <w:rsid w:val="00E32C52"/>
    <w:rsid w:val="00E35059"/>
    <w:rsid w:val="00E358F6"/>
    <w:rsid w:val="00E35A96"/>
    <w:rsid w:val="00E35E0F"/>
    <w:rsid w:val="00E37AAF"/>
    <w:rsid w:val="00E41110"/>
    <w:rsid w:val="00E415EA"/>
    <w:rsid w:val="00E41ADA"/>
    <w:rsid w:val="00E42CC9"/>
    <w:rsid w:val="00E441DE"/>
    <w:rsid w:val="00E4436B"/>
    <w:rsid w:val="00E45C08"/>
    <w:rsid w:val="00E51417"/>
    <w:rsid w:val="00E51E09"/>
    <w:rsid w:val="00E522BD"/>
    <w:rsid w:val="00E5278B"/>
    <w:rsid w:val="00E5374D"/>
    <w:rsid w:val="00E53BF2"/>
    <w:rsid w:val="00E541E8"/>
    <w:rsid w:val="00E54686"/>
    <w:rsid w:val="00E5551D"/>
    <w:rsid w:val="00E55A07"/>
    <w:rsid w:val="00E55AEB"/>
    <w:rsid w:val="00E606AC"/>
    <w:rsid w:val="00E60FC2"/>
    <w:rsid w:val="00E636F7"/>
    <w:rsid w:val="00E64360"/>
    <w:rsid w:val="00E649C3"/>
    <w:rsid w:val="00E654D2"/>
    <w:rsid w:val="00E666CA"/>
    <w:rsid w:val="00E67BFD"/>
    <w:rsid w:val="00E710BD"/>
    <w:rsid w:val="00E712EE"/>
    <w:rsid w:val="00E72FE4"/>
    <w:rsid w:val="00E73B85"/>
    <w:rsid w:val="00E73D62"/>
    <w:rsid w:val="00E7430D"/>
    <w:rsid w:val="00E75E2A"/>
    <w:rsid w:val="00E75F78"/>
    <w:rsid w:val="00E76EE6"/>
    <w:rsid w:val="00E8072E"/>
    <w:rsid w:val="00E8219C"/>
    <w:rsid w:val="00E8372F"/>
    <w:rsid w:val="00E83C7B"/>
    <w:rsid w:val="00E83E03"/>
    <w:rsid w:val="00E83E78"/>
    <w:rsid w:val="00E844C4"/>
    <w:rsid w:val="00E8483A"/>
    <w:rsid w:val="00E86152"/>
    <w:rsid w:val="00E86604"/>
    <w:rsid w:val="00E8765E"/>
    <w:rsid w:val="00E90302"/>
    <w:rsid w:val="00E90624"/>
    <w:rsid w:val="00E91E7A"/>
    <w:rsid w:val="00E920FC"/>
    <w:rsid w:val="00E924CA"/>
    <w:rsid w:val="00E926BB"/>
    <w:rsid w:val="00E9558E"/>
    <w:rsid w:val="00E95E62"/>
    <w:rsid w:val="00E973CD"/>
    <w:rsid w:val="00E976E2"/>
    <w:rsid w:val="00EA1367"/>
    <w:rsid w:val="00EA21E8"/>
    <w:rsid w:val="00EA36BF"/>
    <w:rsid w:val="00EA4A25"/>
    <w:rsid w:val="00EA6C0E"/>
    <w:rsid w:val="00EA7E92"/>
    <w:rsid w:val="00EB0500"/>
    <w:rsid w:val="00EB25E4"/>
    <w:rsid w:val="00EB2C2B"/>
    <w:rsid w:val="00EB4C76"/>
    <w:rsid w:val="00EB4F3D"/>
    <w:rsid w:val="00EC2ADA"/>
    <w:rsid w:val="00EC3418"/>
    <w:rsid w:val="00EC35F9"/>
    <w:rsid w:val="00EC4BD9"/>
    <w:rsid w:val="00EC518C"/>
    <w:rsid w:val="00EC5370"/>
    <w:rsid w:val="00EC5858"/>
    <w:rsid w:val="00EC5CAD"/>
    <w:rsid w:val="00EC5F59"/>
    <w:rsid w:val="00EC6334"/>
    <w:rsid w:val="00EC6830"/>
    <w:rsid w:val="00EC7139"/>
    <w:rsid w:val="00ED17FE"/>
    <w:rsid w:val="00ED2900"/>
    <w:rsid w:val="00ED29D2"/>
    <w:rsid w:val="00ED2D11"/>
    <w:rsid w:val="00ED2E76"/>
    <w:rsid w:val="00ED37F4"/>
    <w:rsid w:val="00ED3ED8"/>
    <w:rsid w:val="00ED4BA5"/>
    <w:rsid w:val="00ED6354"/>
    <w:rsid w:val="00ED6B45"/>
    <w:rsid w:val="00ED7674"/>
    <w:rsid w:val="00ED7D88"/>
    <w:rsid w:val="00EE05AE"/>
    <w:rsid w:val="00EE064F"/>
    <w:rsid w:val="00EE0885"/>
    <w:rsid w:val="00EE0C81"/>
    <w:rsid w:val="00EE18A5"/>
    <w:rsid w:val="00EE325F"/>
    <w:rsid w:val="00EE47A8"/>
    <w:rsid w:val="00EE530E"/>
    <w:rsid w:val="00EE5A77"/>
    <w:rsid w:val="00EE60F8"/>
    <w:rsid w:val="00EE68E8"/>
    <w:rsid w:val="00EE7363"/>
    <w:rsid w:val="00EE7B35"/>
    <w:rsid w:val="00EF0651"/>
    <w:rsid w:val="00EF1C00"/>
    <w:rsid w:val="00EF1E24"/>
    <w:rsid w:val="00EF1FAC"/>
    <w:rsid w:val="00EF32C8"/>
    <w:rsid w:val="00EF342E"/>
    <w:rsid w:val="00EF3ECA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F0003A"/>
    <w:rsid w:val="00F01045"/>
    <w:rsid w:val="00F013A9"/>
    <w:rsid w:val="00F0144A"/>
    <w:rsid w:val="00F0166F"/>
    <w:rsid w:val="00F045EC"/>
    <w:rsid w:val="00F058B8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1457"/>
    <w:rsid w:val="00F2156A"/>
    <w:rsid w:val="00F217FD"/>
    <w:rsid w:val="00F21A0E"/>
    <w:rsid w:val="00F21ED3"/>
    <w:rsid w:val="00F2203A"/>
    <w:rsid w:val="00F22F9C"/>
    <w:rsid w:val="00F254A6"/>
    <w:rsid w:val="00F2596A"/>
    <w:rsid w:val="00F25E5E"/>
    <w:rsid w:val="00F264DC"/>
    <w:rsid w:val="00F276CE"/>
    <w:rsid w:val="00F2773C"/>
    <w:rsid w:val="00F27D84"/>
    <w:rsid w:val="00F27FA4"/>
    <w:rsid w:val="00F3153E"/>
    <w:rsid w:val="00F31B21"/>
    <w:rsid w:val="00F3377D"/>
    <w:rsid w:val="00F3393F"/>
    <w:rsid w:val="00F33C2E"/>
    <w:rsid w:val="00F33E6B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5907"/>
    <w:rsid w:val="00F467A4"/>
    <w:rsid w:val="00F46881"/>
    <w:rsid w:val="00F46ACF"/>
    <w:rsid w:val="00F4781D"/>
    <w:rsid w:val="00F51248"/>
    <w:rsid w:val="00F515C7"/>
    <w:rsid w:val="00F51C27"/>
    <w:rsid w:val="00F5204B"/>
    <w:rsid w:val="00F53164"/>
    <w:rsid w:val="00F54C7F"/>
    <w:rsid w:val="00F54C8A"/>
    <w:rsid w:val="00F54ECA"/>
    <w:rsid w:val="00F55CC2"/>
    <w:rsid w:val="00F55D5F"/>
    <w:rsid w:val="00F569E6"/>
    <w:rsid w:val="00F56ADF"/>
    <w:rsid w:val="00F56F11"/>
    <w:rsid w:val="00F5704E"/>
    <w:rsid w:val="00F57C1E"/>
    <w:rsid w:val="00F60B5A"/>
    <w:rsid w:val="00F610E6"/>
    <w:rsid w:val="00F62160"/>
    <w:rsid w:val="00F64463"/>
    <w:rsid w:val="00F645EA"/>
    <w:rsid w:val="00F6466D"/>
    <w:rsid w:val="00F649F9"/>
    <w:rsid w:val="00F6620D"/>
    <w:rsid w:val="00F66958"/>
    <w:rsid w:val="00F66E5F"/>
    <w:rsid w:val="00F67E3E"/>
    <w:rsid w:val="00F706A2"/>
    <w:rsid w:val="00F72134"/>
    <w:rsid w:val="00F72904"/>
    <w:rsid w:val="00F73581"/>
    <w:rsid w:val="00F73676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5AC5"/>
    <w:rsid w:val="00F95DFC"/>
    <w:rsid w:val="00F9628F"/>
    <w:rsid w:val="00F964F9"/>
    <w:rsid w:val="00F971DE"/>
    <w:rsid w:val="00FA0F68"/>
    <w:rsid w:val="00FA1A69"/>
    <w:rsid w:val="00FA3078"/>
    <w:rsid w:val="00FA37EF"/>
    <w:rsid w:val="00FA435D"/>
    <w:rsid w:val="00FA4DB3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E68"/>
    <w:rsid w:val="00FB5C1F"/>
    <w:rsid w:val="00FB5C62"/>
    <w:rsid w:val="00FB61CF"/>
    <w:rsid w:val="00FB7414"/>
    <w:rsid w:val="00FC00DD"/>
    <w:rsid w:val="00FC0C0D"/>
    <w:rsid w:val="00FC1B30"/>
    <w:rsid w:val="00FC266E"/>
    <w:rsid w:val="00FC2779"/>
    <w:rsid w:val="00FC2C02"/>
    <w:rsid w:val="00FC2F40"/>
    <w:rsid w:val="00FC3C35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757"/>
    <w:rsid w:val="00FE60A9"/>
    <w:rsid w:val="00FE6171"/>
    <w:rsid w:val="00FE6507"/>
    <w:rsid w:val="00FE6673"/>
    <w:rsid w:val="00FE7478"/>
    <w:rsid w:val="00FE76EC"/>
    <w:rsid w:val="00FE7D4A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91B"/>
    <w:rsid w:val="00FF6D07"/>
    <w:rsid w:val="00FF6F07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footer" w:uiPriority="99"/>
    <w:lsdException w:name="caption" w:locked="1" w:qFormat="1"/>
    <w:lsdException w:name="footnote reference" w:uiPriority="99"/>
    <w:lsdException w:name="Title" w:locked="1" w:qFormat="1"/>
    <w:lsdException w:name="Default Paragraph Font" w:locked="1"/>
    <w:lsdException w:name="Message Header" w:uiPriority="99"/>
    <w:lsdException w:name="Subtitle" w:locked="1" w:qFormat="1"/>
    <w:lsdException w:name="FollowedHyperlink" w:uiPriority="99"/>
    <w:lsdException w:name="Strong" w:locked="1" w:uiPriority="99" w:qFormat="1"/>
    <w:lsdException w:name="Emphasis" w:locked="1" w:qFormat="1"/>
    <w:lsdException w:name="Normal (Web)" w:uiPriority="99" w:qFormat="1"/>
    <w:lsdException w:name="No Lis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0"/>
    <w:next w:val="a"/>
    <w:link w:val="6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bCs w:val="0"/>
      <w:i/>
      <w:color w:val="auto"/>
      <w:spacing w:val="-20"/>
      <w:kern w:val="28"/>
      <w:sz w:val="18"/>
      <w:szCs w:val="24"/>
    </w:rPr>
  </w:style>
  <w:style w:type="paragraph" w:styleId="7">
    <w:name w:val="heading 7"/>
    <w:basedOn w:val="a0"/>
    <w:next w:val="a"/>
    <w:link w:val="7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bCs w:val="0"/>
      <w:color w:val="auto"/>
      <w:spacing w:val="-20"/>
      <w:kern w:val="28"/>
      <w:sz w:val="18"/>
      <w:szCs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bCs w:val="0"/>
      <w:i/>
      <w:color w:val="auto"/>
      <w:spacing w:val="-20"/>
      <w:kern w:val="28"/>
      <w:sz w:val="18"/>
      <w:szCs w:val="24"/>
    </w:rPr>
  </w:style>
  <w:style w:type="paragraph" w:styleId="9">
    <w:name w:val="heading 9"/>
    <w:basedOn w:val="a0"/>
    <w:next w:val="a"/>
    <w:link w:val="9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bCs w:val="0"/>
      <w:color w:val="auto"/>
      <w:spacing w:val="-20"/>
      <w:kern w:val="28"/>
      <w:sz w:val="1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rsid w:val="00C75B91"/>
    <w:rPr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rsid w:val="00C75B91"/>
    <w:rPr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rsid w:val="00C75B91"/>
    <w:rPr>
      <w:b/>
      <w:sz w:val="28"/>
    </w:rPr>
  </w:style>
  <w:style w:type="character" w:customStyle="1" w:styleId="40">
    <w:name w:val="Заголовок 4 Знак"/>
    <w:aliases w:val="H4 Знак"/>
    <w:link w:val="4"/>
    <w:rsid w:val="00C75B91"/>
    <w:rPr>
      <w:b/>
      <w:sz w:val="26"/>
    </w:rPr>
  </w:style>
  <w:style w:type="character" w:customStyle="1" w:styleId="50">
    <w:name w:val="Заголовок 5 Знак"/>
    <w:link w:val="5"/>
    <w:rsid w:val="00DF3D7A"/>
    <w:rPr>
      <w:b/>
      <w:bCs/>
      <w:sz w:val="28"/>
      <w:shd w:val="clear" w:color="auto" w:fill="FFFFFF"/>
    </w:rPr>
  </w:style>
  <w:style w:type="paragraph" w:styleId="a0">
    <w:name w:val="Title"/>
    <w:basedOn w:val="a"/>
    <w:link w:val="a4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bCs/>
      <w:color w:val="000000"/>
      <w:sz w:val="25"/>
      <w:szCs w:val="25"/>
    </w:rPr>
  </w:style>
  <w:style w:type="character" w:customStyle="1" w:styleId="a4">
    <w:name w:val="Название Знак"/>
    <w:link w:val="a0"/>
    <w:rsid w:val="00FF424F"/>
    <w:rPr>
      <w:b/>
      <w:bCs/>
      <w:color w:val="000000"/>
      <w:sz w:val="25"/>
      <w:szCs w:val="25"/>
      <w:shd w:val="clear" w:color="auto" w:fill="FFFFFF"/>
    </w:rPr>
  </w:style>
  <w:style w:type="character" w:customStyle="1" w:styleId="60">
    <w:name w:val="Заголовок 6 Знак"/>
    <w:link w:val="6"/>
    <w:rsid w:val="00DF3D7A"/>
    <w:rPr>
      <w:b/>
      <w:i/>
      <w:spacing w:val="-20"/>
      <w:kern w:val="28"/>
      <w:sz w:val="18"/>
      <w:szCs w:val="24"/>
    </w:rPr>
  </w:style>
  <w:style w:type="character" w:customStyle="1" w:styleId="70">
    <w:name w:val="Заголовок 7 Знак"/>
    <w:link w:val="7"/>
    <w:rsid w:val="00DF3D7A"/>
    <w:rPr>
      <w:b/>
      <w:spacing w:val="-20"/>
      <w:kern w:val="28"/>
      <w:sz w:val="18"/>
      <w:szCs w:val="24"/>
    </w:rPr>
  </w:style>
  <w:style w:type="character" w:customStyle="1" w:styleId="80">
    <w:name w:val="Заголовок 8 Знак"/>
    <w:link w:val="8"/>
    <w:rsid w:val="00DF3D7A"/>
    <w:rPr>
      <w:b/>
      <w:i/>
      <w:spacing w:val="-20"/>
      <w:kern w:val="28"/>
      <w:sz w:val="18"/>
      <w:szCs w:val="24"/>
    </w:rPr>
  </w:style>
  <w:style w:type="character" w:customStyle="1" w:styleId="90">
    <w:name w:val="Заголовок 9 Знак"/>
    <w:link w:val="9"/>
    <w:rsid w:val="00DF3D7A"/>
    <w:rPr>
      <w:b/>
      <w:spacing w:val="-20"/>
      <w:kern w:val="28"/>
      <w:sz w:val="18"/>
      <w:szCs w:val="24"/>
    </w:rPr>
  </w:style>
  <w:style w:type="paragraph" w:customStyle="1" w:styleId="ConsPlusNormal">
    <w:name w:val="ConsPlusNormal"/>
    <w:uiPriority w:val="34"/>
    <w:qFormat/>
    <w:rsid w:val="00412C7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uiPriority w:val="99"/>
    <w:qFormat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basedOn w:val="a1"/>
    <w:rsid w:val="00307408"/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307408"/>
    <w:pPr>
      <w:spacing w:after="120"/>
    </w:pPr>
    <w:rPr>
      <w:sz w:val="28"/>
      <w:szCs w:val="28"/>
    </w:rPr>
  </w:style>
  <w:style w:type="character" w:customStyle="1" w:styleId="af">
    <w:name w:val="Основной текст Знак"/>
    <w:link w:val="ae"/>
    <w:rsid w:val="00C75B91"/>
    <w:rPr>
      <w:sz w:val="28"/>
      <w:szCs w:val="28"/>
    </w:rPr>
  </w:style>
  <w:style w:type="paragraph" w:styleId="af0">
    <w:name w:val="Normal (Web)"/>
    <w:aliases w:val="Обычный (веб)1,Обычный (Web)"/>
    <w:basedOn w:val="a"/>
    <w:uiPriority w:val="99"/>
    <w:qFormat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qFormat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C75B91"/>
    <w:rPr>
      <w:sz w:val="24"/>
      <w:szCs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locked/>
    <w:rsid w:val="00605D04"/>
    <w:rPr>
      <w:sz w:val="28"/>
      <w:lang w:val="ru-RU" w:eastAsia="ru-RU" w:bidi="ar-SA"/>
    </w:rPr>
  </w:style>
  <w:style w:type="paragraph" w:customStyle="1" w:styleId="af5">
    <w:name w:val="МОН"/>
    <w:basedOn w:val="a"/>
    <w:link w:val="af4"/>
    <w:qFormat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qFormat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C54D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75B91"/>
    <w:rPr>
      <w:sz w:val="24"/>
      <w:szCs w:val="24"/>
    </w:rPr>
  </w:style>
  <w:style w:type="character" w:customStyle="1" w:styleId="apple-style-span">
    <w:name w:val="apple-style-span"/>
    <w:basedOn w:val="a1"/>
    <w:rsid w:val="00AB6171"/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C75B91"/>
    <w:rPr>
      <w:sz w:val="24"/>
      <w:szCs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1">
    <w:name w:val="Основной текст с отступом 3 Знак"/>
    <w:link w:val="32"/>
    <w:rsid w:val="00C75B91"/>
    <w:rPr>
      <w:sz w:val="16"/>
      <w:szCs w:val="16"/>
    </w:rPr>
  </w:style>
  <w:style w:type="paragraph" w:styleId="32">
    <w:name w:val="Body Text Indent 3"/>
    <w:basedOn w:val="a"/>
    <w:link w:val="31"/>
    <w:unhideWhenUsed/>
    <w:rsid w:val="00C75B91"/>
    <w:pPr>
      <w:spacing w:after="120"/>
      <w:ind w:left="283"/>
    </w:pPr>
    <w:rPr>
      <w:sz w:val="16"/>
      <w:szCs w:val="16"/>
    </w:rPr>
  </w:style>
  <w:style w:type="character" w:styleId="af9">
    <w:name w:val="Strong"/>
    <w:uiPriority w:val="99"/>
    <w:qFormat/>
    <w:locked/>
    <w:rsid w:val="0083286D"/>
    <w:rPr>
      <w:b/>
      <w:bCs/>
    </w:rPr>
  </w:style>
  <w:style w:type="paragraph" w:styleId="afa">
    <w:name w:val="List Paragraph"/>
    <w:basedOn w:val="a"/>
    <w:uiPriority w:val="34"/>
    <w:qFormat/>
    <w:rsid w:val="00A31E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1Стиль1"/>
    <w:basedOn w:val="a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qFormat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rsid w:val="00DF3D7A"/>
    <w:rPr>
      <w:rFonts w:ascii="Arial CYR" w:hAnsi="Arial CYR" w:cs="Arial CYR" w:hint="default"/>
      <w:color w:val="000000"/>
      <w:sz w:val="18"/>
      <w:szCs w:val="18"/>
    </w:rPr>
  </w:style>
  <w:style w:type="paragraph" w:customStyle="1" w:styleId="13">
    <w:name w:val="Знак1"/>
    <w:basedOn w:val="a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rsid w:val="00DF3D7A"/>
  </w:style>
  <w:style w:type="paragraph" w:customStyle="1" w:styleId="1">
    <w:name w:val="Заголовок_1"/>
    <w:basedOn w:val="10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qFormat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unhideWhenUsed/>
    <w:rsid w:val="00054161"/>
    <w:rPr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rsid w:val="000541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2">
    <w:name w:val="Знак11"/>
    <w:basedOn w:val="a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rsid w:val="00AB510A"/>
    <w:rPr>
      <w:rFonts w:ascii="Times New Roman" w:hAnsi="Times New Roman" w:cs="Times New Roman" w:hint="default"/>
      <w:sz w:val="26"/>
      <w:szCs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qFormat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bCs w:val="0"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 w:cs="Times New Roman" w:hint="default"/>
      <w:b/>
      <w:bCs w:val="0"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 w:cs="Times New Roman" w:hint="default"/>
      <w:b/>
      <w:bCs w:val="0"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 w:cs="Times New Roman" w:hint="default"/>
      <w:b/>
      <w:bCs w:val="0"/>
      <w:i/>
      <w:iCs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 w:cs="Times New Roman" w:hint="default"/>
      <w:b/>
      <w:bCs w:val="0"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 w:cs="Times New Roman" w:hint="default"/>
      <w:b/>
      <w:bCs w:val="0"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 w:cs="Times New Roman" w:hint="default"/>
      <w:b/>
      <w:bCs w:val="0"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 w:cs="Times New Roman" w:hint="default"/>
      <w:b/>
      <w:bCs w:val="0"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basedOn w:val="affffd"/>
    <w:uiPriority w:val="99"/>
    <w:rsid w:val="0057472A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 w:cs="Times New Roman" w:hint="default"/>
      <w:b/>
      <w:bCs w:val="0"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 w:cs="Times New Roman" w:hint="default"/>
      <w:b/>
      <w:bCs w:val="0"/>
      <w:strike/>
      <w:color w:val="666600"/>
      <w:sz w:val="26"/>
    </w:rPr>
  </w:style>
  <w:style w:type="character" w:customStyle="1" w:styleId="FontStyle13">
    <w:name w:val="Font Style13"/>
    <w:rsid w:val="0057472A"/>
    <w:rPr>
      <w:rFonts w:ascii="Arial" w:hAnsi="Arial" w:cs="Arial" w:hint="default"/>
      <w:sz w:val="18"/>
    </w:rPr>
  </w:style>
  <w:style w:type="character" w:customStyle="1" w:styleId="33">
    <w:name w:val="Знак Знак3"/>
    <w:rsid w:val="005F54E0"/>
    <w:rPr>
      <w:b/>
      <w:bCs w:val="0"/>
      <w:snapToGrid w:val="0"/>
      <w:color w:val="000000"/>
      <w:sz w:val="28"/>
      <w:szCs w:val="24"/>
      <w:lang w:val="ru-RU" w:eastAsia="ru-RU" w:bidi="ar-SA"/>
    </w:rPr>
  </w:style>
  <w:style w:type="character" w:customStyle="1" w:styleId="14">
    <w:name w:val="Знак Знак1"/>
    <w:rsid w:val="005F54E0"/>
    <w:rPr>
      <w:sz w:val="28"/>
      <w:szCs w:val="24"/>
      <w:lang w:val="ru-RU" w:eastAsia="ru-RU" w:bidi="ar-SA"/>
    </w:rPr>
  </w:style>
  <w:style w:type="character" w:customStyle="1" w:styleId="Absatz-Standardschriftart">
    <w:name w:val="Absatz-Standardschriftart"/>
    <w:rsid w:val="005F54E0"/>
  </w:style>
  <w:style w:type="character" w:customStyle="1" w:styleId="WW-Absatz-Standardschriftart">
    <w:name w:val="WW-Absatz-Standardschriftart"/>
    <w:rsid w:val="005F54E0"/>
  </w:style>
  <w:style w:type="character" w:customStyle="1" w:styleId="WW-Absatz-Standardschriftart1">
    <w:name w:val="WW-Absatz-Standardschriftart1"/>
    <w:rsid w:val="005F54E0"/>
  </w:style>
  <w:style w:type="character" w:customStyle="1" w:styleId="15">
    <w:name w:val="Основной шрифт абзаца1"/>
    <w:rsid w:val="005F54E0"/>
  </w:style>
  <w:style w:type="paragraph" w:styleId="afffffb">
    <w:name w:val="footnote text"/>
    <w:basedOn w:val="a"/>
    <w:link w:val="afffffc"/>
    <w:uiPriority w:val="99"/>
    <w:unhideWhenUsed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c">
    <w:name w:val="Текст сноски Знак"/>
    <w:link w:val="afffffb"/>
    <w:uiPriority w:val="99"/>
    <w:rsid w:val="006116DE"/>
    <w:rPr>
      <w:rFonts w:ascii="Arial" w:hAnsi="Arial"/>
    </w:rPr>
  </w:style>
  <w:style w:type="paragraph" w:styleId="afffffd">
    <w:name w:val="Message Header"/>
    <w:basedOn w:val="a"/>
    <w:link w:val="afffffe"/>
    <w:uiPriority w:val="99"/>
    <w:unhideWhenUsed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e">
    <w:name w:val="Шапка Знак"/>
    <w:link w:val="afffffd"/>
    <w:uiPriority w:val="99"/>
    <w:rsid w:val="006116DE"/>
    <w:rPr>
      <w:rFonts w:ascii="Arial" w:hAnsi="Arial"/>
      <w:i/>
    </w:rPr>
  </w:style>
  <w:style w:type="paragraph" w:customStyle="1" w:styleId="affffff">
    <w:name w:val="Знак Знак Знак Знак"/>
    <w:basedOn w:val="a"/>
    <w:uiPriority w:val="99"/>
    <w:qFormat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unhideWhenUsed/>
    <w:rsid w:val="006116DE"/>
    <w:rPr>
      <w:vertAlign w:val="superscript"/>
    </w:rPr>
  </w:style>
  <w:style w:type="paragraph" w:customStyle="1" w:styleId="16">
    <w:name w:val="Название1"/>
    <w:basedOn w:val="a"/>
    <w:uiPriority w:val="99"/>
    <w:qFormat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qFormat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qFormat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qFormat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qFormat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qFormat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qFormat/>
    <w:rsid w:val="0063365B"/>
    <w:pPr>
      <w:jc w:val="center"/>
    </w:pPr>
    <w:rPr>
      <w:b/>
      <w:bCs/>
    </w:rPr>
  </w:style>
  <w:style w:type="character" w:customStyle="1" w:styleId="1a">
    <w:name w:val="Название Знак1"/>
    <w:rsid w:val="006336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ListParagraph1">
    <w:name w:val="List Paragraph1"/>
    <w:basedOn w:val="a"/>
    <w:rsid w:val="00FF3C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rsid w:val="00097C81"/>
    <w:rPr>
      <w:rFonts w:ascii="Tahoma" w:hAnsi="Tahoma"/>
      <w:sz w:val="16"/>
      <w:szCs w:val="16"/>
    </w:rPr>
  </w:style>
  <w:style w:type="character" w:customStyle="1" w:styleId="affffff5">
    <w:name w:val="Схема документа Знак"/>
    <w:link w:val="affffff4"/>
    <w:rsid w:val="00097C81"/>
    <w:rPr>
      <w:rFonts w:ascii="Tahoma" w:hAnsi="Tahoma" w:cs="Tahoma"/>
      <w:sz w:val="16"/>
      <w:szCs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rFonts w:eastAsia="Times New Roman"/>
      <w:color w:val="auto"/>
      <w:lang w:eastAsia="ru-RU"/>
    </w:rPr>
  </w:style>
  <w:style w:type="paragraph" w:styleId="affffff7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rsid w:val="00CB52E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footer" w:uiPriority="99"/>
    <w:lsdException w:name="caption" w:locked="1" w:qFormat="1"/>
    <w:lsdException w:name="footnote reference" w:uiPriority="99"/>
    <w:lsdException w:name="Title" w:locked="1" w:qFormat="1"/>
    <w:lsdException w:name="Default Paragraph Font" w:locked="1"/>
    <w:lsdException w:name="Message Header" w:uiPriority="99"/>
    <w:lsdException w:name="Subtitle" w:locked="1" w:qFormat="1"/>
    <w:lsdException w:name="FollowedHyperlink" w:uiPriority="99"/>
    <w:lsdException w:name="Strong" w:locked="1" w:uiPriority="99" w:qFormat="1"/>
    <w:lsdException w:name="Emphasis" w:locked="1" w:qFormat="1"/>
    <w:lsdException w:name="Normal (Web)" w:uiPriority="34" w:qFormat="1"/>
    <w:lsdException w:name="No Lis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0"/>
    <w:next w:val="a"/>
    <w:link w:val="6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bCs w:val="0"/>
      <w:i/>
      <w:color w:val="auto"/>
      <w:spacing w:val="-20"/>
      <w:kern w:val="28"/>
      <w:sz w:val="18"/>
      <w:szCs w:val="24"/>
    </w:rPr>
  </w:style>
  <w:style w:type="paragraph" w:styleId="7">
    <w:name w:val="heading 7"/>
    <w:basedOn w:val="a0"/>
    <w:next w:val="a"/>
    <w:link w:val="7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bCs w:val="0"/>
      <w:color w:val="auto"/>
      <w:spacing w:val="-20"/>
      <w:kern w:val="28"/>
      <w:sz w:val="18"/>
      <w:szCs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bCs w:val="0"/>
      <w:i/>
      <w:color w:val="auto"/>
      <w:spacing w:val="-20"/>
      <w:kern w:val="28"/>
      <w:sz w:val="18"/>
      <w:szCs w:val="24"/>
    </w:rPr>
  </w:style>
  <w:style w:type="paragraph" w:styleId="9">
    <w:name w:val="heading 9"/>
    <w:basedOn w:val="a0"/>
    <w:next w:val="a"/>
    <w:link w:val="9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bCs w:val="0"/>
      <w:color w:val="auto"/>
      <w:spacing w:val="-20"/>
      <w:kern w:val="28"/>
      <w:sz w:val="1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rsid w:val="00C75B91"/>
    <w:rPr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rsid w:val="00C75B91"/>
    <w:rPr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rsid w:val="00C75B91"/>
    <w:rPr>
      <w:b/>
      <w:sz w:val="28"/>
    </w:rPr>
  </w:style>
  <w:style w:type="character" w:customStyle="1" w:styleId="40">
    <w:name w:val="Заголовок 4 Знак"/>
    <w:aliases w:val="H4 Знак"/>
    <w:link w:val="4"/>
    <w:rsid w:val="00C75B91"/>
    <w:rPr>
      <w:b/>
      <w:sz w:val="26"/>
    </w:rPr>
  </w:style>
  <w:style w:type="character" w:customStyle="1" w:styleId="50">
    <w:name w:val="Заголовок 5 Знак"/>
    <w:link w:val="5"/>
    <w:rsid w:val="00DF3D7A"/>
    <w:rPr>
      <w:b/>
      <w:bCs/>
      <w:sz w:val="28"/>
      <w:shd w:val="clear" w:color="auto" w:fill="FFFFFF"/>
    </w:rPr>
  </w:style>
  <w:style w:type="paragraph" w:styleId="a0">
    <w:name w:val="Title"/>
    <w:basedOn w:val="a"/>
    <w:link w:val="a4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bCs/>
      <w:color w:val="000000"/>
      <w:sz w:val="25"/>
      <w:szCs w:val="25"/>
    </w:rPr>
  </w:style>
  <w:style w:type="character" w:customStyle="1" w:styleId="a4">
    <w:name w:val="Название Знак"/>
    <w:link w:val="a0"/>
    <w:rsid w:val="00FF424F"/>
    <w:rPr>
      <w:b/>
      <w:bCs/>
      <w:color w:val="000000"/>
      <w:sz w:val="25"/>
      <w:szCs w:val="25"/>
      <w:shd w:val="clear" w:color="auto" w:fill="FFFFFF"/>
    </w:rPr>
  </w:style>
  <w:style w:type="character" w:customStyle="1" w:styleId="60">
    <w:name w:val="Заголовок 6 Знак"/>
    <w:link w:val="6"/>
    <w:rsid w:val="00DF3D7A"/>
    <w:rPr>
      <w:b/>
      <w:i/>
      <w:spacing w:val="-20"/>
      <w:kern w:val="28"/>
      <w:sz w:val="18"/>
      <w:szCs w:val="24"/>
    </w:rPr>
  </w:style>
  <w:style w:type="character" w:customStyle="1" w:styleId="70">
    <w:name w:val="Заголовок 7 Знак"/>
    <w:link w:val="7"/>
    <w:rsid w:val="00DF3D7A"/>
    <w:rPr>
      <w:b/>
      <w:spacing w:val="-20"/>
      <w:kern w:val="28"/>
      <w:sz w:val="18"/>
      <w:szCs w:val="24"/>
    </w:rPr>
  </w:style>
  <w:style w:type="character" w:customStyle="1" w:styleId="80">
    <w:name w:val="Заголовок 8 Знак"/>
    <w:link w:val="8"/>
    <w:rsid w:val="00DF3D7A"/>
    <w:rPr>
      <w:b/>
      <w:i/>
      <w:spacing w:val="-20"/>
      <w:kern w:val="28"/>
      <w:sz w:val="18"/>
      <w:szCs w:val="24"/>
    </w:rPr>
  </w:style>
  <w:style w:type="character" w:customStyle="1" w:styleId="90">
    <w:name w:val="Заголовок 9 Знак"/>
    <w:link w:val="9"/>
    <w:rsid w:val="00DF3D7A"/>
    <w:rPr>
      <w:b/>
      <w:spacing w:val="-20"/>
      <w:kern w:val="28"/>
      <w:sz w:val="18"/>
      <w:szCs w:val="24"/>
    </w:rPr>
  </w:style>
  <w:style w:type="paragraph" w:customStyle="1" w:styleId="ConsPlusNormal">
    <w:name w:val="ConsPlusNormal"/>
    <w:qFormat/>
    <w:rsid w:val="00412C7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uiPriority w:val="99"/>
    <w:qFormat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basedOn w:val="a1"/>
    <w:rsid w:val="00307408"/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307408"/>
    <w:pPr>
      <w:spacing w:after="120"/>
    </w:pPr>
    <w:rPr>
      <w:sz w:val="28"/>
      <w:szCs w:val="28"/>
    </w:rPr>
  </w:style>
  <w:style w:type="character" w:customStyle="1" w:styleId="af">
    <w:name w:val="Основной текст Знак"/>
    <w:link w:val="ae"/>
    <w:rsid w:val="00C75B91"/>
    <w:rPr>
      <w:sz w:val="28"/>
      <w:szCs w:val="28"/>
    </w:rPr>
  </w:style>
  <w:style w:type="paragraph" w:styleId="af0">
    <w:name w:val="Normal (Web)"/>
    <w:aliases w:val="Обычный (веб)1,Обычный (Web)"/>
    <w:basedOn w:val="a"/>
    <w:uiPriority w:val="34"/>
    <w:qFormat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qFormat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C75B91"/>
    <w:rPr>
      <w:sz w:val="24"/>
      <w:szCs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locked/>
    <w:rsid w:val="00605D04"/>
    <w:rPr>
      <w:sz w:val="28"/>
      <w:lang w:val="ru-RU" w:eastAsia="ru-RU" w:bidi="ar-SA"/>
    </w:rPr>
  </w:style>
  <w:style w:type="paragraph" w:customStyle="1" w:styleId="af5">
    <w:name w:val="МОН"/>
    <w:basedOn w:val="a"/>
    <w:link w:val="af4"/>
    <w:qFormat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qFormat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C54D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75B91"/>
    <w:rPr>
      <w:sz w:val="24"/>
      <w:szCs w:val="24"/>
    </w:rPr>
  </w:style>
  <w:style w:type="character" w:customStyle="1" w:styleId="apple-style-span">
    <w:name w:val="apple-style-span"/>
    <w:basedOn w:val="a1"/>
    <w:rsid w:val="00AB6171"/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C75B91"/>
    <w:rPr>
      <w:sz w:val="24"/>
      <w:szCs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1">
    <w:name w:val="Основной текст с отступом 3 Знак"/>
    <w:link w:val="32"/>
    <w:rsid w:val="00C75B91"/>
    <w:rPr>
      <w:sz w:val="16"/>
      <w:szCs w:val="16"/>
    </w:rPr>
  </w:style>
  <w:style w:type="paragraph" w:styleId="32">
    <w:name w:val="Body Text Indent 3"/>
    <w:basedOn w:val="a"/>
    <w:link w:val="31"/>
    <w:unhideWhenUsed/>
    <w:rsid w:val="00C75B91"/>
    <w:pPr>
      <w:spacing w:after="120"/>
      <w:ind w:left="283"/>
    </w:pPr>
    <w:rPr>
      <w:sz w:val="16"/>
      <w:szCs w:val="16"/>
    </w:rPr>
  </w:style>
  <w:style w:type="character" w:styleId="af9">
    <w:name w:val="Strong"/>
    <w:uiPriority w:val="99"/>
    <w:qFormat/>
    <w:locked/>
    <w:rsid w:val="0083286D"/>
    <w:rPr>
      <w:b/>
      <w:bCs/>
    </w:rPr>
  </w:style>
  <w:style w:type="paragraph" w:styleId="afa">
    <w:name w:val="List Paragraph"/>
    <w:basedOn w:val="a"/>
    <w:uiPriority w:val="34"/>
    <w:qFormat/>
    <w:rsid w:val="00A31E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1Стиль1"/>
    <w:basedOn w:val="a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qFormat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rsid w:val="00DF3D7A"/>
    <w:rPr>
      <w:rFonts w:ascii="Arial CYR" w:hAnsi="Arial CYR" w:cs="Arial CYR" w:hint="default"/>
      <w:color w:val="000000"/>
      <w:sz w:val="18"/>
      <w:szCs w:val="18"/>
    </w:rPr>
  </w:style>
  <w:style w:type="paragraph" w:customStyle="1" w:styleId="13">
    <w:name w:val="Знак1"/>
    <w:basedOn w:val="a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rsid w:val="00DF3D7A"/>
  </w:style>
  <w:style w:type="paragraph" w:customStyle="1" w:styleId="1">
    <w:name w:val="Заголовок_1"/>
    <w:basedOn w:val="10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qFormat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unhideWhenUsed/>
    <w:rsid w:val="00054161"/>
    <w:rPr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rsid w:val="000541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2">
    <w:name w:val="Знак11"/>
    <w:basedOn w:val="a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rsid w:val="00AB510A"/>
    <w:rPr>
      <w:rFonts w:ascii="Times New Roman" w:hAnsi="Times New Roman" w:cs="Times New Roman" w:hint="default"/>
      <w:sz w:val="26"/>
      <w:szCs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qFormat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bCs w:val="0"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 w:cs="Times New Roman" w:hint="default"/>
      <w:b/>
      <w:bCs w:val="0"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 w:cs="Times New Roman" w:hint="default"/>
      <w:b/>
      <w:bCs w:val="0"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 w:cs="Times New Roman" w:hint="default"/>
      <w:b/>
      <w:bCs w:val="0"/>
      <w:i/>
      <w:iCs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 w:cs="Times New Roman" w:hint="default"/>
      <w:b/>
      <w:bCs w:val="0"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 w:cs="Times New Roman" w:hint="default"/>
      <w:b/>
      <w:bCs w:val="0"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 w:cs="Times New Roman" w:hint="default"/>
      <w:b/>
      <w:bCs w:val="0"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 w:cs="Times New Roman" w:hint="default"/>
      <w:b/>
      <w:bCs w:val="0"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basedOn w:val="affffd"/>
    <w:uiPriority w:val="99"/>
    <w:rsid w:val="0057472A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 w:cs="Times New Roman" w:hint="default"/>
      <w:b/>
      <w:bCs w:val="0"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 w:cs="Times New Roman" w:hint="default"/>
      <w:b/>
      <w:bCs w:val="0"/>
      <w:strike/>
      <w:color w:val="666600"/>
      <w:sz w:val="26"/>
    </w:rPr>
  </w:style>
  <w:style w:type="character" w:customStyle="1" w:styleId="FontStyle13">
    <w:name w:val="Font Style13"/>
    <w:rsid w:val="0057472A"/>
    <w:rPr>
      <w:rFonts w:ascii="Arial" w:hAnsi="Arial" w:cs="Arial" w:hint="default"/>
      <w:sz w:val="18"/>
    </w:rPr>
  </w:style>
  <w:style w:type="character" w:customStyle="1" w:styleId="33">
    <w:name w:val="Знак Знак3"/>
    <w:rsid w:val="005F54E0"/>
    <w:rPr>
      <w:b/>
      <w:bCs w:val="0"/>
      <w:snapToGrid w:val="0"/>
      <w:color w:val="000000"/>
      <w:sz w:val="28"/>
      <w:szCs w:val="24"/>
      <w:lang w:val="ru-RU" w:eastAsia="ru-RU" w:bidi="ar-SA"/>
    </w:rPr>
  </w:style>
  <w:style w:type="character" w:customStyle="1" w:styleId="14">
    <w:name w:val="Знак Знак1"/>
    <w:rsid w:val="005F54E0"/>
    <w:rPr>
      <w:sz w:val="28"/>
      <w:szCs w:val="24"/>
      <w:lang w:val="ru-RU" w:eastAsia="ru-RU" w:bidi="ar-SA"/>
    </w:rPr>
  </w:style>
  <w:style w:type="character" w:customStyle="1" w:styleId="Absatz-Standardschriftart">
    <w:name w:val="Absatz-Standardschriftart"/>
    <w:rsid w:val="005F54E0"/>
  </w:style>
  <w:style w:type="character" w:customStyle="1" w:styleId="WW-Absatz-Standardschriftart">
    <w:name w:val="WW-Absatz-Standardschriftart"/>
    <w:rsid w:val="005F54E0"/>
  </w:style>
  <w:style w:type="character" w:customStyle="1" w:styleId="WW-Absatz-Standardschriftart1">
    <w:name w:val="WW-Absatz-Standardschriftart1"/>
    <w:rsid w:val="005F54E0"/>
  </w:style>
  <w:style w:type="character" w:customStyle="1" w:styleId="15">
    <w:name w:val="Основной шрифт абзаца1"/>
    <w:rsid w:val="005F54E0"/>
  </w:style>
  <w:style w:type="paragraph" w:styleId="afffffb">
    <w:name w:val="footnote text"/>
    <w:basedOn w:val="a"/>
    <w:link w:val="afffffc"/>
    <w:uiPriority w:val="99"/>
    <w:unhideWhenUsed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c">
    <w:name w:val="Текст сноски Знак"/>
    <w:link w:val="afffffb"/>
    <w:uiPriority w:val="99"/>
    <w:rsid w:val="006116DE"/>
    <w:rPr>
      <w:rFonts w:ascii="Arial" w:hAnsi="Arial"/>
    </w:rPr>
  </w:style>
  <w:style w:type="paragraph" w:styleId="afffffd">
    <w:name w:val="Message Header"/>
    <w:basedOn w:val="a"/>
    <w:link w:val="afffffe"/>
    <w:uiPriority w:val="99"/>
    <w:unhideWhenUsed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e">
    <w:name w:val="Шапка Знак"/>
    <w:link w:val="afffffd"/>
    <w:uiPriority w:val="99"/>
    <w:rsid w:val="006116DE"/>
    <w:rPr>
      <w:rFonts w:ascii="Arial" w:hAnsi="Arial"/>
      <w:i/>
    </w:rPr>
  </w:style>
  <w:style w:type="paragraph" w:customStyle="1" w:styleId="affffff">
    <w:name w:val="Знак Знак Знак Знак"/>
    <w:basedOn w:val="a"/>
    <w:uiPriority w:val="99"/>
    <w:qFormat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unhideWhenUsed/>
    <w:rsid w:val="006116DE"/>
    <w:rPr>
      <w:vertAlign w:val="superscript"/>
    </w:rPr>
  </w:style>
  <w:style w:type="paragraph" w:customStyle="1" w:styleId="16">
    <w:name w:val="Название1"/>
    <w:basedOn w:val="a"/>
    <w:uiPriority w:val="99"/>
    <w:qFormat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qFormat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qFormat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qFormat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qFormat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qFormat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qFormat/>
    <w:rsid w:val="0063365B"/>
    <w:pPr>
      <w:jc w:val="center"/>
    </w:pPr>
    <w:rPr>
      <w:b/>
      <w:bCs/>
    </w:rPr>
  </w:style>
  <w:style w:type="character" w:customStyle="1" w:styleId="1a">
    <w:name w:val="Название Знак1"/>
    <w:rsid w:val="006336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ListParagraph1">
    <w:name w:val="List Paragraph1"/>
    <w:basedOn w:val="a"/>
    <w:rsid w:val="00FF3C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rsid w:val="00097C81"/>
    <w:rPr>
      <w:rFonts w:ascii="Tahoma" w:hAnsi="Tahoma"/>
      <w:sz w:val="16"/>
      <w:szCs w:val="16"/>
    </w:rPr>
  </w:style>
  <w:style w:type="character" w:customStyle="1" w:styleId="affffff5">
    <w:name w:val="Схема документа Знак"/>
    <w:link w:val="affffff4"/>
    <w:rsid w:val="00097C81"/>
    <w:rPr>
      <w:rFonts w:ascii="Tahoma" w:hAnsi="Tahoma" w:cs="Tahoma"/>
      <w:sz w:val="16"/>
      <w:szCs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rFonts w:eastAsia="Times New Roman"/>
      <w:color w:val="auto"/>
      <w:lang w:eastAsia="ru-RU"/>
    </w:rPr>
  </w:style>
  <w:style w:type="paragraph" w:styleId="affffff7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rsid w:val="00CB52E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yperlink" Target="mailto:kamenobr@li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menobr@list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mailto:kamenobr@list.ru" TargetMode="Externa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kamenobr@list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193BA-236E-4C15-A364-04D5ED23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114</Pages>
  <Words>21872</Words>
  <Characters>172305</Characters>
  <Application>Microsoft Office Word</Application>
  <DocSecurity>0</DocSecurity>
  <Lines>1435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193790</CharactersWithSpaces>
  <SharedDoc>false</SharedDoc>
  <HLinks>
    <vt:vector size="186" baseType="variant">
      <vt:variant>
        <vt:i4>69927035</vt:i4>
      </vt:variant>
      <vt:variant>
        <vt:i4>90</vt:i4>
      </vt:variant>
      <vt:variant>
        <vt:i4>0</vt:i4>
      </vt:variant>
      <vt:variant>
        <vt:i4>5</vt:i4>
      </vt:variant>
      <vt:variant>
        <vt:lpwstr>../../../Irina.Abapolova/AppData/Local/Microsoft/Windows/Temporary Internet Files/Content.Outlook/Ресурсное обеспечение го.программы.xls</vt:lpwstr>
      </vt:variant>
      <vt:variant>
        <vt:lpwstr>RANGE!A285#RANGE!A285</vt:lpwstr>
      </vt:variant>
      <vt:variant>
        <vt:i4>69927031</vt:i4>
      </vt:variant>
      <vt:variant>
        <vt:i4>87</vt:i4>
      </vt:variant>
      <vt:variant>
        <vt:i4>0</vt:i4>
      </vt:variant>
      <vt:variant>
        <vt:i4>5</vt:i4>
      </vt:variant>
      <vt:variant>
        <vt:lpwstr>../../../Irina.Abapolova/AppData/Local/Microsoft/Windows/Temporary Internet Files/Content.Outlook/Ресурсное обеспечение го.программы.xls</vt:lpwstr>
      </vt:variant>
      <vt:variant>
        <vt:lpwstr>RANGE!Par739#RANGE!Par739</vt:lpwstr>
      </vt:variant>
      <vt:variant>
        <vt:i4>69927035</vt:i4>
      </vt:variant>
      <vt:variant>
        <vt:i4>84</vt:i4>
      </vt:variant>
      <vt:variant>
        <vt:i4>0</vt:i4>
      </vt:variant>
      <vt:variant>
        <vt:i4>5</vt:i4>
      </vt:variant>
      <vt:variant>
        <vt:lpwstr>../../../Irina.Abapolova/AppData/Local/Microsoft/Windows/Temporary Internet Files/Content.Outlook/Ресурсное обеспечение го.программы.xls</vt:lpwstr>
      </vt:variant>
      <vt:variant>
        <vt:lpwstr>RANGE!A285#RANGE!A285</vt:lpwstr>
      </vt:variant>
      <vt:variant>
        <vt:i4>69927031</vt:i4>
      </vt:variant>
      <vt:variant>
        <vt:i4>81</vt:i4>
      </vt:variant>
      <vt:variant>
        <vt:i4>0</vt:i4>
      </vt:variant>
      <vt:variant>
        <vt:i4>5</vt:i4>
      </vt:variant>
      <vt:variant>
        <vt:lpwstr>../../../Irina.Abapolova/AppData/Local/Microsoft/Windows/Temporary Internet Files/Content.Outlook/Ресурсное обеспечение го.программы.xls</vt:lpwstr>
      </vt:variant>
      <vt:variant>
        <vt:lpwstr>RANGE!Par739#RANGE!Par739</vt:lpwstr>
      </vt:variant>
      <vt:variant>
        <vt:i4>69927035</vt:i4>
      </vt:variant>
      <vt:variant>
        <vt:i4>78</vt:i4>
      </vt:variant>
      <vt:variant>
        <vt:i4>0</vt:i4>
      </vt:variant>
      <vt:variant>
        <vt:i4>5</vt:i4>
      </vt:variant>
      <vt:variant>
        <vt:lpwstr>../../../Irina.Abapolova/AppData/Local/Microsoft/Windows/Temporary Internet Files/Content.Outlook/Ресурсное обеспечение го.программы.xls</vt:lpwstr>
      </vt:variant>
      <vt:variant>
        <vt:lpwstr>RANGE!A285#RANGE!A285</vt:lpwstr>
      </vt:variant>
      <vt:variant>
        <vt:i4>69927031</vt:i4>
      </vt:variant>
      <vt:variant>
        <vt:i4>75</vt:i4>
      </vt:variant>
      <vt:variant>
        <vt:i4>0</vt:i4>
      </vt:variant>
      <vt:variant>
        <vt:i4>5</vt:i4>
      </vt:variant>
      <vt:variant>
        <vt:lpwstr>../../../Irina.Abapolova/AppData/Local/Microsoft/Windows/Temporary Internet Files/Content.Outlook/Ресурсное обеспечение го.программы.xls</vt:lpwstr>
      </vt:variant>
      <vt:variant>
        <vt:lpwstr>RANGE!Par739#RANGE!Par739</vt:lpwstr>
      </vt:variant>
      <vt:variant>
        <vt:i4>69927035</vt:i4>
      </vt:variant>
      <vt:variant>
        <vt:i4>72</vt:i4>
      </vt:variant>
      <vt:variant>
        <vt:i4>0</vt:i4>
      </vt:variant>
      <vt:variant>
        <vt:i4>5</vt:i4>
      </vt:variant>
      <vt:variant>
        <vt:lpwstr>../../../Irina.Abapolova/AppData/Local/Microsoft/Windows/Temporary Internet Files/Content.Outlook/Ресурсное обеспечение го.программы.xls</vt:lpwstr>
      </vt:variant>
      <vt:variant>
        <vt:lpwstr>RANGE!A285#RANGE!A285</vt:lpwstr>
      </vt:variant>
      <vt:variant>
        <vt:i4>69927031</vt:i4>
      </vt:variant>
      <vt:variant>
        <vt:i4>69</vt:i4>
      </vt:variant>
      <vt:variant>
        <vt:i4>0</vt:i4>
      </vt:variant>
      <vt:variant>
        <vt:i4>5</vt:i4>
      </vt:variant>
      <vt:variant>
        <vt:lpwstr>../../../Irina.Abapolova/AppData/Local/Microsoft/Windows/Temporary Internet Files/Content.Outlook/Ресурсное обеспечение го.программы.xls</vt:lpwstr>
      </vt:variant>
      <vt:variant>
        <vt:lpwstr>RANGE!Par739#RANGE!Par739</vt:lpwstr>
      </vt:variant>
      <vt:variant>
        <vt:i4>69927035</vt:i4>
      </vt:variant>
      <vt:variant>
        <vt:i4>66</vt:i4>
      </vt:variant>
      <vt:variant>
        <vt:i4>0</vt:i4>
      </vt:variant>
      <vt:variant>
        <vt:i4>5</vt:i4>
      </vt:variant>
      <vt:variant>
        <vt:lpwstr>../../../Irina.Abapolova/AppData/Local/Microsoft/Windows/Temporary Internet Files/Content.Outlook/Ресурсное обеспечение го.программы.xls</vt:lpwstr>
      </vt:variant>
      <vt:variant>
        <vt:lpwstr>RANGE!A285#RANGE!A285</vt:lpwstr>
      </vt:variant>
      <vt:variant>
        <vt:i4>69927031</vt:i4>
      </vt:variant>
      <vt:variant>
        <vt:i4>63</vt:i4>
      </vt:variant>
      <vt:variant>
        <vt:i4>0</vt:i4>
      </vt:variant>
      <vt:variant>
        <vt:i4>5</vt:i4>
      </vt:variant>
      <vt:variant>
        <vt:lpwstr>../../../Irina.Abapolova/AppData/Local/Microsoft/Windows/Temporary Internet Files/Content.Outlook/Ресурсное обеспечение го.программы.xls</vt:lpwstr>
      </vt:variant>
      <vt:variant>
        <vt:lpwstr>RANGE!Par739#RANGE!Par739</vt:lpwstr>
      </vt:variant>
      <vt:variant>
        <vt:i4>69927035</vt:i4>
      </vt:variant>
      <vt:variant>
        <vt:i4>60</vt:i4>
      </vt:variant>
      <vt:variant>
        <vt:i4>0</vt:i4>
      </vt:variant>
      <vt:variant>
        <vt:i4>5</vt:i4>
      </vt:variant>
      <vt:variant>
        <vt:lpwstr>../../../Irina.Abapolova/AppData/Local/Microsoft/Windows/Temporary Internet Files/Content.Outlook/Ресурсное обеспечение го.программы.xls</vt:lpwstr>
      </vt:variant>
      <vt:variant>
        <vt:lpwstr>RANGE!A285#RANGE!A285</vt:lpwstr>
      </vt:variant>
      <vt:variant>
        <vt:i4>69927031</vt:i4>
      </vt:variant>
      <vt:variant>
        <vt:i4>57</vt:i4>
      </vt:variant>
      <vt:variant>
        <vt:i4>0</vt:i4>
      </vt:variant>
      <vt:variant>
        <vt:i4>5</vt:i4>
      </vt:variant>
      <vt:variant>
        <vt:lpwstr>../../../Irina.Abapolova/AppData/Local/Microsoft/Windows/Temporary Internet Files/Content.Outlook/Ресурсное обеспечение го.программы.xls</vt:lpwstr>
      </vt:variant>
      <vt:variant>
        <vt:lpwstr>RANGE!Par739#RANGE!Par739</vt:lpwstr>
      </vt:variant>
      <vt:variant>
        <vt:i4>69927035</vt:i4>
      </vt:variant>
      <vt:variant>
        <vt:i4>54</vt:i4>
      </vt:variant>
      <vt:variant>
        <vt:i4>0</vt:i4>
      </vt:variant>
      <vt:variant>
        <vt:i4>5</vt:i4>
      </vt:variant>
      <vt:variant>
        <vt:lpwstr>../../../Irina.Abapolova/AppData/Local/Microsoft/Windows/Temporary Internet Files/Content.Outlook/Ресурсное обеспечение го.программы.xls</vt:lpwstr>
      </vt:variant>
      <vt:variant>
        <vt:lpwstr>RANGE!A285#RANGE!A285</vt:lpwstr>
      </vt:variant>
      <vt:variant>
        <vt:i4>69927031</vt:i4>
      </vt:variant>
      <vt:variant>
        <vt:i4>51</vt:i4>
      </vt:variant>
      <vt:variant>
        <vt:i4>0</vt:i4>
      </vt:variant>
      <vt:variant>
        <vt:i4>5</vt:i4>
      </vt:variant>
      <vt:variant>
        <vt:lpwstr>../../../Irina.Abapolova/AppData/Local/Microsoft/Windows/Temporary Internet Files/Content.Outlook/Ресурсное обеспечение го.программы.xls</vt:lpwstr>
      </vt:variant>
      <vt:variant>
        <vt:lpwstr>RANGE!Par739#RANGE!Par739</vt:lpwstr>
      </vt:variant>
      <vt:variant>
        <vt:i4>69927035</vt:i4>
      </vt:variant>
      <vt:variant>
        <vt:i4>48</vt:i4>
      </vt:variant>
      <vt:variant>
        <vt:i4>0</vt:i4>
      </vt:variant>
      <vt:variant>
        <vt:i4>5</vt:i4>
      </vt:variant>
      <vt:variant>
        <vt:lpwstr>../../../Irina.Abapolova/AppData/Local/Microsoft/Windows/Temporary Internet Files/Content.Outlook/Ресурсное обеспечение го.программы.xls</vt:lpwstr>
      </vt:variant>
      <vt:variant>
        <vt:lpwstr>RANGE!A285#RANGE!A285</vt:lpwstr>
      </vt:variant>
      <vt:variant>
        <vt:i4>69927031</vt:i4>
      </vt:variant>
      <vt:variant>
        <vt:i4>45</vt:i4>
      </vt:variant>
      <vt:variant>
        <vt:i4>0</vt:i4>
      </vt:variant>
      <vt:variant>
        <vt:i4>5</vt:i4>
      </vt:variant>
      <vt:variant>
        <vt:lpwstr>../../../Irina.Abapolova/AppData/Local/Microsoft/Windows/Temporary Internet Files/Content.Outlook/Ресурсное обеспечение го.программы.xls</vt:lpwstr>
      </vt:variant>
      <vt:variant>
        <vt:lpwstr>RANGE!Par739#RANGE!Par739</vt:lpwstr>
      </vt:variant>
      <vt:variant>
        <vt:i4>69927031</vt:i4>
      </vt:variant>
      <vt:variant>
        <vt:i4>42</vt:i4>
      </vt:variant>
      <vt:variant>
        <vt:i4>0</vt:i4>
      </vt:variant>
      <vt:variant>
        <vt:i4>5</vt:i4>
      </vt:variant>
      <vt:variant>
        <vt:lpwstr>../../../Irina.Abapolova/AppData/Local/Microsoft/Windows/Temporary Internet Files/Content.Outlook/Ресурсное обеспечение го.программы.xls</vt:lpwstr>
      </vt:variant>
      <vt:variant>
        <vt:lpwstr>RANGE!Par739#RANGE!Par739</vt:lpwstr>
      </vt:variant>
      <vt:variant>
        <vt:i4>69927035</vt:i4>
      </vt:variant>
      <vt:variant>
        <vt:i4>39</vt:i4>
      </vt:variant>
      <vt:variant>
        <vt:i4>0</vt:i4>
      </vt:variant>
      <vt:variant>
        <vt:i4>5</vt:i4>
      </vt:variant>
      <vt:variant>
        <vt:lpwstr>../../../Irina.Abapolova/AppData/Local/Microsoft/Windows/Temporary Internet Files/Content.Outlook/Ресурсное обеспечение го.программы.xls</vt:lpwstr>
      </vt:variant>
      <vt:variant>
        <vt:lpwstr>RANGE!A285#RANGE!A285</vt:lpwstr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mailto:Marina.Shamota@tularegion.ru</vt:lpwstr>
      </vt:variant>
      <vt:variant>
        <vt:lpwstr/>
      </vt:variant>
      <vt:variant>
        <vt:i4>524403</vt:i4>
      </vt:variant>
      <vt:variant>
        <vt:i4>33</vt:i4>
      </vt:variant>
      <vt:variant>
        <vt:i4>0</vt:i4>
      </vt:variant>
      <vt:variant>
        <vt:i4>5</vt:i4>
      </vt:variant>
      <vt:variant>
        <vt:lpwstr>mailto:Marina.Shamota@tularegion.ru</vt:lpwstr>
      </vt:variant>
      <vt:variant>
        <vt:lpwstr/>
      </vt:variant>
      <vt:variant>
        <vt:i4>983061</vt:i4>
      </vt:variant>
      <vt:variant>
        <vt:i4>30</vt:i4>
      </vt:variant>
      <vt:variant>
        <vt:i4>0</vt:i4>
      </vt:variant>
      <vt:variant>
        <vt:i4>5</vt:i4>
      </vt:variant>
      <vt:variant>
        <vt:lpwstr>mailto:do_to@tularegion.ru</vt:lpwstr>
      </vt:variant>
      <vt:variant>
        <vt:lpwstr/>
      </vt:variant>
      <vt:variant>
        <vt:i4>983061</vt:i4>
      </vt:variant>
      <vt:variant>
        <vt:i4>27</vt:i4>
      </vt:variant>
      <vt:variant>
        <vt:i4>0</vt:i4>
      </vt:variant>
      <vt:variant>
        <vt:i4>5</vt:i4>
      </vt:variant>
      <vt:variant>
        <vt:lpwstr>mailto:do_to@tularegion.ru</vt:lpwstr>
      </vt:variant>
      <vt:variant>
        <vt:lpwstr/>
      </vt:variant>
      <vt:variant>
        <vt:i4>262239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consultantplus://offline/main?base=LAW;n=87697;fld=134;dst=100011</vt:lpwstr>
      </vt:variant>
      <vt:variant>
        <vt:lpwstr/>
      </vt:variant>
      <vt:variant>
        <vt:i4>3407950</vt:i4>
      </vt:variant>
      <vt:variant>
        <vt:i4>21</vt:i4>
      </vt:variant>
      <vt:variant>
        <vt:i4>0</vt:i4>
      </vt:variant>
      <vt:variant>
        <vt:i4>5</vt:i4>
      </vt:variant>
      <vt:variant>
        <vt:lpwstr>mailto:Ludmila.Migunova@tularegion.ru</vt:lpwstr>
      </vt:variant>
      <vt:variant>
        <vt:lpwstr/>
      </vt:variant>
      <vt:variant>
        <vt:i4>3407950</vt:i4>
      </vt:variant>
      <vt:variant>
        <vt:i4>18</vt:i4>
      </vt:variant>
      <vt:variant>
        <vt:i4>0</vt:i4>
      </vt:variant>
      <vt:variant>
        <vt:i4>5</vt:i4>
      </vt:variant>
      <vt:variant>
        <vt:lpwstr>mailto:Ludmila.Migunova@tularegion.ru</vt:lpwstr>
      </vt:variant>
      <vt:variant>
        <vt:lpwstr/>
      </vt:variant>
      <vt:variant>
        <vt:i4>3407950</vt:i4>
      </vt:variant>
      <vt:variant>
        <vt:i4>15</vt:i4>
      </vt:variant>
      <vt:variant>
        <vt:i4>0</vt:i4>
      </vt:variant>
      <vt:variant>
        <vt:i4>5</vt:i4>
      </vt:variant>
      <vt:variant>
        <vt:lpwstr>mailto:Ludmila.Migunova@tularegion.ru</vt:lpwstr>
      </vt:variant>
      <vt:variant>
        <vt:lpwstr/>
      </vt:variant>
      <vt:variant>
        <vt:i4>4653112</vt:i4>
      </vt:variant>
      <vt:variant>
        <vt:i4>12</vt:i4>
      </vt:variant>
      <vt:variant>
        <vt:i4>0</vt:i4>
      </vt:variant>
      <vt:variant>
        <vt:i4>5</vt:i4>
      </vt:variant>
      <vt:variant>
        <vt:lpwstr>mailto:Janna.Chuganova@tularegion.ru</vt:lpwstr>
      </vt:variant>
      <vt:variant>
        <vt:lpwstr/>
      </vt:variant>
      <vt:variant>
        <vt:i4>3539009</vt:i4>
      </vt:variant>
      <vt:variant>
        <vt:i4>9</vt:i4>
      </vt:variant>
      <vt:variant>
        <vt:i4>0</vt:i4>
      </vt:variant>
      <vt:variant>
        <vt:i4>5</vt:i4>
      </vt:variant>
      <vt:variant>
        <vt:lpwstr>mailto:Vadim.Agapov@tularegion.ru</vt:lpwstr>
      </vt:variant>
      <vt:variant>
        <vt:lpwstr/>
      </vt:variant>
      <vt:variant>
        <vt:i4>589905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consultantplus://offline/ref=1E639C9BA37EF232CA5CF383E9235A41776474DB2BF0839D0A9585D5C0D0BABC001AC99AAE5E08E9A0F0AAtDcBI</vt:lpwstr>
      </vt:variant>
      <vt:variant>
        <vt:lpwstr/>
      </vt:variant>
      <vt:variant>
        <vt:i4>589905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consultantplus://offline/ref=1E639C9BA37EF232CA5CF383E9235A41776474DB2BF0839D0A9585D5C0D0BABC001AC99AAE5E08E9A0F0AAtDcBI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garantf1://30204642.34/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наташа</cp:lastModifiedBy>
  <cp:revision>21</cp:revision>
  <cp:lastPrinted>2016-03-28T08:41:00Z</cp:lastPrinted>
  <dcterms:created xsi:type="dcterms:W3CDTF">2016-03-01T07:15:00Z</dcterms:created>
  <dcterms:modified xsi:type="dcterms:W3CDTF">2016-03-28T08:42:00Z</dcterms:modified>
</cp:coreProperties>
</file>