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5789"/>
        <w:gridCol w:w="1427"/>
        <w:gridCol w:w="1125"/>
        <w:gridCol w:w="1083"/>
      </w:tblGrid>
      <w:tr w:rsidR="004A39B4" w:rsidTr="00ED7272">
        <w:trPr>
          <w:trHeight w:val="3583"/>
        </w:trPr>
        <w:tc>
          <w:tcPr>
            <w:tcW w:w="10043" w:type="dxa"/>
            <w:gridSpan w:val="5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 xml:space="preserve">Сводный рейтинг главных распорядителей бюджетных средств по качеству управления финансами МО Каменский район </w:t>
            </w:r>
            <w:r w:rsidR="00F00B3A" w:rsidRPr="00F00B3A">
              <w:rPr>
                <w:sz w:val="28"/>
                <w:szCs w:val="28"/>
              </w:rPr>
              <w:t xml:space="preserve"> </w:t>
            </w:r>
            <w:r w:rsidRPr="004E38AB">
              <w:rPr>
                <w:sz w:val="28"/>
                <w:szCs w:val="28"/>
              </w:rPr>
              <w:t>за</w:t>
            </w:r>
            <w:r w:rsidR="00E1645A" w:rsidRPr="00E1645A">
              <w:rPr>
                <w:sz w:val="28"/>
                <w:szCs w:val="28"/>
              </w:rPr>
              <w:t xml:space="preserve">  </w:t>
            </w:r>
            <w:r w:rsidR="00800A8F">
              <w:rPr>
                <w:sz w:val="28"/>
                <w:szCs w:val="28"/>
              </w:rPr>
              <w:t>1</w:t>
            </w:r>
            <w:r w:rsidR="00E1645A" w:rsidRPr="00E1645A">
              <w:rPr>
                <w:sz w:val="28"/>
                <w:szCs w:val="28"/>
              </w:rPr>
              <w:t xml:space="preserve">   </w:t>
            </w:r>
            <w:r w:rsidR="00D01E8D">
              <w:rPr>
                <w:sz w:val="28"/>
                <w:szCs w:val="28"/>
              </w:rPr>
              <w:t>квартал</w:t>
            </w:r>
            <w:r w:rsidRPr="004E38AB">
              <w:rPr>
                <w:sz w:val="28"/>
                <w:szCs w:val="28"/>
              </w:rPr>
              <w:t xml:space="preserve"> 20</w:t>
            </w:r>
            <w:r w:rsidR="002B39E6">
              <w:rPr>
                <w:sz w:val="28"/>
                <w:szCs w:val="28"/>
              </w:rPr>
              <w:t>2</w:t>
            </w:r>
            <w:r w:rsidR="00133721">
              <w:rPr>
                <w:sz w:val="28"/>
                <w:szCs w:val="28"/>
              </w:rPr>
              <w:t>5</w:t>
            </w:r>
            <w:r w:rsidRPr="004E38AB">
              <w:rPr>
                <w:sz w:val="28"/>
                <w:szCs w:val="28"/>
              </w:rPr>
              <w:t xml:space="preserve"> года </w:t>
            </w: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  <w:tbl>
            <w:tblPr>
              <w:tblW w:w="10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5683"/>
              <w:gridCol w:w="1421"/>
              <w:gridCol w:w="1065"/>
              <w:gridCol w:w="1404"/>
            </w:tblGrid>
            <w:tr w:rsidR="004A39B4" w:rsidRPr="004E38AB" w:rsidTr="00C82DCC">
              <w:trPr>
                <w:trHeight w:val="1994"/>
              </w:trPr>
              <w:tc>
                <w:tcPr>
                  <w:tcW w:w="67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№</w:t>
                  </w:r>
                </w:p>
                <w:p w:rsidR="004A39B4" w:rsidRPr="004E38AB" w:rsidRDefault="004A39B4" w:rsidP="00ED727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4E38AB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4E38AB">
                    <w:rPr>
                      <w:sz w:val="18"/>
                      <w:szCs w:val="18"/>
                    </w:rPr>
                    <w:t xml:space="preserve">/П </w:t>
                  </w:r>
                </w:p>
              </w:tc>
              <w:tc>
                <w:tcPr>
                  <w:tcW w:w="5683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8"/>
                      <w:szCs w:val="28"/>
                    </w:rPr>
                  </w:pPr>
                  <w:r w:rsidRPr="004E38AB">
                    <w:rPr>
                      <w:sz w:val="28"/>
                      <w:szCs w:val="28"/>
                    </w:rPr>
                    <w:t>Наименование ГРБС</w:t>
                  </w:r>
                </w:p>
              </w:tc>
              <w:tc>
                <w:tcPr>
                  <w:tcW w:w="1421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Рейтинг</w:t>
                  </w:r>
                  <w:proofErr w:type="gramStart"/>
                  <w:r w:rsidRPr="004E38AB">
                    <w:rPr>
                      <w:sz w:val="20"/>
                      <w:szCs w:val="20"/>
                    </w:rPr>
                    <w:t>.о</w:t>
                  </w:r>
                  <w:proofErr w:type="gramEnd"/>
                  <w:r w:rsidRPr="004E38AB">
                    <w:rPr>
                      <w:sz w:val="20"/>
                      <w:szCs w:val="20"/>
                    </w:rPr>
                    <w:t xml:space="preserve">ценка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</w:t>
                  </w:r>
                  <w:r w:rsidRPr="004E38AB">
                    <w:rPr>
                      <w:sz w:val="20"/>
                      <w:szCs w:val="20"/>
                      <w:lang w:val="en-US"/>
                    </w:rPr>
                    <w:t>R)</w:t>
                  </w:r>
                </w:p>
              </w:tc>
              <w:tc>
                <w:tcPr>
                  <w:tcW w:w="1065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Суммарн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  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управ.  </w:t>
                  </w:r>
                  <w:proofErr w:type="spellStart"/>
                  <w:r w:rsidRPr="004E38AB">
                    <w:rPr>
                      <w:sz w:val="20"/>
                      <w:szCs w:val="20"/>
                    </w:rPr>
                    <w:t>Финанс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(КФМ)</w:t>
                  </w:r>
                </w:p>
              </w:tc>
              <w:tc>
                <w:tcPr>
                  <w:tcW w:w="1404" w:type="dxa"/>
                  <w:shd w:val="clear" w:color="auto" w:fill="auto"/>
                </w:tcPr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 xml:space="preserve">Максим. 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оценка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качества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управ.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4E38AB">
                    <w:rPr>
                      <w:sz w:val="20"/>
                      <w:szCs w:val="20"/>
                    </w:rPr>
                    <w:t>финан</w:t>
                  </w:r>
                  <w:proofErr w:type="spellEnd"/>
                  <w:r w:rsidRPr="004E38AB">
                    <w:rPr>
                      <w:sz w:val="20"/>
                      <w:szCs w:val="20"/>
                    </w:rPr>
                    <w:t>.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  <w:r w:rsidRPr="004E38AB">
                    <w:rPr>
                      <w:sz w:val="20"/>
                      <w:szCs w:val="20"/>
                    </w:rPr>
                    <w:t>(МАХ)</w:t>
                  </w:r>
                </w:p>
                <w:p w:rsidR="004A39B4" w:rsidRPr="004E38AB" w:rsidRDefault="004A39B4" w:rsidP="00ED727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A39B4" w:rsidRPr="004E38AB" w:rsidRDefault="004A39B4" w:rsidP="00ED7272">
            <w:pPr>
              <w:rPr>
                <w:sz w:val="28"/>
                <w:szCs w:val="28"/>
              </w:rPr>
            </w:pPr>
          </w:p>
        </w:tc>
      </w:tr>
      <w:tr w:rsidR="004A39B4" w:rsidTr="00ED7272">
        <w:trPr>
          <w:trHeight w:val="698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9424" w:type="dxa"/>
            <w:gridSpan w:val="4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 xml:space="preserve">               ГРБС не </w:t>
            </w:r>
            <w:proofErr w:type="gramStart"/>
            <w:r w:rsidRPr="004E38AB">
              <w:rPr>
                <w:sz w:val="28"/>
                <w:szCs w:val="28"/>
              </w:rPr>
              <w:t>имеющие</w:t>
            </w:r>
            <w:proofErr w:type="gramEnd"/>
            <w:r w:rsidRPr="004E38AB">
              <w:rPr>
                <w:sz w:val="28"/>
                <w:szCs w:val="28"/>
              </w:rPr>
              <w:t xml:space="preserve"> подведомственных  учреждений</w:t>
            </w:r>
          </w:p>
        </w:tc>
      </w:tr>
      <w:tr w:rsidR="004A39B4" w:rsidTr="00ED7272">
        <w:trPr>
          <w:trHeight w:val="1066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AE3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C03BD0">
            <w:pPr>
              <w:jc w:val="center"/>
            </w:pPr>
            <w:r>
              <w:t>6</w:t>
            </w:r>
            <w:r w:rsidR="00EC607F">
              <w:t>,</w:t>
            </w:r>
            <w:r>
              <w:t>4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0C2B2D" w:rsidRDefault="00C03BD0" w:rsidP="00C03BD0">
            <w:pPr>
              <w:jc w:val="center"/>
            </w:pPr>
            <w:r>
              <w:t>450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0C2B2D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4A39B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4A39B4" w:rsidRDefault="00D01E8D" w:rsidP="00D01E8D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12176C" w:rsidRDefault="00C03BD0" w:rsidP="00133721">
            <w:pPr>
              <w:jc w:val="center"/>
              <w:rPr>
                <w:lang w:val="en-US"/>
              </w:rPr>
            </w:pPr>
            <w:r>
              <w:t>5</w:t>
            </w:r>
            <w:r w:rsidR="00BD5929">
              <w:t>,</w:t>
            </w:r>
            <w:r w:rsidR="00133721">
              <w:t>8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BE6229" w:rsidP="00133721">
            <w:pPr>
              <w:jc w:val="center"/>
            </w:pPr>
            <w:r>
              <w:t>4</w:t>
            </w:r>
            <w:r w:rsidR="00133721">
              <w:t>1</w:t>
            </w:r>
            <w:r w:rsidR="0012176C">
              <w:rPr>
                <w:lang w:val="en-US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D7272">
            <w:pPr>
              <w:jc w:val="center"/>
            </w:pPr>
            <w:r>
              <w:t>700</w:t>
            </w:r>
          </w:p>
        </w:tc>
      </w:tr>
      <w:tr w:rsidR="00AE3FE4" w:rsidTr="00ED7272">
        <w:trPr>
          <w:trHeight w:val="878"/>
        </w:trPr>
        <w:tc>
          <w:tcPr>
            <w:tcW w:w="619" w:type="dxa"/>
            <w:shd w:val="clear" w:color="auto" w:fill="auto"/>
          </w:tcPr>
          <w:p w:rsidR="00AE3FE4" w:rsidRDefault="00AE3FE4" w:rsidP="00D01E8D"/>
        </w:tc>
        <w:tc>
          <w:tcPr>
            <w:tcW w:w="5789" w:type="dxa"/>
            <w:shd w:val="clear" w:color="auto" w:fill="auto"/>
          </w:tcPr>
          <w:p w:rsidR="00AE3FE4" w:rsidRPr="004E38AB" w:rsidRDefault="00AE3FE4" w:rsidP="00ED7272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AE3FE4" w:rsidRPr="00E1645A" w:rsidRDefault="00AE3FE4" w:rsidP="006F3643">
            <w:pPr>
              <w:rPr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  <w:tc>
          <w:tcPr>
            <w:tcW w:w="1083" w:type="dxa"/>
            <w:shd w:val="clear" w:color="auto" w:fill="auto"/>
          </w:tcPr>
          <w:p w:rsidR="00AE3FE4" w:rsidRPr="00E1645A" w:rsidRDefault="00AE3FE4" w:rsidP="00E1645A">
            <w:pPr>
              <w:rPr>
                <w:lang w:val="en-US"/>
              </w:rPr>
            </w:pPr>
          </w:p>
        </w:tc>
      </w:tr>
      <w:tr w:rsidR="004A39B4" w:rsidTr="00ED7272">
        <w:trPr>
          <w:trHeight w:val="722"/>
        </w:trPr>
        <w:tc>
          <w:tcPr>
            <w:tcW w:w="10043" w:type="dxa"/>
            <w:gridSpan w:val="5"/>
            <w:shd w:val="clear" w:color="auto" w:fill="auto"/>
          </w:tcPr>
          <w:p w:rsidR="004A39B4" w:rsidRPr="004E38AB" w:rsidRDefault="004A39B4" w:rsidP="00ED7272">
            <w:pPr>
              <w:tabs>
                <w:tab w:val="left" w:pos="2450"/>
              </w:tabs>
              <w:rPr>
                <w:sz w:val="28"/>
                <w:szCs w:val="28"/>
              </w:rPr>
            </w:pPr>
            <w:r>
              <w:tab/>
            </w:r>
            <w:r w:rsidRPr="004E38AB">
              <w:rPr>
                <w:sz w:val="28"/>
                <w:szCs w:val="28"/>
              </w:rPr>
              <w:t>ГРБС имеющие подведомственные учреждения</w:t>
            </w:r>
          </w:p>
        </w:tc>
      </w:tr>
      <w:tr w:rsidR="004A39B4" w:rsidTr="00ED7272">
        <w:trPr>
          <w:trHeight w:val="1254"/>
        </w:trPr>
        <w:tc>
          <w:tcPr>
            <w:tcW w:w="619" w:type="dxa"/>
            <w:shd w:val="clear" w:color="auto" w:fill="auto"/>
          </w:tcPr>
          <w:p w:rsidR="004A39B4" w:rsidRDefault="004A39B4" w:rsidP="00ED7272">
            <w:r>
              <w:t>1</w:t>
            </w:r>
          </w:p>
        </w:tc>
        <w:tc>
          <w:tcPr>
            <w:tcW w:w="5789" w:type="dxa"/>
            <w:shd w:val="clear" w:color="auto" w:fill="auto"/>
          </w:tcPr>
          <w:p w:rsidR="004A39B4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9814DF" w:rsidRPr="00C03BD0" w:rsidRDefault="0012176C" w:rsidP="00800A8F">
            <w:pPr>
              <w:jc w:val="center"/>
            </w:pPr>
            <w:r>
              <w:rPr>
                <w:lang w:val="en-US"/>
              </w:rPr>
              <w:t>4</w:t>
            </w:r>
            <w:r w:rsidR="00BD5929">
              <w:t>,</w:t>
            </w:r>
            <w:r w:rsidR="00800A8F">
              <w:t>3</w:t>
            </w:r>
          </w:p>
        </w:tc>
        <w:tc>
          <w:tcPr>
            <w:tcW w:w="1125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800A8F" w:rsidP="0012176C">
            <w:r>
              <w:t>300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1014F2" w:rsidRDefault="004A39B4" w:rsidP="00ED7272"/>
          <w:p w:rsidR="004A39B4" w:rsidRPr="00C03BD0" w:rsidRDefault="00C03BD0" w:rsidP="00E1645A">
            <w:r>
              <w:t>700</w:t>
            </w:r>
          </w:p>
        </w:tc>
      </w:tr>
      <w:tr w:rsidR="00D01E8D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D01E8D" w:rsidRDefault="00D01E8D" w:rsidP="00ED7272">
            <w:r>
              <w:t>2</w:t>
            </w:r>
          </w:p>
        </w:tc>
        <w:tc>
          <w:tcPr>
            <w:tcW w:w="5789" w:type="dxa"/>
            <w:shd w:val="clear" w:color="auto" w:fill="auto"/>
          </w:tcPr>
          <w:p w:rsidR="00D01E8D" w:rsidRPr="004E38AB" w:rsidRDefault="002F22A9" w:rsidP="00ED7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Каменский район</w:t>
            </w:r>
          </w:p>
        </w:tc>
        <w:tc>
          <w:tcPr>
            <w:tcW w:w="1427" w:type="dxa"/>
            <w:shd w:val="clear" w:color="auto" w:fill="auto"/>
          </w:tcPr>
          <w:p w:rsidR="00D01E8D" w:rsidRPr="00C03BD0" w:rsidRDefault="00C03BD0" w:rsidP="00133721">
            <w:r>
              <w:t xml:space="preserve">       4,</w:t>
            </w:r>
            <w:r w:rsidR="00133721">
              <w:t>5</w:t>
            </w:r>
          </w:p>
        </w:tc>
        <w:tc>
          <w:tcPr>
            <w:tcW w:w="1125" w:type="dxa"/>
            <w:shd w:val="clear" w:color="auto" w:fill="auto"/>
          </w:tcPr>
          <w:p w:rsidR="00D01E8D" w:rsidRPr="009814DF" w:rsidRDefault="00C03BD0" w:rsidP="00133721">
            <w:r>
              <w:t>3</w:t>
            </w:r>
            <w:r w:rsidR="00133721">
              <w:t>2</w:t>
            </w:r>
            <w:r>
              <w:t>0</w:t>
            </w:r>
          </w:p>
        </w:tc>
        <w:tc>
          <w:tcPr>
            <w:tcW w:w="1083" w:type="dxa"/>
            <w:shd w:val="clear" w:color="auto" w:fill="auto"/>
          </w:tcPr>
          <w:p w:rsidR="00D01E8D" w:rsidRPr="00E1645A" w:rsidRDefault="00C03BD0" w:rsidP="00C03BD0">
            <w:pPr>
              <w:rPr>
                <w:lang w:val="en-US"/>
              </w:rPr>
            </w:pPr>
            <w:r>
              <w:t>700</w:t>
            </w:r>
          </w:p>
        </w:tc>
      </w:tr>
      <w:tr w:rsidR="004A39B4" w:rsidTr="00ED7272">
        <w:trPr>
          <w:trHeight w:val="1060"/>
        </w:trPr>
        <w:tc>
          <w:tcPr>
            <w:tcW w:w="619" w:type="dxa"/>
            <w:shd w:val="clear" w:color="auto" w:fill="auto"/>
          </w:tcPr>
          <w:p w:rsidR="004A39B4" w:rsidRDefault="004A39B4" w:rsidP="00ED7272"/>
        </w:tc>
        <w:tc>
          <w:tcPr>
            <w:tcW w:w="5789" w:type="dxa"/>
            <w:shd w:val="clear" w:color="auto" w:fill="auto"/>
          </w:tcPr>
          <w:p w:rsidR="004A39B4" w:rsidRPr="004E38AB" w:rsidRDefault="004A39B4" w:rsidP="00ED7272">
            <w:pPr>
              <w:rPr>
                <w:sz w:val="28"/>
                <w:szCs w:val="28"/>
              </w:rPr>
            </w:pPr>
            <w:r w:rsidRPr="004E38AB">
              <w:rPr>
                <w:sz w:val="28"/>
                <w:szCs w:val="28"/>
              </w:rPr>
              <w:t>Оценка среднего уровня качества финансового менеджмента ГРБС (</w:t>
            </w:r>
            <w:r w:rsidRPr="004E38AB">
              <w:rPr>
                <w:sz w:val="28"/>
                <w:szCs w:val="28"/>
                <w:lang w:val="en-US"/>
              </w:rPr>
              <w:t>MR</w:t>
            </w:r>
            <w:r w:rsidRPr="004E38AB">
              <w:rPr>
                <w:sz w:val="28"/>
                <w:szCs w:val="28"/>
              </w:rPr>
              <w:t>)</w:t>
            </w:r>
          </w:p>
        </w:tc>
        <w:tc>
          <w:tcPr>
            <w:tcW w:w="1427" w:type="dxa"/>
            <w:shd w:val="clear" w:color="auto" w:fill="auto"/>
          </w:tcPr>
          <w:p w:rsidR="004A39B4" w:rsidRDefault="004A39B4" w:rsidP="00ED7272"/>
          <w:p w:rsidR="004A39B4" w:rsidRPr="00D1185F" w:rsidRDefault="00C03BD0" w:rsidP="00133721">
            <w:r>
              <w:t xml:space="preserve">      5,</w:t>
            </w:r>
            <w:r w:rsidR="00133721">
              <w:t>3</w:t>
            </w:r>
          </w:p>
        </w:tc>
        <w:tc>
          <w:tcPr>
            <w:tcW w:w="1125" w:type="dxa"/>
            <w:shd w:val="clear" w:color="auto" w:fill="auto"/>
          </w:tcPr>
          <w:p w:rsidR="004A39B4" w:rsidRPr="00463AEC" w:rsidRDefault="004A39B4" w:rsidP="00ED7272"/>
          <w:p w:rsidR="004A39B4" w:rsidRPr="00463AEC" w:rsidRDefault="004A39B4" w:rsidP="00ED7272">
            <w:r>
              <w:t xml:space="preserve">     х</w:t>
            </w:r>
          </w:p>
        </w:tc>
        <w:tc>
          <w:tcPr>
            <w:tcW w:w="1083" w:type="dxa"/>
            <w:shd w:val="clear" w:color="auto" w:fill="auto"/>
          </w:tcPr>
          <w:p w:rsidR="004A39B4" w:rsidRDefault="004A39B4" w:rsidP="00ED7272"/>
          <w:p w:rsidR="004A39B4" w:rsidRPr="00463AEC" w:rsidRDefault="004A39B4" w:rsidP="00ED7272">
            <w:r>
              <w:t xml:space="preserve">    х</w:t>
            </w:r>
          </w:p>
        </w:tc>
      </w:tr>
    </w:tbl>
    <w:p w:rsidR="009A214A" w:rsidRDefault="009A214A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FB52FF" w:rsidRDefault="00FB52FF"/>
    <w:p w:rsidR="00E47852" w:rsidRDefault="00E47852" w:rsidP="00FB52FF"/>
    <w:p w:rsidR="00E47852" w:rsidRDefault="00E47852" w:rsidP="00FB52FF"/>
    <w:p w:rsidR="00FB52FF" w:rsidRDefault="00FB52FF" w:rsidP="00E47852">
      <w:pPr>
        <w:ind w:left="-567"/>
      </w:pPr>
      <w:r>
        <w:tab/>
      </w:r>
      <w:r>
        <w:tab/>
      </w:r>
      <w:r>
        <w:tab/>
      </w:r>
      <w:r>
        <w:tab/>
      </w:r>
    </w:p>
    <w:p w:rsidR="00FB52FF" w:rsidRDefault="00FB52FF" w:rsidP="000849D4">
      <w:pPr>
        <w:tabs>
          <w:tab w:val="left" w:pos="567"/>
        </w:tabs>
      </w:pPr>
      <w:r>
        <w:tab/>
      </w:r>
    </w:p>
    <w:sectPr w:rsidR="00FB52FF" w:rsidSect="00E47852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7942"/>
    <w:rsid w:val="00017680"/>
    <w:rsid w:val="00017942"/>
    <w:rsid w:val="00072B96"/>
    <w:rsid w:val="000849D4"/>
    <w:rsid w:val="00107C93"/>
    <w:rsid w:val="0012176C"/>
    <w:rsid w:val="00133721"/>
    <w:rsid w:val="001C51EA"/>
    <w:rsid w:val="001E7C13"/>
    <w:rsid w:val="002223AD"/>
    <w:rsid w:val="00226FC1"/>
    <w:rsid w:val="002B39E6"/>
    <w:rsid w:val="002F22A9"/>
    <w:rsid w:val="003D6BD7"/>
    <w:rsid w:val="004A39B4"/>
    <w:rsid w:val="004D30AB"/>
    <w:rsid w:val="00525960"/>
    <w:rsid w:val="0053384D"/>
    <w:rsid w:val="00541495"/>
    <w:rsid w:val="006527BE"/>
    <w:rsid w:val="00680D03"/>
    <w:rsid w:val="006F3643"/>
    <w:rsid w:val="00800A8F"/>
    <w:rsid w:val="00871AD4"/>
    <w:rsid w:val="0087576F"/>
    <w:rsid w:val="008B06D9"/>
    <w:rsid w:val="009814DF"/>
    <w:rsid w:val="00995208"/>
    <w:rsid w:val="009A214A"/>
    <w:rsid w:val="009D1B5F"/>
    <w:rsid w:val="00A24127"/>
    <w:rsid w:val="00A41CD8"/>
    <w:rsid w:val="00AD0B77"/>
    <w:rsid w:val="00AE3FE4"/>
    <w:rsid w:val="00B4198B"/>
    <w:rsid w:val="00BD5834"/>
    <w:rsid w:val="00BD5929"/>
    <w:rsid w:val="00BE6229"/>
    <w:rsid w:val="00BF2DE6"/>
    <w:rsid w:val="00C03BD0"/>
    <w:rsid w:val="00C47542"/>
    <w:rsid w:val="00C758FD"/>
    <w:rsid w:val="00C82DCC"/>
    <w:rsid w:val="00C85EE9"/>
    <w:rsid w:val="00D01E8D"/>
    <w:rsid w:val="00D1185F"/>
    <w:rsid w:val="00D13C2A"/>
    <w:rsid w:val="00D438C4"/>
    <w:rsid w:val="00DC27FD"/>
    <w:rsid w:val="00DF2E3B"/>
    <w:rsid w:val="00E1645A"/>
    <w:rsid w:val="00E3660F"/>
    <w:rsid w:val="00E47852"/>
    <w:rsid w:val="00EC039F"/>
    <w:rsid w:val="00EC607F"/>
    <w:rsid w:val="00ED26DB"/>
    <w:rsid w:val="00EE3528"/>
    <w:rsid w:val="00EE4823"/>
    <w:rsid w:val="00F00B3A"/>
    <w:rsid w:val="00FB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</dc:creator>
  <cp:lastModifiedBy>КунинаЛН</cp:lastModifiedBy>
  <cp:revision>8</cp:revision>
  <cp:lastPrinted>2023-04-11T08:09:00Z</cp:lastPrinted>
  <dcterms:created xsi:type="dcterms:W3CDTF">2023-07-10T11:42:00Z</dcterms:created>
  <dcterms:modified xsi:type="dcterms:W3CDTF">2025-04-08T12:53:00Z</dcterms:modified>
</cp:coreProperties>
</file>