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FE" w:rsidRPr="002F5B61" w:rsidRDefault="000130FE" w:rsidP="000130FE">
      <w:pPr>
        <w:suppressAutoHyphens/>
        <w:jc w:val="center"/>
        <w:rPr>
          <w:rFonts w:ascii="Arial" w:hAnsi="Arial" w:cs="Arial"/>
          <w:b/>
          <w:sz w:val="32"/>
          <w:szCs w:val="32"/>
          <w:lang w:eastAsia="zh-CN"/>
        </w:rPr>
      </w:pPr>
    </w:p>
    <w:p w:rsidR="00114011" w:rsidRDefault="00CB1FC0" w:rsidP="00114011">
      <w:pPr>
        <w:widowControl w:val="0"/>
        <w:autoSpaceDE w:val="0"/>
        <w:autoSpaceDN w:val="0"/>
        <w:adjustRightInd w:val="0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</w:rPr>
      </w:pPr>
      <w:r w:rsidRPr="0048295E">
        <w:rPr>
          <w:rFonts w:ascii="Arial" w:eastAsia="BatangChe" w:hAnsi="Arial" w:cs="Arial"/>
          <w:b/>
          <w:bCs/>
          <w:color w:val="000000"/>
          <w:sz w:val="32"/>
          <w:szCs w:val="32"/>
        </w:rPr>
        <w:t>АДМИНИСТРАЦИЯ</w:t>
      </w:r>
      <w:r w:rsidRPr="0048295E">
        <w:rPr>
          <w:rFonts w:ascii="Arial" w:eastAsia="BatangChe" w:hAnsi="Arial" w:cs="Arial"/>
          <w:bCs/>
          <w:color w:val="000000"/>
          <w:sz w:val="32"/>
          <w:szCs w:val="32"/>
        </w:rPr>
        <w:t xml:space="preserve"> </w:t>
      </w:r>
      <w:r w:rsidRPr="0048295E">
        <w:rPr>
          <w:rFonts w:ascii="Arial" w:eastAsia="BatangChe" w:hAnsi="Arial" w:cs="Arial"/>
          <w:b/>
          <w:bCs/>
          <w:color w:val="000000"/>
          <w:sz w:val="32"/>
          <w:szCs w:val="32"/>
        </w:rPr>
        <w:t>МУНИЦИПАЛЬНОГО ОБРАЗОВАНИЯ КАМЕНСКИЙ РАЙОН</w:t>
      </w:r>
    </w:p>
    <w:p w:rsidR="00114011" w:rsidRPr="00CB1FC0" w:rsidRDefault="00114011" w:rsidP="00114011">
      <w:pPr>
        <w:widowControl w:val="0"/>
        <w:autoSpaceDE w:val="0"/>
        <w:autoSpaceDN w:val="0"/>
        <w:adjustRightInd w:val="0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</w:rPr>
      </w:pPr>
    </w:p>
    <w:p w:rsidR="00CB1FC0" w:rsidRDefault="000130FE" w:rsidP="00CB1FC0">
      <w:pPr>
        <w:suppressAutoHyphens/>
        <w:spacing w:before="200" w:line="200" w:lineRule="exact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CB1FC0">
        <w:rPr>
          <w:rFonts w:ascii="Arial" w:hAnsi="Arial" w:cs="Arial"/>
          <w:b/>
          <w:sz w:val="32"/>
          <w:szCs w:val="32"/>
          <w:lang w:eastAsia="zh-CN"/>
        </w:rPr>
        <w:t>ПОСТАНОВЛЕНИЕ</w:t>
      </w:r>
    </w:p>
    <w:p w:rsidR="000130FE" w:rsidRDefault="00CB1FC0" w:rsidP="00114011">
      <w:pPr>
        <w:suppressAutoHyphens/>
        <w:spacing w:before="200" w:line="200" w:lineRule="exact"/>
        <w:jc w:val="center"/>
        <w:rPr>
          <w:rFonts w:ascii="Arial" w:hAnsi="Arial" w:cs="Arial"/>
          <w:b/>
          <w:sz w:val="32"/>
          <w:szCs w:val="24"/>
          <w:lang w:eastAsia="zh-CN"/>
        </w:rPr>
      </w:pPr>
      <w:r>
        <w:rPr>
          <w:rFonts w:ascii="Arial" w:hAnsi="Arial" w:cs="Arial"/>
          <w:b/>
          <w:sz w:val="32"/>
          <w:szCs w:val="24"/>
          <w:lang w:eastAsia="zh-CN"/>
        </w:rPr>
        <w:t>от №</w:t>
      </w:r>
    </w:p>
    <w:p w:rsidR="00114011" w:rsidRPr="00114011" w:rsidRDefault="00114011" w:rsidP="00114011">
      <w:pPr>
        <w:suppressAutoHyphens/>
        <w:spacing w:before="200" w:line="200" w:lineRule="exact"/>
        <w:jc w:val="center"/>
        <w:rPr>
          <w:rFonts w:ascii="Arial" w:hAnsi="Arial" w:cs="Arial"/>
          <w:b/>
          <w:sz w:val="32"/>
          <w:szCs w:val="32"/>
          <w:lang w:eastAsia="zh-CN"/>
        </w:rPr>
      </w:pPr>
    </w:p>
    <w:p w:rsidR="00C80064" w:rsidRDefault="003A36FB" w:rsidP="003A36F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A36FB">
        <w:rPr>
          <w:rFonts w:ascii="Arial" w:hAnsi="Arial" w:cs="Arial"/>
          <w:sz w:val="32"/>
          <w:szCs w:val="32"/>
        </w:rPr>
        <w:t xml:space="preserve">О ВНЕСЕНИИ ДОПОЛНЕНИЙ В ПОСТАНОВЛЕНИЕ АДМИНИСТРАЦИИ МУНИЦИПАЛЬНОГО ОБРАЗОВАНИЯ КАМЕНСКИЙ РАЙОН ОТ 19 ДЕКАБРЯ 2022 Г.№ 412 «ОБ УТВЕРЖДЕНИИ </w:t>
      </w:r>
      <w:proofErr w:type="gramStart"/>
      <w:r w:rsidRPr="003A36FB">
        <w:rPr>
          <w:rFonts w:ascii="Arial" w:hAnsi="Arial" w:cs="Arial"/>
          <w:sz w:val="32"/>
          <w:szCs w:val="32"/>
        </w:rPr>
        <w:t>ПЕРЕЧНЯ ГЛАВНЫХ АДМИНИСТРАТОРОВ ДОХОДОВ БЮДЖЕТА МУНИЦИПАЛЬНОГО ОБРАЗОВАНИЯ</w:t>
      </w:r>
      <w:proofErr w:type="gramEnd"/>
      <w:r w:rsidRPr="003A36FB">
        <w:rPr>
          <w:rFonts w:ascii="Arial" w:hAnsi="Arial" w:cs="Arial"/>
          <w:sz w:val="32"/>
          <w:szCs w:val="32"/>
        </w:rPr>
        <w:t xml:space="preserve"> КАМЕНСКИЙ РАЙОН»</w:t>
      </w:r>
    </w:p>
    <w:p w:rsidR="003A36FB" w:rsidRPr="003A36FB" w:rsidRDefault="003A36FB" w:rsidP="003A36FB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3A36FB" w:rsidRPr="003A36FB" w:rsidRDefault="003A36FB" w:rsidP="003A36FB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A36FB">
        <w:rPr>
          <w:rFonts w:ascii="Arial" w:hAnsi="Arial" w:cs="Arial"/>
          <w:sz w:val="24"/>
          <w:szCs w:val="24"/>
        </w:rPr>
        <w:t xml:space="preserve">В соответствии с пунктом 3 Порядка внесения изменений в перечень главных администраторов доходов бюджета муниципального образования Каменский район и бюджета муниципального образования Архангельское Каменского района, </w:t>
      </w:r>
      <w:r w:rsidRPr="003A36FB">
        <w:rPr>
          <w:rFonts w:ascii="Arial" w:hAnsi="Arial" w:cs="Arial"/>
          <w:bCs/>
          <w:sz w:val="24"/>
          <w:szCs w:val="24"/>
        </w:rPr>
        <w:t xml:space="preserve">утвержденного </w:t>
      </w:r>
      <w:r w:rsidRPr="003A36FB">
        <w:rPr>
          <w:rFonts w:ascii="Arial" w:hAnsi="Arial" w:cs="Arial"/>
          <w:sz w:val="24"/>
          <w:szCs w:val="24"/>
        </w:rPr>
        <w:t>постановлением администрации муниципального образования Каменский район от 20 декабря 2022 г.</w:t>
      </w:r>
      <w:r w:rsidRPr="003A36FB">
        <w:rPr>
          <w:rFonts w:ascii="Arial" w:hAnsi="Arial" w:cs="Arial"/>
          <w:color w:val="000000" w:themeColor="text1"/>
          <w:sz w:val="24"/>
          <w:szCs w:val="24"/>
        </w:rPr>
        <w:t>№ 415</w:t>
      </w:r>
      <w:r w:rsidRPr="003A36F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«</w:t>
      </w:r>
      <w:r w:rsidRPr="003A36FB">
        <w:rPr>
          <w:rFonts w:ascii="Arial" w:hAnsi="Arial" w:cs="Arial"/>
          <w:sz w:val="24"/>
          <w:szCs w:val="24"/>
        </w:rPr>
        <w:t>Об утверждении перечня главных администраторов доходов бюджета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3A36FB">
        <w:rPr>
          <w:rFonts w:ascii="Arial" w:hAnsi="Arial" w:cs="Arial"/>
          <w:sz w:val="24"/>
          <w:szCs w:val="24"/>
        </w:rPr>
        <w:t>Архангельское Каменского района</w:t>
      </w:r>
      <w:r w:rsidRPr="003A36F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»</w:t>
      </w:r>
      <w:r w:rsidRPr="003A36FB">
        <w:rPr>
          <w:rFonts w:ascii="Arial" w:hAnsi="Arial" w:cs="Arial"/>
          <w:color w:val="000000" w:themeColor="text1"/>
          <w:sz w:val="24"/>
          <w:szCs w:val="24"/>
        </w:rPr>
        <w:t>,</w:t>
      </w:r>
      <w:r w:rsidRPr="003A36FB">
        <w:rPr>
          <w:rFonts w:ascii="Arial" w:hAnsi="Arial" w:cs="Arial"/>
          <w:sz w:val="24"/>
          <w:szCs w:val="24"/>
        </w:rPr>
        <w:t xml:space="preserve"> на основании статей 31, 32 Устава муниципального образования Каменский район</w:t>
      </w:r>
      <w:proofErr w:type="gramEnd"/>
      <w:r w:rsidRPr="003A36FB">
        <w:rPr>
          <w:rFonts w:ascii="Arial" w:hAnsi="Arial" w:cs="Arial"/>
          <w:sz w:val="24"/>
          <w:szCs w:val="24"/>
        </w:rPr>
        <w:t xml:space="preserve"> администрация муниципального образования Каменский район ПОСТАНОВЛЯЕТ:</w:t>
      </w:r>
    </w:p>
    <w:p w:rsidR="003A36FB" w:rsidRPr="003A36FB" w:rsidRDefault="003A36FB" w:rsidP="003A36FB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Arial" w:hAnsi="Arial" w:cs="Arial"/>
          <w:sz w:val="24"/>
          <w:szCs w:val="24"/>
        </w:rPr>
      </w:pPr>
      <w:r w:rsidRPr="003A36FB">
        <w:rPr>
          <w:rFonts w:ascii="Arial" w:hAnsi="Arial" w:cs="Arial"/>
          <w:sz w:val="24"/>
          <w:szCs w:val="24"/>
        </w:rPr>
        <w:t xml:space="preserve">1.Внести в постановление администрации муниципального образования Каменский район от 19 декабря 2022 г. № 412«Об утверждении </w:t>
      </w:r>
      <w:proofErr w:type="gramStart"/>
      <w:r w:rsidRPr="003A36FB">
        <w:rPr>
          <w:rFonts w:ascii="Arial" w:hAnsi="Arial" w:cs="Arial"/>
          <w:sz w:val="24"/>
          <w:szCs w:val="24"/>
        </w:rPr>
        <w:t>перечня главных администраторов доходов бюджета муниципального образования</w:t>
      </w:r>
      <w:proofErr w:type="gramEnd"/>
      <w:r w:rsidRPr="003A36FB">
        <w:rPr>
          <w:rFonts w:ascii="Arial" w:hAnsi="Arial" w:cs="Arial"/>
          <w:sz w:val="24"/>
          <w:szCs w:val="24"/>
        </w:rPr>
        <w:t xml:space="preserve"> Каменский район» (приложение) следующее дополнение:</w:t>
      </w:r>
    </w:p>
    <w:p w:rsidR="003A36FB" w:rsidRPr="003A36FB" w:rsidRDefault="003A36FB" w:rsidP="003A36FB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proofErr w:type="gramStart"/>
      <w:r w:rsidRPr="003A36FB">
        <w:rPr>
          <w:rFonts w:ascii="Arial" w:hAnsi="Arial" w:cs="Arial"/>
          <w:sz w:val="24"/>
          <w:szCs w:val="24"/>
        </w:rPr>
        <w:t>Д</w:t>
      </w:r>
      <w:proofErr w:type="gramEnd"/>
      <w:r w:rsidRPr="003A36FB">
        <w:rPr>
          <w:rFonts w:ascii="Arial" w:hAnsi="Arial" w:cs="Arial"/>
          <w:sz w:val="24"/>
          <w:szCs w:val="24"/>
        </w:rPr>
        <w:t xml:space="preserve">ополнить перечень главных администраторов доходов бюджета муниципального образования Каменский район в части состава кодов доходов, закрепленных за главным администратором доходов бюджета муниципального образования Каменский район </w:t>
      </w:r>
      <w:proofErr w:type="gramStart"/>
      <w:r w:rsidRPr="003A36FB">
        <w:rPr>
          <w:rFonts w:ascii="Arial" w:hAnsi="Arial" w:cs="Arial"/>
          <w:sz w:val="24"/>
          <w:szCs w:val="24"/>
        </w:rPr>
        <w:t>–а</w:t>
      </w:r>
      <w:proofErr w:type="gramEnd"/>
      <w:r w:rsidRPr="003A36FB">
        <w:rPr>
          <w:rFonts w:ascii="Arial" w:hAnsi="Arial" w:cs="Arial"/>
          <w:sz w:val="24"/>
          <w:szCs w:val="24"/>
        </w:rPr>
        <w:t xml:space="preserve">дминистрацией муниципального образования Каменский район, строкой следующего содержания: </w:t>
      </w:r>
    </w:p>
    <w:p w:rsidR="003A36FB" w:rsidRDefault="003A36FB" w:rsidP="003A36FB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3A36FB" w:rsidRDefault="003A36FB" w:rsidP="003A36FB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3A36FB" w:rsidRPr="003A36FB" w:rsidRDefault="003A36FB" w:rsidP="003A36FB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9853" w:type="dxa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4925"/>
      </w:tblGrid>
      <w:tr w:rsidR="003A36FB" w:rsidRPr="003A36FB" w:rsidTr="00C81A8C">
        <w:tc>
          <w:tcPr>
            <w:tcW w:w="1384" w:type="dxa"/>
          </w:tcPr>
          <w:p w:rsidR="003A36FB" w:rsidRPr="003A36FB" w:rsidRDefault="003A36FB" w:rsidP="00C81A8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36F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3544" w:type="dxa"/>
          </w:tcPr>
          <w:p w:rsidR="003A36FB" w:rsidRPr="003A36FB" w:rsidRDefault="003A36FB" w:rsidP="00C81A8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36F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2 19 25576 05 0000 150</w:t>
            </w:r>
          </w:p>
        </w:tc>
        <w:tc>
          <w:tcPr>
            <w:tcW w:w="4925" w:type="dxa"/>
          </w:tcPr>
          <w:p w:rsidR="003A36FB" w:rsidRPr="003A36FB" w:rsidRDefault="003A36FB" w:rsidP="00C81A8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A36FB">
              <w:rPr>
                <w:rFonts w:ascii="Arial" w:hAnsi="Arial" w:cs="Arial"/>
                <w:sz w:val="24"/>
                <w:szCs w:val="24"/>
              </w:rPr>
              <w:t>Возврат остатков субсидий на обеспечение комплексного развития сельских территорий из бюджетов муниципальных районов</w:t>
            </w:r>
          </w:p>
        </w:tc>
      </w:tr>
    </w:tbl>
    <w:p w:rsidR="003A36FB" w:rsidRDefault="003A36FB" w:rsidP="003A36FB">
      <w:pPr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3A36FB" w:rsidRDefault="003A36FB" w:rsidP="003A36FB">
      <w:pPr>
        <w:spacing w:line="360" w:lineRule="exac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36FB" w:rsidRPr="003A36FB" w:rsidRDefault="003A36FB" w:rsidP="003A36FB">
      <w:pPr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3A36FB">
        <w:rPr>
          <w:rFonts w:ascii="Arial" w:hAnsi="Arial" w:cs="Arial"/>
          <w:color w:val="000000" w:themeColor="text1"/>
          <w:sz w:val="24"/>
          <w:szCs w:val="24"/>
        </w:rPr>
        <w:t>2.</w:t>
      </w:r>
      <w:r w:rsidRPr="003A36FB">
        <w:rPr>
          <w:rFonts w:ascii="Arial" w:hAnsi="Arial" w:cs="Arial"/>
          <w:sz w:val="24"/>
          <w:szCs w:val="24"/>
        </w:rPr>
        <w:t xml:space="preserve">Отделу по взаимодействию с ОМС и информатизации </w:t>
      </w:r>
      <w:r w:rsidRPr="003A36FB">
        <w:rPr>
          <w:rFonts w:ascii="Arial" w:hAnsi="Arial" w:cs="Arial"/>
          <w:bCs/>
          <w:color w:val="000000"/>
          <w:sz w:val="24"/>
          <w:szCs w:val="24"/>
        </w:rPr>
        <w:t>администрации муниципального образования Каменский район (</w:t>
      </w:r>
      <w:proofErr w:type="spellStart"/>
      <w:r w:rsidRPr="003A36FB">
        <w:rPr>
          <w:rFonts w:ascii="Arial" w:hAnsi="Arial" w:cs="Arial"/>
          <w:bCs/>
          <w:color w:val="000000"/>
          <w:sz w:val="24"/>
          <w:szCs w:val="24"/>
        </w:rPr>
        <w:t>Холодкова</w:t>
      </w:r>
      <w:proofErr w:type="spellEnd"/>
      <w:r w:rsidRPr="003A36FB">
        <w:rPr>
          <w:rFonts w:ascii="Arial" w:hAnsi="Arial" w:cs="Arial"/>
          <w:bCs/>
          <w:color w:val="000000"/>
          <w:sz w:val="24"/>
          <w:szCs w:val="24"/>
        </w:rPr>
        <w:t xml:space="preserve"> Н.В.) </w:t>
      </w:r>
      <w:r w:rsidRPr="003A36FB">
        <w:rPr>
          <w:rFonts w:ascii="Arial" w:hAnsi="Arial" w:cs="Arial"/>
          <w:color w:val="000000"/>
          <w:sz w:val="24"/>
          <w:szCs w:val="24"/>
        </w:rPr>
        <w:t xml:space="preserve">обнародовать </w:t>
      </w:r>
      <w:r w:rsidRPr="003A36FB">
        <w:rPr>
          <w:rFonts w:ascii="Arial" w:hAnsi="Arial" w:cs="Arial"/>
          <w:color w:val="000000"/>
          <w:sz w:val="24"/>
          <w:szCs w:val="24"/>
        </w:rPr>
        <w:lastRenderedPageBreak/>
        <w:t>настоящее постановление путём его размещения на официальном сайте муниципального образования Каменский район в информационной сети «</w:t>
      </w:r>
      <w:proofErr w:type="spellStart"/>
      <w:r w:rsidRPr="003A36FB">
        <w:rPr>
          <w:rFonts w:ascii="Arial" w:hAnsi="Arial" w:cs="Arial"/>
          <w:color w:val="000000"/>
          <w:sz w:val="24"/>
          <w:szCs w:val="24"/>
        </w:rPr>
        <w:t>Интернет</w:t>
      </w:r>
      <w:proofErr w:type="gramStart"/>
      <w:r w:rsidRPr="003A36FB">
        <w:rPr>
          <w:rFonts w:ascii="Arial" w:hAnsi="Arial" w:cs="Arial"/>
          <w:color w:val="000000"/>
          <w:sz w:val="24"/>
          <w:szCs w:val="24"/>
        </w:rPr>
        <w:t>»и</w:t>
      </w:r>
      <w:proofErr w:type="spellEnd"/>
      <w:proofErr w:type="gramEnd"/>
      <w:r w:rsidRPr="003A36FB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 w:rsidRPr="003A36FB">
        <w:rPr>
          <w:rFonts w:ascii="Arial" w:hAnsi="Arial" w:cs="Arial"/>
          <w:color w:val="000000"/>
          <w:sz w:val="24"/>
          <w:szCs w:val="24"/>
        </w:rPr>
        <w:t>в местах для обнародования муниципальных правовых актов муниципального образования Каменский район.</w:t>
      </w:r>
    </w:p>
    <w:p w:rsidR="00837F0E" w:rsidRDefault="003A36FB" w:rsidP="00837F0E">
      <w:pPr>
        <w:spacing w:line="360" w:lineRule="exact"/>
        <w:ind w:left="851"/>
        <w:jc w:val="both"/>
        <w:rPr>
          <w:rFonts w:ascii="Arial" w:hAnsi="Arial" w:cs="Arial"/>
          <w:sz w:val="24"/>
          <w:szCs w:val="24"/>
        </w:rPr>
      </w:pPr>
      <w:r w:rsidRPr="003A36FB">
        <w:rPr>
          <w:rFonts w:ascii="Arial" w:hAnsi="Arial" w:cs="Arial"/>
          <w:sz w:val="24"/>
          <w:szCs w:val="24"/>
        </w:rPr>
        <w:t>3. Постановление вступает в силу со дня обнародования.</w:t>
      </w:r>
    </w:p>
    <w:p w:rsidR="00837F0E" w:rsidRDefault="00837F0E" w:rsidP="00837F0E">
      <w:pPr>
        <w:spacing w:line="360" w:lineRule="exact"/>
        <w:ind w:left="851"/>
        <w:jc w:val="both"/>
        <w:rPr>
          <w:rFonts w:ascii="Arial" w:hAnsi="Arial" w:cs="Arial"/>
          <w:sz w:val="24"/>
          <w:szCs w:val="24"/>
        </w:rPr>
      </w:pPr>
    </w:p>
    <w:p w:rsidR="00837F0E" w:rsidRDefault="00837F0E" w:rsidP="00837F0E">
      <w:pPr>
        <w:spacing w:line="360" w:lineRule="exact"/>
        <w:ind w:left="851"/>
        <w:jc w:val="both"/>
        <w:rPr>
          <w:rFonts w:ascii="Arial" w:hAnsi="Arial" w:cs="Arial"/>
          <w:sz w:val="24"/>
          <w:szCs w:val="24"/>
        </w:rPr>
      </w:pPr>
    </w:p>
    <w:p w:rsidR="00837F0E" w:rsidRDefault="00837F0E" w:rsidP="00837F0E">
      <w:pPr>
        <w:spacing w:line="360" w:lineRule="exact"/>
        <w:ind w:left="851"/>
        <w:jc w:val="both"/>
        <w:rPr>
          <w:rFonts w:ascii="Arial" w:hAnsi="Arial" w:cs="Arial"/>
          <w:sz w:val="24"/>
          <w:szCs w:val="24"/>
        </w:rPr>
      </w:pPr>
    </w:p>
    <w:p w:rsidR="00837F0E" w:rsidRPr="00837F0E" w:rsidRDefault="00837F0E" w:rsidP="00837F0E">
      <w:pPr>
        <w:spacing w:line="360" w:lineRule="exact"/>
        <w:ind w:left="851"/>
        <w:jc w:val="right"/>
        <w:rPr>
          <w:rFonts w:ascii="Arial" w:hAnsi="Arial" w:cs="Arial"/>
          <w:sz w:val="24"/>
          <w:szCs w:val="24"/>
        </w:rPr>
      </w:pPr>
      <w:r w:rsidRPr="00837F0E">
        <w:rPr>
          <w:rFonts w:ascii="Arial" w:hAnsi="Arial" w:cs="Arial"/>
          <w:sz w:val="24"/>
          <w:szCs w:val="24"/>
        </w:rPr>
        <w:t>Глава администрации</w:t>
      </w:r>
    </w:p>
    <w:p w:rsidR="00837F0E" w:rsidRPr="00837F0E" w:rsidRDefault="00837F0E" w:rsidP="00837F0E">
      <w:pPr>
        <w:spacing w:line="360" w:lineRule="exact"/>
        <w:ind w:left="851"/>
        <w:jc w:val="right"/>
        <w:rPr>
          <w:rFonts w:ascii="Arial" w:hAnsi="Arial" w:cs="Arial"/>
          <w:sz w:val="24"/>
          <w:szCs w:val="24"/>
        </w:rPr>
      </w:pPr>
      <w:r w:rsidRPr="00837F0E">
        <w:rPr>
          <w:rFonts w:ascii="Arial" w:hAnsi="Arial" w:cs="Arial"/>
          <w:sz w:val="24"/>
          <w:szCs w:val="24"/>
        </w:rPr>
        <w:t>муниципального образования</w:t>
      </w:r>
    </w:p>
    <w:p w:rsidR="00837F0E" w:rsidRPr="00837F0E" w:rsidRDefault="00837F0E" w:rsidP="00837F0E">
      <w:pPr>
        <w:spacing w:line="360" w:lineRule="exact"/>
        <w:ind w:left="851"/>
        <w:jc w:val="right"/>
        <w:rPr>
          <w:rFonts w:ascii="Arial" w:hAnsi="Arial" w:cs="Arial"/>
          <w:sz w:val="24"/>
          <w:szCs w:val="24"/>
        </w:rPr>
      </w:pPr>
      <w:r w:rsidRPr="00837F0E">
        <w:rPr>
          <w:rFonts w:ascii="Arial" w:hAnsi="Arial" w:cs="Arial"/>
          <w:sz w:val="24"/>
          <w:szCs w:val="24"/>
        </w:rPr>
        <w:t>Каменский район</w:t>
      </w:r>
    </w:p>
    <w:p w:rsidR="00837F0E" w:rsidRPr="00837F0E" w:rsidRDefault="00837F0E" w:rsidP="00837F0E">
      <w:pPr>
        <w:spacing w:line="360" w:lineRule="exact"/>
        <w:ind w:left="85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С.В Карпухина</w:t>
      </w:r>
    </w:p>
    <w:sectPr w:rsidR="00837F0E" w:rsidRPr="00837F0E" w:rsidSect="0072464B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14B" w:rsidRDefault="0096114B" w:rsidP="00AC1F83">
      <w:r>
        <w:separator/>
      </w:r>
    </w:p>
  </w:endnote>
  <w:endnote w:type="continuationSeparator" w:id="0">
    <w:p w:rsidR="0096114B" w:rsidRDefault="0096114B" w:rsidP="00AC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14B" w:rsidRDefault="0096114B" w:rsidP="00AC1F83">
      <w:r>
        <w:separator/>
      </w:r>
    </w:p>
  </w:footnote>
  <w:footnote w:type="continuationSeparator" w:id="0">
    <w:p w:rsidR="0096114B" w:rsidRDefault="0096114B" w:rsidP="00AC1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23" w:rsidRDefault="00EF6D23">
    <w:pPr>
      <w:pStyle w:val="a8"/>
      <w:jc w:val="center"/>
    </w:pPr>
  </w:p>
  <w:p w:rsidR="00EF6D23" w:rsidRDefault="00EF6D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E457B"/>
    <w:multiLevelType w:val="hybridMultilevel"/>
    <w:tmpl w:val="53FEA91C"/>
    <w:lvl w:ilvl="0" w:tplc="EC644F1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57834AA"/>
    <w:multiLevelType w:val="hybridMultilevel"/>
    <w:tmpl w:val="4454B41C"/>
    <w:lvl w:ilvl="0" w:tplc="C2F81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0D0D50"/>
    <w:multiLevelType w:val="hybridMultilevel"/>
    <w:tmpl w:val="50A2D880"/>
    <w:lvl w:ilvl="0" w:tplc="0419000F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30116D"/>
    <w:multiLevelType w:val="hybridMultilevel"/>
    <w:tmpl w:val="1A2E9912"/>
    <w:lvl w:ilvl="0" w:tplc="E88CE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805A9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16A1A"/>
    <w:multiLevelType w:val="hybridMultilevel"/>
    <w:tmpl w:val="7CCCFE52"/>
    <w:lvl w:ilvl="0" w:tplc="2872FC4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61350644"/>
    <w:multiLevelType w:val="multilevel"/>
    <w:tmpl w:val="C14E6CF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6E1E4A3D"/>
    <w:multiLevelType w:val="hybridMultilevel"/>
    <w:tmpl w:val="65B2CA54"/>
    <w:lvl w:ilvl="0" w:tplc="FE0CC266">
      <w:start w:val="1"/>
      <w:numFmt w:val="decimal"/>
      <w:lvlText w:val="%1."/>
      <w:lvlJc w:val="left"/>
      <w:pPr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9">
    <w:nsid w:val="7A113189"/>
    <w:multiLevelType w:val="hybridMultilevel"/>
    <w:tmpl w:val="A0462292"/>
    <w:lvl w:ilvl="0" w:tplc="E2542D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CA634CA"/>
    <w:multiLevelType w:val="hybridMultilevel"/>
    <w:tmpl w:val="7CCCFE52"/>
    <w:lvl w:ilvl="0" w:tplc="2872FC4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3A2F"/>
    <w:rsid w:val="00007436"/>
    <w:rsid w:val="000130FE"/>
    <w:rsid w:val="00014871"/>
    <w:rsid w:val="00020191"/>
    <w:rsid w:val="00037816"/>
    <w:rsid w:val="00071427"/>
    <w:rsid w:val="00073F67"/>
    <w:rsid w:val="00084B7D"/>
    <w:rsid w:val="00090EDF"/>
    <w:rsid w:val="000925CF"/>
    <w:rsid w:val="000952D8"/>
    <w:rsid w:val="00096995"/>
    <w:rsid w:val="000C38E2"/>
    <w:rsid w:val="000E01A6"/>
    <w:rsid w:val="000E405A"/>
    <w:rsid w:val="000E5D64"/>
    <w:rsid w:val="000F1530"/>
    <w:rsid w:val="000F1555"/>
    <w:rsid w:val="00114011"/>
    <w:rsid w:val="00123CB0"/>
    <w:rsid w:val="00135A69"/>
    <w:rsid w:val="0013712C"/>
    <w:rsid w:val="0016051D"/>
    <w:rsid w:val="00174B77"/>
    <w:rsid w:val="001853EA"/>
    <w:rsid w:val="001A48F0"/>
    <w:rsid w:val="001A66F7"/>
    <w:rsid w:val="001B0198"/>
    <w:rsid w:val="001B1A83"/>
    <w:rsid w:val="001D381F"/>
    <w:rsid w:val="001D61D3"/>
    <w:rsid w:val="001F5C79"/>
    <w:rsid w:val="001F7013"/>
    <w:rsid w:val="00223A2F"/>
    <w:rsid w:val="00224D7A"/>
    <w:rsid w:val="0022608A"/>
    <w:rsid w:val="002264C7"/>
    <w:rsid w:val="0023485C"/>
    <w:rsid w:val="002405B6"/>
    <w:rsid w:val="00262299"/>
    <w:rsid w:val="00273A50"/>
    <w:rsid w:val="00277C5B"/>
    <w:rsid w:val="00277D46"/>
    <w:rsid w:val="00283C05"/>
    <w:rsid w:val="002B2EDC"/>
    <w:rsid w:val="002B52DF"/>
    <w:rsid w:val="002C198A"/>
    <w:rsid w:val="002C2914"/>
    <w:rsid w:val="002C43F6"/>
    <w:rsid w:val="002D08EB"/>
    <w:rsid w:val="002E0669"/>
    <w:rsid w:val="002E4749"/>
    <w:rsid w:val="002F5B61"/>
    <w:rsid w:val="003077EE"/>
    <w:rsid w:val="00312011"/>
    <w:rsid w:val="00312212"/>
    <w:rsid w:val="00316669"/>
    <w:rsid w:val="0032238E"/>
    <w:rsid w:val="00324642"/>
    <w:rsid w:val="003426EE"/>
    <w:rsid w:val="003620F7"/>
    <w:rsid w:val="00374817"/>
    <w:rsid w:val="00385E03"/>
    <w:rsid w:val="003A36FB"/>
    <w:rsid w:val="003B0A76"/>
    <w:rsid w:val="003D28C6"/>
    <w:rsid w:val="003E4E2C"/>
    <w:rsid w:val="003E59C3"/>
    <w:rsid w:val="003F68D0"/>
    <w:rsid w:val="003F7999"/>
    <w:rsid w:val="004467E1"/>
    <w:rsid w:val="00447B6E"/>
    <w:rsid w:val="00450820"/>
    <w:rsid w:val="0045147C"/>
    <w:rsid w:val="00452EA4"/>
    <w:rsid w:val="00460631"/>
    <w:rsid w:val="00462724"/>
    <w:rsid w:val="0047756F"/>
    <w:rsid w:val="0048713E"/>
    <w:rsid w:val="004904BF"/>
    <w:rsid w:val="004950A0"/>
    <w:rsid w:val="004B3D20"/>
    <w:rsid w:val="004D4292"/>
    <w:rsid w:val="004E452D"/>
    <w:rsid w:val="0052432C"/>
    <w:rsid w:val="005351B7"/>
    <w:rsid w:val="00535A67"/>
    <w:rsid w:val="00547C8E"/>
    <w:rsid w:val="00570806"/>
    <w:rsid w:val="00572C52"/>
    <w:rsid w:val="00584A6F"/>
    <w:rsid w:val="005864B4"/>
    <w:rsid w:val="00591206"/>
    <w:rsid w:val="005A003E"/>
    <w:rsid w:val="005E6CBE"/>
    <w:rsid w:val="00611BAD"/>
    <w:rsid w:val="00675F05"/>
    <w:rsid w:val="00682DD7"/>
    <w:rsid w:val="0069654E"/>
    <w:rsid w:val="006B399E"/>
    <w:rsid w:val="006D6BF0"/>
    <w:rsid w:val="006E174D"/>
    <w:rsid w:val="0072464B"/>
    <w:rsid w:val="0074690C"/>
    <w:rsid w:val="00754613"/>
    <w:rsid w:val="0076037F"/>
    <w:rsid w:val="00786618"/>
    <w:rsid w:val="00787B00"/>
    <w:rsid w:val="00790E26"/>
    <w:rsid w:val="00791323"/>
    <w:rsid w:val="00792EC0"/>
    <w:rsid w:val="007B06EC"/>
    <w:rsid w:val="007B37BF"/>
    <w:rsid w:val="007C26CF"/>
    <w:rsid w:val="007C6C8C"/>
    <w:rsid w:val="007D3460"/>
    <w:rsid w:val="007E5056"/>
    <w:rsid w:val="007E77C7"/>
    <w:rsid w:val="0080008D"/>
    <w:rsid w:val="008048B0"/>
    <w:rsid w:val="00806876"/>
    <w:rsid w:val="00813C0A"/>
    <w:rsid w:val="0082142A"/>
    <w:rsid w:val="00830B7F"/>
    <w:rsid w:val="00832E76"/>
    <w:rsid w:val="00837F0E"/>
    <w:rsid w:val="00875030"/>
    <w:rsid w:val="00887757"/>
    <w:rsid w:val="008A2381"/>
    <w:rsid w:val="008B10AD"/>
    <w:rsid w:val="008B2406"/>
    <w:rsid w:val="008C1A55"/>
    <w:rsid w:val="008D0340"/>
    <w:rsid w:val="008D5654"/>
    <w:rsid w:val="008E00D4"/>
    <w:rsid w:val="008E3D29"/>
    <w:rsid w:val="008E6A6A"/>
    <w:rsid w:val="008F68E8"/>
    <w:rsid w:val="00927796"/>
    <w:rsid w:val="009325C8"/>
    <w:rsid w:val="009477E8"/>
    <w:rsid w:val="00954D1A"/>
    <w:rsid w:val="0096114B"/>
    <w:rsid w:val="00967990"/>
    <w:rsid w:val="00974B1F"/>
    <w:rsid w:val="009867F2"/>
    <w:rsid w:val="009961C4"/>
    <w:rsid w:val="009A25F4"/>
    <w:rsid w:val="009B6281"/>
    <w:rsid w:val="009E673B"/>
    <w:rsid w:val="009F3749"/>
    <w:rsid w:val="00A25105"/>
    <w:rsid w:val="00A50CFA"/>
    <w:rsid w:val="00A762AE"/>
    <w:rsid w:val="00A8201D"/>
    <w:rsid w:val="00A87CF4"/>
    <w:rsid w:val="00A907F2"/>
    <w:rsid w:val="00A96852"/>
    <w:rsid w:val="00AB6953"/>
    <w:rsid w:val="00AC1F83"/>
    <w:rsid w:val="00AC457A"/>
    <w:rsid w:val="00AE7C9E"/>
    <w:rsid w:val="00AF2620"/>
    <w:rsid w:val="00AF3314"/>
    <w:rsid w:val="00B166D9"/>
    <w:rsid w:val="00B2180A"/>
    <w:rsid w:val="00B274E0"/>
    <w:rsid w:val="00B40098"/>
    <w:rsid w:val="00B57EA3"/>
    <w:rsid w:val="00B60DC9"/>
    <w:rsid w:val="00B716D6"/>
    <w:rsid w:val="00B9618F"/>
    <w:rsid w:val="00BB17BD"/>
    <w:rsid w:val="00BC0FDC"/>
    <w:rsid w:val="00BC2860"/>
    <w:rsid w:val="00BC42C1"/>
    <w:rsid w:val="00BD43F6"/>
    <w:rsid w:val="00C10FB8"/>
    <w:rsid w:val="00C13401"/>
    <w:rsid w:val="00C30300"/>
    <w:rsid w:val="00C33EED"/>
    <w:rsid w:val="00C35AAC"/>
    <w:rsid w:val="00C36B1D"/>
    <w:rsid w:val="00C420A3"/>
    <w:rsid w:val="00C44A4E"/>
    <w:rsid w:val="00C522DB"/>
    <w:rsid w:val="00C67D13"/>
    <w:rsid w:val="00C75678"/>
    <w:rsid w:val="00C80064"/>
    <w:rsid w:val="00C84F1B"/>
    <w:rsid w:val="00CB1FC0"/>
    <w:rsid w:val="00CB5348"/>
    <w:rsid w:val="00CC261A"/>
    <w:rsid w:val="00CC793E"/>
    <w:rsid w:val="00CD0F90"/>
    <w:rsid w:val="00CD4449"/>
    <w:rsid w:val="00CD5F42"/>
    <w:rsid w:val="00CE1A9B"/>
    <w:rsid w:val="00CE4044"/>
    <w:rsid w:val="00D02517"/>
    <w:rsid w:val="00D20A9F"/>
    <w:rsid w:val="00D2376B"/>
    <w:rsid w:val="00D511C2"/>
    <w:rsid w:val="00D66784"/>
    <w:rsid w:val="00D93168"/>
    <w:rsid w:val="00DA4F41"/>
    <w:rsid w:val="00DB133F"/>
    <w:rsid w:val="00DB13E6"/>
    <w:rsid w:val="00DC361E"/>
    <w:rsid w:val="00DD010D"/>
    <w:rsid w:val="00DD5188"/>
    <w:rsid w:val="00DF1B27"/>
    <w:rsid w:val="00E01C88"/>
    <w:rsid w:val="00E11661"/>
    <w:rsid w:val="00E119CE"/>
    <w:rsid w:val="00E136B8"/>
    <w:rsid w:val="00E30746"/>
    <w:rsid w:val="00E32F68"/>
    <w:rsid w:val="00E5147C"/>
    <w:rsid w:val="00E6506A"/>
    <w:rsid w:val="00E6627E"/>
    <w:rsid w:val="00E70D2F"/>
    <w:rsid w:val="00E8301A"/>
    <w:rsid w:val="00E9286C"/>
    <w:rsid w:val="00E937D1"/>
    <w:rsid w:val="00E95066"/>
    <w:rsid w:val="00E95E9B"/>
    <w:rsid w:val="00E96EE0"/>
    <w:rsid w:val="00EA4FF3"/>
    <w:rsid w:val="00EA5DB7"/>
    <w:rsid w:val="00EA7561"/>
    <w:rsid w:val="00EB3693"/>
    <w:rsid w:val="00EC0E11"/>
    <w:rsid w:val="00EC41AC"/>
    <w:rsid w:val="00EE0C6A"/>
    <w:rsid w:val="00EF0AAA"/>
    <w:rsid w:val="00EF24D1"/>
    <w:rsid w:val="00EF6D23"/>
    <w:rsid w:val="00F07702"/>
    <w:rsid w:val="00F101DF"/>
    <w:rsid w:val="00F37BA5"/>
    <w:rsid w:val="00F45567"/>
    <w:rsid w:val="00F521D0"/>
    <w:rsid w:val="00F605BF"/>
    <w:rsid w:val="00F648CA"/>
    <w:rsid w:val="00F66B71"/>
    <w:rsid w:val="00F717F2"/>
    <w:rsid w:val="00F732A3"/>
    <w:rsid w:val="00F76EB5"/>
    <w:rsid w:val="00F837E8"/>
    <w:rsid w:val="00F85791"/>
    <w:rsid w:val="00F87D52"/>
    <w:rsid w:val="00F96901"/>
    <w:rsid w:val="00FA0996"/>
    <w:rsid w:val="00FB0140"/>
    <w:rsid w:val="00FB66D4"/>
    <w:rsid w:val="00FC792C"/>
    <w:rsid w:val="00FD395C"/>
    <w:rsid w:val="00FE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23A2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qFormat/>
    <w:rsid w:val="005A00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00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B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0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0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A003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A003E"/>
    <w:rPr>
      <w:color w:val="0000FF"/>
      <w:u w:val="single"/>
    </w:rPr>
  </w:style>
  <w:style w:type="paragraph" w:customStyle="1" w:styleId="1">
    <w:name w:val="Текст1"/>
    <w:basedOn w:val="a"/>
    <w:rsid w:val="005A003E"/>
    <w:pPr>
      <w:suppressAutoHyphens/>
    </w:pPr>
    <w:rPr>
      <w:rFonts w:ascii="Courier New" w:hAnsi="Courier New"/>
      <w:lang w:eastAsia="ar-SA"/>
    </w:rPr>
  </w:style>
  <w:style w:type="paragraph" w:styleId="af">
    <w:name w:val="No Spacing"/>
    <w:uiPriority w:val="1"/>
    <w:qFormat/>
    <w:rsid w:val="005A003E"/>
    <w:pPr>
      <w:spacing w:after="0" w:line="240" w:lineRule="auto"/>
    </w:pPr>
  </w:style>
  <w:style w:type="paragraph" w:styleId="31">
    <w:name w:val="Body Text 3"/>
    <w:basedOn w:val="a"/>
    <w:link w:val="32"/>
    <w:uiPriority w:val="99"/>
    <w:unhideWhenUsed/>
    <w:rsid w:val="00CB534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B534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0">
    <w:name w:val="Сетка таблицы1"/>
    <w:basedOn w:val="a1"/>
    <w:next w:val="a6"/>
    <w:rsid w:val="000130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line number"/>
    <w:basedOn w:val="a0"/>
    <w:uiPriority w:val="99"/>
    <w:semiHidden/>
    <w:unhideWhenUsed/>
    <w:rsid w:val="00AB6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23A2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qFormat/>
    <w:rsid w:val="005A00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00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B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0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0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A003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A003E"/>
    <w:rPr>
      <w:color w:val="0000FF"/>
      <w:u w:val="single"/>
    </w:rPr>
  </w:style>
  <w:style w:type="paragraph" w:customStyle="1" w:styleId="1">
    <w:name w:val="Текст1"/>
    <w:basedOn w:val="a"/>
    <w:rsid w:val="005A003E"/>
    <w:pPr>
      <w:suppressAutoHyphens/>
    </w:pPr>
    <w:rPr>
      <w:rFonts w:ascii="Courier New" w:hAnsi="Courier New"/>
      <w:lang w:eastAsia="ar-SA"/>
    </w:rPr>
  </w:style>
  <w:style w:type="paragraph" w:styleId="af">
    <w:name w:val="No Spacing"/>
    <w:uiPriority w:val="1"/>
    <w:qFormat/>
    <w:rsid w:val="005A003E"/>
    <w:pPr>
      <w:spacing w:after="0" w:line="240" w:lineRule="auto"/>
    </w:pPr>
  </w:style>
  <w:style w:type="paragraph" w:styleId="31">
    <w:name w:val="Body Text 3"/>
    <w:basedOn w:val="a"/>
    <w:link w:val="32"/>
    <w:uiPriority w:val="99"/>
    <w:unhideWhenUsed/>
    <w:rsid w:val="00CB534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B534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0">
    <w:name w:val="Сетка таблицы1"/>
    <w:basedOn w:val="a1"/>
    <w:next w:val="a6"/>
    <w:rsid w:val="000130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line number"/>
    <w:basedOn w:val="a0"/>
    <w:uiPriority w:val="99"/>
    <w:semiHidden/>
    <w:unhideWhenUsed/>
    <w:rsid w:val="00AB6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23F84-0CBF-4CD6-AD9F-AA929F91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ЛазнёваГВ</cp:lastModifiedBy>
  <cp:revision>15</cp:revision>
  <cp:lastPrinted>2024-11-12T07:57:00Z</cp:lastPrinted>
  <dcterms:created xsi:type="dcterms:W3CDTF">2023-11-29T07:18:00Z</dcterms:created>
  <dcterms:modified xsi:type="dcterms:W3CDTF">2024-11-12T08:04:00Z</dcterms:modified>
</cp:coreProperties>
</file>