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7" w:rsidRPr="0059471F" w:rsidRDefault="002918ED" w:rsidP="00F1627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277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16277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16277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F16277" w:rsidRPr="0059471F" w:rsidRDefault="00F16277" w:rsidP="00F16277">
      <w:pPr>
        <w:jc w:val="center"/>
        <w:rPr>
          <w:rFonts w:ascii="PT Astra Serif" w:hAnsi="PT Astra Serif"/>
          <w:b/>
          <w:sz w:val="30"/>
          <w:szCs w:val="30"/>
        </w:rPr>
      </w:pPr>
    </w:p>
    <w:p w:rsidR="00F16277" w:rsidRDefault="00F16277" w:rsidP="00F1627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16277" w:rsidRDefault="00F16277" w:rsidP="00F1627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16277" w:rsidRDefault="00F16277" w:rsidP="00F16277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16277" w:rsidRDefault="00F16277" w:rsidP="00F1627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16277" w:rsidRPr="004964FF" w:rsidRDefault="00F16277" w:rsidP="00F1627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16277" w:rsidRDefault="00F16277" w:rsidP="00F1627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16277" w:rsidRPr="007648B2" w:rsidTr="00F16277">
        <w:trPr>
          <w:trHeight w:val="146"/>
        </w:trPr>
        <w:tc>
          <w:tcPr>
            <w:tcW w:w="5846" w:type="dxa"/>
            <w:shd w:val="clear" w:color="auto" w:fill="auto"/>
          </w:tcPr>
          <w:p w:rsidR="00F16277" w:rsidRPr="006F2075" w:rsidRDefault="00F16277" w:rsidP="00F16277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6 апреля 2023 г.</w:t>
            </w:r>
          </w:p>
        </w:tc>
        <w:tc>
          <w:tcPr>
            <w:tcW w:w="2409" w:type="dxa"/>
            <w:shd w:val="clear" w:color="auto" w:fill="auto"/>
          </w:tcPr>
          <w:p w:rsidR="00F16277" w:rsidRPr="006F2075" w:rsidRDefault="00F16277" w:rsidP="00F16277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104</w:t>
            </w:r>
          </w:p>
        </w:tc>
      </w:tr>
    </w:tbl>
    <w:p w:rsidR="00F16277" w:rsidRDefault="00F16277" w:rsidP="00F16277">
      <w:pPr>
        <w:rPr>
          <w:rFonts w:ascii="PT Astra Serif" w:hAnsi="PT Astra Serif" w:cs="PT Astra Serif"/>
          <w:sz w:val="28"/>
          <w:szCs w:val="28"/>
        </w:rPr>
      </w:pPr>
    </w:p>
    <w:p w:rsidR="008C4AAA" w:rsidRDefault="008C4AAA" w:rsidP="005D6AD6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071E1" w:rsidRPr="00F37FA6" w:rsidRDefault="00E15558" w:rsidP="00F16277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F37FA6">
        <w:rPr>
          <w:rFonts w:ascii="PT Astra Serif" w:hAnsi="PT Astra Serif"/>
          <w:b/>
          <w:sz w:val="28"/>
          <w:szCs w:val="28"/>
        </w:rPr>
        <w:t>О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б утверждении отчета об исполнении бюджета муниципального образования </w:t>
      </w:r>
      <w:proofErr w:type="gramStart"/>
      <w:r w:rsidR="002C23CD" w:rsidRPr="00F37FA6">
        <w:rPr>
          <w:rFonts w:ascii="PT Astra Serif" w:hAnsi="PT Astra Serif"/>
          <w:b/>
          <w:sz w:val="28"/>
          <w:szCs w:val="28"/>
        </w:rPr>
        <w:t>Арха</w:t>
      </w:r>
      <w:r w:rsidR="009B720B" w:rsidRPr="00F37FA6">
        <w:rPr>
          <w:rFonts w:ascii="PT Astra Serif" w:hAnsi="PT Astra Serif"/>
          <w:b/>
          <w:sz w:val="28"/>
          <w:szCs w:val="28"/>
        </w:rPr>
        <w:t>нгельское</w:t>
      </w:r>
      <w:proofErr w:type="gramEnd"/>
      <w:r w:rsidR="009B720B" w:rsidRPr="00F37FA6">
        <w:rPr>
          <w:rFonts w:ascii="PT Astra Serif" w:hAnsi="PT Astra Serif"/>
          <w:b/>
          <w:sz w:val="28"/>
          <w:szCs w:val="28"/>
        </w:rPr>
        <w:t xml:space="preserve"> Каменского района за </w:t>
      </w:r>
      <w:r w:rsidR="00871EF4">
        <w:rPr>
          <w:rFonts w:ascii="PT Astra Serif" w:hAnsi="PT Astra Serif"/>
          <w:b/>
          <w:sz w:val="28"/>
          <w:szCs w:val="28"/>
        </w:rPr>
        <w:t>1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 квартал </w:t>
      </w:r>
      <w:r w:rsidR="00AC11F9">
        <w:rPr>
          <w:rFonts w:ascii="PT Astra Serif" w:hAnsi="PT Astra Serif"/>
          <w:b/>
          <w:sz w:val="28"/>
          <w:szCs w:val="28"/>
        </w:rPr>
        <w:t>2023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369CC" w:rsidRPr="00F37FA6" w:rsidRDefault="007369CC" w:rsidP="007369CC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7369CC" w:rsidRPr="00F37FA6" w:rsidRDefault="007369CC" w:rsidP="007369CC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9F6A9F" w:rsidRPr="00F37FA6" w:rsidRDefault="002C23CD" w:rsidP="009B43AB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7FA6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Архангельское Каменского района, утвержденным решением Собрания депутатов муниципального образования Архангельское Каменского района от 09.10.2013 № 2-4</w:t>
      </w:r>
      <w:r w:rsidR="001313D9">
        <w:rPr>
          <w:rFonts w:ascii="PT Astra Serif" w:hAnsi="PT Astra Serif"/>
          <w:sz w:val="28"/>
          <w:szCs w:val="28"/>
        </w:rPr>
        <w:t>, на основании статей 24,</w:t>
      </w:r>
      <w:r w:rsidR="004F24B2" w:rsidRPr="00F37FA6">
        <w:rPr>
          <w:rFonts w:ascii="PT Astra Serif" w:hAnsi="PT Astra Serif"/>
          <w:sz w:val="28"/>
          <w:szCs w:val="28"/>
        </w:rPr>
        <w:t xml:space="preserve"> </w:t>
      </w:r>
      <w:r w:rsidR="00347573" w:rsidRPr="001313D9">
        <w:rPr>
          <w:rFonts w:ascii="PT Astra Serif" w:hAnsi="PT Astra Serif"/>
          <w:sz w:val="28"/>
          <w:szCs w:val="28"/>
        </w:rPr>
        <w:t>2</w:t>
      </w:r>
      <w:r w:rsidR="00147D98" w:rsidRPr="001313D9">
        <w:rPr>
          <w:rFonts w:ascii="PT Astra Serif" w:hAnsi="PT Astra Serif"/>
          <w:sz w:val="28"/>
          <w:szCs w:val="28"/>
        </w:rPr>
        <w:t>5</w:t>
      </w:r>
      <w:r w:rsidR="00347573" w:rsidRPr="001313D9">
        <w:rPr>
          <w:rFonts w:ascii="PT Astra Serif" w:hAnsi="PT Astra Serif"/>
          <w:sz w:val="28"/>
          <w:szCs w:val="28"/>
        </w:rPr>
        <w:t xml:space="preserve"> Устава</w:t>
      </w:r>
      <w:r w:rsidR="00347573" w:rsidRPr="00F37FA6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</w:t>
      </w:r>
      <w:r w:rsidR="00347573">
        <w:rPr>
          <w:rFonts w:ascii="PT Astra Serif" w:hAnsi="PT Astra Serif"/>
          <w:sz w:val="28"/>
          <w:szCs w:val="28"/>
        </w:rPr>
        <w:t xml:space="preserve">, </w:t>
      </w:r>
      <w:r w:rsidR="001313D9">
        <w:rPr>
          <w:rFonts w:ascii="PT Astra Serif" w:hAnsi="PT Astra Serif"/>
          <w:sz w:val="28"/>
          <w:szCs w:val="28"/>
        </w:rPr>
        <w:t>статей 37, 38, 52</w:t>
      </w:r>
      <w:r w:rsidR="004F24B2" w:rsidRPr="00F37FA6">
        <w:rPr>
          <w:rFonts w:ascii="PT Astra Serif" w:hAnsi="PT Astra Serif"/>
          <w:sz w:val="28"/>
          <w:szCs w:val="28"/>
        </w:rPr>
        <w:t xml:space="preserve"> Устава муниципального образования Архангельское Каменского района</w:t>
      </w:r>
      <w:r w:rsidR="00F16277">
        <w:rPr>
          <w:rFonts w:ascii="PT Astra Serif" w:hAnsi="PT Astra Serif"/>
          <w:sz w:val="28"/>
          <w:szCs w:val="28"/>
        </w:rPr>
        <w:t xml:space="preserve"> </w:t>
      </w:r>
      <w:r w:rsidR="004F24B2" w:rsidRPr="00F37FA6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  <w:proofErr w:type="gramEnd"/>
    </w:p>
    <w:p w:rsidR="003E5F3A" w:rsidRDefault="00E540AF" w:rsidP="004F24B2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1. </w:t>
      </w:r>
      <w:r w:rsidR="004F24B2" w:rsidRPr="00F37FA6">
        <w:rPr>
          <w:rFonts w:ascii="PT Astra Serif" w:hAnsi="PT Astra Serif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gramStart"/>
      <w:r w:rsidR="004F24B2" w:rsidRPr="00F37FA6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4F24B2" w:rsidRPr="00F37FA6">
        <w:rPr>
          <w:rFonts w:ascii="PT Astra Serif" w:hAnsi="PT Astra Serif"/>
          <w:sz w:val="28"/>
          <w:szCs w:val="28"/>
        </w:rPr>
        <w:t xml:space="preserve"> Каменского района за </w:t>
      </w:r>
      <w:r w:rsidR="00871EF4">
        <w:rPr>
          <w:rFonts w:ascii="PT Astra Serif" w:hAnsi="PT Astra Serif"/>
          <w:sz w:val="28"/>
          <w:szCs w:val="28"/>
        </w:rPr>
        <w:t>1</w:t>
      </w:r>
      <w:r w:rsidR="004F24B2" w:rsidRPr="00F37FA6">
        <w:rPr>
          <w:rFonts w:ascii="PT Astra Serif" w:hAnsi="PT Astra Serif"/>
          <w:sz w:val="28"/>
          <w:szCs w:val="28"/>
        </w:rPr>
        <w:t xml:space="preserve"> квартал </w:t>
      </w:r>
      <w:r w:rsidR="00AC11F9">
        <w:rPr>
          <w:rFonts w:ascii="PT Astra Serif" w:hAnsi="PT Astra Serif"/>
          <w:sz w:val="28"/>
          <w:szCs w:val="28"/>
        </w:rPr>
        <w:t>2023</w:t>
      </w:r>
      <w:r w:rsidR="004F24B2" w:rsidRPr="00F37FA6">
        <w:rPr>
          <w:rFonts w:ascii="PT Astra Serif" w:hAnsi="PT Astra Serif"/>
          <w:sz w:val="28"/>
          <w:szCs w:val="28"/>
        </w:rPr>
        <w:t xml:space="preserve"> года (приложени</w:t>
      </w:r>
      <w:r w:rsidR="005D6AD6">
        <w:rPr>
          <w:rFonts w:ascii="PT Astra Serif" w:hAnsi="PT Astra Serif"/>
          <w:sz w:val="28"/>
          <w:szCs w:val="28"/>
        </w:rPr>
        <w:t>я</w:t>
      </w:r>
      <w:r w:rsidR="001B230E">
        <w:rPr>
          <w:rFonts w:ascii="PT Astra Serif" w:hAnsi="PT Astra Serif"/>
          <w:sz w:val="28"/>
          <w:szCs w:val="28"/>
        </w:rPr>
        <w:t xml:space="preserve">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1,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2,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3</w:t>
      </w:r>
      <w:r w:rsidR="004F24B2" w:rsidRPr="00F37FA6">
        <w:rPr>
          <w:rFonts w:ascii="PT Astra Serif" w:hAnsi="PT Astra Serif"/>
          <w:sz w:val="28"/>
          <w:szCs w:val="28"/>
        </w:rPr>
        <w:t>).</w:t>
      </w:r>
      <w:r w:rsidR="0072744E" w:rsidRPr="00F37FA6">
        <w:rPr>
          <w:rFonts w:ascii="PT Astra Serif" w:hAnsi="PT Astra Serif"/>
          <w:sz w:val="28"/>
          <w:szCs w:val="28"/>
        </w:rPr>
        <w:t xml:space="preserve"> </w:t>
      </w:r>
    </w:p>
    <w:p w:rsidR="001B230E" w:rsidRDefault="004C42C9" w:rsidP="004F24B2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</w:t>
      </w:r>
      <w:r w:rsidR="001B230E">
        <w:rPr>
          <w:rFonts w:ascii="PT Astra Serif" w:hAnsi="PT Astra Serif"/>
          <w:sz w:val="28"/>
          <w:szCs w:val="28"/>
        </w:rPr>
        <w:t xml:space="preserve">Принять к сведению отчет об использовании средств резервного фонда муниципального образования Архангельское Каменского района за </w:t>
      </w:r>
      <w:r w:rsidR="00871EF4">
        <w:rPr>
          <w:rFonts w:ascii="PT Astra Serif" w:hAnsi="PT Astra Serif"/>
          <w:sz w:val="28"/>
          <w:szCs w:val="28"/>
        </w:rPr>
        <w:t>1</w:t>
      </w:r>
      <w:r w:rsidR="001B230E">
        <w:rPr>
          <w:rFonts w:ascii="PT Astra Serif" w:hAnsi="PT Astra Serif"/>
          <w:sz w:val="28"/>
          <w:szCs w:val="28"/>
        </w:rPr>
        <w:t xml:space="preserve"> квартал </w:t>
      </w:r>
      <w:r w:rsidR="00AC11F9">
        <w:rPr>
          <w:rFonts w:ascii="PT Astra Serif" w:hAnsi="PT Astra Serif"/>
          <w:sz w:val="28"/>
          <w:szCs w:val="28"/>
        </w:rPr>
        <w:t>2023</w:t>
      </w:r>
      <w:r w:rsidR="001B230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4)</w:t>
      </w:r>
      <w:r w:rsidR="00176BAF">
        <w:rPr>
          <w:rFonts w:ascii="PT Astra Serif" w:hAnsi="PT Astra Serif"/>
          <w:sz w:val="28"/>
          <w:szCs w:val="28"/>
        </w:rPr>
        <w:t>.</w:t>
      </w:r>
    </w:p>
    <w:p w:rsidR="004C42C9" w:rsidRDefault="001B230E" w:rsidP="004F24B2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4C42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Принять к сведению отчет 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должности, не являющиеся должностями муниципальной службы, </w:t>
      </w:r>
      <w:r w:rsidR="00C0214E">
        <w:rPr>
          <w:rFonts w:ascii="PT Astra Serif" w:hAnsi="PT Astra Serif"/>
          <w:sz w:val="28"/>
          <w:szCs w:val="28"/>
        </w:rPr>
        <w:t>работников, переведенных на новые системы оплаты труда, а также работ</w:t>
      </w:r>
      <w:r w:rsidR="00FB2AA8">
        <w:rPr>
          <w:rFonts w:ascii="PT Astra Serif" w:hAnsi="PT Astra Serif"/>
          <w:sz w:val="28"/>
          <w:szCs w:val="28"/>
        </w:rPr>
        <w:t>ников М</w:t>
      </w:r>
      <w:r w:rsidR="00DF73D0">
        <w:rPr>
          <w:rFonts w:ascii="PT Astra Serif" w:hAnsi="PT Astra Serif"/>
          <w:sz w:val="28"/>
          <w:szCs w:val="28"/>
        </w:rPr>
        <w:t>Б</w:t>
      </w:r>
      <w:r w:rsidR="00FB2AA8">
        <w:rPr>
          <w:rFonts w:ascii="PT Astra Serif" w:hAnsi="PT Astra Serif"/>
          <w:sz w:val="28"/>
          <w:szCs w:val="28"/>
        </w:rPr>
        <w:t>УК «Архангельский ЦК</w:t>
      </w:r>
      <w:r w:rsidR="00F16277">
        <w:rPr>
          <w:rFonts w:ascii="PT Astra Serif" w:hAnsi="PT Astra Serif"/>
          <w:sz w:val="28"/>
          <w:szCs w:val="28"/>
        </w:rPr>
        <w:t xml:space="preserve"> </w:t>
      </w:r>
      <w:r w:rsidR="00FB2AA8">
        <w:rPr>
          <w:rFonts w:ascii="PT Astra Serif" w:hAnsi="PT Astra Serif"/>
          <w:sz w:val="28"/>
          <w:szCs w:val="28"/>
        </w:rPr>
        <w:t>и</w:t>
      </w:r>
      <w:proofErr w:type="gramStart"/>
      <w:r w:rsidR="00F16277">
        <w:rPr>
          <w:rFonts w:ascii="PT Astra Serif" w:hAnsi="PT Astra Serif"/>
          <w:sz w:val="28"/>
          <w:szCs w:val="28"/>
        </w:rPr>
        <w:t xml:space="preserve"> </w:t>
      </w:r>
      <w:r w:rsidR="00FB2AA8">
        <w:rPr>
          <w:rFonts w:ascii="PT Astra Serif" w:hAnsi="PT Astra Serif"/>
          <w:sz w:val="28"/>
          <w:szCs w:val="28"/>
        </w:rPr>
        <w:t>Д</w:t>
      </w:r>
      <w:proofErr w:type="gramEnd"/>
      <w:r w:rsidR="00C0214E">
        <w:rPr>
          <w:rFonts w:ascii="PT Astra Serif" w:hAnsi="PT Astra Serif"/>
          <w:sz w:val="28"/>
          <w:szCs w:val="28"/>
        </w:rPr>
        <w:t xml:space="preserve">» за </w:t>
      </w:r>
      <w:r w:rsidR="00871EF4">
        <w:rPr>
          <w:rFonts w:ascii="PT Astra Serif" w:hAnsi="PT Astra Serif"/>
          <w:sz w:val="28"/>
          <w:szCs w:val="28"/>
        </w:rPr>
        <w:t>1</w:t>
      </w:r>
      <w:r w:rsidR="00C0214E">
        <w:rPr>
          <w:rFonts w:ascii="PT Astra Serif" w:hAnsi="PT Astra Serif"/>
          <w:sz w:val="28"/>
          <w:szCs w:val="28"/>
        </w:rPr>
        <w:t xml:space="preserve"> квартал </w:t>
      </w:r>
      <w:r w:rsidR="00AC11F9">
        <w:rPr>
          <w:rFonts w:ascii="PT Astra Serif" w:hAnsi="PT Astra Serif"/>
          <w:sz w:val="28"/>
          <w:szCs w:val="28"/>
        </w:rPr>
        <w:t>2023</w:t>
      </w:r>
      <w:r w:rsidR="00C0214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C0214E">
        <w:rPr>
          <w:rFonts w:ascii="PT Astra Serif" w:hAnsi="PT Astra Serif"/>
          <w:sz w:val="28"/>
          <w:szCs w:val="28"/>
        </w:rPr>
        <w:t>5).</w:t>
      </w:r>
    </w:p>
    <w:p w:rsidR="00C0214E" w:rsidRDefault="00C0214E" w:rsidP="004F24B2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   Принять к сведению информацию о состоянии кредиторской задолженности и недополученных доходах бюджета муниципального </w:t>
      </w:r>
      <w:r>
        <w:rPr>
          <w:rFonts w:ascii="PT Astra Serif" w:hAnsi="PT Astra Serif"/>
          <w:sz w:val="28"/>
          <w:szCs w:val="28"/>
        </w:rPr>
        <w:lastRenderedPageBreak/>
        <w:t>образования Ар</w:t>
      </w:r>
      <w:r w:rsidR="000A2454">
        <w:rPr>
          <w:rFonts w:ascii="PT Astra Serif" w:hAnsi="PT Astra Serif"/>
          <w:sz w:val="28"/>
          <w:szCs w:val="28"/>
        </w:rPr>
        <w:t>хангельское Каменского района з</w:t>
      </w:r>
      <w:r>
        <w:rPr>
          <w:rFonts w:ascii="PT Astra Serif" w:hAnsi="PT Astra Serif"/>
          <w:sz w:val="28"/>
          <w:szCs w:val="28"/>
        </w:rPr>
        <w:t xml:space="preserve">а </w:t>
      </w:r>
      <w:r w:rsidR="00871EF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квартал </w:t>
      </w:r>
      <w:r w:rsidR="00AC11F9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года (приложение №</w:t>
      </w:r>
      <w:r w:rsidR="001B07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6).</w:t>
      </w:r>
    </w:p>
    <w:p w:rsidR="00624ABB" w:rsidRDefault="00624ABB" w:rsidP="004F24B2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Направить отчет «Об исполнении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Арха</w:t>
      </w:r>
      <w:r w:rsidR="00871EF4">
        <w:rPr>
          <w:rFonts w:ascii="PT Astra Serif" w:hAnsi="PT Astra Serif"/>
          <w:sz w:val="28"/>
          <w:szCs w:val="28"/>
        </w:rPr>
        <w:t>нгельское</w:t>
      </w:r>
      <w:proofErr w:type="gramEnd"/>
      <w:r w:rsidR="00871EF4">
        <w:rPr>
          <w:rFonts w:ascii="PT Astra Serif" w:hAnsi="PT Astra Serif"/>
          <w:sz w:val="28"/>
          <w:szCs w:val="28"/>
        </w:rPr>
        <w:t xml:space="preserve"> Каменского района за 1</w:t>
      </w:r>
      <w:r>
        <w:rPr>
          <w:rFonts w:ascii="PT Astra Serif" w:hAnsi="PT Astra Serif"/>
          <w:sz w:val="28"/>
          <w:szCs w:val="28"/>
        </w:rPr>
        <w:t xml:space="preserve"> квартал </w:t>
      </w:r>
      <w:r w:rsidR="00AC11F9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года» для </w:t>
      </w:r>
      <w:r w:rsidR="00FE21B9">
        <w:rPr>
          <w:rFonts w:ascii="PT Astra Serif" w:hAnsi="PT Astra Serif"/>
          <w:sz w:val="28"/>
          <w:szCs w:val="28"/>
        </w:rPr>
        <w:t>рассмотрения</w:t>
      </w:r>
      <w:r>
        <w:rPr>
          <w:rFonts w:ascii="PT Astra Serif" w:hAnsi="PT Astra Serif"/>
          <w:sz w:val="28"/>
          <w:szCs w:val="28"/>
        </w:rPr>
        <w:t xml:space="preserve"> Собранию депутатов муниципального образования Архангельское Каменского района.</w:t>
      </w:r>
    </w:p>
    <w:p w:rsidR="008C4AAA" w:rsidRPr="008C4AAA" w:rsidRDefault="00624ABB" w:rsidP="008C4AAA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67667">
        <w:rPr>
          <w:rFonts w:ascii="PT Astra Serif" w:hAnsi="PT Astra Serif"/>
          <w:sz w:val="28"/>
          <w:szCs w:val="28"/>
        </w:rPr>
        <w:t xml:space="preserve">. </w:t>
      </w:r>
      <w:r w:rsidR="00DC075D" w:rsidRPr="00DC075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DC075D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F16277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spellStart"/>
      <w:r w:rsidR="00F16277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="00F16277">
        <w:rPr>
          <w:rFonts w:ascii="PT Astra Serif" w:hAnsi="PT Astra Serif"/>
          <w:color w:val="000000"/>
          <w:sz w:val="28"/>
          <w:szCs w:val="28"/>
        </w:rPr>
        <w:t> </w:t>
      </w:r>
      <w:r w:rsidR="00DC075D" w:rsidRPr="00DC075D">
        <w:rPr>
          <w:rFonts w:ascii="PT Astra Serif" w:hAnsi="PT Astra Serif"/>
          <w:color w:val="000000"/>
          <w:sz w:val="28"/>
          <w:szCs w:val="28"/>
        </w:rPr>
        <w:t xml:space="preserve">Н.В.) </w:t>
      </w:r>
      <w:proofErr w:type="gramStart"/>
      <w:r w:rsidR="00F16277">
        <w:rPr>
          <w:rFonts w:ascii="PT Astra Serif" w:hAnsi="PT Astra Serif"/>
          <w:color w:val="000000"/>
          <w:sz w:val="28"/>
          <w:szCs w:val="28"/>
        </w:rPr>
        <w:t>разместить</w:t>
      </w:r>
      <w:proofErr w:type="gramEnd"/>
      <w:r w:rsidR="00DC075D" w:rsidRPr="00DC075D">
        <w:rPr>
          <w:rFonts w:ascii="PT Astra Serif" w:hAnsi="PT Astra Serif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F37FA6" w:rsidRPr="00F37FA6" w:rsidRDefault="00624ABB" w:rsidP="008C4AAA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66C1F" w:rsidRPr="00F37FA6">
        <w:rPr>
          <w:rFonts w:ascii="PT Astra Serif" w:hAnsi="PT Astra Serif"/>
          <w:sz w:val="28"/>
          <w:szCs w:val="28"/>
        </w:rPr>
        <w:t xml:space="preserve">. </w:t>
      </w:r>
      <w:r w:rsidR="005A02DE" w:rsidRPr="00F37FA6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72744E" w:rsidRPr="00F37FA6">
        <w:rPr>
          <w:rFonts w:ascii="PT Astra Serif" w:hAnsi="PT Astra Serif"/>
          <w:sz w:val="28"/>
          <w:szCs w:val="28"/>
        </w:rPr>
        <w:t>обнародования</w:t>
      </w:r>
      <w:r w:rsidR="005A02DE" w:rsidRPr="00F37FA6">
        <w:rPr>
          <w:rFonts w:ascii="PT Astra Serif" w:hAnsi="PT Astra Serif"/>
          <w:sz w:val="28"/>
          <w:szCs w:val="28"/>
        </w:rPr>
        <w:t>.</w:t>
      </w:r>
    </w:p>
    <w:p w:rsidR="0028064D" w:rsidRDefault="0028064D" w:rsidP="00F37FA6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F16277" w:rsidRDefault="00F16277" w:rsidP="00F16277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16277" w:rsidRPr="00276E92" w:rsidTr="003163AD">
        <w:trPr>
          <w:trHeight w:val="229"/>
        </w:trPr>
        <w:tc>
          <w:tcPr>
            <w:tcW w:w="2178" w:type="pct"/>
            <w:shd w:val="clear" w:color="auto" w:fill="auto"/>
          </w:tcPr>
          <w:p w:rsidR="00F16277" w:rsidRPr="003163AD" w:rsidRDefault="00F16277" w:rsidP="003163AD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 w:rsidRPr="003163A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F16277" w:rsidRPr="003163AD" w:rsidRDefault="00F16277" w:rsidP="0031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F16277" w:rsidRPr="003163AD" w:rsidRDefault="00F16277" w:rsidP="003163AD">
            <w:pPr>
              <w:jc w:val="right"/>
              <w:rPr>
                <w:rFonts w:ascii="PT Astra Serif" w:hAnsi="PT Astra Serif"/>
              </w:rPr>
            </w:pPr>
            <w:r w:rsidRPr="003163A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F16277" w:rsidRDefault="00F16277" w:rsidP="00F16277">
      <w:pPr>
        <w:rPr>
          <w:rFonts w:ascii="PT Astra Serif" w:hAnsi="PT Astra Serif" w:cs="PT Astra Serif"/>
          <w:sz w:val="28"/>
          <w:szCs w:val="28"/>
        </w:rPr>
      </w:pPr>
    </w:p>
    <w:p w:rsidR="00F16277" w:rsidRDefault="00F16277" w:rsidP="00F16277">
      <w:pPr>
        <w:tabs>
          <w:tab w:val="left" w:pos="6675"/>
        </w:tabs>
        <w:jc w:val="center"/>
        <w:rPr>
          <w:rFonts w:ascii="PT Astra Serif" w:hAnsi="PT Astra Serif"/>
          <w:sz w:val="28"/>
          <w:szCs w:val="28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86751F" w:rsidRDefault="0086751F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  <w:sectPr w:rsidR="0086751F" w:rsidSect="0086751F">
          <w:headerReference w:type="default" r:id="rId10"/>
          <w:headerReference w:type="first" r:id="rId11"/>
          <w:pgSz w:w="11906" w:h="16838"/>
          <w:pgMar w:top="1134" w:right="851" w:bottom="1134" w:left="1701" w:header="510" w:footer="510" w:gutter="0"/>
          <w:pgNumType w:start="1"/>
          <w:cols w:space="720"/>
          <w:titlePg/>
          <w:docGrid w:linePitch="326"/>
        </w:sectPr>
      </w:pP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4A5BD7">
        <w:rPr>
          <w:rFonts w:ascii="PT Astra Serif" w:hAnsi="PT Astra Serif"/>
          <w:sz w:val="28"/>
          <w:szCs w:val="28"/>
        </w:rPr>
        <w:t>№</w:t>
      </w:r>
      <w:r w:rsidR="005D6AD6">
        <w:rPr>
          <w:rFonts w:ascii="PT Astra Serif" w:hAnsi="PT Astra Serif"/>
          <w:sz w:val="28"/>
          <w:szCs w:val="28"/>
        </w:rPr>
        <w:t xml:space="preserve"> </w:t>
      </w:r>
      <w:r w:rsidR="004A5BD7">
        <w:rPr>
          <w:rFonts w:ascii="PT Astra Serif" w:hAnsi="PT Astra Serif"/>
          <w:sz w:val="28"/>
          <w:szCs w:val="28"/>
        </w:rPr>
        <w:t>1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1017D0" w:rsidRPr="00F37FA6" w:rsidRDefault="005D6AD6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76BA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B602E9">
        <w:rPr>
          <w:rFonts w:ascii="PT Astra Serif" w:hAnsi="PT Astra Serif"/>
          <w:sz w:val="28"/>
          <w:szCs w:val="28"/>
        </w:rPr>
        <w:t xml:space="preserve">6 апреля </w:t>
      </w:r>
      <w:r w:rsidR="00AC11F9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г.</w:t>
      </w:r>
      <w:r w:rsidR="00176BAF">
        <w:rPr>
          <w:rFonts w:ascii="PT Astra Serif" w:hAnsi="PT Astra Serif"/>
          <w:sz w:val="28"/>
          <w:szCs w:val="28"/>
        </w:rPr>
        <w:t xml:space="preserve">  №</w:t>
      </w:r>
      <w:r>
        <w:rPr>
          <w:rFonts w:ascii="PT Astra Serif" w:hAnsi="PT Astra Serif"/>
          <w:sz w:val="28"/>
          <w:szCs w:val="28"/>
        </w:rPr>
        <w:t xml:space="preserve"> </w:t>
      </w:r>
      <w:r w:rsidR="00B602E9">
        <w:rPr>
          <w:rFonts w:ascii="PT Astra Serif" w:hAnsi="PT Astra Serif"/>
          <w:sz w:val="28"/>
          <w:szCs w:val="28"/>
        </w:rPr>
        <w:t>104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>ДОХОДЫ</w:t>
      </w:r>
    </w:p>
    <w:p w:rsidR="001017D0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бюджета муниципального образования </w:t>
      </w:r>
      <w:proofErr w:type="gramStart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района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по группам, подгруппам и статьям классификации доходов бюджетов Российской Федерации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за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1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квартал </w:t>
      </w:r>
      <w:r w:rsidR="00AC11F9">
        <w:rPr>
          <w:rFonts w:ascii="PT Astra Serif" w:eastAsia="Calibri" w:hAnsi="PT Astra Serif"/>
          <w:b/>
          <w:sz w:val="26"/>
          <w:szCs w:val="26"/>
          <w:lang w:eastAsia="en-US"/>
        </w:rPr>
        <w:t>2023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года</w:t>
      </w:r>
    </w:p>
    <w:p w:rsidR="0086751F" w:rsidRPr="00F37FA6" w:rsidRDefault="0086751F" w:rsidP="0086751F">
      <w:pPr>
        <w:rPr>
          <w:rFonts w:ascii="PT Astra Serif" w:hAnsi="PT Astra Serif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119"/>
      </w:tblGrid>
      <w:tr w:rsidR="00F37FA6" w:rsidRPr="00F37FA6" w:rsidTr="00F37FA6">
        <w:trPr>
          <w:trHeight w:val="12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 w:rsidR="00475E7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F37FA6" w:rsidRPr="00F37FA6" w:rsidTr="00F37FA6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F37FA6" w:rsidRPr="00F37FA6" w:rsidTr="00F37FA6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7FA6" w:rsidRPr="00F37FA6" w:rsidRDefault="004C42C9" w:rsidP="00BF1558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AC11F9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2023</w:t>
            </w:r>
            <w:r w:rsidR="00F37FA6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F37FA6" w:rsidRPr="00F37FA6" w:rsidRDefault="00871EF4" w:rsidP="00BF1558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</w:t>
            </w:r>
            <w:r w:rsidR="00F37FA6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квартал </w:t>
            </w:r>
            <w:r w:rsidR="00AC11F9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2023</w:t>
            </w:r>
            <w:r w:rsidR="00F37FA6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F37FA6" w:rsidRPr="00F37FA6" w:rsidTr="00F37FA6">
        <w:trPr>
          <w:trHeight w:val="25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ДОХОДЫ НАЛОГОВЫЕ И НЕНАЛОГОВЫЕ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353E32" w:rsidRDefault="00353E32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7171990,00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1531768,32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21,</w:t>
            </w:r>
            <w:r w:rsidR="00195E71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37FA6" w:rsidRPr="00F37FA6" w:rsidTr="00F37FA6">
        <w:trPr>
          <w:trHeight w:val="28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A156D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1209950,00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184453,99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15,</w:t>
            </w:r>
            <w:r w:rsidR="00195E71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10102000000000000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A156D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1209950,00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184453,99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15,</w:t>
            </w:r>
            <w:r w:rsidR="00195E71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32480,00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2694,98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8,3</w:t>
            </w:r>
          </w:p>
        </w:tc>
      </w:tr>
      <w:tr w:rsidR="00353E32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10503000000000000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353E32" w:rsidP="001E3F0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32480,00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353E32" w:rsidP="001E3F0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2694,98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353E32" w:rsidP="001E3F02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8,3</w:t>
            </w:r>
          </w:p>
        </w:tc>
      </w:tr>
      <w:tr w:rsidR="00F37FA6" w:rsidRPr="00F37FA6" w:rsidTr="00F37FA6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5487000,00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1251146,59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22,8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10601000000000000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549000,00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14065,90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2,6</w:t>
            </w:r>
          </w:p>
        </w:tc>
      </w:tr>
      <w:tr w:rsidR="00F37FA6" w:rsidRPr="00F37FA6" w:rsidTr="00F37FA6">
        <w:trPr>
          <w:trHeight w:val="24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10606000000000000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4938000,00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1237080,69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25,</w:t>
            </w:r>
            <w:r w:rsidR="00195E71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353E32" w:rsidRPr="00F37FA6" w:rsidTr="00F37FA6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10900000000000000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ЗАДОЛЖЕННОСТЬ И ПЕРЕРАСЧЕТЫ ПО ОТМЕННЕНЫМ НАЛОГАМ, СБОРАМ И ИНЫМ ОБЯЗАТЕЛЬНЫМ ПЛАТЕЖАМ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353E3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-645,60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37FA6" w:rsidRPr="00F37FA6" w:rsidTr="00F37FA6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AD2CAA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432560,00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94118,36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21,</w:t>
            </w:r>
            <w:r w:rsidR="00195E71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874727" w:rsidRPr="00F37FA6" w:rsidTr="00F37FA6">
        <w:trPr>
          <w:trHeight w:val="569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727" w:rsidRPr="00F37FA6" w:rsidRDefault="00874727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116</w:t>
            </w: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74727" w:rsidRPr="00F37FA6" w:rsidRDefault="00874727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Default="007624FA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</w:t>
            </w:r>
            <w:r w:rsidR="00871EF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F37FA6" w:rsidRDefault="007624FA" w:rsidP="007624F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F37FA6" w:rsidRDefault="0087472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</w:tc>
      </w:tr>
      <w:tr w:rsidR="00F37FA6" w:rsidRPr="00F37FA6" w:rsidTr="000F356B">
        <w:trPr>
          <w:trHeight w:val="2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BE70E9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6020852,45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1355448,87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DF73D0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22,5</w:t>
            </w:r>
          </w:p>
        </w:tc>
      </w:tr>
      <w:tr w:rsidR="00F37FA6" w:rsidRPr="00F37FA6" w:rsidTr="00F37FA6">
        <w:trPr>
          <w:trHeight w:val="522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20210000000000000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4262657,00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1065900,00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4FA" w:rsidRDefault="007624FA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F37FA6" w:rsidRPr="00F37FA6" w:rsidRDefault="003D43C7" w:rsidP="003D43C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25,0</w:t>
            </w:r>
          </w:p>
        </w:tc>
      </w:tr>
      <w:tr w:rsidR="00F37FA6" w:rsidRPr="00F37FA6" w:rsidTr="000F356B">
        <w:trPr>
          <w:trHeight w:val="5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20240000000000000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1758195,45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289548,87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16,</w:t>
            </w:r>
            <w:r w:rsidR="00195E71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F37FA6" w:rsidRPr="00F37FA6" w:rsidTr="00F37FA6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3D43C7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13192842,45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27FD0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2887287,19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27FD0" w:rsidP="000F356B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21,</w:t>
            </w:r>
            <w:r w:rsidR="00195E71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 w:rsidR="004A5BD7" w:rsidRPr="00195E71" w:rsidRDefault="004A5BD7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  <w:lang w:val="en-US"/>
        </w:rPr>
      </w:pPr>
    </w:p>
    <w:p w:rsidR="000A2454" w:rsidRDefault="00BD7174" w:rsidP="00BD7174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____________________________________________________</w:t>
      </w:r>
    </w:p>
    <w:p w:rsidR="007624FA" w:rsidRDefault="007624FA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3D43C7" w:rsidRDefault="003D43C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3D43C7" w:rsidRDefault="003D43C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85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B602E9" w:rsidRPr="00F37FA6" w:rsidRDefault="00B602E9" w:rsidP="00B602E9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6 апреля 2023 г.  № 104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>ИСПОЛНЕНИЕ</w:t>
      </w:r>
    </w:p>
    <w:p w:rsidR="004A5BD7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расходов 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бюджета муниципального образования </w:t>
      </w:r>
      <w:proofErr w:type="gramStart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района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по разделам, подразделам функциональной классификации расходов бюджетов Российской Федерации 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за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1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квартал </w:t>
      </w:r>
      <w:r w:rsidR="00AC11F9">
        <w:rPr>
          <w:rFonts w:ascii="PT Astra Serif" w:eastAsia="Calibri" w:hAnsi="PT Astra Serif"/>
          <w:b/>
          <w:sz w:val="26"/>
          <w:szCs w:val="26"/>
          <w:lang w:eastAsia="en-US"/>
        </w:rPr>
        <w:t>2023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года</w:t>
      </w:r>
    </w:p>
    <w:p w:rsidR="0086751F" w:rsidRPr="00F37FA6" w:rsidRDefault="0086751F" w:rsidP="0086751F">
      <w:pPr>
        <w:rPr>
          <w:rFonts w:ascii="PT Astra Serif" w:hAnsi="PT Astra Serif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261"/>
      </w:tblGrid>
      <w:tr w:rsidR="004A5BD7" w:rsidRPr="00F37FA6" w:rsidTr="00A31DDA">
        <w:trPr>
          <w:trHeight w:val="120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BD7" w:rsidRPr="00F37FA6" w:rsidRDefault="004A5BD7" w:rsidP="00475E7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 w:rsidR="00475E7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(руб.)</w:t>
            </w:r>
          </w:p>
        </w:tc>
      </w:tr>
      <w:tr w:rsidR="004A5BD7" w:rsidRPr="00F37FA6" w:rsidTr="00A31DDA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D7" w:rsidRPr="00F37FA6" w:rsidRDefault="004A5BD7" w:rsidP="004A5BD7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4A5BD7" w:rsidRPr="00F37FA6" w:rsidTr="00A31DDA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315" w:rsidRPr="00E47BD0" w:rsidRDefault="00CA2C92" w:rsidP="001A5315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Утверждено </w:t>
            </w:r>
            <w:r w:rsidR="004A5BD7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AC11F9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2023</w:t>
            </w:r>
          </w:p>
          <w:p w:rsidR="004A5BD7" w:rsidRPr="00F37FA6" w:rsidRDefault="004A5BD7" w:rsidP="001A5315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4A5BD7" w:rsidRPr="00F37FA6" w:rsidRDefault="001A5315" w:rsidP="00E47BD0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</w:t>
            </w:r>
            <w:r w:rsidR="004A5BD7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квартал </w:t>
            </w:r>
            <w:r w:rsidR="00AC11F9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2023</w:t>
            </w:r>
            <w:r w:rsidR="004A5BD7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4A5BD7" w:rsidRPr="00F37FA6" w:rsidTr="00A31DDA">
        <w:trPr>
          <w:trHeight w:val="3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C2748" w:rsidP="00CA2C92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2804788,00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C274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173739,32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E47BD0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6,2</w:t>
            </w:r>
          </w:p>
        </w:tc>
      </w:tr>
      <w:tr w:rsidR="005C2748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48" w:rsidRDefault="005C2748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36764,00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18382,00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Default="005C274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5C2748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48" w:rsidRDefault="005C2748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Default="005C274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E47BD0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  <w:r w:rsidR="001A53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5C2748" w:rsidP="000A2454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1728024,00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E47BD0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155357,32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DD6011" w:rsidRDefault="005C274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9,0</w:t>
            </w:r>
          </w:p>
        </w:tc>
      </w:tr>
      <w:tr w:rsidR="004A5BD7" w:rsidRPr="00F37FA6" w:rsidTr="00A31DDA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B33C74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B33C74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1A531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  <w:r w:rsidR="001A531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4030000,71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833160,68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20,7</w:t>
            </w:r>
          </w:p>
        </w:tc>
      </w:tr>
      <w:tr w:rsidR="004A5BD7" w:rsidRPr="00F37FA6" w:rsidTr="00A31DDA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54466,30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13,6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3630000,71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778694,38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21,5</w:t>
            </w:r>
          </w:p>
        </w:tc>
      </w:tr>
      <w:tr w:rsidR="004A5BD7" w:rsidRPr="00F37FA6" w:rsidTr="00A31DDA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Культура, </w:t>
            </w:r>
            <w:r w:rsidR="00F60D5D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кинематография</w:t>
            </w: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и средства массовой информации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E76CA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6730004,59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E76C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2604287,00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F60D5D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18,7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E76CA" w:rsidP="000A2454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6730004,59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E76CA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2604287,00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F60D5D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18,7</w:t>
            </w:r>
          </w:p>
        </w:tc>
      </w:tr>
      <w:tr w:rsidR="004A5BD7" w:rsidRPr="00F37FA6" w:rsidTr="00A31DDA">
        <w:trPr>
          <w:trHeight w:val="42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88178,16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25,0</w:t>
            </w:r>
          </w:p>
        </w:tc>
      </w:tr>
      <w:tr w:rsidR="004A5BD7" w:rsidRPr="00F37FA6" w:rsidTr="00A31DDA">
        <w:trPr>
          <w:trHeight w:val="42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88178,16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25,0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E76CA" w:rsidP="000A2454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14567513,30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E76C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3699365,16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95E71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25,4</w:t>
            </w:r>
          </w:p>
        </w:tc>
      </w:tr>
    </w:tbl>
    <w:p w:rsidR="004A5BD7" w:rsidRDefault="004A5BD7" w:rsidP="004A5BD7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4A5BD7" w:rsidRDefault="00BD7174" w:rsidP="00BD7174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</w:t>
      </w:r>
    </w:p>
    <w:p w:rsidR="00835636" w:rsidRDefault="00835636" w:rsidP="004A5BD7">
      <w:pPr>
        <w:tabs>
          <w:tab w:val="left" w:pos="6675"/>
        </w:tabs>
        <w:jc w:val="both"/>
        <w:rPr>
          <w:rFonts w:ascii="PT Astra Serif" w:hAnsi="PT Astra Serif" w:cs="Arial"/>
          <w:sz w:val="22"/>
          <w:szCs w:val="22"/>
        </w:rPr>
      </w:pPr>
    </w:p>
    <w:p w:rsidR="00835636" w:rsidRPr="00F37FA6" w:rsidRDefault="00835636" w:rsidP="004A5BD7">
      <w:pPr>
        <w:tabs>
          <w:tab w:val="left" w:pos="6675"/>
        </w:tabs>
        <w:jc w:val="both"/>
        <w:rPr>
          <w:rFonts w:ascii="PT Astra Serif" w:hAnsi="PT Astra Serif" w:cs="Arial"/>
          <w:sz w:val="22"/>
          <w:szCs w:val="22"/>
        </w:rPr>
      </w:pPr>
    </w:p>
    <w:p w:rsidR="004A5BD7" w:rsidRPr="00F37FA6" w:rsidRDefault="004A5BD7" w:rsidP="004A5BD7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4A5BD7" w:rsidRDefault="004A5BD7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485BE7" w:rsidRDefault="00485BE7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85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B602E9" w:rsidRPr="00F37FA6" w:rsidRDefault="00B602E9" w:rsidP="00B602E9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6 апреля 2023 г.  № 104</w:t>
      </w:r>
    </w:p>
    <w:p w:rsidR="00835636" w:rsidRPr="00F37FA6" w:rsidRDefault="00835636" w:rsidP="00835636">
      <w:pPr>
        <w:rPr>
          <w:rFonts w:ascii="PT Astra Serif" w:hAnsi="PT Astra Serif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>ИСТОЧНИКИ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внутреннего финансирования дефицита бюджета 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муниципального образования </w:t>
      </w:r>
      <w:proofErr w:type="gramStart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района за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1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квартал </w:t>
      </w:r>
      <w:r w:rsidR="00AC11F9">
        <w:rPr>
          <w:rFonts w:ascii="PT Astra Serif" w:eastAsia="Calibri" w:hAnsi="PT Astra Serif"/>
          <w:b/>
          <w:sz w:val="26"/>
          <w:szCs w:val="26"/>
          <w:lang w:eastAsia="en-US"/>
        </w:rPr>
        <w:t>2023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года</w:t>
      </w:r>
    </w:p>
    <w:p w:rsidR="0086751F" w:rsidRDefault="0086751F" w:rsidP="00835636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Default="00475E76" w:rsidP="0086751F">
      <w:pPr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835636">
        <w:rPr>
          <w:rFonts w:ascii="PT Astra Serif" w:eastAsia="Calibri" w:hAnsi="PT Astra Serif"/>
          <w:sz w:val="22"/>
          <w:szCs w:val="22"/>
          <w:lang w:eastAsia="en-US"/>
        </w:rPr>
        <w:t>(руб.)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17"/>
        <w:gridCol w:w="909"/>
        <w:gridCol w:w="2620"/>
        <w:gridCol w:w="1633"/>
        <w:gridCol w:w="1417"/>
      </w:tblGrid>
      <w:tr w:rsidR="00835636" w:rsidTr="005D6AD6">
        <w:trPr>
          <w:trHeight w:val="136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47BD0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Утвержденные бюджетные назначения на </w:t>
            </w:r>
            <w:r w:rsidR="00AC11F9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2023</w:t>
            </w: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AD6" w:rsidRDefault="00835636" w:rsidP="00871EF4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Исполнено за </w:t>
            </w:r>
          </w:p>
          <w:p w:rsidR="00835636" w:rsidRPr="00835636" w:rsidRDefault="00871EF4" w:rsidP="00871EF4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</w:t>
            </w:r>
            <w:r w:rsidR="00835636"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квартал </w:t>
            </w:r>
          </w:p>
        </w:tc>
      </w:tr>
      <w:tr w:rsidR="00835636" w:rsidTr="005D6AD6">
        <w:trPr>
          <w:trHeight w:val="2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1B0751" w:rsidRDefault="001B0751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1374670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1B0751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812147,97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1B0751" w:rsidTr="00B864EB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1B0751" w:rsidP="001B0751">
            <w:pPr>
              <w:jc w:val="right"/>
            </w:pPr>
            <w:r w:rsidRPr="00B756C2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1374670</w:t>
            </w:r>
            <w:r w:rsidRPr="00B756C2">
              <w:rPr>
                <w:rFonts w:ascii="PT Astra Serif" w:hAnsi="PT Astra Serif" w:cs="Arial"/>
                <w:color w:val="000000"/>
                <w:sz w:val="22"/>
                <w:szCs w:val="22"/>
              </w:rPr>
              <w:t>,</w:t>
            </w:r>
            <w:r w:rsidRPr="00B756C2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1B0751" w:rsidP="001B0751">
            <w:pPr>
              <w:jc w:val="right"/>
            </w:pPr>
            <w:r w:rsidRPr="00990214">
              <w:rPr>
                <w:rFonts w:ascii="PT Astra Serif" w:hAnsi="PT Astra Serif" w:cs="Arial"/>
                <w:color w:val="000000"/>
                <w:sz w:val="22"/>
                <w:szCs w:val="22"/>
              </w:rPr>
              <w:t>812147,97</w:t>
            </w:r>
          </w:p>
        </w:tc>
      </w:tr>
      <w:tr w:rsidR="001B0751" w:rsidTr="00B864EB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1B0751" w:rsidP="001B0751">
            <w:pPr>
              <w:jc w:val="right"/>
            </w:pPr>
            <w:r w:rsidRPr="00B756C2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1374670</w:t>
            </w:r>
            <w:r w:rsidRPr="00B756C2">
              <w:rPr>
                <w:rFonts w:ascii="PT Astra Serif" w:hAnsi="PT Astra Serif" w:cs="Arial"/>
                <w:color w:val="000000"/>
                <w:sz w:val="22"/>
                <w:szCs w:val="22"/>
              </w:rPr>
              <w:t>,</w:t>
            </w:r>
            <w:r w:rsidRPr="00B756C2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1B0751" w:rsidP="001B0751">
            <w:pPr>
              <w:jc w:val="right"/>
            </w:pPr>
            <w:r w:rsidRPr="00990214">
              <w:rPr>
                <w:rFonts w:ascii="PT Astra Serif" w:hAnsi="PT Astra Serif" w:cs="Arial"/>
                <w:color w:val="000000"/>
                <w:sz w:val="22"/>
                <w:szCs w:val="22"/>
              </w:rPr>
              <w:t>812147,97</w:t>
            </w:r>
          </w:p>
        </w:tc>
      </w:tr>
      <w:tr w:rsidR="001037AA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835636" w:rsidRDefault="001037A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1037AA" w:rsidP="001B0751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B0751">
              <w:rPr>
                <w:rFonts w:ascii="PT Astra Serif" w:hAnsi="PT Astra Serif" w:cs="Arial"/>
                <w:color w:val="000000"/>
                <w:sz w:val="22"/>
                <w:szCs w:val="22"/>
              </w:rPr>
              <w:t>13192842,45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F60D5D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B0751">
              <w:rPr>
                <w:rFonts w:ascii="PT Astra Serif" w:hAnsi="PT Astra Serif" w:cs="Arial"/>
                <w:color w:val="000000"/>
                <w:sz w:val="22"/>
                <w:szCs w:val="22"/>
              </w:rPr>
              <w:t>2887217,19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13192842,45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-2887217,19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13192842,45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-2887217,19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13192842,45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-2887217,19</w:t>
            </w:r>
          </w:p>
        </w:tc>
      </w:tr>
      <w:tr w:rsidR="001037AA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835636" w:rsidRDefault="001037A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1B0751" w:rsidP="00A31DD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14567513,30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1B0751" w:rsidP="001037A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3699365,16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14567513,30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3699365,16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14567513,30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3699365,16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14567513,30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3699365,16</w:t>
            </w:r>
          </w:p>
        </w:tc>
      </w:tr>
    </w:tbl>
    <w:p w:rsidR="00835636" w:rsidRPr="00F37FA6" w:rsidRDefault="00835636" w:rsidP="00835636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Pr="00F37FA6" w:rsidRDefault="00BD7174" w:rsidP="00835636">
      <w:pPr>
        <w:ind w:left="-142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___________________________________________</w:t>
      </w: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85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B602E9" w:rsidRPr="00F37FA6" w:rsidRDefault="00B602E9" w:rsidP="00B602E9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6 апреля 2023 г.  № 104</w:t>
      </w:r>
    </w:p>
    <w:p w:rsidR="00835636" w:rsidRDefault="00835636" w:rsidP="00835636">
      <w:pPr>
        <w:rPr>
          <w:rFonts w:ascii="PT Astra Serif" w:hAnsi="PT Astra Serif"/>
        </w:rPr>
      </w:pPr>
    </w:p>
    <w:p w:rsidR="0086751F" w:rsidRPr="00F37FA6" w:rsidRDefault="0086751F" w:rsidP="0086751F">
      <w:pPr>
        <w:jc w:val="center"/>
        <w:rPr>
          <w:rFonts w:ascii="PT Astra Serif" w:hAnsi="PT Astra Serif"/>
        </w:rPr>
      </w:pPr>
    </w:p>
    <w:p w:rsidR="0086751F" w:rsidRPr="005D6AD6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835636" w:rsidRDefault="0086751F" w:rsidP="0086751F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 целевом расходовании средств резервного фонда</w:t>
      </w:r>
    </w:p>
    <w:p w:rsidR="0086751F" w:rsidRPr="005D6AD6" w:rsidRDefault="0086751F" w:rsidP="00F37FA6">
      <w:pPr>
        <w:tabs>
          <w:tab w:val="left" w:pos="6675"/>
        </w:tabs>
        <w:rPr>
          <w:rFonts w:ascii="PT Astra Serif" w:hAnsi="PT Astra Serif" w:cs="Arial"/>
          <w:sz w:val="28"/>
          <w:szCs w:val="28"/>
        </w:rPr>
      </w:pPr>
    </w:p>
    <w:p w:rsidR="006A11F1" w:rsidRPr="005D6AD6" w:rsidRDefault="006A11F1" w:rsidP="00F37FA6">
      <w:pPr>
        <w:tabs>
          <w:tab w:val="left" w:pos="6675"/>
        </w:tabs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 xml:space="preserve">         Необходимости для выделения денежных средств из резервного фонда муниципального образования Архангельское Каменского района за </w:t>
      </w:r>
      <w:r w:rsidR="00871EF4" w:rsidRPr="005D6AD6">
        <w:rPr>
          <w:rFonts w:ascii="PT Astra Serif" w:hAnsi="PT Astra Serif" w:cs="Arial"/>
          <w:sz w:val="28"/>
          <w:szCs w:val="28"/>
        </w:rPr>
        <w:t>1</w:t>
      </w:r>
      <w:r w:rsidRPr="005D6AD6">
        <w:rPr>
          <w:rFonts w:ascii="PT Astra Serif" w:hAnsi="PT Astra Serif" w:cs="Arial"/>
          <w:sz w:val="28"/>
          <w:szCs w:val="28"/>
        </w:rPr>
        <w:t xml:space="preserve"> квартал </w:t>
      </w:r>
      <w:r w:rsidR="00AC11F9">
        <w:rPr>
          <w:rFonts w:ascii="PT Astra Serif" w:hAnsi="PT Astra Serif" w:cs="Arial"/>
          <w:sz w:val="28"/>
          <w:szCs w:val="28"/>
        </w:rPr>
        <w:t>2023</w:t>
      </w:r>
      <w:r w:rsidRPr="005D6AD6">
        <w:rPr>
          <w:rFonts w:ascii="PT Astra Serif" w:hAnsi="PT Astra Serif" w:cs="Arial"/>
          <w:sz w:val="28"/>
          <w:szCs w:val="28"/>
        </w:rPr>
        <w:t xml:space="preserve"> года не было.</w:t>
      </w:r>
    </w:p>
    <w:p w:rsidR="006A11F1" w:rsidRPr="005D6AD6" w:rsidRDefault="006A11F1" w:rsidP="006A11F1">
      <w:pPr>
        <w:rPr>
          <w:rFonts w:ascii="PT Astra Serif" w:hAnsi="PT Astra Serif" w:cs="Arial"/>
          <w:sz w:val="28"/>
          <w:szCs w:val="28"/>
        </w:rPr>
      </w:pPr>
    </w:p>
    <w:p w:rsidR="006A11F1" w:rsidRPr="005D6AD6" w:rsidRDefault="00BD7174" w:rsidP="00BD7174">
      <w:pPr>
        <w:tabs>
          <w:tab w:val="left" w:pos="3720"/>
        </w:tabs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ab/>
      </w:r>
    </w:p>
    <w:p w:rsidR="006A11F1" w:rsidRPr="006A11F1" w:rsidRDefault="0099334A" w:rsidP="0099334A">
      <w:pPr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</w:t>
      </w: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ab/>
      </w: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85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B602E9" w:rsidRPr="00F37FA6" w:rsidRDefault="00B602E9" w:rsidP="00B602E9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6 апреля 2023 г.  № 104</w:t>
      </w:r>
    </w:p>
    <w:p w:rsidR="0086751F" w:rsidRDefault="0086751F" w:rsidP="006A11F1">
      <w:pPr>
        <w:rPr>
          <w:rFonts w:ascii="PT Astra Serif" w:hAnsi="PT Astra Serif"/>
        </w:rPr>
      </w:pPr>
    </w:p>
    <w:p w:rsidR="00485BE7" w:rsidRDefault="00485BE7" w:rsidP="006A11F1">
      <w:pPr>
        <w:rPr>
          <w:rFonts w:ascii="PT Astra Serif" w:hAnsi="PT Astra Serif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>ОТЧЕТ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>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замещающих должности, не являющиеся должностями муниципальной службы, работников, переведенных на новые системы опл</w:t>
      </w:r>
      <w:r w:rsidR="00AC11F9">
        <w:rPr>
          <w:rFonts w:ascii="PT Astra Serif" w:eastAsia="Calibri" w:hAnsi="PT Astra Serif"/>
          <w:b/>
          <w:sz w:val="26"/>
          <w:szCs w:val="26"/>
          <w:lang w:eastAsia="en-US"/>
        </w:rPr>
        <w:t>аты труда, а также работников МБ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УК «Архангельский ЦК и</w:t>
      </w:r>
      <w:proofErr w:type="gramStart"/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Д</w:t>
      </w:r>
      <w:proofErr w:type="gramEnd"/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» 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за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1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квартал </w:t>
      </w:r>
      <w:r w:rsidR="00AC11F9">
        <w:rPr>
          <w:rFonts w:ascii="PT Astra Serif" w:eastAsia="Calibri" w:hAnsi="PT Astra Serif"/>
          <w:b/>
          <w:sz w:val="26"/>
          <w:szCs w:val="26"/>
          <w:lang w:eastAsia="en-US"/>
        </w:rPr>
        <w:t>2023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года</w:t>
      </w:r>
    </w:p>
    <w:p w:rsidR="0086751F" w:rsidRDefault="0086751F" w:rsidP="006A11F1">
      <w:pPr>
        <w:rPr>
          <w:rFonts w:ascii="PT Astra Serif" w:hAnsi="PT Astra Serif"/>
        </w:rPr>
      </w:pPr>
    </w:p>
    <w:p w:rsidR="0086751F" w:rsidRPr="00F37FA6" w:rsidRDefault="0086751F" w:rsidP="006A11F1">
      <w:pPr>
        <w:rPr>
          <w:rFonts w:ascii="PT Astra Serif" w:hAnsi="PT Astra Serif"/>
        </w:rPr>
      </w:pPr>
    </w:p>
    <w:tbl>
      <w:tblPr>
        <w:tblW w:w="10144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69"/>
        <w:gridCol w:w="1559"/>
        <w:gridCol w:w="2772"/>
      </w:tblGrid>
      <w:tr w:rsidR="006A11F1" w:rsidRPr="006A11F1" w:rsidTr="0086751F">
        <w:trPr>
          <w:trHeight w:val="1765"/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Численность работников</w:t>
            </w:r>
          </w:p>
        </w:tc>
        <w:tc>
          <w:tcPr>
            <w:tcW w:w="2772" w:type="dxa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Сумма денежного содержания (заработная плата с начислениями), тыс. руб.</w:t>
            </w:r>
          </w:p>
        </w:tc>
      </w:tr>
      <w:tr w:rsidR="006A11F1" w:rsidRPr="006A11F1" w:rsidTr="0086751F">
        <w:trPr>
          <w:trHeight w:val="674"/>
          <w:jc w:val="center"/>
        </w:trPr>
        <w:tc>
          <w:tcPr>
            <w:tcW w:w="2144" w:type="dxa"/>
            <w:vMerge w:val="restart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Муниципальное</w:t>
            </w:r>
            <w:proofErr w:type="gramEnd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 xml:space="preserve"> образования Архангельское Каменского района</w:t>
            </w: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trHeight w:val="928"/>
          <w:jc w:val="center"/>
        </w:trPr>
        <w:tc>
          <w:tcPr>
            <w:tcW w:w="2144" w:type="dxa"/>
            <w:vMerge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trHeight w:val="420"/>
          <w:jc w:val="center"/>
        </w:trPr>
        <w:tc>
          <w:tcPr>
            <w:tcW w:w="2144" w:type="dxa"/>
            <w:vMerge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переведенных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на новые системы оплаты труда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1B0751" w:rsidP="0086751F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МБ</w:t>
            </w:r>
            <w:r w:rsidR="006A11F1" w:rsidRPr="006A11F1">
              <w:rPr>
                <w:rFonts w:ascii="PT Astra Serif" w:hAnsi="PT Astra Serif" w:cs="Arial"/>
                <w:b/>
                <w:sz w:val="22"/>
                <w:szCs w:val="22"/>
              </w:rPr>
              <w:t>УК «Архангельский ЦК</w:t>
            </w:r>
            <w:r w:rsidR="0086751F">
              <w:rPr>
                <w:rFonts w:ascii="PT Astra Serif" w:hAnsi="PT Astra Serif" w:cs="Arial"/>
                <w:b/>
                <w:sz w:val="22"/>
                <w:szCs w:val="22"/>
              </w:rPr>
              <w:t xml:space="preserve"> и</w:t>
            </w:r>
            <w:proofErr w:type="gramStart"/>
            <w:r w:rsidR="0086751F">
              <w:rPr>
                <w:rFonts w:ascii="PT Astra Serif" w:hAnsi="PT Astra Serif" w:cs="Arial"/>
                <w:b/>
                <w:sz w:val="22"/>
                <w:szCs w:val="22"/>
              </w:rPr>
              <w:t xml:space="preserve"> Д</w:t>
            </w:r>
            <w:proofErr w:type="gramEnd"/>
            <w:r w:rsidR="006A11F1" w:rsidRPr="006A11F1">
              <w:rPr>
                <w:rFonts w:ascii="PT Astra Serif" w:hAnsi="PT Astra Serif" w:cs="Arial"/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Из них: постоянно работающие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A11F1" w:rsidRPr="006A11F1" w:rsidRDefault="003E1C7B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14</w:t>
            </w:r>
          </w:p>
        </w:tc>
        <w:tc>
          <w:tcPr>
            <w:tcW w:w="2772" w:type="dxa"/>
            <w:shd w:val="clear" w:color="auto" w:fill="auto"/>
          </w:tcPr>
          <w:p w:rsidR="006A11F1" w:rsidRPr="006A11F1" w:rsidRDefault="00715B1A" w:rsidP="001B075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з/</w:t>
            </w:r>
            <w:proofErr w:type="spellStart"/>
            <w:proofErr w:type="gramStart"/>
            <w:r>
              <w:rPr>
                <w:rFonts w:ascii="PT Astra Serif" w:hAnsi="PT Astra Serif" w:cs="Arial"/>
                <w:b/>
                <w:sz w:val="22"/>
                <w:szCs w:val="22"/>
              </w:rPr>
              <w:t>пл</w:t>
            </w:r>
            <w:proofErr w:type="spellEnd"/>
            <w:proofErr w:type="gramEnd"/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– </w:t>
            </w:r>
            <w:r w:rsidR="001B0751">
              <w:rPr>
                <w:rFonts w:ascii="PT Astra Serif" w:hAnsi="PT Astra Serif" w:cs="Arial"/>
                <w:b/>
                <w:sz w:val="22"/>
                <w:szCs w:val="22"/>
              </w:rPr>
              <w:t>1123,4</w:t>
            </w: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6A11F1" w:rsidP="0030510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По договорам ГПХ</w:t>
            </w:r>
          </w:p>
        </w:tc>
        <w:tc>
          <w:tcPr>
            <w:tcW w:w="1559" w:type="dxa"/>
            <w:shd w:val="clear" w:color="auto" w:fill="auto"/>
          </w:tcPr>
          <w:p w:rsidR="006A11F1" w:rsidRPr="006A11F1" w:rsidRDefault="003E1C7B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6A11F1" w:rsidRPr="006A11F1" w:rsidRDefault="001B075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173,1</w:t>
            </w: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1B075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1296,5</w:t>
            </w:r>
          </w:p>
        </w:tc>
      </w:tr>
    </w:tbl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99334A" w:rsidP="0099334A">
      <w:pPr>
        <w:tabs>
          <w:tab w:val="left" w:pos="900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</w:t>
      </w: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AC11F9" w:rsidRDefault="00AC11F9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3E1C7B" w:rsidRDefault="003E1C7B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305101" w:rsidRDefault="0030510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485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B602E9" w:rsidRPr="00F37FA6" w:rsidRDefault="00B602E9" w:rsidP="00B602E9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6 апреля 2023 г.  № 104</w:t>
      </w:r>
    </w:p>
    <w:p w:rsidR="00A156D2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485BE7" w:rsidRDefault="00485BE7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>ИНФОРМАЦИЯ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о состоянии текущей кредиторской задолженности бюджетных учреждений муниципального образования </w:t>
      </w:r>
      <w:proofErr w:type="gramStart"/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 района</w:t>
      </w:r>
    </w:p>
    <w:p w:rsidR="0086751F" w:rsidRDefault="0086751F" w:rsidP="0086751F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за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1</w:t>
      </w: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квартал </w:t>
      </w:r>
      <w:r w:rsidR="00AC11F9">
        <w:rPr>
          <w:rFonts w:ascii="PT Astra Serif" w:eastAsia="Calibri" w:hAnsi="PT Astra Serif"/>
          <w:b/>
          <w:sz w:val="26"/>
          <w:szCs w:val="26"/>
          <w:lang w:eastAsia="en-US"/>
        </w:rPr>
        <w:t>2023</w:t>
      </w: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 года</w:t>
      </w:r>
    </w:p>
    <w:p w:rsidR="0086751F" w:rsidRDefault="00A156D2" w:rsidP="00715B1A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</w:t>
      </w:r>
    </w:p>
    <w:p w:rsidR="00A156D2" w:rsidRDefault="00715B1A" w:rsidP="00715B1A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ab/>
        <w:t>(руб.)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291"/>
        <w:gridCol w:w="6189"/>
        <w:gridCol w:w="1680"/>
      </w:tblGrid>
      <w:tr w:rsidR="00A156D2" w:rsidTr="0086751F">
        <w:trPr>
          <w:trHeight w:val="56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Default="00A156D2" w:rsidP="00867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 w:rsidR="0086751F">
              <w:rPr>
                <w:b/>
                <w:bCs/>
              </w:rPr>
              <w:t>п</w:t>
            </w:r>
            <w:proofErr w:type="gramEnd"/>
            <w:r w:rsidR="0086751F">
              <w:rPr>
                <w:b/>
                <w:bCs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Default="00A156D2" w:rsidP="00867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Default="00A156D2" w:rsidP="00867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DA0298" w:rsidTr="00AC11F9">
        <w:trPr>
          <w:trHeight w:val="3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Default="003E1C7B">
            <w:pPr>
              <w:jc w:val="center"/>
            </w:pPr>
            <w: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Default="00DA0298">
            <w:pPr>
              <w:jc w:val="center"/>
            </w:pPr>
            <w:r>
              <w:t>ООО «</w:t>
            </w:r>
            <w:proofErr w:type="spellStart"/>
            <w:r>
              <w:t>Элист</w:t>
            </w:r>
            <w:proofErr w:type="spellEnd"/>
            <w: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F87501" w:rsidRDefault="00AC11F9">
            <w:pPr>
              <w:jc w:val="center"/>
            </w:pPr>
            <w:r>
              <w:t>30000,00</w:t>
            </w:r>
          </w:p>
        </w:tc>
      </w:tr>
      <w:tr w:rsidR="00AC11F9" w:rsidTr="008F4C98">
        <w:trPr>
          <w:trHeight w:val="2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F9" w:rsidRDefault="00AC11F9">
            <w:pPr>
              <w:jc w:val="center"/>
            </w:pPr>
            <w:r>
              <w:t>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F9" w:rsidRDefault="00AC11F9">
            <w:pPr>
              <w:jc w:val="center"/>
            </w:pPr>
            <w:r>
              <w:t>Фонд капитального ремонта Тульской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1F9" w:rsidRDefault="00AC11F9">
            <w:pPr>
              <w:jc w:val="center"/>
            </w:pPr>
            <w:r>
              <w:t>27233,15</w:t>
            </w:r>
          </w:p>
        </w:tc>
      </w:tr>
      <w:tr w:rsidR="00A156D2" w:rsidTr="002C31A8">
        <w:trPr>
          <w:trHeight w:val="2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6D2" w:rsidRDefault="00A156D2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D2" w:rsidRDefault="00A156D2" w:rsidP="00A156D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6D2" w:rsidRPr="008F4C98" w:rsidRDefault="00AC1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57233,15</w:t>
            </w:r>
          </w:p>
        </w:tc>
      </w:tr>
    </w:tbl>
    <w:p w:rsidR="00A156D2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156D2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156D2" w:rsidRDefault="00A156D2" w:rsidP="00A156D2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</w:t>
      </w:r>
      <w:r w:rsidR="0099334A">
        <w:rPr>
          <w:rFonts w:ascii="PT Astra Serif" w:hAnsi="PT Astra Serif" w:cs="Arial"/>
          <w:sz w:val="22"/>
          <w:szCs w:val="22"/>
        </w:rPr>
        <w:t>___________</w:t>
      </w:r>
      <w:r>
        <w:rPr>
          <w:rFonts w:ascii="PT Astra Serif" w:hAnsi="PT Astra Serif" w:cs="Arial"/>
          <w:sz w:val="22"/>
          <w:szCs w:val="22"/>
        </w:rPr>
        <w:t>_____________</w:t>
      </w:r>
    </w:p>
    <w:p w:rsidR="006A11F1" w:rsidRP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sectPr w:rsidR="006A11F1" w:rsidRPr="006A11F1" w:rsidSect="00941F36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9D" w:rsidRDefault="00450C9D" w:rsidP="002F2B7E">
      <w:r>
        <w:separator/>
      </w:r>
    </w:p>
  </w:endnote>
  <w:endnote w:type="continuationSeparator" w:id="0">
    <w:p w:rsidR="00450C9D" w:rsidRDefault="00450C9D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9D" w:rsidRDefault="00450C9D" w:rsidP="002F2B7E">
      <w:r>
        <w:separator/>
      </w:r>
    </w:p>
  </w:footnote>
  <w:footnote w:type="continuationSeparator" w:id="0">
    <w:p w:rsidR="00450C9D" w:rsidRDefault="00450C9D" w:rsidP="002F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7" w:rsidRDefault="00F162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45E9" w:rsidRPr="005A45E9">
      <w:rPr>
        <w:noProof/>
        <w:lang w:val="ru-RU"/>
      </w:rPr>
      <w:t>2</w:t>
    </w:r>
    <w:r>
      <w:fldChar w:fldCharType="end"/>
    </w:r>
  </w:p>
  <w:p w:rsidR="00F16277" w:rsidRDefault="00F162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7" w:rsidRPr="0086751F" w:rsidRDefault="00F16277" w:rsidP="00AC11F9">
    <w:pPr>
      <w:pStyle w:val="a5"/>
      <w:rPr>
        <w:lang w:val="ru-RU"/>
      </w:rPr>
    </w:pPr>
    <w:r>
      <w:rPr>
        <w:lang w:val="ru-RU"/>
      </w:rPr>
      <w:t xml:space="preserve"> </w:t>
    </w:r>
  </w:p>
  <w:p w:rsidR="00F16277" w:rsidRDefault="00F162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7" w:rsidRPr="007000A0" w:rsidRDefault="00F16277" w:rsidP="007000A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7" w:rsidRPr="0086751F" w:rsidRDefault="00F16277" w:rsidP="008675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2A"/>
    <w:multiLevelType w:val="hybridMultilevel"/>
    <w:tmpl w:val="B46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20A8"/>
    <w:multiLevelType w:val="hybridMultilevel"/>
    <w:tmpl w:val="158041F0"/>
    <w:lvl w:ilvl="0" w:tplc="FAD67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">
    <w:nsid w:val="1D806598"/>
    <w:multiLevelType w:val="hybridMultilevel"/>
    <w:tmpl w:val="FAA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823D3"/>
    <w:multiLevelType w:val="hybridMultilevel"/>
    <w:tmpl w:val="7CD2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61472230"/>
    <w:multiLevelType w:val="hybridMultilevel"/>
    <w:tmpl w:val="7C64857A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C"/>
    <w:rsid w:val="0001076E"/>
    <w:rsid w:val="00033BD6"/>
    <w:rsid w:val="00034074"/>
    <w:rsid w:val="00041BA3"/>
    <w:rsid w:val="00046794"/>
    <w:rsid w:val="00054DD8"/>
    <w:rsid w:val="00060697"/>
    <w:rsid w:val="000626A2"/>
    <w:rsid w:val="00065768"/>
    <w:rsid w:val="00066C1F"/>
    <w:rsid w:val="000721EF"/>
    <w:rsid w:val="00076239"/>
    <w:rsid w:val="000771FC"/>
    <w:rsid w:val="00087A8E"/>
    <w:rsid w:val="00092AF8"/>
    <w:rsid w:val="00096089"/>
    <w:rsid w:val="000A0D5E"/>
    <w:rsid w:val="000A1295"/>
    <w:rsid w:val="000A2454"/>
    <w:rsid w:val="000A6D57"/>
    <w:rsid w:val="000C0E8A"/>
    <w:rsid w:val="000C0F9F"/>
    <w:rsid w:val="000C4290"/>
    <w:rsid w:val="000D41B5"/>
    <w:rsid w:val="000F0792"/>
    <w:rsid w:val="000F356B"/>
    <w:rsid w:val="000F6210"/>
    <w:rsid w:val="00100911"/>
    <w:rsid w:val="001017D0"/>
    <w:rsid w:val="001037AA"/>
    <w:rsid w:val="00110017"/>
    <w:rsid w:val="0011722D"/>
    <w:rsid w:val="00124B41"/>
    <w:rsid w:val="001313D9"/>
    <w:rsid w:val="0013416D"/>
    <w:rsid w:val="001378E2"/>
    <w:rsid w:val="00147D98"/>
    <w:rsid w:val="001603EA"/>
    <w:rsid w:val="00176BAF"/>
    <w:rsid w:val="00181231"/>
    <w:rsid w:val="00183F4E"/>
    <w:rsid w:val="001936A5"/>
    <w:rsid w:val="00195E71"/>
    <w:rsid w:val="001A5315"/>
    <w:rsid w:val="001B0751"/>
    <w:rsid w:val="001B230E"/>
    <w:rsid w:val="001B5DCC"/>
    <w:rsid w:val="001C1796"/>
    <w:rsid w:val="001C356E"/>
    <w:rsid w:val="001C6029"/>
    <w:rsid w:val="001D487D"/>
    <w:rsid w:val="001D4D70"/>
    <w:rsid w:val="001D7288"/>
    <w:rsid w:val="001E39BC"/>
    <w:rsid w:val="001E3F02"/>
    <w:rsid w:val="001F3EB7"/>
    <w:rsid w:val="00200A8A"/>
    <w:rsid w:val="00203C66"/>
    <w:rsid w:val="00220F67"/>
    <w:rsid w:val="0022729F"/>
    <w:rsid w:val="00231AC6"/>
    <w:rsid w:val="002335E1"/>
    <w:rsid w:val="002431BA"/>
    <w:rsid w:val="00264FFB"/>
    <w:rsid w:val="00266344"/>
    <w:rsid w:val="00272E27"/>
    <w:rsid w:val="0028064D"/>
    <w:rsid w:val="002918ED"/>
    <w:rsid w:val="002B03CF"/>
    <w:rsid w:val="002B16FC"/>
    <w:rsid w:val="002B1C51"/>
    <w:rsid w:val="002C01A4"/>
    <w:rsid w:val="002C1D61"/>
    <w:rsid w:val="002C23CD"/>
    <w:rsid w:val="002C31A8"/>
    <w:rsid w:val="002E4C9C"/>
    <w:rsid w:val="002F2B7E"/>
    <w:rsid w:val="00305101"/>
    <w:rsid w:val="003163AD"/>
    <w:rsid w:val="00344847"/>
    <w:rsid w:val="00347573"/>
    <w:rsid w:val="00353E32"/>
    <w:rsid w:val="0035610C"/>
    <w:rsid w:val="00362EB2"/>
    <w:rsid w:val="003879FC"/>
    <w:rsid w:val="003B072B"/>
    <w:rsid w:val="003B48B7"/>
    <w:rsid w:val="003B794B"/>
    <w:rsid w:val="003D43C7"/>
    <w:rsid w:val="003E1C7B"/>
    <w:rsid w:val="003E5F3A"/>
    <w:rsid w:val="003E7EE9"/>
    <w:rsid w:val="003F6012"/>
    <w:rsid w:val="0040329E"/>
    <w:rsid w:val="00427440"/>
    <w:rsid w:val="00450C9D"/>
    <w:rsid w:val="00465045"/>
    <w:rsid w:val="0046701A"/>
    <w:rsid w:val="00470D11"/>
    <w:rsid w:val="00475E76"/>
    <w:rsid w:val="004765FA"/>
    <w:rsid w:val="00485BE7"/>
    <w:rsid w:val="004875C7"/>
    <w:rsid w:val="0049110D"/>
    <w:rsid w:val="004955A4"/>
    <w:rsid w:val="004A20AC"/>
    <w:rsid w:val="004A2419"/>
    <w:rsid w:val="004A2EA3"/>
    <w:rsid w:val="004A304C"/>
    <w:rsid w:val="004A4BC0"/>
    <w:rsid w:val="004A5BD7"/>
    <w:rsid w:val="004C322F"/>
    <w:rsid w:val="004C42C9"/>
    <w:rsid w:val="004D2441"/>
    <w:rsid w:val="004E0A60"/>
    <w:rsid w:val="004E23CE"/>
    <w:rsid w:val="004E3C44"/>
    <w:rsid w:val="004E4733"/>
    <w:rsid w:val="004F0A91"/>
    <w:rsid w:val="004F24B2"/>
    <w:rsid w:val="005129EB"/>
    <w:rsid w:val="00523BF0"/>
    <w:rsid w:val="00527B7D"/>
    <w:rsid w:val="00527FD0"/>
    <w:rsid w:val="00560D61"/>
    <w:rsid w:val="00594590"/>
    <w:rsid w:val="005963CC"/>
    <w:rsid w:val="00596924"/>
    <w:rsid w:val="00597C70"/>
    <w:rsid w:val="005A02DE"/>
    <w:rsid w:val="005A1D13"/>
    <w:rsid w:val="005A45E9"/>
    <w:rsid w:val="005B26D9"/>
    <w:rsid w:val="005C2748"/>
    <w:rsid w:val="005D2020"/>
    <w:rsid w:val="005D6AD6"/>
    <w:rsid w:val="005D7FF0"/>
    <w:rsid w:val="005E2930"/>
    <w:rsid w:val="006071E1"/>
    <w:rsid w:val="006111B7"/>
    <w:rsid w:val="00620690"/>
    <w:rsid w:val="00624ABB"/>
    <w:rsid w:val="00633946"/>
    <w:rsid w:val="0064479F"/>
    <w:rsid w:val="006566DD"/>
    <w:rsid w:val="00661717"/>
    <w:rsid w:val="00667667"/>
    <w:rsid w:val="00672225"/>
    <w:rsid w:val="00685B62"/>
    <w:rsid w:val="00690B7D"/>
    <w:rsid w:val="00695141"/>
    <w:rsid w:val="006979D8"/>
    <w:rsid w:val="006A11F1"/>
    <w:rsid w:val="006B18A1"/>
    <w:rsid w:val="006B5CEA"/>
    <w:rsid w:val="006B5EEB"/>
    <w:rsid w:val="006C5195"/>
    <w:rsid w:val="006D09F1"/>
    <w:rsid w:val="006F52AB"/>
    <w:rsid w:val="006F7214"/>
    <w:rsid w:val="007000A0"/>
    <w:rsid w:val="007023DC"/>
    <w:rsid w:val="00715B1A"/>
    <w:rsid w:val="00715C9D"/>
    <w:rsid w:val="007231EA"/>
    <w:rsid w:val="007244EE"/>
    <w:rsid w:val="007250C0"/>
    <w:rsid w:val="00725B2C"/>
    <w:rsid w:val="0072744E"/>
    <w:rsid w:val="0073077B"/>
    <w:rsid w:val="007333DD"/>
    <w:rsid w:val="00735DFF"/>
    <w:rsid w:val="007369CC"/>
    <w:rsid w:val="00737C8A"/>
    <w:rsid w:val="00745123"/>
    <w:rsid w:val="00756DF3"/>
    <w:rsid w:val="007624FA"/>
    <w:rsid w:val="00764F0A"/>
    <w:rsid w:val="007679A3"/>
    <w:rsid w:val="00767E2F"/>
    <w:rsid w:val="007744C0"/>
    <w:rsid w:val="00782873"/>
    <w:rsid w:val="00795E7E"/>
    <w:rsid w:val="007A23CC"/>
    <w:rsid w:val="007A28E2"/>
    <w:rsid w:val="007C07FA"/>
    <w:rsid w:val="007C3740"/>
    <w:rsid w:val="007C4FD7"/>
    <w:rsid w:val="007C6C7E"/>
    <w:rsid w:val="007F3A0F"/>
    <w:rsid w:val="00820B5E"/>
    <w:rsid w:val="00833B07"/>
    <w:rsid w:val="00835636"/>
    <w:rsid w:val="00842CF1"/>
    <w:rsid w:val="00845434"/>
    <w:rsid w:val="008524BD"/>
    <w:rsid w:val="008567B6"/>
    <w:rsid w:val="0086751F"/>
    <w:rsid w:val="00871EF4"/>
    <w:rsid w:val="00874727"/>
    <w:rsid w:val="008859A9"/>
    <w:rsid w:val="008872A9"/>
    <w:rsid w:val="008945FC"/>
    <w:rsid w:val="008A04FF"/>
    <w:rsid w:val="008A2720"/>
    <w:rsid w:val="008A3812"/>
    <w:rsid w:val="008A7B4C"/>
    <w:rsid w:val="008B4B25"/>
    <w:rsid w:val="008B75AE"/>
    <w:rsid w:val="008C2807"/>
    <w:rsid w:val="008C4AAA"/>
    <w:rsid w:val="008C76EA"/>
    <w:rsid w:val="008D7374"/>
    <w:rsid w:val="008E732B"/>
    <w:rsid w:val="008F4C98"/>
    <w:rsid w:val="008F661E"/>
    <w:rsid w:val="008F6E7A"/>
    <w:rsid w:val="00916E0F"/>
    <w:rsid w:val="00941F36"/>
    <w:rsid w:val="00947422"/>
    <w:rsid w:val="00951034"/>
    <w:rsid w:val="00955411"/>
    <w:rsid w:val="0095742E"/>
    <w:rsid w:val="00963868"/>
    <w:rsid w:val="00964518"/>
    <w:rsid w:val="009845FF"/>
    <w:rsid w:val="009902BD"/>
    <w:rsid w:val="0099334A"/>
    <w:rsid w:val="00997942"/>
    <w:rsid w:val="009A1F68"/>
    <w:rsid w:val="009A65E3"/>
    <w:rsid w:val="009B08F0"/>
    <w:rsid w:val="009B43AB"/>
    <w:rsid w:val="009B58B5"/>
    <w:rsid w:val="009B705A"/>
    <w:rsid w:val="009B720B"/>
    <w:rsid w:val="009C053F"/>
    <w:rsid w:val="009C34B1"/>
    <w:rsid w:val="009D5DCB"/>
    <w:rsid w:val="009D75B9"/>
    <w:rsid w:val="009E619B"/>
    <w:rsid w:val="009E76CA"/>
    <w:rsid w:val="009F6A9F"/>
    <w:rsid w:val="00A01513"/>
    <w:rsid w:val="00A01F3B"/>
    <w:rsid w:val="00A055D5"/>
    <w:rsid w:val="00A0627B"/>
    <w:rsid w:val="00A064DA"/>
    <w:rsid w:val="00A156D2"/>
    <w:rsid w:val="00A23B15"/>
    <w:rsid w:val="00A25387"/>
    <w:rsid w:val="00A277AF"/>
    <w:rsid w:val="00A31DDA"/>
    <w:rsid w:val="00A3677C"/>
    <w:rsid w:val="00A400DF"/>
    <w:rsid w:val="00A63C5A"/>
    <w:rsid w:val="00A81072"/>
    <w:rsid w:val="00A9694B"/>
    <w:rsid w:val="00AA5C8B"/>
    <w:rsid w:val="00AB21EE"/>
    <w:rsid w:val="00AC11F9"/>
    <w:rsid w:val="00AD2C4E"/>
    <w:rsid w:val="00AD2CAA"/>
    <w:rsid w:val="00AD67A5"/>
    <w:rsid w:val="00AD6894"/>
    <w:rsid w:val="00AE22C6"/>
    <w:rsid w:val="00AF55D4"/>
    <w:rsid w:val="00B01ECF"/>
    <w:rsid w:val="00B03966"/>
    <w:rsid w:val="00B138CC"/>
    <w:rsid w:val="00B16A06"/>
    <w:rsid w:val="00B17D77"/>
    <w:rsid w:val="00B255B4"/>
    <w:rsid w:val="00B315A1"/>
    <w:rsid w:val="00B33C74"/>
    <w:rsid w:val="00B45647"/>
    <w:rsid w:val="00B45809"/>
    <w:rsid w:val="00B458C2"/>
    <w:rsid w:val="00B478B2"/>
    <w:rsid w:val="00B47A8D"/>
    <w:rsid w:val="00B52FFE"/>
    <w:rsid w:val="00B57503"/>
    <w:rsid w:val="00B602E9"/>
    <w:rsid w:val="00B609A5"/>
    <w:rsid w:val="00B61096"/>
    <w:rsid w:val="00B63EB4"/>
    <w:rsid w:val="00B864EB"/>
    <w:rsid w:val="00B91386"/>
    <w:rsid w:val="00BA1AC1"/>
    <w:rsid w:val="00BA4860"/>
    <w:rsid w:val="00BB6000"/>
    <w:rsid w:val="00BC196A"/>
    <w:rsid w:val="00BD7174"/>
    <w:rsid w:val="00BE5408"/>
    <w:rsid w:val="00BE70E9"/>
    <w:rsid w:val="00BF1558"/>
    <w:rsid w:val="00C0214E"/>
    <w:rsid w:val="00C02458"/>
    <w:rsid w:val="00C27091"/>
    <w:rsid w:val="00C34B2C"/>
    <w:rsid w:val="00C5080B"/>
    <w:rsid w:val="00C74C47"/>
    <w:rsid w:val="00C761DF"/>
    <w:rsid w:val="00C820F0"/>
    <w:rsid w:val="00C91310"/>
    <w:rsid w:val="00CA2C92"/>
    <w:rsid w:val="00CA40D8"/>
    <w:rsid w:val="00CB550E"/>
    <w:rsid w:val="00CC093A"/>
    <w:rsid w:val="00CC5B97"/>
    <w:rsid w:val="00CD01E2"/>
    <w:rsid w:val="00CE5BD2"/>
    <w:rsid w:val="00D0036C"/>
    <w:rsid w:val="00D042C3"/>
    <w:rsid w:val="00D23EDF"/>
    <w:rsid w:val="00D35017"/>
    <w:rsid w:val="00D366B7"/>
    <w:rsid w:val="00D44B8B"/>
    <w:rsid w:val="00D45993"/>
    <w:rsid w:val="00D64D0A"/>
    <w:rsid w:val="00D669EC"/>
    <w:rsid w:val="00D80406"/>
    <w:rsid w:val="00D91B0E"/>
    <w:rsid w:val="00D92CF5"/>
    <w:rsid w:val="00D9422C"/>
    <w:rsid w:val="00D958CF"/>
    <w:rsid w:val="00DA0131"/>
    <w:rsid w:val="00DA0298"/>
    <w:rsid w:val="00DB4E96"/>
    <w:rsid w:val="00DB7E77"/>
    <w:rsid w:val="00DC075D"/>
    <w:rsid w:val="00DC4DA2"/>
    <w:rsid w:val="00DC5078"/>
    <w:rsid w:val="00DD6011"/>
    <w:rsid w:val="00DD64EA"/>
    <w:rsid w:val="00DE2BCD"/>
    <w:rsid w:val="00DF5556"/>
    <w:rsid w:val="00DF73D0"/>
    <w:rsid w:val="00E01D81"/>
    <w:rsid w:val="00E15558"/>
    <w:rsid w:val="00E24752"/>
    <w:rsid w:val="00E35E30"/>
    <w:rsid w:val="00E430EB"/>
    <w:rsid w:val="00E46296"/>
    <w:rsid w:val="00E47BD0"/>
    <w:rsid w:val="00E5132B"/>
    <w:rsid w:val="00E540AF"/>
    <w:rsid w:val="00E63984"/>
    <w:rsid w:val="00E7443C"/>
    <w:rsid w:val="00E82803"/>
    <w:rsid w:val="00E82BEF"/>
    <w:rsid w:val="00EA2CEE"/>
    <w:rsid w:val="00EA798A"/>
    <w:rsid w:val="00EB29F1"/>
    <w:rsid w:val="00EB3A8B"/>
    <w:rsid w:val="00EB418B"/>
    <w:rsid w:val="00EE0DA4"/>
    <w:rsid w:val="00EF7FAD"/>
    <w:rsid w:val="00F04D24"/>
    <w:rsid w:val="00F052FD"/>
    <w:rsid w:val="00F07E1C"/>
    <w:rsid w:val="00F16277"/>
    <w:rsid w:val="00F303BE"/>
    <w:rsid w:val="00F3480E"/>
    <w:rsid w:val="00F37FA6"/>
    <w:rsid w:val="00F4190F"/>
    <w:rsid w:val="00F43101"/>
    <w:rsid w:val="00F54661"/>
    <w:rsid w:val="00F60D5D"/>
    <w:rsid w:val="00F626A6"/>
    <w:rsid w:val="00F62EC9"/>
    <w:rsid w:val="00F663CE"/>
    <w:rsid w:val="00F668A3"/>
    <w:rsid w:val="00F87501"/>
    <w:rsid w:val="00F92C55"/>
    <w:rsid w:val="00F93578"/>
    <w:rsid w:val="00FA073E"/>
    <w:rsid w:val="00FB2AA8"/>
    <w:rsid w:val="00FB7136"/>
    <w:rsid w:val="00FC3D50"/>
    <w:rsid w:val="00FD256F"/>
    <w:rsid w:val="00FE21B9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2DB7-815B-413C-8198-9BB13963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a1</cp:lastModifiedBy>
  <cp:revision>2</cp:revision>
  <cp:lastPrinted>2023-04-06T08:39:00Z</cp:lastPrinted>
  <dcterms:created xsi:type="dcterms:W3CDTF">2023-04-06T09:24:00Z</dcterms:created>
  <dcterms:modified xsi:type="dcterms:W3CDTF">2023-04-06T09:24:00Z</dcterms:modified>
</cp:coreProperties>
</file>