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E41371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E41371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5D54975" wp14:editId="626FBFB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371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E41371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E41371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41371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E41371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41371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E41371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41371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E41371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E41371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41371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E41371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E41371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E41371" w:rsidRDefault="00CD0725" w:rsidP="00165D2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13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659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="005E0AD2" w:rsidRPr="00E4137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5949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октября </w:t>
            </w:r>
            <w:r w:rsidRPr="00E413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5949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E413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</w:t>
            </w:r>
            <w:r w:rsidR="00165D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D0725" w:rsidRPr="00F1073C" w:rsidRDefault="00CD0725" w:rsidP="00594960">
            <w:pPr>
              <w:tabs>
                <w:tab w:val="center" w:pos="1096"/>
              </w:tabs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413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1073C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358</w:t>
            </w:r>
          </w:p>
        </w:tc>
      </w:tr>
    </w:tbl>
    <w:p w:rsidR="00CD0725" w:rsidRPr="00E41371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E41371" w:rsidRDefault="00CD0725" w:rsidP="00F138C8">
      <w:pPr>
        <w:rPr>
          <w:rFonts w:ascii="PT Astra Serif" w:hAnsi="PT Astra Serif"/>
          <w:sz w:val="26"/>
          <w:szCs w:val="26"/>
        </w:rPr>
      </w:pPr>
    </w:p>
    <w:p w:rsidR="00AA0A1F" w:rsidRPr="00E41371" w:rsidRDefault="00B07A2C" w:rsidP="00123584">
      <w:pPr>
        <w:spacing w:line="300" w:lineRule="exact"/>
        <w:jc w:val="center"/>
        <w:rPr>
          <w:rFonts w:ascii="PT Astra Serif" w:hAnsi="PT Astra Serif"/>
          <w:b/>
          <w:sz w:val="28"/>
        </w:rPr>
      </w:pPr>
      <w:r w:rsidRPr="00E41371">
        <w:rPr>
          <w:rFonts w:ascii="PT Astra Serif" w:hAnsi="PT Astra Serif"/>
          <w:b/>
          <w:sz w:val="28"/>
        </w:rPr>
        <w:t>О</w:t>
      </w:r>
      <w:r w:rsidR="00AA0A1F" w:rsidRPr="00E41371">
        <w:rPr>
          <w:rFonts w:ascii="PT Astra Serif" w:hAnsi="PT Astra Serif"/>
          <w:b/>
          <w:sz w:val="28"/>
        </w:rPr>
        <w:t>б утверждении проекта межевания</w:t>
      </w:r>
    </w:p>
    <w:p w:rsidR="00594960" w:rsidRDefault="00AA0A1F" w:rsidP="00123584">
      <w:pPr>
        <w:spacing w:line="300" w:lineRule="exact"/>
        <w:jc w:val="center"/>
        <w:rPr>
          <w:rFonts w:ascii="PT Astra Serif" w:hAnsi="PT Astra Serif"/>
          <w:b/>
          <w:sz w:val="28"/>
          <w:szCs w:val="28"/>
        </w:rPr>
      </w:pPr>
      <w:r w:rsidRPr="00E41371">
        <w:rPr>
          <w:rFonts w:ascii="PT Astra Serif" w:hAnsi="PT Astra Serif"/>
          <w:b/>
          <w:sz w:val="28"/>
        </w:rPr>
        <w:t xml:space="preserve"> </w:t>
      </w:r>
      <w:r w:rsidR="00E23634" w:rsidRPr="00E41371">
        <w:rPr>
          <w:rFonts w:ascii="PT Astra Serif" w:hAnsi="PT Astra Serif"/>
          <w:b/>
          <w:sz w:val="28"/>
        </w:rPr>
        <w:t>т</w:t>
      </w:r>
      <w:r w:rsidRPr="00E41371">
        <w:rPr>
          <w:rFonts w:ascii="PT Astra Serif" w:hAnsi="PT Astra Serif"/>
          <w:b/>
          <w:sz w:val="28"/>
        </w:rPr>
        <w:t>ерритории</w:t>
      </w:r>
      <w:r w:rsidR="00E23634" w:rsidRPr="00E41371">
        <w:rPr>
          <w:rFonts w:ascii="PT Astra Serif" w:hAnsi="PT Astra Serif"/>
          <w:b/>
          <w:sz w:val="28"/>
        </w:rPr>
        <w:t xml:space="preserve"> </w:t>
      </w:r>
      <w:r w:rsidR="00594960">
        <w:rPr>
          <w:rFonts w:ascii="PT Astra Serif" w:hAnsi="PT Astra Serif"/>
          <w:b/>
          <w:sz w:val="28"/>
          <w:szCs w:val="28"/>
        </w:rPr>
        <w:t xml:space="preserve">расположенной по адресу: Тульская область, Каменский район, вблизи д. </w:t>
      </w:r>
      <w:proofErr w:type="spellStart"/>
      <w:r w:rsidR="00594960">
        <w:rPr>
          <w:rFonts w:ascii="PT Astra Serif" w:hAnsi="PT Astra Serif"/>
          <w:b/>
          <w:sz w:val="28"/>
          <w:szCs w:val="28"/>
        </w:rPr>
        <w:t>Шишковка</w:t>
      </w:r>
      <w:proofErr w:type="spellEnd"/>
    </w:p>
    <w:p w:rsidR="00E41371" w:rsidRPr="00594960" w:rsidRDefault="00E41371" w:rsidP="00123584">
      <w:pPr>
        <w:spacing w:line="300" w:lineRule="exact"/>
        <w:jc w:val="center"/>
        <w:rPr>
          <w:rFonts w:ascii="PT Astra Serif" w:hAnsi="PT Astra Serif"/>
          <w:b/>
          <w:bCs/>
          <w:sz w:val="28"/>
        </w:rPr>
      </w:pPr>
    </w:p>
    <w:p w:rsidR="00B07A2C" w:rsidRPr="00E41371" w:rsidRDefault="00850C52" w:rsidP="00123584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0C52">
        <w:rPr>
          <w:rFonts w:ascii="PT Astra Serif" w:hAnsi="PT Astra Serif"/>
          <w:color w:val="000000" w:themeColor="text1"/>
          <w:sz w:val="28"/>
          <w:szCs w:val="28"/>
        </w:rPr>
        <w:t>Рассмотрев обращение Покровской Юлии Викторовны</w:t>
      </w:r>
      <w:r w:rsidR="00F1073C" w:rsidRPr="00F1073C">
        <w:rPr>
          <w:rFonts w:ascii="PT Astra Serif" w:hAnsi="PT Astra Serif"/>
          <w:sz w:val="28"/>
          <w:szCs w:val="28"/>
        </w:rPr>
        <w:t>,</w:t>
      </w:r>
      <w:r w:rsidRPr="00F107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действующей по доверенности в интересах ООО «Истоки</w:t>
      </w:r>
      <w:r w:rsidR="002412F0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A9128C" w:rsidRPr="00E41371">
        <w:rPr>
          <w:rFonts w:ascii="PT Astra Serif" w:hAnsi="PT Astra Serif"/>
          <w:sz w:val="28"/>
          <w:szCs w:val="28"/>
        </w:rPr>
        <w:t xml:space="preserve"> в </w:t>
      </w:r>
      <w:r w:rsidR="00B07A2C" w:rsidRPr="00E41371">
        <w:rPr>
          <w:rFonts w:ascii="PT Astra Serif" w:hAnsi="PT Astra Serif"/>
          <w:sz w:val="28"/>
          <w:szCs w:val="28"/>
        </w:rPr>
        <w:t xml:space="preserve">соответствии </w:t>
      </w:r>
      <w:r w:rsidR="00E23634" w:rsidRPr="00E41371">
        <w:rPr>
          <w:rFonts w:ascii="PT Astra Serif" w:hAnsi="PT Astra Serif"/>
          <w:sz w:val="28"/>
          <w:szCs w:val="28"/>
        </w:rPr>
        <w:t>со статьями 41,</w:t>
      </w:r>
      <w:r w:rsidR="00123584">
        <w:rPr>
          <w:rFonts w:ascii="PT Astra Serif" w:hAnsi="PT Astra Serif"/>
          <w:sz w:val="28"/>
          <w:szCs w:val="28"/>
        </w:rPr>
        <w:t xml:space="preserve"> </w:t>
      </w:r>
      <w:r w:rsidR="00E23634" w:rsidRPr="00E41371">
        <w:rPr>
          <w:rFonts w:ascii="PT Astra Serif" w:hAnsi="PT Astra Serif"/>
          <w:sz w:val="28"/>
          <w:szCs w:val="28"/>
        </w:rPr>
        <w:t>41.1,</w:t>
      </w:r>
      <w:r w:rsidR="00123584">
        <w:rPr>
          <w:rFonts w:ascii="PT Astra Serif" w:hAnsi="PT Astra Serif"/>
          <w:sz w:val="28"/>
          <w:szCs w:val="28"/>
        </w:rPr>
        <w:t xml:space="preserve"> </w:t>
      </w:r>
      <w:r w:rsidR="00E23634" w:rsidRPr="00E41371">
        <w:rPr>
          <w:rFonts w:ascii="PT Astra Serif" w:hAnsi="PT Astra Serif"/>
          <w:sz w:val="28"/>
          <w:szCs w:val="28"/>
        </w:rPr>
        <w:t>43,</w:t>
      </w:r>
      <w:r w:rsidR="00123584">
        <w:rPr>
          <w:rFonts w:ascii="PT Astra Serif" w:hAnsi="PT Astra Serif"/>
          <w:sz w:val="28"/>
          <w:szCs w:val="28"/>
        </w:rPr>
        <w:t xml:space="preserve"> </w:t>
      </w:r>
      <w:r w:rsidR="00E23634" w:rsidRPr="00E41371">
        <w:rPr>
          <w:rFonts w:ascii="PT Astra Serif" w:hAnsi="PT Astra Serif"/>
          <w:sz w:val="28"/>
          <w:szCs w:val="28"/>
        </w:rPr>
        <w:t>45,</w:t>
      </w:r>
      <w:r w:rsidR="00123584">
        <w:rPr>
          <w:rFonts w:ascii="PT Astra Serif" w:hAnsi="PT Astra Serif"/>
          <w:sz w:val="28"/>
          <w:szCs w:val="28"/>
        </w:rPr>
        <w:t xml:space="preserve"> </w:t>
      </w:r>
      <w:r w:rsidR="00E23634" w:rsidRPr="00E41371">
        <w:rPr>
          <w:rFonts w:ascii="PT Astra Serif" w:hAnsi="PT Astra Serif"/>
          <w:sz w:val="28"/>
          <w:szCs w:val="28"/>
        </w:rPr>
        <w:t xml:space="preserve">46 Градостроительного кодекса РФ, </w:t>
      </w:r>
      <w:r w:rsidR="00B07A2C" w:rsidRPr="00E41371">
        <w:rPr>
          <w:rFonts w:ascii="PT Astra Serif" w:hAnsi="PT Astra Serif"/>
          <w:sz w:val="28"/>
          <w:szCs w:val="28"/>
        </w:rPr>
        <w:t>Федеральн</w:t>
      </w:r>
      <w:r w:rsidR="00E23634" w:rsidRPr="00E41371">
        <w:rPr>
          <w:rFonts w:ascii="PT Astra Serif" w:hAnsi="PT Astra Serif"/>
          <w:sz w:val="28"/>
          <w:szCs w:val="28"/>
        </w:rPr>
        <w:t>ым</w:t>
      </w:r>
      <w:r w:rsidR="00B07A2C" w:rsidRPr="00E41371">
        <w:rPr>
          <w:rFonts w:ascii="PT Astra Serif" w:hAnsi="PT Astra Serif"/>
          <w:sz w:val="28"/>
          <w:szCs w:val="28"/>
        </w:rPr>
        <w:t xml:space="preserve"> закон</w:t>
      </w:r>
      <w:r w:rsidR="00E23634" w:rsidRPr="00E41371">
        <w:rPr>
          <w:rFonts w:ascii="PT Astra Serif" w:hAnsi="PT Astra Serif"/>
          <w:sz w:val="28"/>
          <w:szCs w:val="28"/>
        </w:rPr>
        <w:t>ом</w:t>
      </w:r>
      <w:r w:rsidR="00B07A2C" w:rsidRPr="00E41371">
        <w:rPr>
          <w:rFonts w:ascii="PT Astra Serif" w:hAnsi="PT Astra Serif"/>
          <w:sz w:val="28"/>
          <w:szCs w:val="28"/>
        </w:rPr>
        <w:t xml:space="preserve"> от 06.10.2003 № 131-ФЗ</w:t>
      </w:r>
      <w:r w:rsidR="00153864" w:rsidRPr="00E41371">
        <w:rPr>
          <w:rFonts w:ascii="PT Astra Serif" w:hAnsi="PT Astra Serif"/>
          <w:sz w:val="28"/>
          <w:szCs w:val="28"/>
        </w:rPr>
        <w:t xml:space="preserve"> </w:t>
      </w:r>
      <w:r w:rsidR="00B07A2C" w:rsidRPr="00E4137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РФ», на основании стат</w:t>
      </w:r>
      <w:r w:rsidR="00AA0A1F" w:rsidRPr="00E41371">
        <w:rPr>
          <w:rFonts w:ascii="PT Astra Serif" w:hAnsi="PT Astra Serif"/>
          <w:sz w:val="28"/>
          <w:szCs w:val="28"/>
        </w:rPr>
        <w:t>ьи</w:t>
      </w:r>
      <w:r w:rsidR="00B07A2C" w:rsidRPr="00E41371">
        <w:rPr>
          <w:rFonts w:ascii="PT Astra Serif" w:hAnsi="PT Astra Serif"/>
          <w:sz w:val="28"/>
          <w:szCs w:val="28"/>
        </w:rPr>
        <w:t xml:space="preserve"> </w:t>
      </w:r>
      <w:r w:rsidR="002D7DFA" w:rsidRPr="00E41371">
        <w:rPr>
          <w:rFonts w:ascii="PT Astra Serif" w:hAnsi="PT Astra Serif"/>
          <w:sz w:val="28"/>
          <w:szCs w:val="28"/>
        </w:rPr>
        <w:t>31</w:t>
      </w:r>
      <w:r w:rsidR="00B07A2C" w:rsidRPr="00E41371">
        <w:rPr>
          <w:rFonts w:ascii="PT Astra Serif" w:hAnsi="PT Astra Serif"/>
          <w:sz w:val="28"/>
          <w:szCs w:val="28"/>
        </w:rPr>
        <w:t xml:space="preserve"> Устава муниципального образования</w:t>
      </w:r>
      <w:r w:rsidR="00A9128C" w:rsidRPr="00E41371">
        <w:rPr>
          <w:rFonts w:ascii="PT Astra Serif" w:hAnsi="PT Astra Serif"/>
          <w:sz w:val="28"/>
          <w:szCs w:val="28"/>
        </w:rPr>
        <w:t xml:space="preserve"> Каменский район администрация </w:t>
      </w:r>
      <w:r w:rsidR="00B07A2C" w:rsidRPr="00E41371">
        <w:rPr>
          <w:rFonts w:ascii="PT Astra Serif" w:hAnsi="PT Astra Serif"/>
          <w:sz w:val="28"/>
          <w:szCs w:val="28"/>
        </w:rPr>
        <w:t>муниципального образования Каменский район ПОСТАНОВЛЯЕТ:</w:t>
      </w:r>
      <w:proofErr w:type="gramEnd"/>
    </w:p>
    <w:p w:rsidR="00594960" w:rsidRDefault="00AA0A1F" w:rsidP="00123584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4960">
        <w:rPr>
          <w:rFonts w:ascii="PT Astra Serif" w:hAnsi="PT Astra Serif"/>
          <w:sz w:val="28"/>
          <w:szCs w:val="28"/>
        </w:rPr>
        <w:t>1. Утвердить</w:t>
      </w:r>
      <w:r w:rsidR="00765958">
        <w:rPr>
          <w:rFonts w:ascii="PT Astra Serif" w:hAnsi="PT Astra Serif"/>
          <w:sz w:val="28"/>
          <w:szCs w:val="28"/>
        </w:rPr>
        <w:t xml:space="preserve"> прилагаемый </w:t>
      </w:r>
      <w:r w:rsidRPr="00594960">
        <w:rPr>
          <w:rFonts w:ascii="PT Astra Serif" w:hAnsi="PT Astra Serif"/>
          <w:sz w:val="28"/>
          <w:szCs w:val="28"/>
        </w:rPr>
        <w:t xml:space="preserve">проект межевания территории </w:t>
      </w:r>
      <w:r w:rsidR="00594960" w:rsidRPr="00594960">
        <w:rPr>
          <w:rFonts w:ascii="PT Astra Serif" w:hAnsi="PT Astra Serif"/>
          <w:sz w:val="28"/>
          <w:szCs w:val="28"/>
        </w:rPr>
        <w:t xml:space="preserve">расположенной по адресу: Тульская область, Каменский район, вблизи д. </w:t>
      </w:r>
      <w:proofErr w:type="spellStart"/>
      <w:r w:rsidR="00594960" w:rsidRPr="00594960">
        <w:rPr>
          <w:rFonts w:ascii="PT Astra Serif" w:hAnsi="PT Astra Serif"/>
          <w:sz w:val="28"/>
          <w:szCs w:val="28"/>
        </w:rPr>
        <w:t>Шишковка</w:t>
      </w:r>
      <w:proofErr w:type="spellEnd"/>
      <w:r w:rsidR="00594960" w:rsidRPr="00594960">
        <w:rPr>
          <w:rFonts w:ascii="PT Astra Serif" w:hAnsi="PT Astra Serif"/>
          <w:sz w:val="28"/>
          <w:szCs w:val="28"/>
        </w:rPr>
        <w:t xml:space="preserve"> </w:t>
      </w:r>
      <w:r w:rsidR="00765958">
        <w:rPr>
          <w:rFonts w:ascii="PT Astra Serif" w:hAnsi="PT Astra Serif"/>
          <w:sz w:val="28"/>
          <w:szCs w:val="28"/>
        </w:rPr>
        <w:t>(Том 1, Том 2).</w:t>
      </w:r>
    </w:p>
    <w:p w:rsidR="00B07A2C" w:rsidRPr="00E41371" w:rsidRDefault="00AA0A1F" w:rsidP="00123584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1371">
        <w:rPr>
          <w:rFonts w:ascii="PT Astra Serif" w:hAnsi="PT Astra Serif"/>
          <w:sz w:val="28"/>
        </w:rPr>
        <w:t>2</w:t>
      </w:r>
      <w:r w:rsidR="00B07A2C" w:rsidRPr="00E41371">
        <w:rPr>
          <w:rFonts w:ascii="PT Astra Serif" w:hAnsi="PT Astra Serif"/>
          <w:sz w:val="28"/>
        </w:rPr>
        <w:t>.</w:t>
      </w:r>
      <w:r w:rsidR="00153864" w:rsidRPr="00E41371">
        <w:rPr>
          <w:rFonts w:ascii="PT Astra Serif" w:hAnsi="PT Astra Serif"/>
          <w:sz w:val="28"/>
        </w:rPr>
        <w:t xml:space="preserve"> </w:t>
      </w:r>
      <w:r w:rsidR="00B07A2C" w:rsidRPr="00E41371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B07A2C" w:rsidRPr="00E41371">
        <w:rPr>
          <w:rFonts w:ascii="PT Astra Serif" w:hAnsi="PT Astra Serif"/>
          <w:sz w:val="28"/>
          <w:szCs w:val="28"/>
        </w:rPr>
        <w:t>Холодкова</w:t>
      </w:r>
      <w:proofErr w:type="spellEnd"/>
      <w:r w:rsidR="00B07A2C" w:rsidRPr="00E41371">
        <w:rPr>
          <w:rFonts w:ascii="PT Astra Serif" w:hAnsi="PT Astra Serif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89074A" w:rsidRPr="00E41371">
        <w:rPr>
          <w:rFonts w:ascii="PT Astra Serif" w:hAnsi="PT Astra Serif"/>
          <w:sz w:val="28"/>
          <w:szCs w:val="28"/>
        </w:rPr>
        <w:t>.</w:t>
      </w:r>
      <w:r w:rsidR="00B07A2C" w:rsidRPr="00E41371">
        <w:rPr>
          <w:rFonts w:ascii="PT Astra Serif" w:hAnsi="PT Astra Serif"/>
          <w:sz w:val="28"/>
          <w:szCs w:val="28"/>
        </w:rPr>
        <w:t xml:space="preserve"> </w:t>
      </w:r>
    </w:p>
    <w:p w:rsidR="00D15CD8" w:rsidRPr="00E41371" w:rsidRDefault="00AA0A1F" w:rsidP="00123584">
      <w:pPr>
        <w:spacing w:line="30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1371">
        <w:rPr>
          <w:rFonts w:ascii="PT Astra Serif" w:hAnsi="PT Astra Serif"/>
          <w:sz w:val="28"/>
          <w:szCs w:val="28"/>
        </w:rPr>
        <w:t>3</w:t>
      </w:r>
      <w:r w:rsidR="00D15CD8" w:rsidRPr="00E41371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89074A" w:rsidRPr="00E41371">
        <w:rPr>
          <w:rFonts w:ascii="PT Astra Serif" w:hAnsi="PT Astra Serif"/>
          <w:sz w:val="28"/>
          <w:szCs w:val="28"/>
        </w:rPr>
        <w:t>подписания и подлежит опубликованию.</w:t>
      </w:r>
    </w:p>
    <w:p w:rsidR="00987767" w:rsidRPr="00E41371" w:rsidRDefault="00987767" w:rsidP="00123584">
      <w:pPr>
        <w:tabs>
          <w:tab w:val="left" w:pos="284"/>
          <w:tab w:val="left" w:pos="709"/>
        </w:tabs>
        <w:spacing w:line="30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D0725" w:rsidRPr="00E41371" w:rsidRDefault="00CD0725" w:rsidP="00123584">
      <w:pPr>
        <w:suppressAutoHyphens/>
        <w:spacing w:line="30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E41371" w:rsidRDefault="00CD0725" w:rsidP="00123584">
      <w:pPr>
        <w:suppressAutoHyphens/>
        <w:spacing w:line="30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41371" w:rsidRPr="00E41371" w:rsidTr="008D26A3">
        <w:trPr>
          <w:trHeight w:val="229"/>
        </w:trPr>
        <w:tc>
          <w:tcPr>
            <w:tcW w:w="2178" w:type="pct"/>
          </w:tcPr>
          <w:p w:rsidR="00CD0725" w:rsidRPr="00E41371" w:rsidRDefault="00765958" w:rsidP="00123584">
            <w:pPr>
              <w:spacing w:line="30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="00CD0725" w:rsidRPr="00E4137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CD0725" w:rsidRPr="00E4137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E41371" w:rsidRDefault="00CD0725" w:rsidP="00123584">
            <w:pPr>
              <w:suppressAutoHyphens/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E41371" w:rsidRDefault="00765958" w:rsidP="00006246">
            <w:pPr>
              <w:suppressAutoHyphens/>
              <w:spacing w:line="300" w:lineRule="exact"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А.П. Карцев</w:t>
            </w:r>
          </w:p>
        </w:tc>
      </w:tr>
    </w:tbl>
    <w:p w:rsidR="00E41371" w:rsidRPr="00E41371" w:rsidRDefault="00E41371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E41371" w:rsidRPr="00E41371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6B" w:rsidRDefault="00FA5C6B">
      <w:r>
        <w:separator/>
      </w:r>
    </w:p>
  </w:endnote>
  <w:endnote w:type="continuationSeparator" w:id="0">
    <w:p w:rsidR="00FA5C6B" w:rsidRDefault="00FA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6B" w:rsidRDefault="00FA5C6B">
      <w:r>
        <w:separator/>
      </w:r>
    </w:p>
  </w:footnote>
  <w:footnote w:type="continuationSeparator" w:id="0">
    <w:p w:rsidR="00FA5C6B" w:rsidRDefault="00FA5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62" w:rsidRDefault="00ED486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246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3584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5D27"/>
    <w:rsid w:val="00166FE5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3F4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20C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2F0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D7DFA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107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960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5C0F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5958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0C52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074A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128C"/>
    <w:rsid w:val="00A92A10"/>
    <w:rsid w:val="00A93E5A"/>
    <w:rsid w:val="00A94BAE"/>
    <w:rsid w:val="00A952B5"/>
    <w:rsid w:val="00A95B1B"/>
    <w:rsid w:val="00A9641F"/>
    <w:rsid w:val="00A97032"/>
    <w:rsid w:val="00A97D69"/>
    <w:rsid w:val="00AA0A1F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A40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7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A35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5D90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634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371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73C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480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5C6B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28B1-DE86-4E16-B93F-14CC9315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1259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12</cp:revision>
  <cp:lastPrinted>2024-10-07T08:40:00Z</cp:lastPrinted>
  <dcterms:created xsi:type="dcterms:W3CDTF">2024-10-03T08:12:00Z</dcterms:created>
  <dcterms:modified xsi:type="dcterms:W3CDTF">2024-10-23T12:21:00Z</dcterms:modified>
</cp:coreProperties>
</file>