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D34905" w:rsidRDefault="005F56C6" w:rsidP="005F56C6">
      <w:pPr>
        <w:jc w:val="center"/>
        <w:rPr>
          <w:rFonts w:ascii="PT Astra Serif" w:hAnsi="PT Astra Serif"/>
        </w:rPr>
      </w:pPr>
      <w:r w:rsidRPr="00D34905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87CCE9A" wp14:editId="170ECB6E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ADE" w:rsidRPr="008E5CA1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</w:t>
      </w:r>
      <w:r w:rsidRPr="00D34905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D34905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D3490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D34905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D34905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D34905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D34905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34905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D34905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D34905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D34905" w:rsidRDefault="005F56C6" w:rsidP="008E5CA1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F7D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26 </w:t>
            </w:r>
            <w:r w:rsidR="008E5C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марта</w:t>
            </w: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ED71F7"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F56C6" w:rsidRPr="00911A07" w:rsidRDefault="005F56C6" w:rsidP="008E5CA1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D349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F7D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117</w:t>
            </w:r>
          </w:p>
        </w:tc>
      </w:tr>
    </w:tbl>
    <w:p w:rsidR="00711ADE" w:rsidRDefault="00711ADE" w:rsidP="00825B87">
      <w:pPr>
        <w:rPr>
          <w:rFonts w:ascii="PT Astra Serif" w:hAnsi="PT Astra Serif"/>
          <w:b/>
          <w:sz w:val="28"/>
          <w:szCs w:val="28"/>
        </w:rPr>
      </w:pPr>
    </w:p>
    <w:p w:rsidR="00AF7D74" w:rsidRPr="00AF7D74" w:rsidRDefault="00AF7D74" w:rsidP="00825B87">
      <w:pPr>
        <w:rPr>
          <w:rFonts w:ascii="PT Astra Serif" w:hAnsi="PT Astra Serif"/>
          <w:b/>
          <w:sz w:val="28"/>
          <w:szCs w:val="28"/>
        </w:rPr>
      </w:pPr>
    </w:p>
    <w:p w:rsidR="00053B10" w:rsidRPr="008E5CA1" w:rsidRDefault="009C5242" w:rsidP="00AF7D74">
      <w:pPr>
        <w:tabs>
          <w:tab w:val="left" w:pos="333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34905">
        <w:rPr>
          <w:rFonts w:ascii="PT Astra Serif" w:hAnsi="PT Astra Serif"/>
          <w:b/>
          <w:color w:val="000000"/>
          <w:sz w:val="28"/>
          <w:szCs w:val="28"/>
        </w:rPr>
        <w:t>О</w:t>
      </w:r>
      <w:r w:rsidR="008E5CA1">
        <w:rPr>
          <w:rFonts w:ascii="PT Astra Serif" w:hAnsi="PT Astra Serif"/>
          <w:b/>
          <w:color w:val="000000"/>
          <w:sz w:val="28"/>
          <w:szCs w:val="28"/>
        </w:rPr>
        <w:t xml:space="preserve">б источниках наружного противопожарного водоснабжения для целей пожаротушения, расположенных в населенных пунктах и на прилегающих к ним территориях </w:t>
      </w:r>
      <w:r w:rsidRPr="00D34905">
        <w:rPr>
          <w:rFonts w:ascii="PT Astra Serif" w:hAnsi="PT Astra Serif"/>
          <w:b/>
          <w:sz w:val="28"/>
          <w:szCs w:val="28"/>
        </w:rPr>
        <w:t>муниципально</w:t>
      </w:r>
      <w:r w:rsidR="008E5CA1">
        <w:rPr>
          <w:rFonts w:ascii="PT Astra Serif" w:hAnsi="PT Astra Serif"/>
          <w:b/>
          <w:sz w:val="28"/>
          <w:szCs w:val="28"/>
        </w:rPr>
        <w:t>го</w:t>
      </w:r>
      <w:r w:rsidRPr="00D34905"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8E5CA1">
        <w:rPr>
          <w:rFonts w:ascii="PT Astra Serif" w:hAnsi="PT Astra Serif"/>
          <w:b/>
          <w:sz w:val="28"/>
          <w:szCs w:val="28"/>
        </w:rPr>
        <w:t>я</w:t>
      </w:r>
      <w:r w:rsidRPr="00D34905">
        <w:rPr>
          <w:rFonts w:ascii="PT Astra Serif" w:hAnsi="PT Astra Serif"/>
          <w:b/>
          <w:sz w:val="28"/>
          <w:szCs w:val="28"/>
        </w:rPr>
        <w:t xml:space="preserve"> </w:t>
      </w:r>
      <w:r w:rsidR="003008F6" w:rsidRPr="00D34905">
        <w:rPr>
          <w:rFonts w:ascii="PT Astra Serif" w:hAnsi="PT Astra Serif"/>
          <w:b/>
          <w:sz w:val="28"/>
          <w:szCs w:val="28"/>
        </w:rPr>
        <w:t>Каменский район</w:t>
      </w:r>
    </w:p>
    <w:p w:rsidR="00711ADE" w:rsidRDefault="00711ADE" w:rsidP="00825B87">
      <w:pPr>
        <w:rPr>
          <w:rFonts w:ascii="PT Astra Serif" w:hAnsi="PT Astra Serif"/>
          <w:sz w:val="28"/>
          <w:szCs w:val="28"/>
        </w:rPr>
      </w:pPr>
    </w:p>
    <w:p w:rsidR="00AF7D74" w:rsidRPr="008E5CA1" w:rsidRDefault="00AF7D74" w:rsidP="00825B87">
      <w:pPr>
        <w:rPr>
          <w:rFonts w:ascii="PT Astra Serif" w:hAnsi="PT Astra Serif"/>
          <w:sz w:val="28"/>
          <w:szCs w:val="28"/>
        </w:rPr>
      </w:pPr>
    </w:p>
    <w:p w:rsidR="001D60C0" w:rsidRPr="004C2262" w:rsidRDefault="004C2262" w:rsidP="00AF7D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C2262">
        <w:rPr>
          <w:rFonts w:ascii="PT Astra Serif" w:hAnsi="PT Astra Serif"/>
          <w:sz w:val="28"/>
          <w:szCs w:val="28"/>
        </w:rPr>
        <w:t xml:space="preserve">В соответствии </w:t>
      </w:r>
      <w:r w:rsidR="00416DB2">
        <w:rPr>
          <w:rFonts w:ascii="PT Astra Serif" w:hAnsi="PT Astra Serif"/>
          <w:sz w:val="28"/>
          <w:szCs w:val="28"/>
        </w:rPr>
        <w:t xml:space="preserve">с Федеральным законом </w:t>
      </w:r>
      <w:r w:rsidR="00416DB2" w:rsidRPr="004C2262">
        <w:rPr>
          <w:rFonts w:ascii="PT Astra Serif" w:hAnsi="PT Astra Serif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Pr="004C2262">
        <w:rPr>
          <w:rFonts w:ascii="PT Astra Serif" w:hAnsi="PT Astra Serif"/>
          <w:sz w:val="28"/>
          <w:szCs w:val="28"/>
        </w:rPr>
        <w:t xml:space="preserve"> Федеральным закон</w:t>
      </w:r>
      <w:r w:rsidR="004D71EC">
        <w:rPr>
          <w:rFonts w:ascii="PT Astra Serif" w:hAnsi="PT Astra Serif"/>
          <w:sz w:val="28"/>
          <w:szCs w:val="28"/>
        </w:rPr>
        <w:t>ом</w:t>
      </w:r>
      <w:r w:rsidRPr="004C2262">
        <w:rPr>
          <w:rFonts w:ascii="PT Astra Serif" w:hAnsi="PT Astra Serif"/>
          <w:sz w:val="28"/>
          <w:szCs w:val="28"/>
        </w:rPr>
        <w:t xml:space="preserve"> от 21 декабря 1994 года</w:t>
      </w:r>
      <w:r w:rsidR="004D71EC">
        <w:rPr>
          <w:rFonts w:ascii="PT Astra Serif" w:hAnsi="PT Astra Serif"/>
          <w:sz w:val="28"/>
          <w:szCs w:val="28"/>
        </w:rPr>
        <w:t xml:space="preserve"> № </w:t>
      </w:r>
      <w:r w:rsidRPr="004C2262">
        <w:rPr>
          <w:rFonts w:ascii="PT Astra Serif" w:hAnsi="PT Astra Serif"/>
          <w:sz w:val="28"/>
          <w:szCs w:val="28"/>
        </w:rPr>
        <w:t>69</w:t>
      </w:r>
      <w:r w:rsidR="004D71EC">
        <w:rPr>
          <w:rFonts w:ascii="PT Astra Serif" w:hAnsi="PT Astra Serif"/>
          <w:sz w:val="28"/>
          <w:szCs w:val="28"/>
        </w:rPr>
        <w:t>-</w:t>
      </w:r>
      <w:r w:rsidRPr="004C2262">
        <w:rPr>
          <w:rFonts w:ascii="PT Astra Serif" w:hAnsi="PT Astra Serif"/>
          <w:sz w:val="28"/>
          <w:szCs w:val="28"/>
        </w:rPr>
        <w:t xml:space="preserve">ФЗ «О пожарной безопасности», </w:t>
      </w:r>
      <w:r w:rsidR="00F62B07">
        <w:rPr>
          <w:rFonts w:ascii="PT Astra Serif" w:hAnsi="PT Astra Serif"/>
          <w:sz w:val="28"/>
          <w:szCs w:val="28"/>
        </w:rPr>
        <w:t>Федеральным законом от 22</w:t>
      </w:r>
      <w:r w:rsidR="00F62B07">
        <w:rPr>
          <w:rFonts w:ascii="PT Astra Serif" w:hAnsi="PT Astra Serif"/>
          <w:sz w:val="28"/>
          <w:szCs w:val="28"/>
          <w:lang w:val="en-US"/>
        </w:rPr>
        <w:t> </w:t>
      </w:r>
      <w:r w:rsidR="004D71EC">
        <w:rPr>
          <w:rFonts w:ascii="PT Astra Serif" w:hAnsi="PT Astra Serif"/>
          <w:sz w:val="28"/>
          <w:szCs w:val="28"/>
        </w:rPr>
        <w:t>ию</w:t>
      </w:r>
      <w:r w:rsidR="00932425">
        <w:rPr>
          <w:rFonts w:ascii="PT Astra Serif" w:hAnsi="PT Astra Serif"/>
          <w:sz w:val="28"/>
          <w:szCs w:val="28"/>
        </w:rPr>
        <w:t>л</w:t>
      </w:r>
      <w:r w:rsidR="00F62B07">
        <w:rPr>
          <w:rFonts w:ascii="PT Astra Serif" w:hAnsi="PT Astra Serif"/>
          <w:sz w:val="28"/>
          <w:szCs w:val="28"/>
        </w:rPr>
        <w:t>я</w:t>
      </w:r>
      <w:r w:rsidR="00F62B07">
        <w:rPr>
          <w:rFonts w:ascii="PT Astra Serif" w:hAnsi="PT Astra Serif"/>
          <w:sz w:val="28"/>
          <w:szCs w:val="28"/>
          <w:lang w:val="en-US"/>
        </w:rPr>
        <w:t> </w:t>
      </w:r>
      <w:r w:rsidR="004D71EC">
        <w:rPr>
          <w:rFonts w:ascii="PT Astra Serif" w:hAnsi="PT Astra Serif"/>
          <w:sz w:val="28"/>
          <w:szCs w:val="28"/>
        </w:rPr>
        <w:t>2008 года №</w:t>
      </w:r>
      <w:r w:rsidR="00AF7D74">
        <w:rPr>
          <w:rFonts w:ascii="PT Astra Serif" w:hAnsi="PT Astra Serif"/>
          <w:sz w:val="28"/>
          <w:szCs w:val="28"/>
        </w:rPr>
        <w:t xml:space="preserve"> </w:t>
      </w:r>
      <w:r w:rsidRPr="004C2262">
        <w:rPr>
          <w:rFonts w:ascii="PT Astra Serif" w:hAnsi="PT Astra Serif"/>
          <w:sz w:val="28"/>
          <w:szCs w:val="28"/>
        </w:rPr>
        <w:t xml:space="preserve">213-ФЗ «Технический регламент о требованиях пожарной безопасности», постановлением Правительства Российской Федерации </w:t>
      </w:r>
      <w:r w:rsidR="00932425">
        <w:rPr>
          <w:rFonts w:ascii="PT Astra Serif" w:hAnsi="PT Astra Serif"/>
          <w:sz w:val="28"/>
          <w:szCs w:val="28"/>
        </w:rPr>
        <w:t>от 16</w:t>
      </w:r>
      <w:r w:rsidR="00F62B07" w:rsidRPr="00F62B07">
        <w:rPr>
          <w:rFonts w:ascii="PT Astra Serif" w:hAnsi="PT Astra Serif"/>
          <w:sz w:val="28"/>
          <w:szCs w:val="28"/>
        </w:rPr>
        <w:t xml:space="preserve"> </w:t>
      </w:r>
      <w:r w:rsidR="004D71EC">
        <w:rPr>
          <w:rFonts w:ascii="PT Astra Serif" w:hAnsi="PT Astra Serif"/>
          <w:sz w:val="28"/>
          <w:szCs w:val="28"/>
        </w:rPr>
        <w:t>сентября 2020</w:t>
      </w:r>
      <w:r w:rsidR="00932425">
        <w:rPr>
          <w:rFonts w:ascii="PT Astra Serif" w:hAnsi="PT Astra Serif"/>
          <w:sz w:val="28"/>
          <w:szCs w:val="28"/>
        </w:rPr>
        <w:t xml:space="preserve"> </w:t>
      </w:r>
      <w:r w:rsidRPr="004C2262">
        <w:rPr>
          <w:rFonts w:ascii="PT Astra Serif" w:hAnsi="PT Astra Serif"/>
          <w:sz w:val="28"/>
          <w:szCs w:val="28"/>
        </w:rPr>
        <w:t>года № 1479 «Об утверждении Правил противопожарного режима</w:t>
      </w:r>
      <w:proofErr w:type="gramEnd"/>
      <w:r w:rsidRPr="004C2262">
        <w:rPr>
          <w:rFonts w:ascii="PT Astra Serif" w:hAnsi="PT Astra Serif"/>
          <w:sz w:val="28"/>
          <w:szCs w:val="28"/>
        </w:rPr>
        <w:t xml:space="preserve"> в Российской Федерации»</w:t>
      </w:r>
      <w:r w:rsidR="001D60C0" w:rsidRPr="004C2262">
        <w:rPr>
          <w:rFonts w:ascii="PT Astra Serif" w:hAnsi="PT Astra Serif"/>
          <w:sz w:val="28"/>
          <w:szCs w:val="28"/>
        </w:rPr>
        <w:t xml:space="preserve">, на основании статьи </w:t>
      </w:r>
      <w:r w:rsidR="00E42218" w:rsidRPr="004C2262">
        <w:rPr>
          <w:rFonts w:ascii="PT Astra Serif" w:hAnsi="PT Astra Serif"/>
          <w:sz w:val="28"/>
          <w:szCs w:val="28"/>
        </w:rPr>
        <w:t>31</w:t>
      </w:r>
      <w:r w:rsidR="004D71EC">
        <w:rPr>
          <w:rFonts w:ascii="PT Astra Serif" w:hAnsi="PT Astra Serif"/>
          <w:sz w:val="28"/>
          <w:szCs w:val="28"/>
        </w:rPr>
        <w:t xml:space="preserve"> </w:t>
      </w:r>
      <w:r w:rsidR="001D60C0" w:rsidRPr="004C2262">
        <w:rPr>
          <w:rFonts w:ascii="PT Astra Serif" w:hAnsi="PT Astra Serif"/>
          <w:sz w:val="28"/>
          <w:szCs w:val="28"/>
        </w:rPr>
        <w:t>Устава муниципального образования Каменский район</w:t>
      </w:r>
      <w:r w:rsidR="001A3C13" w:rsidRPr="004C2262">
        <w:rPr>
          <w:rFonts w:ascii="PT Astra Serif" w:hAnsi="PT Astra Serif"/>
          <w:sz w:val="28"/>
          <w:szCs w:val="28"/>
        </w:rPr>
        <w:t xml:space="preserve">, </w:t>
      </w:r>
      <w:r w:rsidR="001A3C13" w:rsidRPr="004C2262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 xml:space="preserve">в целях повышения уровня пожарной безопасности населенных пунктов, расположенных на территории </w:t>
      </w:r>
      <w:r w:rsidR="00F62B07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муниципального образования</w:t>
      </w:r>
      <w:r w:rsidR="00F62B07" w:rsidRPr="00F62B07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 xml:space="preserve"> </w:t>
      </w:r>
      <w:r w:rsidR="001A3C13" w:rsidRPr="004C2262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Каменск</w:t>
      </w:r>
      <w:r w:rsidR="00F62B07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>ий район</w:t>
      </w:r>
      <w:r w:rsidR="001A3C13" w:rsidRPr="004C2262">
        <w:rPr>
          <w:rFonts w:ascii="PT Astra Serif" w:eastAsia="Tahoma" w:hAnsi="PT Astra Serif" w:cs="PT Astra Serif"/>
          <w:color w:val="000000"/>
          <w:kern w:val="2"/>
          <w:sz w:val="28"/>
          <w:szCs w:val="28"/>
          <w:lang w:bidi="hi-IN"/>
        </w:rPr>
        <w:t xml:space="preserve">, </w:t>
      </w:r>
      <w:r w:rsidR="001D60C0" w:rsidRPr="004C2262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 ПОСТАНОВЛЯЕТ:</w:t>
      </w:r>
    </w:p>
    <w:p w:rsidR="001D60C0" w:rsidRPr="004C2262" w:rsidRDefault="001D60C0" w:rsidP="00AF7D74">
      <w:pPr>
        <w:pStyle w:val="MainStyl"/>
        <w:spacing w:line="360" w:lineRule="exact"/>
        <w:ind w:firstLine="567"/>
        <w:rPr>
          <w:rFonts w:ascii="PT Astra Serif" w:hAnsi="PT Astra Serif"/>
          <w:sz w:val="28"/>
          <w:szCs w:val="28"/>
        </w:rPr>
      </w:pPr>
      <w:r w:rsidRPr="004C2262">
        <w:rPr>
          <w:rFonts w:ascii="PT Astra Serif" w:hAnsi="PT Astra Serif"/>
          <w:sz w:val="28"/>
          <w:szCs w:val="28"/>
        </w:rPr>
        <w:t xml:space="preserve">1. </w:t>
      </w:r>
      <w:r w:rsidR="004C2262" w:rsidRPr="004C2262">
        <w:rPr>
          <w:rFonts w:ascii="PT Astra Serif" w:hAnsi="PT Astra Serif"/>
          <w:sz w:val="28"/>
          <w:szCs w:val="28"/>
        </w:rPr>
        <w:t xml:space="preserve">Утвердить Положение об источниках наружного противопожарного водоснабжения для целей пожаротушения, расположенных в населенных пунктах и на прилегающих к ним территориях муниципального образования Каменский район </w:t>
      </w:r>
      <w:r w:rsidRPr="004C2262">
        <w:rPr>
          <w:rFonts w:ascii="PT Astra Serif" w:hAnsi="PT Astra Serif"/>
          <w:sz w:val="28"/>
          <w:szCs w:val="28"/>
        </w:rPr>
        <w:t>(приложение).</w:t>
      </w:r>
    </w:p>
    <w:p w:rsidR="001D60C0" w:rsidRPr="004C2262" w:rsidRDefault="003008F6" w:rsidP="00AF7D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C2262">
        <w:rPr>
          <w:rFonts w:ascii="PT Astra Serif" w:hAnsi="PT Astra Serif"/>
          <w:sz w:val="28"/>
          <w:szCs w:val="28"/>
        </w:rPr>
        <w:t>2</w:t>
      </w:r>
      <w:r w:rsidR="001D60C0" w:rsidRPr="004C2262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</w:t>
      </w:r>
      <w:r w:rsidR="00825B87" w:rsidRPr="004C2262">
        <w:rPr>
          <w:rFonts w:ascii="PT Astra Serif" w:hAnsi="PT Astra Serif"/>
          <w:sz w:val="28"/>
          <w:szCs w:val="28"/>
        </w:rPr>
        <w:t xml:space="preserve"> </w:t>
      </w:r>
      <w:r w:rsidR="00825B87" w:rsidRPr="004C2262">
        <w:rPr>
          <w:rFonts w:ascii="PT Astra Serif" w:hAnsi="PT Astra Serif" w:cs="Arial"/>
          <w:sz w:val="28"/>
          <w:szCs w:val="28"/>
        </w:rPr>
        <w:t>(</w:t>
      </w:r>
      <w:proofErr w:type="spellStart"/>
      <w:r w:rsidR="00825B87" w:rsidRPr="004C2262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="00825B87" w:rsidRPr="004C2262">
        <w:rPr>
          <w:rFonts w:ascii="PT Astra Serif" w:hAnsi="PT Astra Serif" w:cs="Arial"/>
          <w:sz w:val="28"/>
          <w:szCs w:val="28"/>
        </w:rPr>
        <w:t> Н.В.)</w:t>
      </w:r>
      <w:r w:rsidR="001D60C0" w:rsidRPr="004C226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D60C0" w:rsidRPr="004C2262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1D60C0" w:rsidRPr="004C2262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</w:t>
      </w:r>
    </w:p>
    <w:p w:rsidR="001D60C0" w:rsidRPr="004C2262" w:rsidRDefault="003008F6" w:rsidP="00AF7D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C2262">
        <w:rPr>
          <w:rFonts w:ascii="PT Astra Serif" w:hAnsi="PT Astra Serif"/>
          <w:sz w:val="28"/>
          <w:szCs w:val="28"/>
        </w:rPr>
        <w:lastRenderedPageBreak/>
        <w:t>3</w:t>
      </w:r>
      <w:r w:rsidR="001D60C0" w:rsidRPr="004C2262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825B87" w:rsidRPr="008E5CA1" w:rsidRDefault="00825B87" w:rsidP="008E6506">
      <w:pPr>
        <w:rPr>
          <w:rFonts w:ascii="PT Astra Serif" w:hAnsi="PT Astra Serif"/>
          <w:sz w:val="28"/>
          <w:szCs w:val="28"/>
        </w:rPr>
      </w:pPr>
    </w:p>
    <w:p w:rsidR="00711ADE" w:rsidRDefault="00711ADE" w:rsidP="008E6506">
      <w:pPr>
        <w:rPr>
          <w:rFonts w:ascii="PT Astra Serif" w:hAnsi="PT Astra Serif"/>
          <w:sz w:val="28"/>
          <w:szCs w:val="28"/>
        </w:rPr>
      </w:pPr>
    </w:p>
    <w:p w:rsidR="004D71EC" w:rsidRPr="008E5CA1" w:rsidRDefault="004D71EC" w:rsidP="008E6506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825B87" w:rsidRPr="00276E92" w:rsidTr="00825B87">
        <w:trPr>
          <w:trHeight w:val="229"/>
        </w:trPr>
        <w:tc>
          <w:tcPr>
            <w:tcW w:w="2178" w:type="pct"/>
          </w:tcPr>
          <w:p w:rsidR="00825B87" w:rsidRPr="000D05A0" w:rsidRDefault="00825B87" w:rsidP="006D0AA3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25B87" w:rsidRPr="00276E92" w:rsidRDefault="00825B87" w:rsidP="006D0A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25B87" w:rsidRPr="00276E92" w:rsidRDefault="00825B87" w:rsidP="006D0AA3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F2AE2" w:rsidRPr="00AF7D74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  <w:sectPr w:rsidR="008F2AE2" w:rsidRPr="00AF7D74" w:rsidSect="001E5840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4524"/>
      </w:tblGrid>
      <w:tr w:rsidR="00F877A0" w:rsidRPr="00D34905" w:rsidTr="0054572F">
        <w:tc>
          <w:tcPr>
            <w:tcW w:w="5046" w:type="dxa"/>
            <w:shd w:val="clear" w:color="auto" w:fill="auto"/>
          </w:tcPr>
          <w:p w:rsidR="003E04E3" w:rsidRPr="00D34905" w:rsidRDefault="003E04E3" w:rsidP="0029534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4" w:type="dxa"/>
            <w:shd w:val="clear" w:color="auto" w:fill="auto"/>
          </w:tcPr>
          <w:p w:rsidR="003E04E3" w:rsidRPr="00D34905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3E04E3" w:rsidRPr="00D34905" w:rsidRDefault="00911A07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="003E04E3" w:rsidRPr="00D34905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3E04E3" w:rsidRPr="00D34905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E04E3" w:rsidRPr="00D34905" w:rsidRDefault="003E04E3" w:rsidP="002953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E04E3" w:rsidRPr="001A3C13" w:rsidRDefault="003E04E3" w:rsidP="009324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490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F7D74">
              <w:rPr>
                <w:rFonts w:ascii="PT Astra Serif" w:hAnsi="PT Astra Serif"/>
                <w:sz w:val="28"/>
                <w:szCs w:val="28"/>
              </w:rPr>
              <w:t xml:space="preserve">26 </w:t>
            </w:r>
            <w:r w:rsidR="00932425">
              <w:rPr>
                <w:rFonts w:ascii="PT Astra Serif" w:hAnsi="PT Astra Serif"/>
                <w:sz w:val="28"/>
                <w:szCs w:val="28"/>
              </w:rPr>
              <w:t>марта</w:t>
            </w:r>
            <w:r w:rsidRPr="00D34905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08124A" w:rsidRPr="00D34905">
              <w:rPr>
                <w:rFonts w:ascii="PT Astra Serif" w:hAnsi="PT Astra Serif"/>
                <w:sz w:val="28"/>
                <w:szCs w:val="28"/>
              </w:rPr>
              <w:t>4</w:t>
            </w:r>
            <w:r w:rsidRPr="00D34905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AF7D74">
              <w:rPr>
                <w:rFonts w:ascii="PT Astra Serif" w:hAnsi="PT Astra Serif"/>
                <w:sz w:val="28"/>
                <w:szCs w:val="28"/>
              </w:rPr>
              <w:t>117</w:t>
            </w:r>
          </w:p>
        </w:tc>
      </w:tr>
    </w:tbl>
    <w:p w:rsidR="00053B10" w:rsidRPr="001A3C13" w:rsidRDefault="00053B10" w:rsidP="00911A07">
      <w:pPr>
        <w:rPr>
          <w:rFonts w:ascii="PT Astra Serif" w:hAnsi="PT Astra Serif"/>
          <w:b/>
          <w:sz w:val="28"/>
          <w:szCs w:val="28"/>
        </w:rPr>
      </w:pPr>
    </w:p>
    <w:p w:rsidR="004C2262" w:rsidRPr="00BF262A" w:rsidRDefault="004C2262" w:rsidP="004C226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5"/>
          <w:szCs w:val="25"/>
        </w:rPr>
      </w:pPr>
    </w:p>
    <w:p w:rsidR="004C2262" w:rsidRPr="00F62B07" w:rsidRDefault="004C2262" w:rsidP="00F62B0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62B07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4C2262" w:rsidRPr="00F62B07" w:rsidRDefault="004C2262" w:rsidP="00F62B07">
      <w:pPr>
        <w:jc w:val="center"/>
        <w:rPr>
          <w:rFonts w:ascii="PT Astra Serif" w:hAnsi="PT Astra Serif"/>
          <w:b/>
          <w:sz w:val="28"/>
          <w:szCs w:val="28"/>
        </w:rPr>
      </w:pPr>
      <w:r w:rsidRPr="00F62B07">
        <w:rPr>
          <w:rFonts w:ascii="PT Astra Serif" w:hAnsi="PT Astra Serif"/>
          <w:b/>
          <w:sz w:val="28"/>
          <w:szCs w:val="28"/>
        </w:rPr>
        <w:t>об источниках наружного противопожарного водоснабжения для целей</w:t>
      </w:r>
      <w:r w:rsidR="00932425" w:rsidRPr="00F62B07">
        <w:rPr>
          <w:rFonts w:ascii="PT Astra Serif" w:hAnsi="PT Astra Serif"/>
          <w:b/>
          <w:sz w:val="28"/>
          <w:szCs w:val="28"/>
        </w:rPr>
        <w:t xml:space="preserve"> </w:t>
      </w:r>
      <w:r w:rsidRPr="00F62B07">
        <w:rPr>
          <w:rFonts w:ascii="PT Astra Serif" w:hAnsi="PT Astra Serif"/>
          <w:b/>
          <w:sz w:val="28"/>
          <w:szCs w:val="28"/>
        </w:rPr>
        <w:t>пожаротушения</w:t>
      </w:r>
      <w:r w:rsidR="00932425" w:rsidRPr="00F62B07">
        <w:rPr>
          <w:rFonts w:ascii="PT Astra Serif" w:hAnsi="PT Astra Serif"/>
          <w:b/>
          <w:sz w:val="28"/>
          <w:szCs w:val="28"/>
        </w:rPr>
        <w:t>,</w:t>
      </w:r>
      <w:r w:rsidRPr="00F62B07">
        <w:rPr>
          <w:rFonts w:ascii="PT Astra Serif" w:hAnsi="PT Astra Serif"/>
          <w:b/>
          <w:sz w:val="28"/>
          <w:szCs w:val="28"/>
        </w:rPr>
        <w:t xml:space="preserve"> расположенных в населенных пунктах и на прилегающих к ним территориях муниципального образования </w:t>
      </w:r>
      <w:r w:rsidR="00932425" w:rsidRPr="00F62B07">
        <w:rPr>
          <w:rFonts w:ascii="PT Astra Serif" w:hAnsi="PT Astra Serif"/>
          <w:b/>
          <w:sz w:val="28"/>
          <w:szCs w:val="28"/>
        </w:rPr>
        <w:t>Каменский район</w:t>
      </w:r>
    </w:p>
    <w:p w:rsidR="004C2262" w:rsidRPr="00F62B07" w:rsidRDefault="004C2262" w:rsidP="00F62B07">
      <w:pPr>
        <w:widowControl w:val="0"/>
        <w:jc w:val="center"/>
        <w:rPr>
          <w:rFonts w:ascii="PT Astra Serif" w:eastAsia="Bookman Old Style" w:hAnsi="PT Astra Serif"/>
          <w:color w:val="000000"/>
          <w:sz w:val="28"/>
          <w:szCs w:val="28"/>
          <w:lang w:eastAsia="en-US"/>
        </w:rPr>
      </w:pPr>
    </w:p>
    <w:p w:rsidR="004C2262" w:rsidRPr="00F62B07" w:rsidRDefault="004C2262" w:rsidP="00F62B07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  <w:r w:rsidRPr="00F62B07">
        <w:rPr>
          <w:rFonts w:ascii="PT Astra Serif" w:hAnsi="PT Astra Serif"/>
          <w:sz w:val="28"/>
          <w:szCs w:val="28"/>
        </w:rPr>
        <w:t>1.</w:t>
      </w:r>
      <w:r w:rsidR="00932425" w:rsidRPr="00F62B07">
        <w:rPr>
          <w:rFonts w:ascii="PT Astra Serif" w:hAnsi="PT Astra Serif"/>
          <w:sz w:val="28"/>
          <w:szCs w:val="28"/>
        </w:rPr>
        <w:t xml:space="preserve"> </w:t>
      </w:r>
      <w:r w:rsidRPr="00F62B07">
        <w:rPr>
          <w:rFonts w:ascii="PT Astra Serif" w:hAnsi="PT Astra Serif"/>
          <w:sz w:val="28"/>
          <w:szCs w:val="28"/>
        </w:rPr>
        <w:t>Общие положения.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1.1.</w:t>
      </w:r>
      <w:r w:rsidR="00932425" w:rsidRPr="00F62B07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 xml:space="preserve">На территориях населенных пунктов муниципального образования </w:t>
      </w:r>
      <w:r w:rsidR="00932425" w:rsidRPr="00F62B07">
        <w:rPr>
          <w:rFonts w:ascii="PT Astra Serif" w:hAnsi="PT Astra Serif"/>
          <w:bCs/>
          <w:sz w:val="28"/>
          <w:szCs w:val="28"/>
        </w:rPr>
        <w:t>Каменский район</w:t>
      </w:r>
      <w:r w:rsidRPr="00F62B07">
        <w:rPr>
          <w:rFonts w:ascii="PT Astra Serif" w:hAnsi="PT Astra Serif"/>
          <w:bCs/>
          <w:sz w:val="28"/>
          <w:szCs w:val="28"/>
        </w:rPr>
        <w:t xml:space="preserve"> должны находиться источники наружного противопожарного водоснабжения.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1.2.</w:t>
      </w:r>
      <w:r w:rsidR="00932425" w:rsidRPr="00F62B07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К источникам наружного противопожарного водоснабжения</w:t>
      </w:r>
      <w:r w:rsidR="00932425" w:rsidRPr="00F62B07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относятся: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наружные водопроводные сети с пожарными гидрантами;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водные объекты, используемые для целей пожаротушения в соответствии с законодательством Российской Федерации;</w:t>
      </w:r>
    </w:p>
    <w:p w:rsidR="004C2262" w:rsidRPr="00F62B07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противопожарные резервуары.</w:t>
      </w:r>
    </w:p>
    <w:p w:rsidR="004C2262" w:rsidRPr="00F62B07" w:rsidRDefault="004C2262" w:rsidP="00F62B0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1.3. Ответственность за техническое состояние источников противопожарного водоснабжения и установку указателей несет организация водоснабжения или объект, в ведении которого они находятся.</w:t>
      </w:r>
    </w:p>
    <w:p w:rsidR="004C2262" w:rsidRPr="00F62B07" w:rsidRDefault="004C2262" w:rsidP="00F62B0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1.4. Подразделения пожарной охраны имеют право на беспрепятственный въезд на территорию объектов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4C2262" w:rsidRPr="00F62B07" w:rsidRDefault="004C2262" w:rsidP="00F62B07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932425" w:rsidRPr="00F62B07" w:rsidRDefault="004C2262" w:rsidP="00F62B0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F62B07">
        <w:rPr>
          <w:rFonts w:ascii="PT Astra Serif" w:hAnsi="PT Astra Serif"/>
          <w:sz w:val="28"/>
          <w:szCs w:val="28"/>
        </w:rPr>
        <w:t>2.</w:t>
      </w:r>
      <w:r w:rsidR="00932425" w:rsidRPr="00F62B07">
        <w:rPr>
          <w:rFonts w:ascii="PT Astra Serif" w:hAnsi="PT Astra Serif"/>
          <w:sz w:val="28"/>
          <w:szCs w:val="28"/>
        </w:rPr>
        <w:t xml:space="preserve"> </w:t>
      </w:r>
      <w:r w:rsidRPr="00F62B07">
        <w:rPr>
          <w:rFonts w:ascii="PT Astra Serif" w:hAnsi="PT Astra Serif"/>
          <w:sz w:val="28"/>
          <w:szCs w:val="28"/>
        </w:rPr>
        <w:t xml:space="preserve">Техническое состояние, </w:t>
      </w:r>
      <w:r w:rsidR="00932425" w:rsidRPr="00F62B07">
        <w:rPr>
          <w:rFonts w:ascii="PT Astra Serif" w:hAnsi="PT Astra Serif"/>
          <w:sz w:val="28"/>
          <w:szCs w:val="28"/>
        </w:rPr>
        <w:t xml:space="preserve">порядок </w:t>
      </w:r>
      <w:r w:rsidRPr="00F62B07">
        <w:rPr>
          <w:rFonts w:ascii="PT Astra Serif" w:hAnsi="PT Astra Serif"/>
          <w:sz w:val="28"/>
          <w:szCs w:val="28"/>
        </w:rPr>
        <w:t>эксплуатаци</w:t>
      </w:r>
      <w:r w:rsidR="00932425" w:rsidRPr="00F62B07">
        <w:rPr>
          <w:rFonts w:ascii="PT Astra Serif" w:hAnsi="PT Astra Serif"/>
          <w:sz w:val="28"/>
          <w:szCs w:val="28"/>
        </w:rPr>
        <w:t>и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F62B07">
        <w:rPr>
          <w:rFonts w:ascii="PT Astra Serif" w:hAnsi="PT Astra Serif"/>
          <w:sz w:val="28"/>
          <w:szCs w:val="28"/>
        </w:rPr>
        <w:t>и требования к источникам противопожарного водоснабжения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качественной приемкой всех систем водоснабжения по окончании их строительства, реконструкции и ремонта;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точным учетом всех источников противопожарного водоснабжения;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 xml:space="preserve">систематическим </w:t>
      </w:r>
      <w:proofErr w:type="gramStart"/>
      <w:r w:rsidRPr="00F62B07">
        <w:rPr>
          <w:rFonts w:ascii="PT Astra Serif" w:hAnsi="PT Astra Serif"/>
          <w:bCs/>
          <w:sz w:val="28"/>
          <w:szCs w:val="28"/>
        </w:rPr>
        <w:t>контролем за</w:t>
      </w:r>
      <w:proofErr w:type="gramEnd"/>
      <w:r w:rsidRPr="00F62B07">
        <w:rPr>
          <w:rFonts w:ascii="PT Astra Serif" w:hAnsi="PT Astra Serif"/>
          <w:bCs/>
          <w:sz w:val="28"/>
          <w:szCs w:val="28"/>
        </w:rPr>
        <w:t xml:space="preserve"> состоянием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водоисточников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>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периодическим испытанием водопроводных сетей на водоотдачу</w:t>
      </w:r>
      <w:r w:rsidR="00E46DE9" w:rsidRPr="00F62B07">
        <w:rPr>
          <w:rFonts w:ascii="PT Astra Serif" w:hAnsi="PT Astra Serif"/>
          <w:bCs/>
          <w:sz w:val="28"/>
          <w:szCs w:val="28"/>
        </w:rPr>
        <w:t xml:space="preserve"> (2 </w:t>
      </w:r>
      <w:r w:rsidRPr="00F62B07">
        <w:rPr>
          <w:rFonts w:ascii="PT Astra Serif" w:hAnsi="PT Astra Serif"/>
          <w:bCs/>
          <w:sz w:val="28"/>
          <w:szCs w:val="28"/>
        </w:rPr>
        <w:t>раза в год)</w:t>
      </w:r>
      <w:r w:rsidR="00B86BA8" w:rsidRPr="00F62B07">
        <w:rPr>
          <w:rFonts w:ascii="PT Astra Serif" w:hAnsi="PT Astra Serif"/>
          <w:bCs/>
          <w:sz w:val="28"/>
          <w:szCs w:val="28"/>
        </w:rPr>
        <w:t>;</w:t>
      </w:r>
    </w:p>
    <w:p w:rsidR="004C2262" w:rsidRPr="00F62B07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 xml:space="preserve">своевременной подготовкой источников противопожарного </w:t>
      </w:r>
      <w:r w:rsidRPr="00F62B07">
        <w:rPr>
          <w:rFonts w:ascii="PT Astra Serif" w:hAnsi="PT Astra Serif"/>
          <w:bCs/>
          <w:sz w:val="28"/>
          <w:szCs w:val="28"/>
        </w:rPr>
        <w:lastRenderedPageBreak/>
        <w:t xml:space="preserve">водоснабжения к условиям эксплуатации в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весенне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 xml:space="preserve"> – летний и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осенне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F62B07">
        <w:rPr>
          <w:rFonts w:ascii="PT Astra Serif" w:hAnsi="PT Astra Serif"/>
          <w:bCs/>
          <w:sz w:val="28"/>
          <w:szCs w:val="28"/>
        </w:rPr>
        <w:t>–з</w:t>
      </w:r>
      <w:proofErr w:type="gramEnd"/>
      <w:r w:rsidRPr="00F62B07">
        <w:rPr>
          <w:rFonts w:ascii="PT Astra Serif" w:hAnsi="PT Astra Serif"/>
          <w:bCs/>
          <w:sz w:val="28"/>
          <w:szCs w:val="28"/>
        </w:rPr>
        <w:t>имний периоды.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2.2. Источники противопожарного водоснабжения должны находиться в исправном состоянии и оборудоваться указателями, установленными на видных местах. Ко всем источникам противопожарного водоснабжения должен быть обеспечен подъезд шириной не менее 3,5 м.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2.3. Пожарные водоемы должны быть наполнены водой. К водоему должен быть обеспечен подъе</w:t>
      </w:r>
      <w:proofErr w:type="gramStart"/>
      <w:r w:rsidRPr="00F62B07">
        <w:rPr>
          <w:rFonts w:ascii="PT Astra Serif" w:hAnsi="PT Astra Serif"/>
          <w:bCs/>
          <w:sz w:val="28"/>
          <w:szCs w:val="28"/>
        </w:rPr>
        <w:t>зд с тв</w:t>
      </w:r>
      <w:proofErr w:type="gramEnd"/>
      <w:r w:rsidRPr="00F62B07">
        <w:rPr>
          <w:rFonts w:ascii="PT Astra Serif" w:hAnsi="PT Astra Serif"/>
          <w:bCs/>
          <w:sz w:val="28"/>
          <w:szCs w:val="28"/>
        </w:rPr>
        <w:t>ердым покрытием и разворотной площадкой размером 12</w:t>
      </w:r>
      <w:r w:rsidR="00F62B07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x</w:t>
      </w:r>
      <w:r w:rsidR="00F62B07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12 м.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</w:t>
      </w:r>
      <w:r w:rsidR="00F62B07">
        <w:rPr>
          <w:rFonts w:ascii="PT Astra Serif" w:hAnsi="PT Astra Serif"/>
          <w:bCs/>
          <w:sz w:val="28"/>
          <w:szCs w:val="28"/>
        </w:rPr>
        <w:t>,</w:t>
      </w:r>
      <w:r w:rsidRPr="00F62B07">
        <w:rPr>
          <w:rFonts w:ascii="PT Astra Serif" w:hAnsi="PT Astra Serif"/>
          <w:bCs/>
          <w:sz w:val="28"/>
          <w:szCs w:val="28"/>
        </w:rPr>
        <w:t xml:space="preserve"> которой должен быть выведен под крышку люка.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2.4.</w:t>
      </w:r>
      <w:r w:rsidR="00F62B07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F62B07">
        <w:rPr>
          <w:rFonts w:ascii="PT Astra Serif" w:hAnsi="PT Astra Serif"/>
          <w:bCs/>
          <w:sz w:val="28"/>
          <w:szCs w:val="28"/>
        </w:rPr>
        <w:t xml:space="preserve">Водонапорные башни должны быть оборудованы патрубком с пожарной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полугайкой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 xml:space="preserve"> (диаметром 77 мм) для забора воды пожарной техникой и иметь подъезд с твердым покрытием шириной не менее 3,5 м.</w:t>
      </w:r>
      <w:proofErr w:type="gramEnd"/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2.5.</w:t>
      </w:r>
      <w:r w:rsidR="00F62B07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 xml:space="preserve">Пирсы должны иметь прочное боковое ограждение высотой 0,7 – 0,8 м. Со стороны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водоисточника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 xml:space="preserve"> на площадке </w:t>
      </w:r>
      <w:r w:rsidR="00F62B07">
        <w:rPr>
          <w:rFonts w:ascii="PT Astra Serif" w:hAnsi="PT Astra Serif"/>
          <w:bCs/>
          <w:sz w:val="28"/>
          <w:szCs w:val="28"/>
        </w:rPr>
        <w:t xml:space="preserve">должен быть укреплен </w:t>
      </w:r>
      <w:r w:rsidRPr="00F62B07">
        <w:rPr>
          <w:rFonts w:ascii="PT Astra Serif" w:hAnsi="PT Astra Serif"/>
          <w:bCs/>
          <w:sz w:val="28"/>
          <w:szCs w:val="28"/>
        </w:rPr>
        <w:t>упорный брус толщиной 25 см.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 xml:space="preserve">Ширина пирса должна обеспечивать свободную установку двух пожарных автомобилей. </w:t>
      </w:r>
      <w:proofErr w:type="gramStart"/>
      <w:r w:rsidRPr="00F62B07">
        <w:rPr>
          <w:rFonts w:ascii="PT Astra Serif" w:hAnsi="PT Astra Serif"/>
          <w:bCs/>
          <w:sz w:val="28"/>
          <w:szCs w:val="28"/>
        </w:rPr>
        <w:t>Для разворота их перед пирсом устраивают площадку с твердым покрытием размером 12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x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x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1 м., а пирс очищается от снега и льда.</w:t>
      </w:r>
      <w:proofErr w:type="gramEnd"/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2.6.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 xml:space="preserve">В помещениях насосных станций объекта вывешивается общая схема противопожарного водоснабжения и схема обвязки насосов. Порядок включения насосов –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повысителей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 xml:space="preserve"> должен определяться инструкцией.</w:t>
      </w: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2.7.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Электроснабжение предприятия должно обеспечивать бесперебойное питание электродвигателей пожарных насосов.</w:t>
      </w: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2.8.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2.9.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8"/>
          <w:szCs w:val="28"/>
        </w:rPr>
      </w:pPr>
      <w:r w:rsidRPr="00F62B07">
        <w:rPr>
          <w:rFonts w:ascii="PT Astra Serif" w:hAnsi="PT Astra Serif"/>
          <w:sz w:val="28"/>
          <w:szCs w:val="28"/>
        </w:rPr>
        <w:t>3. Учет и порядок проверки противопожарного водоснабжения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 xml:space="preserve">3.1. Организации и объекты, </w:t>
      </w:r>
      <w:bookmarkStart w:id="0" w:name="_Hlk96419497"/>
      <w:r w:rsidRPr="00F62B07">
        <w:rPr>
          <w:rFonts w:ascii="PT Astra Serif" w:hAnsi="PT Astra Serif"/>
          <w:bCs/>
          <w:sz w:val="28"/>
          <w:szCs w:val="28"/>
        </w:rPr>
        <w:t>в ведении которых находятся пожарные гидранты</w:t>
      </w:r>
      <w:r w:rsidR="00705A8F">
        <w:rPr>
          <w:rFonts w:ascii="PT Astra Serif" w:hAnsi="PT Astra Serif"/>
          <w:bCs/>
          <w:sz w:val="28"/>
          <w:szCs w:val="28"/>
        </w:rPr>
        <w:t>,</w:t>
      </w:r>
      <w:r w:rsidRPr="00F62B07">
        <w:rPr>
          <w:rFonts w:ascii="PT Astra Serif" w:hAnsi="PT Astra Serif"/>
          <w:bCs/>
          <w:sz w:val="28"/>
          <w:szCs w:val="28"/>
        </w:rPr>
        <w:t xml:space="preserve"> </w:t>
      </w:r>
      <w:bookmarkEnd w:id="0"/>
      <w:r w:rsidRPr="00F62B07">
        <w:rPr>
          <w:rFonts w:ascii="PT Astra Serif" w:hAnsi="PT Astra Serif"/>
          <w:bCs/>
          <w:sz w:val="28"/>
          <w:szCs w:val="28"/>
        </w:rPr>
        <w:t xml:space="preserve">обязаны вести строгий учет и проводить плановые совместные с </w:t>
      </w:r>
      <w:r w:rsidRPr="00F62B07">
        <w:rPr>
          <w:rFonts w:ascii="PT Astra Serif" w:hAnsi="PT Astra Serif"/>
          <w:bCs/>
          <w:sz w:val="28"/>
          <w:szCs w:val="28"/>
        </w:rPr>
        <w:lastRenderedPageBreak/>
        <w:t>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3.2.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 xml:space="preserve">С целью учета всех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водоисточников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>, которые могут быть использованы для тушения пожара, организации и объекты, в ведении которых находятся пожарные гидранты</w:t>
      </w:r>
      <w:r w:rsidR="00705A8F">
        <w:rPr>
          <w:rFonts w:ascii="PT Astra Serif" w:hAnsi="PT Astra Serif"/>
          <w:bCs/>
          <w:sz w:val="28"/>
          <w:szCs w:val="28"/>
        </w:rPr>
        <w:t>,</w:t>
      </w:r>
      <w:r w:rsidRPr="00F62B07">
        <w:rPr>
          <w:rFonts w:ascii="PT Astra Serif" w:hAnsi="PT Astra Serif"/>
          <w:bCs/>
          <w:sz w:val="28"/>
          <w:szCs w:val="28"/>
        </w:rPr>
        <w:t xml:space="preserve">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3.3.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 xml:space="preserve">Проверка противопожарного водоснабжения производится 2 раза в год: в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весенне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 xml:space="preserve"> – летний (с 1 апреля по 1 ноября) и </w:t>
      </w:r>
      <w:proofErr w:type="spellStart"/>
      <w:proofErr w:type="gramStart"/>
      <w:r w:rsidRPr="00F62B07">
        <w:rPr>
          <w:rFonts w:ascii="PT Astra Serif" w:hAnsi="PT Astra Serif"/>
          <w:bCs/>
          <w:sz w:val="28"/>
          <w:szCs w:val="28"/>
        </w:rPr>
        <w:t>осенне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 xml:space="preserve"> – зимний</w:t>
      </w:r>
      <w:proofErr w:type="gramEnd"/>
      <w:r w:rsidRPr="00F62B07">
        <w:rPr>
          <w:rFonts w:ascii="PT Astra Serif" w:hAnsi="PT Astra Serif"/>
          <w:bCs/>
          <w:sz w:val="28"/>
          <w:szCs w:val="28"/>
        </w:rPr>
        <w:t xml:space="preserve"> </w:t>
      </w:r>
      <w:r w:rsidR="00705A8F">
        <w:rPr>
          <w:rFonts w:ascii="PT Astra Serif" w:hAnsi="PT Astra Serif"/>
          <w:bCs/>
          <w:sz w:val="28"/>
          <w:szCs w:val="28"/>
        </w:rPr>
        <w:t>(с 1 </w:t>
      </w:r>
      <w:r w:rsidRPr="00F62B07">
        <w:rPr>
          <w:rFonts w:ascii="PT Astra Serif" w:hAnsi="PT Astra Serif"/>
          <w:bCs/>
          <w:sz w:val="28"/>
          <w:szCs w:val="28"/>
        </w:rPr>
        <w:t>октября по 1 мая) периоды.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3.4.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При проверке пожарного гидранта проверяется: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наличие на видном месте указателя установленного образца;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возможность беспрепятственного подъезда к пожарному гидранту;</w:t>
      </w:r>
    </w:p>
    <w:p w:rsidR="00AF7D74" w:rsidRDefault="00705A8F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</w:t>
      </w:r>
      <w:r w:rsidR="004C2262" w:rsidRPr="00F62B07">
        <w:rPr>
          <w:rFonts w:ascii="PT Astra Serif" w:hAnsi="PT Astra Serif"/>
          <w:bCs/>
          <w:sz w:val="28"/>
          <w:szCs w:val="28"/>
        </w:rPr>
        <w:t>остояние колодца и люка пожарного гидранта, производится очистка его от грязи, льда и снега;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работоспособность пожарного гидранта посредством пуска воды с установкой пожарной колонки;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герметичность и смазка резьбового соединения и стояка;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работоспособность сливного устройства;</w:t>
      </w:r>
    </w:p>
    <w:p w:rsidR="004C2262" w:rsidRPr="00F62B07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наличие крышки гидранта.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3.5.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При проверке пожарного водоема проверяется: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наличие на видном месте указателя установленного образца;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возможность беспрепятственного подъезда к пожарному водоему;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степень заполнения водоема водой и возможность его пополнения;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наличие площадки перед водоемом для забора воды;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герметичность задвижек (при их наличии);</w:t>
      </w:r>
    </w:p>
    <w:p w:rsidR="004C2262" w:rsidRPr="00F62B07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наличие проруби при отрицательной температуре воздуха (для открытых водоемов).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3.6.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При проверке пожарного пирса проверяется: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наличие на видном месте указателя установленного образца;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возможность беспрепятственного подъезда к пожарному пирсу;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наличие площадки перед пирсом для разворота пожарной техники;</w:t>
      </w:r>
    </w:p>
    <w:p w:rsidR="004C2262" w:rsidRPr="00F62B07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визуальным осмотром состояние несущих конструкций, покрытия, ограждения, упорного бруса и наличие приямка для забора воды.</w:t>
      </w: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left="495"/>
        <w:jc w:val="both"/>
        <w:rPr>
          <w:rFonts w:ascii="PT Astra Serif" w:hAnsi="PT Astra Serif"/>
          <w:sz w:val="28"/>
          <w:szCs w:val="28"/>
        </w:rPr>
      </w:pP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left="495"/>
        <w:jc w:val="center"/>
        <w:rPr>
          <w:rFonts w:ascii="PT Astra Serif" w:hAnsi="PT Astra Serif"/>
          <w:sz w:val="28"/>
          <w:szCs w:val="28"/>
        </w:rPr>
      </w:pPr>
      <w:r w:rsidRPr="00F62B07">
        <w:rPr>
          <w:rFonts w:ascii="PT Astra Serif" w:hAnsi="PT Astra Serif"/>
          <w:sz w:val="28"/>
          <w:szCs w:val="28"/>
        </w:rPr>
        <w:t>4.Инвентаризация противопожарного водоснабжения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left="495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4.1.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Инвентаризация противопожарного водоснабжения проводится не реже одного раза в пять лет.</w:t>
      </w: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4.2.</w:t>
      </w:r>
      <w:r w:rsidR="00705A8F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 xml:space="preserve">Инвентаризация проводится с целью учета всех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водоисточников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 xml:space="preserve">, которые могут быть использованы для тушения пожаров и выявления их </w:t>
      </w:r>
      <w:r w:rsidRPr="00F62B07">
        <w:rPr>
          <w:rFonts w:ascii="PT Astra Serif" w:hAnsi="PT Astra Serif"/>
          <w:bCs/>
          <w:sz w:val="28"/>
          <w:szCs w:val="28"/>
        </w:rPr>
        <w:lastRenderedPageBreak/>
        <w:t>состояния и характеристик.</w:t>
      </w:r>
    </w:p>
    <w:p w:rsidR="004C2262" w:rsidRPr="00F62B07" w:rsidRDefault="00705A8F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4.3. </w:t>
      </w:r>
      <w:r w:rsidR="004C2262" w:rsidRPr="00F62B07">
        <w:rPr>
          <w:rFonts w:ascii="PT Astra Serif" w:hAnsi="PT Astra Serif"/>
          <w:bCs/>
          <w:sz w:val="28"/>
          <w:szCs w:val="28"/>
        </w:rPr>
        <w:t xml:space="preserve">Для проведения инвентаризации водоснабжения правовым актом администрации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Каменский район</w:t>
      </w:r>
      <w:r w:rsidR="004C2262" w:rsidRPr="00F62B07">
        <w:rPr>
          <w:rFonts w:ascii="PT Astra Serif" w:hAnsi="PT Astra Serif"/>
          <w:bCs/>
          <w:sz w:val="28"/>
          <w:szCs w:val="28"/>
        </w:rPr>
        <w:t xml:space="preserve">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надзора, организации </w:t>
      </w:r>
      <w:proofErr w:type="spellStart"/>
      <w:r w:rsidR="004C2262" w:rsidRPr="00F62B07">
        <w:rPr>
          <w:rFonts w:ascii="PT Astra Serif" w:hAnsi="PT Astra Serif"/>
          <w:bCs/>
          <w:sz w:val="28"/>
          <w:szCs w:val="28"/>
        </w:rPr>
        <w:t>водопроводно</w:t>
      </w:r>
      <w:proofErr w:type="spellEnd"/>
      <w:r w:rsidR="004C2262" w:rsidRPr="00F62B07">
        <w:rPr>
          <w:rFonts w:ascii="PT Astra Serif" w:hAnsi="PT Astra Serif"/>
          <w:bCs/>
          <w:sz w:val="28"/>
          <w:szCs w:val="28"/>
        </w:rPr>
        <w:t> – канализационного хозяйства, объекта.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 xml:space="preserve">4.4. Комиссия путем детальной проверки каждого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водоисточника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 xml:space="preserve"> уточняет: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вид, численность и состояние источников противопожарного водоснабжения, наличие подъездов к ним;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 xml:space="preserve">причины сокращения количества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водоисточников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>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диаметры водопроводных магистралей, участков, характеристики сетей, количество водопроводных вводов;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 xml:space="preserve">наличие насосов –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повысителей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>, их состояние;</w:t>
      </w:r>
    </w:p>
    <w:p w:rsidR="004C2262" w:rsidRPr="00F62B07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4.5.</w:t>
      </w:r>
      <w:r w:rsidR="00A324A6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Все гидранты проверяются на водоотдачу.</w:t>
      </w: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4.6.</w:t>
      </w:r>
      <w:r w:rsidR="00A324A6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 xml:space="preserve">По результатам инвентаризации составляется акт инвентаризации и ведомость учета состояния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водоисточников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>.</w:t>
      </w:r>
    </w:p>
    <w:p w:rsidR="004C2262" w:rsidRPr="00F62B07" w:rsidRDefault="004C2262" w:rsidP="00705A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C2262" w:rsidRPr="00F62B07" w:rsidRDefault="004C2262" w:rsidP="00A324A6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8"/>
          <w:szCs w:val="28"/>
        </w:rPr>
      </w:pPr>
      <w:r w:rsidRPr="00F62B07">
        <w:rPr>
          <w:rFonts w:ascii="PT Astra Serif" w:hAnsi="PT Astra Serif"/>
          <w:sz w:val="28"/>
          <w:szCs w:val="28"/>
        </w:rPr>
        <w:t>5.</w:t>
      </w:r>
      <w:r w:rsidR="00A324A6">
        <w:rPr>
          <w:rFonts w:ascii="PT Astra Serif" w:hAnsi="PT Astra Serif"/>
          <w:sz w:val="28"/>
          <w:szCs w:val="28"/>
        </w:rPr>
        <w:t xml:space="preserve"> </w:t>
      </w:r>
      <w:r w:rsidRPr="00F62B07">
        <w:rPr>
          <w:rFonts w:ascii="PT Astra Serif" w:hAnsi="PT Astra Serif"/>
          <w:sz w:val="28"/>
          <w:szCs w:val="28"/>
        </w:rPr>
        <w:t>Ремонт и реконструкция противопожарного водоснабжения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4C2262" w:rsidRPr="00F62B07" w:rsidRDefault="004C2262" w:rsidP="00A324A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5.1.</w:t>
      </w:r>
      <w:r w:rsidR="00A324A6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Руководители организаций, в ведении которых находятся источники противопожарного водоснабжения, обеспечивают исправность своевременное обслуживание и ремонт  источников противопожарного водоснабжения, сроки ремонта или реконструкции согласовываются с государственной противопожарной службой.</w:t>
      </w:r>
    </w:p>
    <w:p w:rsidR="004C2262" w:rsidRPr="00F62B07" w:rsidRDefault="004C2262" w:rsidP="00A324A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5.2.</w:t>
      </w:r>
      <w:r w:rsidR="00A324A6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4C2262" w:rsidRPr="00F62B07" w:rsidRDefault="004C2262" w:rsidP="00A324A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5.3.</w:t>
      </w:r>
      <w:r w:rsidR="00A324A6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 xml:space="preserve">Технические характеристики противопожарного водопровода после реконструкции не должны быть ниже </w:t>
      </w:r>
      <w:proofErr w:type="gramStart"/>
      <w:r w:rsidRPr="00F62B07">
        <w:rPr>
          <w:rFonts w:ascii="PT Astra Serif" w:hAnsi="PT Astra Serif"/>
          <w:bCs/>
          <w:sz w:val="28"/>
          <w:szCs w:val="28"/>
        </w:rPr>
        <w:t>предусмотренных</w:t>
      </w:r>
      <w:proofErr w:type="gramEnd"/>
      <w:r w:rsidRPr="00F62B07">
        <w:rPr>
          <w:rFonts w:ascii="PT Astra Serif" w:hAnsi="PT Astra Serif"/>
          <w:bCs/>
          <w:sz w:val="28"/>
          <w:szCs w:val="28"/>
        </w:rPr>
        <w:t xml:space="preserve"> ранее.</w:t>
      </w:r>
    </w:p>
    <w:p w:rsidR="004C2262" w:rsidRPr="00F62B07" w:rsidRDefault="004C2262" w:rsidP="00A324A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5.4.</w:t>
      </w:r>
      <w:r w:rsidR="00A324A6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F62B07">
        <w:rPr>
          <w:rFonts w:ascii="PT Astra Serif" w:hAnsi="PT Astra Serif"/>
          <w:bCs/>
          <w:sz w:val="28"/>
          <w:szCs w:val="28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организации или объекты, в ведении которых они находятся, обязаны в установленном порядке уведомить органы местного самоуправления и подразделения местной пожарной охраны о невозможности использования пожарных гидрантов из – 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</w:t>
      </w:r>
      <w:proofErr w:type="gramEnd"/>
      <w:r w:rsidRPr="00F62B07">
        <w:rPr>
          <w:rFonts w:ascii="PT Astra Serif" w:hAnsi="PT Astra Serif"/>
          <w:bCs/>
          <w:sz w:val="28"/>
          <w:szCs w:val="28"/>
        </w:rPr>
        <w:t>.</w:t>
      </w:r>
    </w:p>
    <w:p w:rsidR="004C2262" w:rsidRPr="00F62B07" w:rsidRDefault="004C2262" w:rsidP="00A324A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5.5.</w:t>
      </w:r>
      <w:r w:rsidR="00A324A6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После реконструкции водопровода производится его приемка комиссией и испытание на водоотдачу.</w:t>
      </w:r>
    </w:p>
    <w:p w:rsidR="004C2262" w:rsidRPr="00F62B07" w:rsidRDefault="004C2262" w:rsidP="00A324A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C2262" w:rsidRPr="00F62B07" w:rsidRDefault="004C2262" w:rsidP="00A324A6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8"/>
          <w:szCs w:val="28"/>
        </w:rPr>
      </w:pPr>
      <w:r w:rsidRPr="00F62B07">
        <w:rPr>
          <w:rFonts w:ascii="PT Astra Serif" w:hAnsi="PT Astra Serif"/>
          <w:sz w:val="28"/>
          <w:szCs w:val="28"/>
        </w:rPr>
        <w:lastRenderedPageBreak/>
        <w:t>6.</w:t>
      </w:r>
      <w:r w:rsidR="00A324A6">
        <w:rPr>
          <w:rFonts w:ascii="PT Astra Serif" w:hAnsi="PT Astra Serif"/>
          <w:sz w:val="28"/>
          <w:szCs w:val="28"/>
        </w:rPr>
        <w:t xml:space="preserve"> </w:t>
      </w:r>
      <w:r w:rsidRPr="00F62B07">
        <w:rPr>
          <w:rFonts w:ascii="PT Astra Serif" w:hAnsi="PT Astra Serif"/>
          <w:sz w:val="28"/>
          <w:szCs w:val="28"/>
        </w:rPr>
        <w:t>Особенности эксплуатации противопожарного водоснабжения</w:t>
      </w:r>
    </w:p>
    <w:p w:rsidR="004C2262" w:rsidRPr="00F62B07" w:rsidRDefault="004C2262" w:rsidP="00A324A6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sz w:val="28"/>
          <w:szCs w:val="28"/>
        </w:rPr>
      </w:pPr>
      <w:r w:rsidRPr="00F62B07">
        <w:rPr>
          <w:rFonts w:ascii="PT Astra Serif" w:hAnsi="PT Astra Serif"/>
          <w:sz w:val="28"/>
          <w:szCs w:val="28"/>
        </w:rPr>
        <w:t>в зимних условиях</w:t>
      </w:r>
    </w:p>
    <w:p w:rsidR="004C2262" w:rsidRPr="00F62B07" w:rsidRDefault="004C2262" w:rsidP="00F62B0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6.1. Ежегодно в октябре–ноябре производится подготовка противопожарного водоснабжения к работе в зимних условиях, для чего необходимо: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произвести откачку воды из колодцев и гидрантов;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проверить уровень воды в водоемах, исправность теплоизоляции и</w:t>
      </w:r>
      <w:r w:rsidR="00A324A6">
        <w:rPr>
          <w:rFonts w:ascii="PT Astra Serif" w:hAnsi="PT Astra Serif"/>
          <w:bCs/>
          <w:sz w:val="28"/>
          <w:szCs w:val="28"/>
        </w:rPr>
        <w:t xml:space="preserve"> </w:t>
      </w:r>
      <w:r w:rsidRPr="00F62B07">
        <w:rPr>
          <w:rFonts w:ascii="PT Astra Serif" w:hAnsi="PT Astra Serif"/>
          <w:bCs/>
          <w:sz w:val="28"/>
          <w:szCs w:val="28"/>
        </w:rPr>
        <w:t>запорной арматуры;</w:t>
      </w:r>
    </w:p>
    <w:p w:rsidR="00AF7D74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произвести очистку от снега и льда подъездов к пожарным</w:t>
      </w:r>
      <w:r w:rsidR="00A324A6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F62B07">
        <w:rPr>
          <w:rFonts w:ascii="PT Astra Serif" w:hAnsi="PT Astra Serif"/>
          <w:bCs/>
          <w:sz w:val="28"/>
          <w:szCs w:val="28"/>
        </w:rPr>
        <w:t>водоисточникам</w:t>
      </w:r>
      <w:proofErr w:type="spellEnd"/>
      <w:r w:rsidRPr="00F62B07">
        <w:rPr>
          <w:rFonts w:ascii="PT Astra Serif" w:hAnsi="PT Astra Serif"/>
          <w:bCs/>
          <w:sz w:val="28"/>
          <w:szCs w:val="28"/>
        </w:rPr>
        <w:t>;</w:t>
      </w:r>
    </w:p>
    <w:p w:rsidR="004C2262" w:rsidRPr="00F62B07" w:rsidRDefault="004C2262" w:rsidP="00AF7D7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>осуществлять сма</w:t>
      </w:r>
      <w:r w:rsidR="00A324A6">
        <w:rPr>
          <w:rFonts w:ascii="PT Astra Serif" w:hAnsi="PT Astra Serif"/>
          <w:bCs/>
          <w:sz w:val="28"/>
          <w:szCs w:val="28"/>
        </w:rPr>
        <w:t>зку стояков пожарных гидрантов.</w:t>
      </w:r>
    </w:p>
    <w:p w:rsidR="004C2262" w:rsidRPr="00F62B07" w:rsidRDefault="004C2262" w:rsidP="00A324A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62B07">
        <w:rPr>
          <w:rFonts w:ascii="PT Astra Serif" w:hAnsi="PT Astra Serif"/>
          <w:bCs/>
          <w:sz w:val="28"/>
          <w:szCs w:val="28"/>
        </w:rPr>
        <w:t xml:space="preserve">6.2. В случае замерзания стояков пожарных гидрантов необходимо принять меры к их отогреванию и </w:t>
      </w:r>
      <w:r w:rsidR="00A324A6">
        <w:rPr>
          <w:rFonts w:ascii="PT Astra Serif" w:hAnsi="PT Astra Serif"/>
          <w:bCs/>
          <w:sz w:val="28"/>
          <w:szCs w:val="28"/>
        </w:rPr>
        <w:t>приведению в рабочее состояние.</w:t>
      </w:r>
    </w:p>
    <w:p w:rsidR="004C2262" w:rsidRDefault="004C2262" w:rsidP="00BE70A1">
      <w:pPr>
        <w:jc w:val="center"/>
        <w:rPr>
          <w:rFonts w:ascii="PT Astra Serif" w:hAnsi="PT Astra Serif"/>
          <w:sz w:val="24"/>
          <w:szCs w:val="24"/>
        </w:rPr>
      </w:pPr>
    </w:p>
    <w:p w:rsidR="003E04E3" w:rsidRPr="00AA1DC4" w:rsidRDefault="003E04E3" w:rsidP="00BE70A1">
      <w:pPr>
        <w:jc w:val="center"/>
        <w:rPr>
          <w:rFonts w:ascii="PT Astra Serif" w:hAnsi="PT Astra Serif"/>
          <w:sz w:val="24"/>
          <w:szCs w:val="24"/>
        </w:rPr>
      </w:pPr>
      <w:r w:rsidRPr="00AA1DC4">
        <w:rPr>
          <w:rFonts w:ascii="PT Astra Serif" w:hAnsi="PT Astra Serif"/>
          <w:sz w:val="24"/>
          <w:szCs w:val="24"/>
        </w:rPr>
        <w:t>______________________________________</w:t>
      </w:r>
    </w:p>
    <w:p w:rsidR="004643C0" w:rsidRDefault="004643C0" w:rsidP="003E04E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4579D" w:rsidRPr="00D34905" w:rsidRDefault="00F4579D" w:rsidP="0054572F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bookmarkEnd w:id="1"/>
    </w:p>
    <w:sectPr w:rsidR="00F4579D" w:rsidRPr="00D34905" w:rsidSect="001E5840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54" w:rsidRDefault="007B4954">
      <w:r>
        <w:separator/>
      </w:r>
    </w:p>
  </w:endnote>
  <w:endnote w:type="continuationSeparator" w:id="0">
    <w:p w:rsidR="007B4954" w:rsidRDefault="007B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54" w:rsidRDefault="007B4954">
      <w:r>
        <w:separator/>
      </w:r>
    </w:p>
  </w:footnote>
  <w:footnote w:type="continuationSeparator" w:id="0">
    <w:p w:rsidR="007B4954" w:rsidRDefault="007B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82979"/>
      <w:docPartObj>
        <w:docPartGallery w:val="Page Numbers (Top of Page)"/>
        <w:docPartUnique/>
      </w:docPartObj>
    </w:sdtPr>
    <w:sdtEndPr/>
    <w:sdtContent>
      <w:p w:rsidR="0029534F" w:rsidRDefault="002953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2F">
          <w:rPr>
            <w:noProof/>
          </w:rPr>
          <w:t>2</w:t>
        </w:r>
        <w:r>
          <w:fldChar w:fldCharType="end"/>
        </w:r>
      </w:p>
    </w:sdtContent>
  </w:sdt>
  <w:p w:rsidR="0029534F" w:rsidRDefault="0029534F" w:rsidP="008E650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99326"/>
      <w:docPartObj>
        <w:docPartGallery w:val="Page Numbers (Top of Page)"/>
        <w:docPartUnique/>
      </w:docPartObj>
    </w:sdtPr>
    <w:sdtEndPr/>
    <w:sdtContent>
      <w:p w:rsidR="0029534F" w:rsidRDefault="002953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2F">
          <w:rPr>
            <w:noProof/>
          </w:rPr>
          <w:t>1</w:t>
        </w:r>
        <w:r>
          <w:fldChar w:fldCharType="end"/>
        </w:r>
      </w:p>
    </w:sdtContent>
  </w:sdt>
  <w:p w:rsidR="0029534F" w:rsidRDefault="0029534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945298"/>
      <w:docPartObj>
        <w:docPartGallery w:val="Page Numbers (Top of Page)"/>
        <w:docPartUnique/>
      </w:docPartObj>
    </w:sdtPr>
    <w:sdtEndPr/>
    <w:sdtContent>
      <w:p w:rsidR="002403B6" w:rsidRDefault="002403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2F">
          <w:rPr>
            <w:noProof/>
          </w:rPr>
          <w:t>5</w:t>
        </w:r>
        <w:r>
          <w:fldChar w:fldCharType="end"/>
        </w:r>
      </w:p>
    </w:sdtContent>
  </w:sdt>
  <w:p w:rsidR="00AA3E15" w:rsidRDefault="00AA3E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40987"/>
    <w:rsid w:val="0005133F"/>
    <w:rsid w:val="00053B10"/>
    <w:rsid w:val="00053C0C"/>
    <w:rsid w:val="00055B17"/>
    <w:rsid w:val="0008124A"/>
    <w:rsid w:val="00082A06"/>
    <w:rsid w:val="00094EF7"/>
    <w:rsid w:val="00094FDB"/>
    <w:rsid w:val="000B1A49"/>
    <w:rsid w:val="000C4C3D"/>
    <w:rsid w:val="000C5348"/>
    <w:rsid w:val="000E09A8"/>
    <w:rsid w:val="000E114C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53C2"/>
    <w:rsid w:val="00165E63"/>
    <w:rsid w:val="00172755"/>
    <w:rsid w:val="00184C22"/>
    <w:rsid w:val="0018567C"/>
    <w:rsid w:val="001934F1"/>
    <w:rsid w:val="001A0AF7"/>
    <w:rsid w:val="001A3C13"/>
    <w:rsid w:val="001A738E"/>
    <w:rsid w:val="001C04A0"/>
    <w:rsid w:val="001C418B"/>
    <w:rsid w:val="001C6CFC"/>
    <w:rsid w:val="001D1C29"/>
    <w:rsid w:val="001D1F22"/>
    <w:rsid w:val="001D60C0"/>
    <w:rsid w:val="001D63D9"/>
    <w:rsid w:val="001E2FCF"/>
    <w:rsid w:val="001E3772"/>
    <w:rsid w:val="001E5840"/>
    <w:rsid w:val="001F1688"/>
    <w:rsid w:val="001F2D21"/>
    <w:rsid w:val="00200075"/>
    <w:rsid w:val="002015A6"/>
    <w:rsid w:val="00210446"/>
    <w:rsid w:val="002206AA"/>
    <w:rsid w:val="00227461"/>
    <w:rsid w:val="00235B4E"/>
    <w:rsid w:val="002403B6"/>
    <w:rsid w:val="002438D4"/>
    <w:rsid w:val="00251138"/>
    <w:rsid w:val="002548FC"/>
    <w:rsid w:val="00255403"/>
    <w:rsid w:val="0025584D"/>
    <w:rsid w:val="002619D4"/>
    <w:rsid w:val="00264308"/>
    <w:rsid w:val="002657F0"/>
    <w:rsid w:val="00273CC3"/>
    <w:rsid w:val="002821E1"/>
    <w:rsid w:val="00290346"/>
    <w:rsid w:val="00290D0F"/>
    <w:rsid w:val="00293201"/>
    <w:rsid w:val="00294412"/>
    <w:rsid w:val="0029534F"/>
    <w:rsid w:val="002A4A80"/>
    <w:rsid w:val="002A5EA0"/>
    <w:rsid w:val="002B3B62"/>
    <w:rsid w:val="002B3DA6"/>
    <w:rsid w:val="002B5AE1"/>
    <w:rsid w:val="002E160B"/>
    <w:rsid w:val="002E2046"/>
    <w:rsid w:val="003008F6"/>
    <w:rsid w:val="00306742"/>
    <w:rsid w:val="00307BE6"/>
    <w:rsid w:val="0031252D"/>
    <w:rsid w:val="003210C6"/>
    <w:rsid w:val="00321ECA"/>
    <w:rsid w:val="0035018C"/>
    <w:rsid w:val="00360143"/>
    <w:rsid w:val="00360A2A"/>
    <w:rsid w:val="00384C1F"/>
    <w:rsid w:val="003B1CF0"/>
    <w:rsid w:val="003B57A7"/>
    <w:rsid w:val="003B721E"/>
    <w:rsid w:val="003C206C"/>
    <w:rsid w:val="003C3D82"/>
    <w:rsid w:val="003D1586"/>
    <w:rsid w:val="003E04E3"/>
    <w:rsid w:val="003E220A"/>
    <w:rsid w:val="003E361D"/>
    <w:rsid w:val="003E414E"/>
    <w:rsid w:val="003E6C78"/>
    <w:rsid w:val="003F391A"/>
    <w:rsid w:val="003F3BB2"/>
    <w:rsid w:val="003F6C98"/>
    <w:rsid w:val="00416DB2"/>
    <w:rsid w:val="00425490"/>
    <w:rsid w:val="00444929"/>
    <w:rsid w:val="00446B2D"/>
    <w:rsid w:val="00454236"/>
    <w:rsid w:val="004547B1"/>
    <w:rsid w:val="00456D2F"/>
    <w:rsid w:val="00461F01"/>
    <w:rsid w:val="004643C0"/>
    <w:rsid w:val="004701A4"/>
    <w:rsid w:val="004720A1"/>
    <w:rsid w:val="00491EF1"/>
    <w:rsid w:val="00493A70"/>
    <w:rsid w:val="004C054F"/>
    <w:rsid w:val="004C2262"/>
    <w:rsid w:val="004C5B16"/>
    <w:rsid w:val="004C5CA6"/>
    <w:rsid w:val="004D43EA"/>
    <w:rsid w:val="004D71EC"/>
    <w:rsid w:val="004F520F"/>
    <w:rsid w:val="005107AB"/>
    <w:rsid w:val="00532E78"/>
    <w:rsid w:val="005359A2"/>
    <w:rsid w:val="00541560"/>
    <w:rsid w:val="00543AE3"/>
    <w:rsid w:val="00544FC8"/>
    <w:rsid w:val="0054572F"/>
    <w:rsid w:val="00554163"/>
    <w:rsid w:val="005778CD"/>
    <w:rsid w:val="00582C7C"/>
    <w:rsid w:val="00590D20"/>
    <w:rsid w:val="00594BB9"/>
    <w:rsid w:val="00594D1F"/>
    <w:rsid w:val="00595FC6"/>
    <w:rsid w:val="005A154A"/>
    <w:rsid w:val="005A25AA"/>
    <w:rsid w:val="005C1996"/>
    <w:rsid w:val="005C55D5"/>
    <w:rsid w:val="005D18B2"/>
    <w:rsid w:val="005D632B"/>
    <w:rsid w:val="005F56C6"/>
    <w:rsid w:val="0060607F"/>
    <w:rsid w:val="00633B63"/>
    <w:rsid w:val="006354CD"/>
    <w:rsid w:val="0064137D"/>
    <w:rsid w:val="006451FB"/>
    <w:rsid w:val="00647BBA"/>
    <w:rsid w:val="00661D91"/>
    <w:rsid w:val="00662AC3"/>
    <w:rsid w:val="006655EF"/>
    <w:rsid w:val="006706A6"/>
    <w:rsid w:val="00676E8D"/>
    <w:rsid w:val="006802B2"/>
    <w:rsid w:val="0068105F"/>
    <w:rsid w:val="006923C0"/>
    <w:rsid w:val="00692DAC"/>
    <w:rsid w:val="006A45B7"/>
    <w:rsid w:val="006A4F00"/>
    <w:rsid w:val="006A55E8"/>
    <w:rsid w:val="006A7334"/>
    <w:rsid w:val="006C1276"/>
    <w:rsid w:val="006C1BAC"/>
    <w:rsid w:val="006D2EFB"/>
    <w:rsid w:val="006F41B0"/>
    <w:rsid w:val="00705A8F"/>
    <w:rsid w:val="00711ADE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B4954"/>
    <w:rsid w:val="007B4C22"/>
    <w:rsid w:val="007C0A77"/>
    <w:rsid w:val="007C3746"/>
    <w:rsid w:val="007C730A"/>
    <w:rsid w:val="007D4DCB"/>
    <w:rsid w:val="00800B7F"/>
    <w:rsid w:val="00811E37"/>
    <w:rsid w:val="008235B1"/>
    <w:rsid w:val="00825B87"/>
    <w:rsid w:val="0082618B"/>
    <w:rsid w:val="00834541"/>
    <w:rsid w:val="008460EF"/>
    <w:rsid w:val="0085108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B6ED6"/>
    <w:rsid w:val="008C1D95"/>
    <w:rsid w:val="008E2919"/>
    <w:rsid w:val="008E5916"/>
    <w:rsid w:val="008E5CA1"/>
    <w:rsid w:val="008E6506"/>
    <w:rsid w:val="008E69A3"/>
    <w:rsid w:val="008F2AE2"/>
    <w:rsid w:val="008F338C"/>
    <w:rsid w:val="00911A07"/>
    <w:rsid w:val="00915006"/>
    <w:rsid w:val="0092175C"/>
    <w:rsid w:val="0092574E"/>
    <w:rsid w:val="00932425"/>
    <w:rsid w:val="00945BB2"/>
    <w:rsid w:val="00952C75"/>
    <w:rsid w:val="00956CCA"/>
    <w:rsid w:val="00965456"/>
    <w:rsid w:val="00967024"/>
    <w:rsid w:val="00980AB5"/>
    <w:rsid w:val="00981530"/>
    <w:rsid w:val="009A2052"/>
    <w:rsid w:val="009A2C21"/>
    <w:rsid w:val="009C02A9"/>
    <w:rsid w:val="009C5242"/>
    <w:rsid w:val="009D10F3"/>
    <w:rsid w:val="009D79AF"/>
    <w:rsid w:val="009D7E91"/>
    <w:rsid w:val="009F593A"/>
    <w:rsid w:val="00A016C4"/>
    <w:rsid w:val="00A1388A"/>
    <w:rsid w:val="00A21CCF"/>
    <w:rsid w:val="00A25D36"/>
    <w:rsid w:val="00A324A6"/>
    <w:rsid w:val="00A50B77"/>
    <w:rsid w:val="00A53DE0"/>
    <w:rsid w:val="00A5531C"/>
    <w:rsid w:val="00A6450D"/>
    <w:rsid w:val="00A77AE7"/>
    <w:rsid w:val="00A93576"/>
    <w:rsid w:val="00AA1DC4"/>
    <w:rsid w:val="00AA3E15"/>
    <w:rsid w:val="00AB0D24"/>
    <w:rsid w:val="00AD24CA"/>
    <w:rsid w:val="00AF0535"/>
    <w:rsid w:val="00AF7D74"/>
    <w:rsid w:val="00B11B00"/>
    <w:rsid w:val="00B15B99"/>
    <w:rsid w:val="00B1715E"/>
    <w:rsid w:val="00B20B0A"/>
    <w:rsid w:val="00B34E3C"/>
    <w:rsid w:val="00B35E17"/>
    <w:rsid w:val="00B4235E"/>
    <w:rsid w:val="00B50BC5"/>
    <w:rsid w:val="00B601F4"/>
    <w:rsid w:val="00B70026"/>
    <w:rsid w:val="00B74BC1"/>
    <w:rsid w:val="00B83A50"/>
    <w:rsid w:val="00B86BA8"/>
    <w:rsid w:val="00B92574"/>
    <w:rsid w:val="00B94FFE"/>
    <w:rsid w:val="00BA2F7F"/>
    <w:rsid w:val="00BA434E"/>
    <w:rsid w:val="00BB30AF"/>
    <w:rsid w:val="00BC2368"/>
    <w:rsid w:val="00BC779B"/>
    <w:rsid w:val="00BD539F"/>
    <w:rsid w:val="00BE70A1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5561"/>
    <w:rsid w:val="00C77EEE"/>
    <w:rsid w:val="00C82031"/>
    <w:rsid w:val="00C82A3B"/>
    <w:rsid w:val="00C90F8D"/>
    <w:rsid w:val="00CA32C5"/>
    <w:rsid w:val="00CB1912"/>
    <w:rsid w:val="00CB26A4"/>
    <w:rsid w:val="00CB6E54"/>
    <w:rsid w:val="00CC6A75"/>
    <w:rsid w:val="00CD0CFC"/>
    <w:rsid w:val="00CD6DA8"/>
    <w:rsid w:val="00CE3FD0"/>
    <w:rsid w:val="00CE684A"/>
    <w:rsid w:val="00D01405"/>
    <w:rsid w:val="00D03DFB"/>
    <w:rsid w:val="00D05299"/>
    <w:rsid w:val="00D12719"/>
    <w:rsid w:val="00D32892"/>
    <w:rsid w:val="00D34905"/>
    <w:rsid w:val="00D3626E"/>
    <w:rsid w:val="00D6733C"/>
    <w:rsid w:val="00D74A75"/>
    <w:rsid w:val="00D94E89"/>
    <w:rsid w:val="00DB1CFB"/>
    <w:rsid w:val="00DB6E1C"/>
    <w:rsid w:val="00DB7E65"/>
    <w:rsid w:val="00DD06B0"/>
    <w:rsid w:val="00DD0D8D"/>
    <w:rsid w:val="00DD45C6"/>
    <w:rsid w:val="00DF1135"/>
    <w:rsid w:val="00DF5BD7"/>
    <w:rsid w:val="00E04050"/>
    <w:rsid w:val="00E15F05"/>
    <w:rsid w:val="00E27051"/>
    <w:rsid w:val="00E42218"/>
    <w:rsid w:val="00E46DE9"/>
    <w:rsid w:val="00E52072"/>
    <w:rsid w:val="00E52401"/>
    <w:rsid w:val="00E65DC2"/>
    <w:rsid w:val="00E710C4"/>
    <w:rsid w:val="00EA31AA"/>
    <w:rsid w:val="00EB3D93"/>
    <w:rsid w:val="00EB676F"/>
    <w:rsid w:val="00ED71F7"/>
    <w:rsid w:val="00ED75C9"/>
    <w:rsid w:val="00F06A18"/>
    <w:rsid w:val="00F2626D"/>
    <w:rsid w:val="00F4579D"/>
    <w:rsid w:val="00F51889"/>
    <w:rsid w:val="00F52291"/>
    <w:rsid w:val="00F60ACF"/>
    <w:rsid w:val="00F62B07"/>
    <w:rsid w:val="00F67215"/>
    <w:rsid w:val="00F74FDA"/>
    <w:rsid w:val="00F87770"/>
    <w:rsid w:val="00F877A0"/>
    <w:rsid w:val="00F93820"/>
    <w:rsid w:val="00FB727A"/>
    <w:rsid w:val="00FC0B00"/>
    <w:rsid w:val="00FD5F53"/>
    <w:rsid w:val="00FE3C00"/>
    <w:rsid w:val="00FF3AE1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style15"/>
    <w:basedOn w:val="a0"/>
    <w:rsid w:val="00D34905"/>
  </w:style>
  <w:style w:type="paragraph" w:customStyle="1" w:styleId="s3">
    <w:name w:val="s_3"/>
    <w:basedOn w:val="a"/>
    <w:rsid w:val="00D3490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34905"/>
    <w:pPr>
      <w:spacing w:before="100" w:beforeAutospacing="1" w:after="100" w:afterAutospacing="1"/>
    </w:pPr>
    <w:rPr>
      <w:sz w:val="24"/>
      <w:szCs w:val="24"/>
    </w:rPr>
  </w:style>
  <w:style w:type="paragraph" w:customStyle="1" w:styleId="MainStyl">
    <w:name w:val="MainStyl"/>
    <w:basedOn w:val="a"/>
    <w:rsid w:val="004C226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style15"/>
    <w:basedOn w:val="a0"/>
    <w:rsid w:val="00D34905"/>
  </w:style>
  <w:style w:type="paragraph" w:customStyle="1" w:styleId="s3">
    <w:name w:val="s_3"/>
    <w:basedOn w:val="a"/>
    <w:rsid w:val="00D3490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34905"/>
    <w:pPr>
      <w:spacing w:before="100" w:beforeAutospacing="1" w:after="100" w:afterAutospacing="1"/>
    </w:pPr>
    <w:rPr>
      <w:sz w:val="24"/>
      <w:szCs w:val="24"/>
    </w:rPr>
  </w:style>
  <w:style w:type="paragraph" w:customStyle="1" w:styleId="MainStyl">
    <w:name w:val="MainStyl"/>
    <w:basedOn w:val="a"/>
    <w:rsid w:val="004C226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E870-F633-4B38-8B26-CE8924DC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КудрявцеваАА</cp:lastModifiedBy>
  <cp:revision>3</cp:revision>
  <cp:lastPrinted>2024-01-17T06:56:00Z</cp:lastPrinted>
  <dcterms:created xsi:type="dcterms:W3CDTF">2024-03-26T06:48:00Z</dcterms:created>
  <dcterms:modified xsi:type="dcterms:W3CDTF">2024-03-28T08:25:00Z</dcterms:modified>
</cp:coreProperties>
</file>