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0F" w:rsidRPr="00781C0F" w:rsidRDefault="00781C0F" w:rsidP="00781C0F">
      <w:pPr>
        <w:suppressAutoHyphens/>
        <w:jc w:val="center"/>
        <w:rPr>
          <w:lang w:eastAsia="zh-CN"/>
        </w:rPr>
      </w:pPr>
      <w:r w:rsidRPr="00781C0F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5AEAA24" wp14:editId="38C1E45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C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1C0F" w:rsidRPr="00781C0F" w:rsidRDefault="00781C0F" w:rsidP="00781C0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1C0F" w:rsidRPr="00781C0F" w:rsidRDefault="00781C0F" w:rsidP="00781C0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81C0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1C0F" w:rsidRPr="00781C0F" w:rsidRDefault="00781C0F" w:rsidP="00781C0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81C0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1C0F" w:rsidRPr="00781C0F" w:rsidRDefault="00781C0F" w:rsidP="00781C0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81C0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1C0F" w:rsidRPr="00781C0F" w:rsidRDefault="00781C0F" w:rsidP="00781C0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1C0F" w:rsidRPr="00781C0F" w:rsidRDefault="00781C0F" w:rsidP="00781C0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81C0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1C0F" w:rsidRPr="00781C0F" w:rsidRDefault="00781C0F" w:rsidP="00781C0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1C0F" w:rsidRPr="00781C0F" w:rsidTr="00AA2E9C">
        <w:trPr>
          <w:trHeight w:val="146"/>
        </w:trPr>
        <w:tc>
          <w:tcPr>
            <w:tcW w:w="5846" w:type="dxa"/>
            <w:shd w:val="clear" w:color="auto" w:fill="auto"/>
          </w:tcPr>
          <w:p w:rsidR="00781C0F" w:rsidRPr="00781C0F" w:rsidRDefault="00781C0F" w:rsidP="00781C0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1C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мая</w:t>
            </w:r>
            <w:r w:rsidRPr="00781C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781C0F" w:rsidRPr="00781C0F" w:rsidRDefault="00781C0F" w:rsidP="00781C0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1C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149</w:t>
            </w:r>
          </w:p>
        </w:tc>
      </w:tr>
    </w:tbl>
    <w:p w:rsidR="00781C0F" w:rsidRPr="00781C0F" w:rsidRDefault="00781C0F" w:rsidP="00781C0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81C0F" w:rsidRPr="00781C0F" w:rsidRDefault="00781C0F" w:rsidP="00F138C8">
      <w:pPr>
        <w:rPr>
          <w:sz w:val="26"/>
          <w:szCs w:val="26"/>
        </w:rPr>
      </w:pPr>
    </w:p>
    <w:p w:rsidR="00A2538D" w:rsidRPr="00F138C8" w:rsidRDefault="00197A7B" w:rsidP="00197A7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70F1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538D" w:rsidRPr="003D614D">
        <w:rPr>
          <w:rFonts w:ascii="PT Astra Serif" w:hAnsi="PT Astra Serif"/>
          <w:b/>
          <w:bCs/>
          <w:sz w:val="28"/>
          <w:szCs w:val="28"/>
        </w:rPr>
        <w:t xml:space="preserve">образования Каменский район </w:t>
      </w:r>
      <w:r w:rsidR="00A2538D" w:rsidRPr="00F06BD0">
        <w:rPr>
          <w:rFonts w:ascii="PT Astra Serif" w:hAnsi="PT Astra Serif" w:cs="Arial"/>
          <w:b/>
          <w:sz w:val="28"/>
          <w:szCs w:val="28"/>
        </w:rPr>
        <w:t xml:space="preserve">от </w:t>
      </w:r>
      <w:r w:rsidR="00A2538D">
        <w:rPr>
          <w:rFonts w:ascii="PT Astra Serif" w:hAnsi="PT Astra Serif" w:cs="Arial"/>
          <w:b/>
          <w:sz w:val="28"/>
          <w:szCs w:val="28"/>
        </w:rPr>
        <w:t xml:space="preserve">2 июня </w:t>
      </w:r>
      <w:r w:rsidR="00A2538D" w:rsidRPr="00197A7B">
        <w:rPr>
          <w:rFonts w:ascii="PT Astra Serif" w:hAnsi="PT Astra Serif" w:cs="Arial"/>
          <w:b/>
          <w:sz w:val="28"/>
          <w:szCs w:val="28"/>
        </w:rPr>
        <w:t>2022</w:t>
      </w:r>
      <w:r w:rsidRPr="00197A7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г.</w:t>
      </w:r>
      <w:r w:rsidR="00A2538D" w:rsidRPr="00F06BD0">
        <w:rPr>
          <w:rFonts w:ascii="PT Astra Serif" w:hAnsi="PT Astra Serif" w:cs="Arial"/>
          <w:b/>
          <w:sz w:val="28"/>
          <w:szCs w:val="28"/>
        </w:rPr>
        <w:t xml:space="preserve"> № </w:t>
      </w:r>
      <w:r w:rsidR="00A2538D">
        <w:rPr>
          <w:rFonts w:ascii="PT Astra Serif" w:hAnsi="PT Astra Serif" w:cs="Arial"/>
          <w:b/>
          <w:sz w:val="28"/>
          <w:szCs w:val="28"/>
        </w:rPr>
        <w:t>193</w:t>
      </w:r>
      <w:r w:rsidR="00A2538D" w:rsidRPr="00F06BD0">
        <w:rPr>
          <w:rFonts w:ascii="PT Astra Serif" w:hAnsi="PT Astra Serif" w:cs="Arial"/>
          <w:b/>
          <w:sz w:val="28"/>
          <w:szCs w:val="28"/>
        </w:rPr>
        <w:t xml:space="preserve"> </w:t>
      </w:r>
      <w:r w:rsidR="00A2538D" w:rsidRPr="00F06BD0">
        <w:rPr>
          <w:rFonts w:ascii="PT Astra Serif" w:hAnsi="PT Astra Serif"/>
          <w:b/>
          <w:sz w:val="28"/>
          <w:szCs w:val="28"/>
        </w:rPr>
        <w:t>«</w:t>
      </w:r>
      <w:r w:rsidR="00A2538D" w:rsidRPr="00F138C8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2538D" w:rsidRPr="00CB7004">
        <w:rPr>
          <w:rFonts w:ascii="PT Astra Serif" w:hAnsi="PT Astra Serif"/>
          <w:b/>
          <w:sz w:val="28"/>
          <w:szCs w:val="28"/>
        </w:rPr>
        <w:t>Выдача разрешения на строительство объекта капитального строительства»</w:t>
      </w:r>
    </w:p>
    <w:p w:rsidR="00A2538D" w:rsidRDefault="00A2538D" w:rsidP="00197A7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781C0F" w:rsidRPr="00F138C8" w:rsidRDefault="00781C0F" w:rsidP="00197A7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A2538D" w:rsidRPr="00D03A63" w:rsidRDefault="00A2538D" w:rsidP="00197A7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3A63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Pr="00197A7B">
        <w:rPr>
          <w:rFonts w:ascii="PT Astra Serif" w:hAnsi="PT Astra Serif"/>
          <w:sz w:val="28"/>
          <w:szCs w:val="28"/>
        </w:rPr>
        <w:t>131-Ф3 «Об общих принципах организации местного самоуправления в Российской</w:t>
      </w:r>
      <w:r w:rsidR="00197A7B" w:rsidRPr="00197A7B">
        <w:rPr>
          <w:rFonts w:ascii="PT Astra Serif" w:hAnsi="PT Astra Serif"/>
          <w:sz w:val="28"/>
          <w:szCs w:val="28"/>
        </w:rPr>
        <w:t xml:space="preserve"> </w:t>
      </w:r>
      <w:r w:rsidRPr="00197A7B">
        <w:rPr>
          <w:rFonts w:ascii="PT Astra Serif" w:hAnsi="PT Astra Serif"/>
          <w:sz w:val="28"/>
          <w:szCs w:val="28"/>
        </w:rPr>
        <w:t>Федерации»,  на основании статей</w:t>
      </w:r>
      <w:r w:rsidRPr="00D03A63">
        <w:rPr>
          <w:rFonts w:ascii="PT Astra Serif" w:hAnsi="PT Astra Serif"/>
          <w:sz w:val="28"/>
          <w:szCs w:val="28"/>
        </w:rPr>
        <w:t xml:space="preserve"> 25, 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A2538D" w:rsidRPr="00D03A63" w:rsidRDefault="00A2538D" w:rsidP="00A253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3A63"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 w:rsidRPr="00D03A6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D03A63">
        <w:rPr>
          <w:rFonts w:ascii="PT Astra Serif" w:hAnsi="PT Astra Serif" w:cs="Arial"/>
          <w:sz w:val="28"/>
          <w:szCs w:val="28"/>
        </w:rPr>
        <w:t xml:space="preserve">от 2 июня </w:t>
      </w:r>
      <w:r w:rsidRPr="00197A7B">
        <w:rPr>
          <w:rFonts w:ascii="PT Astra Serif" w:hAnsi="PT Astra Serif" w:cs="Arial"/>
          <w:sz w:val="28"/>
          <w:szCs w:val="28"/>
        </w:rPr>
        <w:t>2022</w:t>
      </w:r>
      <w:r w:rsidR="00197A7B">
        <w:rPr>
          <w:rFonts w:ascii="PT Astra Serif" w:hAnsi="PT Astra Serif" w:cs="Arial"/>
          <w:sz w:val="28"/>
          <w:szCs w:val="28"/>
        </w:rPr>
        <w:t xml:space="preserve"> г. </w:t>
      </w:r>
      <w:r w:rsidRPr="00D03A63">
        <w:rPr>
          <w:rFonts w:ascii="PT Astra Serif" w:hAnsi="PT Astra Serif" w:cs="Arial"/>
          <w:sz w:val="28"/>
          <w:szCs w:val="28"/>
        </w:rPr>
        <w:t xml:space="preserve">№ 193 </w:t>
      </w:r>
      <w:r w:rsidRPr="00D03A63">
        <w:rPr>
          <w:rFonts w:ascii="PT Astra Serif" w:hAnsi="PT Astra Serif"/>
          <w:sz w:val="28"/>
          <w:szCs w:val="28"/>
        </w:rPr>
        <w:t>«</w:t>
      </w:r>
      <w:r w:rsidRPr="00D03A63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03A63">
        <w:rPr>
          <w:rFonts w:ascii="PT Astra Serif" w:hAnsi="PT Astra Serif"/>
          <w:sz w:val="28"/>
          <w:szCs w:val="28"/>
        </w:rPr>
        <w:t>Выдача разрешения на строительство объекта капитального строительства</w:t>
      </w:r>
      <w:r w:rsidRPr="00D03A63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03A63">
        <w:rPr>
          <w:rFonts w:ascii="PT Astra Serif" w:hAnsi="PT Astra Serif"/>
          <w:sz w:val="28"/>
          <w:szCs w:val="28"/>
        </w:rPr>
        <w:t>следующие изменения:</w:t>
      </w:r>
    </w:p>
    <w:p w:rsidR="00A2538D" w:rsidRPr="00D03A63" w:rsidRDefault="00A2538D" w:rsidP="00A253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03A63">
        <w:rPr>
          <w:rFonts w:ascii="PT Astra Serif" w:hAnsi="PT Astra Serif" w:cs="Arial"/>
          <w:sz w:val="28"/>
          <w:szCs w:val="28"/>
        </w:rPr>
        <w:t xml:space="preserve">1.1. В пункте </w:t>
      </w:r>
      <w:r w:rsidRPr="00D03A63">
        <w:rPr>
          <w:rFonts w:ascii="PT Astra Serif" w:hAnsi="PT Astra Serif" w:cs="Arial"/>
          <w:color w:val="000000"/>
          <w:sz w:val="28"/>
          <w:szCs w:val="28"/>
        </w:rPr>
        <w:t>16 административного регламента</w:t>
      </w:r>
      <w:r w:rsidRPr="00D03A63">
        <w:rPr>
          <w:rFonts w:ascii="PT Astra Serif" w:hAnsi="PT Astra Serif" w:cs="Arial"/>
          <w:sz w:val="28"/>
          <w:szCs w:val="28"/>
        </w:rPr>
        <w:t xml:space="preserve"> слова «пять рабочих дней» заменить словами «четыре рабочих дня»;</w:t>
      </w:r>
    </w:p>
    <w:p w:rsidR="00A2538D" w:rsidRPr="00D03A63" w:rsidRDefault="00A2538D" w:rsidP="00A253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 П</w:t>
      </w:r>
      <w:r w:rsidRPr="00D03A63">
        <w:rPr>
          <w:rFonts w:ascii="PT Astra Serif" w:hAnsi="PT Astra Serif" w:cs="Arial"/>
          <w:sz w:val="28"/>
          <w:szCs w:val="28"/>
        </w:rPr>
        <w:t xml:space="preserve">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</w:t>
      </w:r>
      <w:r w:rsidRPr="00D03A63">
        <w:rPr>
          <w:rFonts w:ascii="PT Astra Serif" w:hAnsi="PT Astra Serif" w:cs="Arial"/>
          <w:color w:val="000000"/>
          <w:sz w:val="28"/>
          <w:szCs w:val="28"/>
        </w:rPr>
        <w:t xml:space="preserve">следующей </w:t>
      </w:r>
      <w:r w:rsidRPr="00D03A63">
        <w:rPr>
          <w:rFonts w:ascii="PT Astra Serif" w:hAnsi="PT Astra Serif" w:cs="Arial"/>
          <w:sz w:val="28"/>
          <w:szCs w:val="28"/>
        </w:rPr>
        <w:t>редакции:</w:t>
      </w:r>
    </w:p>
    <w:p w:rsidR="00A2538D" w:rsidRPr="00D03A63" w:rsidRDefault="00A2538D" w:rsidP="00A2538D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D03A63">
        <w:rPr>
          <w:rFonts w:ascii="PT Astra Serif" w:hAnsi="PT Astra Serif" w:cs="Arial"/>
          <w:color w:val="000000"/>
          <w:sz w:val="28"/>
          <w:szCs w:val="28"/>
        </w:rPr>
        <w:t>«</w:t>
      </w:r>
      <w:r w:rsidRPr="00E15344">
        <w:rPr>
          <w:rFonts w:ascii="PT Astra Serif" w:hAnsi="PT Astra Serif" w:cs="Arial"/>
          <w:b/>
          <w:color w:val="000000"/>
          <w:sz w:val="28"/>
          <w:szCs w:val="28"/>
        </w:rPr>
        <w:t>Правовые основания для предоставления</w:t>
      </w:r>
      <w:r w:rsidRPr="00E15344">
        <w:rPr>
          <w:rFonts w:ascii="PT Astra Serif" w:hAnsi="PT Astra Serif" w:cs="Arial"/>
          <w:b/>
          <w:sz w:val="28"/>
          <w:szCs w:val="28"/>
        </w:rPr>
        <w:t xml:space="preserve"> муниципальной услуги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</w:t>
      </w:r>
      <w:proofErr w:type="gramStart"/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</w:t>
      </w:r>
      <w:proofErr w:type="gramEnd"/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.»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proofErr w:type="gramEnd"/>
    </w:p>
    <w:p w:rsidR="00A2538D" w:rsidRPr="00D03A63" w:rsidRDefault="00A2538D" w:rsidP="00A2538D">
      <w:pPr>
        <w:ind w:firstLine="709"/>
        <w:jc w:val="both"/>
        <w:outlineLvl w:val="2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1.3. В</w:t>
      </w:r>
      <w:r w:rsidRPr="00D03A63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пункте 21 административного регламента слова «посредством личного обращения в администрацию, в том числе» исключить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.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1.4. В</w:t>
      </w:r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пункте 23 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административного регламента</w:t>
      </w:r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: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1.4.1.</w:t>
      </w:r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подпункт 9 исключить, соответственно изменив нумерацию подпунктов;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1.4.2.</w:t>
      </w:r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 дополнить подпунктом 11 следующего содержания: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«11) 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0">
        <w:r w:rsidRPr="00D03A63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статьей 40.1</w:t>
        </w:r>
      </w:hyperlink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proofErr w:type="gramStart"/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D03A63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proofErr w:type="gramEnd"/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1.5. В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подпункте 2 пункта 28, в пункте 88 административного регламента слова «в администрацию» исключить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1.6. В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пункте 57 административного регламента: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1.6.1.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подпункт 3 изложить в </w:t>
      </w:r>
      <w:r w:rsidRPr="00D03A63">
        <w:rPr>
          <w:rFonts w:ascii="PT Astra Serif" w:hAnsi="PT Astra Serif"/>
          <w:color w:val="000000"/>
          <w:sz w:val="28"/>
          <w:szCs w:val="28"/>
          <w:lang w:eastAsia="zh-CN"/>
        </w:rPr>
        <w:t xml:space="preserve">следующей 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редакции: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«3) 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</w:t>
      </w:r>
      <w:proofErr w:type="gramStart"/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.»;</w:t>
      </w:r>
      <w:proofErr w:type="gramEnd"/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1.6.2. 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подпункт 4 исключить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1.7. В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65 административного регламента слово «трех» заменить словом «двух»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1.8. Н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азвание подраздела «Рассмотрение заявления и документов, необходимых для предоставления муниципальной услуги» административного регламента изложить в следующей редакции: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«Рассмотрение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услуги»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1.9. П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ункт 68 административного регламента дополнить подпунктом 4 следующего содержания: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«4)  выдачу заявителю результата предоставления муниципальной услуги</w:t>
      </w:r>
      <w:proofErr w:type="gramStart"/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.»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proofErr w:type="gramEnd"/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10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 В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69 административного регламента слово «пяти» заменить словом «четырех»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1.11. П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ункт 70  административного регламента дополнить подпунктом 4 следующего содержания: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«4)  выдачу заявителю результата предоставления муниципальной услуги</w:t>
      </w:r>
      <w:proofErr w:type="gramStart"/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.»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proofErr w:type="gramEnd"/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1.12. П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ункт 72  административного регламента дополнить подпунктом 4 следующего содержания: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«4)  выдачу заявителю результата предоставления муниципальной услуги</w:t>
      </w:r>
      <w:proofErr w:type="gramStart"/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.»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proofErr w:type="gramEnd"/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1.13. В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73 административного регламента слово «пяти» заменить словом «четырех»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2538D" w:rsidRPr="00D03A63" w:rsidRDefault="00A2538D" w:rsidP="00A253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1.</w:t>
      </w:r>
      <w:r w:rsidRPr="00D03A63">
        <w:rPr>
          <w:rFonts w:ascii="PT Astra Serif" w:hAnsi="PT Astra Serif" w:cs="Arial"/>
          <w:sz w:val="28"/>
          <w:szCs w:val="28"/>
        </w:rPr>
        <w:t>14</w:t>
      </w:r>
      <w:r>
        <w:rPr>
          <w:rFonts w:ascii="PT Astra Serif" w:hAnsi="PT Astra Serif" w:cs="Arial"/>
          <w:sz w:val="28"/>
          <w:szCs w:val="28"/>
        </w:rPr>
        <w:t>. П</w:t>
      </w:r>
      <w:r w:rsidRPr="00D03A63">
        <w:rPr>
          <w:rFonts w:ascii="PT Astra Serif" w:hAnsi="PT Astra Serif" w:cs="Arial"/>
          <w:sz w:val="28"/>
          <w:szCs w:val="28"/>
        </w:rPr>
        <w:t>одраздел «Выдача заявителю документов по результатам предоставления муниципальной услуги» административного регламента исключить, соответственно изменив нумерацию пунктов</w:t>
      </w:r>
      <w:r>
        <w:rPr>
          <w:rFonts w:ascii="PT Astra Serif" w:hAnsi="PT Astra Serif" w:cs="Arial"/>
          <w:sz w:val="28"/>
          <w:szCs w:val="28"/>
        </w:rPr>
        <w:t>.</w:t>
      </w:r>
    </w:p>
    <w:p w:rsidR="00A2538D" w:rsidRPr="00D03A63" w:rsidRDefault="00A2538D" w:rsidP="00A253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1.15. В</w:t>
      </w:r>
      <w:r w:rsidRPr="00D03A63">
        <w:rPr>
          <w:rFonts w:ascii="PT Astra Serif" w:hAnsi="PT Astra Serif" w:cs="Arial"/>
          <w:sz w:val="28"/>
          <w:szCs w:val="28"/>
        </w:rPr>
        <w:t xml:space="preserve"> пункте 90 административного регламента цифры «91» заменить цифрами «88», слова «в администрации» исключить</w:t>
      </w:r>
      <w:r>
        <w:rPr>
          <w:rFonts w:ascii="PT Astra Serif" w:hAnsi="PT Astra Serif" w:cs="Arial"/>
          <w:sz w:val="28"/>
          <w:szCs w:val="28"/>
        </w:rPr>
        <w:t>.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1.16. В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92 административного регламента слово «пяти» заменить словом «четырех»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1.17. В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96 административного регламента слова «в администрации» исключить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A2538D" w:rsidRPr="00D03A63" w:rsidRDefault="00A2538D" w:rsidP="00A2538D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1.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>18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 В</w:t>
      </w:r>
      <w:r w:rsidRPr="00D03A63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98 административного регламента слово «пяти» заменить словом «четырех».</w:t>
      </w:r>
    </w:p>
    <w:p w:rsidR="00197A7B" w:rsidRPr="000870F1" w:rsidRDefault="00197A7B" w:rsidP="00197A7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70F1">
        <w:rPr>
          <w:rFonts w:ascii="PT Astra Serif" w:hAnsi="PT Astra Serif"/>
          <w:sz w:val="28"/>
          <w:szCs w:val="28"/>
        </w:rPr>
        <w:t xml:space="preserve">2. </w:t>
      </w:r>
      <w:r w:rsidRPr="000870F1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0870F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0870F1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</w:t>
      </w:r>
      <w:r>
        <w:rPr>
          <w:rFonts w:ascii="PT Astra Serif" w:hAnsi="PT Astra Serif"/>
          <w:color w:val="000000" w:themeColor="text1"/>
          <w:sz w:val="28"/>
          <w:szCs w:val="28"/>
        </w:rPr>
        <w:t>т» и в местах для обнародования</w:t>
      </w:r>
      <w:r w:rsidRPr="000870F1">
        <w:rPr>
          <w:rFonts w:ascii="PT Astra Serif" w:hAnsi="PT Astra Serif"/>
          <w:color w:val="000000" w:themeColor="text1"/>
          <w:sz w:val="28"/>
          <w:szCs w:val="28"/>
        </w:rPr>
        <w:t xml:space="preserve"> правовых актов муниципального образования Каменский район.</w:t>
      </w:r>
    </w:p>
    <w:p w:rsidR="00A2538D" w:rsidRPr="0013330B" w:rsidRDefault="00A2538D" w:rsidP="00A2538D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3330B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781C0F" w:rsidRPr="00781C0F" w:rsidRDefault="00781C0F" w:rsidP="00781C0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781C0F" w:rsidRPr="00781C0F" w:rsidRDefault="00781C0F" w:rsidP="00781C0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81C0F" w:rsidRPr="00781C0F" w:rsidTr="0053163E">
        <w:trPr>
          <w:trHeight w:val="229"/>
        </w:trPr>
        <w:tc>
          <w:tcPr>
            <w:tcW w:w="2178" w:type="pct"/>
          </w:tcPr>
          <w:p w:rsidR="00781C0F" w:rsidRPr="00781C0F" w:rsidRDefault="00781C0F" w:rsidP="0053163E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781C0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81C0F" w:rsidRPr="00781C0F" w:rsidRDefault="00781C0F" w:rsidP="00531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781C0F" w:rsidRPr="00781C0F" w:rsidRDefault="00781C0F" w:rsidP="0053163E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781C0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697C33" w:rsidRPr="00F138C8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F138C8" w:rsidSect="00706D4D">
      <w:headerReference w:type="default" r:id="rId11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B8" w:rsidRDefault="003451B8">
      <w:r>
        <w:separator/>
      </w:r>
    </w:p>
  </w:endnote>
  <w:endnote w:type="continuationSeparator" w:id="0">
    <w:p w:rsidR="003451B8" w:rsidRDefault="0034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B8" w:rsidRDefault="003451B8">
      <w:r>
        <w:separator/>
      </w:r>
    </w:p>
  </w:footnote>
  <w:footnote w:type="continuationSeparator" w:id="0">
    <w:p w:rsidR="003451B8" w:rsidRDefault="0034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37" w:rsidRPr="00B02937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921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A7B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51B8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1C0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0C4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8F7B40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38D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2937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6EC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344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6FA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781C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781C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6411&amp;date=28.02.2023&amp;dst=4072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11D5-A12A-42F8-B68B-06B85E8B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5093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2023-03-31T09:05:00Z</cp:lastPrinted>
  <dcterms:created xsi:type="dcterms:W3CDTF">2023-05-10T08:51:00Z</dcterms:created>
  <dcterms:modified xsi:type="dcterms:W3CDTF">2023-05-10T13:53:00Z</dcterms:modified>
</cp:coreProperties>
</file>