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3E" w:rsidRPr="004A4C88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color w:val="auto"/>
          <w:lang w:eastAsia="zh-CN" w:bidi="ar-SA"/>
        </w:rPr>
      </w:pPr>
      <w:bookmarkStart w:id="0" w:name="bookmark0"/>
      <w:r w:rsidRPr="004A4C88">
        <w:rPr>
          <w:rFonts w:ascii="PT Astra Serif" w:eastAsia="Times New Roman" w:hAnsi="PT Astra Serif" w:cs="Times New Roman"/>
          <w:noProof/>
          <w:color w:val="auto"/>
          <w:lang w:bidi="ar-SA"/>
        </w:rPr>
        <w:drawing>
          <wp:anchor distT="0" distB="0" distL="114300" distR="114300" simplePos="0" relativeHeight="251659264" behindDoc="0" locked="0" layoutInCell="1" allowOverlap="1" wp14:anchorId="0FA17EA0" wp14:editId="41838CC7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4C88">
        <w:rPr>
          <w:rFonts w:ascii="PT Astra Serif" w:eastAsia="Times New Roman" w:hAnsi="PT Astra Serif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21683E" w:rsidRPr="004A4C88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0"/>
          <w:szCs w:val="30"/>
          <w:lang w:eastAsia="zh-CN" w:bidi="ar-SA"/>
        </w:rPr>
      </w:pPr>
    </w:p>
    <w:p w:rsidR="0021683E" w:rsidRPr="004A4C88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</w:pPr>
      <w:r w:rsidRPr="004A4C88"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  <w:t xml:space="preserve">АДМИНИСТРАЦИЯ </w:t>
      </w:r>
    </w:p>
    <w:p w:rsidR="0021683E" w:rsidRPr="004A4C88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</w:pPr>
      <w:r w:rsidRPr="004A4C88"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  <w:t xml:space="preserve">МУНИЦИПАЛЬНОГО ОБРАЗОВАНИЯ </w:t>
      </w:r>
    </w:p>
    <w:p w:rsidR="0021683E" w:rsidRPr="004A4C88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</w:pPr>
      <w:r w:rsidRPr="004A4C88"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  <w:t xml:space="preserve">КАМЕНСКИЙ РАЙОН </w:t>
      </w:r>
    </w:p>
    <w:p w:rsidR="0021683E" w:rsidRPr="004A4C88" w:rsidRDefault="0021683E" w:rsidP="0021683E">
      <w:pPr>
        <w:widowControl/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 w:bidi="ar-SA"/>
        </w:rPr>
      </w:pPr>
    </w:p>
    <w:p w:rsidR="0021683E" w:rsidRPr="004A4C88" w:rsidRDefault="0021683E" w:rsidP="0021683E">
      <w:pPr>
        <w:widowControl/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 w:bidi="ar-SA"/>
        </w:rPr>
      </w:pPr>
      <w:r w:rsidRPr="004A4C88"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 w:bidi="ar-SA"/>
        </w:rPr>
        <w:t>ПОСТАНОВЛЕНИЕ</w:t>
      </w:r>
    </w:p>
    <w:p w:rsidR="0021683E" w:rsidRPr="004A4C88" w:rsidRDefault="0021683E" w:rsidP="0021683E">
      <w:pPr>
        <w:widowControl/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2"/>
          <w:lang w:eastAsia="zh-CN" w:bidi="ar-SA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1683E" w:rsidRPr="004A4C88" w:rsidTr="0021683E">
        <w:trPr>
          <w:trHeight w:val="146"/>
        </w:trPr>
        <w:tc>
          <w:tcPr>
            <w:tcW w:w="5846" w:type="dxa"/>
            <w:shd w:val="clear" w:color="auto" w:fill="auto"/>
          </w:tcPr>
          <w:p w:rsidR="0021683E" w:rsidRPr="0094172F" w:rsidRDefault="00A54C57" w:rsidP="00887C1D">
            <w:pPr>
              <w:widowControl/>
              <w:rPr>
                <w:rFonts w:ascii="PT Astra Serif" w:eastAsia="Calibri" w:hAnsi="PT Astra Serif" w:cs="Times New Roman"/>
                <w:color w:val="auto"/>
                <w:sz w:val="28"/>
                <w:szCs w:val="28"/>
                <w:highlight w:val="yellow"/>
                <w:lang w:eastAsia="en-US" w:bidi="ar-SA"/>
              </w:rPr>
            </w:pPr>
            <w:r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>о</w:t>
            </w:r>
            <w:r w:rsidRPr="00A54C57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>т 24 сентября 2024 г.</w:t>
            </w:r>
          </w:p>
        </w:tc>
        <w:tc>
          <w:tcPr>
            <w:tcW w:w="2409" w:type="dxa"/>
            <w:shd w:val="clear" w:color="auto" w:fill="auto"/>
          </w:tcPr>
          <w:p w:rsidR="0021683E" w:rsidRPr="004A4C88" w:rsidRDefault="00A54C57" w:rsidP="00470469">
            <w:pPr>
              <w:widowControl/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>№ 348</w:t>
            </w:r>
          </w:p>
        </w:tc>
      </w:tr>
    </w:tbl>
    <w:p w:rsidR="0021683E" w:rsidRPr="004A4C88" w:rsidRDefault="0021683E" w:rsidP="0021683E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 w:bidi="ar-SA"/>
        </w:rPr>
      </w:pPr>
    </w:p>
    <w:p w:rsidR="00A07583" w:rsidRPr="004A4C88" w:rsidRDefault="00A07583" w:rsidP="00887C1D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713B3C" w:rsidRDefault="00713B3C" w:rsidP="00713B3C">
      <w:pPr>
        <w:jc w:val="center"/>
        <w:rPr>
          <w:rFonts w:ascii="PT Astra Serif" w:hAnsi="PT Astra Serif"/>
          <w:b/>
          <w:sz w:val="28"/>
        </w:rPr>
      </w:pPr>
      <w:proofErr w:type="gramStart"/>
      <w:r>
        <w:rPr>
          <w:rFonts w:ascii="PT Astra Serif" w:hAnsi="PT Astra Serif"/>
          <w:b/>
          <w:sz w:val="28"/>
        </w:rPr>
        <w:t xml:space="preserve">Об отдельных </w:t>
      </w:r>
      <w:r w:rsidRPr="00210F7C">
        <w:rPr>
          <w:rFonts w:ascii="PT Astra Serif" w:eastAsia="Tahoma" w:hAnsi="PT Astra Serif" w:cs="Noto Sans Devanagari"/>
          <w:b/>
          <w:sz w:val="28"/>
          <w:szCs w:val="20"/>
          <w:lang w:bidi="hi-IN"/>
        </w:rPr>
        <w:t xml:space="preserve">мерах по реализации в </w:t>
      </w:r>
      <w:r>
        <w:rPr>
          <w:rFonts w:ascii="PT Astra Serif" w:eastAsia="Tahoma" w:hAnsi="PT Astra Serif" w:cs="Noto Sans Devanagari"/>
          <w:b/>
          <w:sz w:val="28"/>
          <w:szCs w:val="20"/>
          <w:lang w:bidi="hi-IN"/>
        </w:rPr>
        <w:t xml:space="preserve">муниципальном образовании Каменский район </w:t>
      </w:r>
      <w:r w:rsidRPr="00210F7C">
        <w:rPr>
          <w:rFonts w:ascii="PT Astra Serif" w:eastAsia="Tahoma" w:hAnsi="PT Astra Serif" w:cs="Noto Sans Devanagari"/>
          <w:b/>
          <w:sz w:val="28"/>
          <w:szCs w:val="20"/>
          <w:lang w:bidi="hi-IN"/>
        </w:rPr>
        <w:t xml:space="preserve">постановления Правительства Тульской области от </w:t>
      </w:r>
      <w:r>
        <w:rPr>
          <w:rFonts w:ascii="PT Astra Serif" w:eastAsia="Tahoma" w:hAnsi="PT Astra Serif" w:cs="Noto Sans Devanagari"/>
          <w:b/>
          <w:sz w:val="28"/>
          <w:szCs w:val="20"/>
          <w:lang w:bidi="hi-IN"/>
        </w:rPr>
        <w:t>02.08.</w:t>
      </w:r>
      <w:r w:rsidRPr="00210F7C">
        <w:rPr>
          <w:rFonts w:ascii="PT Astra Serif" w:eastAsia="Tahoma" w:hAnsi="PT Astra Serif" w:cs="Noto Sans Devanagari"/>
          <w:b/>
          <w:sz w:val="28"/>
          <w:szCs w:val="20"/>
          <w:lang w:bidi="hi-IN"/>
        </w:rPr>
        <w:t>2024 №</w:t>
      </w:r>
      <w:r>
        <w:rPr>
          <w:rFonts w:ascii="PT Astra Serif" w:eastAsia="Tahoma" w:hAnsi="PT Astra Serif" w:cs="Noto Sans Devanagari"/>
          <w:b/>
          <w:sz w:val="28"/>
          <w:szCs w:val="20"/>
          <w:lang w:bidi="hi-IN"/>
        </w:rPr>
        <w:t xml:space="preserve"> 396</w:t>
      </w:r>
      <w:r w:rsidRPr="00210F7C">
        <w:rPr>
          <w:rFonts w:ascii="PT Astra Serif" w:eastAsia="Tahoma" w:hAnsi="PT Astra Serif" w:cs="Noto Sans Devanagari"/>
          <w:b/>
          <w:sz w:val="28"/>
          <w:szCs w:val="20"/>
          <w:lang w:bidi="hi-IN"/>
        </w:rPr>
        <w:t xml:space="preserve"> «</w:t>
      </w:r>
      <w:r>
        <w:rPr>
          <w:rFonts w:ascii="PT Astra Serif" w:hAnsi="PT Astra Serif"/>
          <w:b/>
          <w:sz w:val="28"/>
        </w:rPr>
        <w:t xml:space="preserve">Об отдельных </w:t>
      </w:r>
      <w:r w:rsidRPr="00210F7C">
        <w:rPr>
          <w:rFonts w:ascii="PT Astra Serif" w:eastAsia="Tahoma" w:hAnsi="PT Astra Serif" w:cs="Noto Sans Devanagari"/>
          <w:b/>
          <w:sz w:val="28"/>
          <w:szCs w:val="20"/>
          <w:lang w:bidi="hi-IN"/>
        </w:rPr>
        <w:t>мерах по реализации в Тульской области Федерального закона от 12 декабря 2023 года №</w:t>
      </w:r>
      <w:r>
        <w:rPr>
          <w:rFonts w:ascii="PT Astra Serif" w:hAnsi="PT Astra Serif"/>
          <w:b/>
          <w:sz w:val="28"/>
        </w:rPr>
        <w:t xml:space="preserve"> </w:t>
      </w:r>
      <w:r w:rsidRPr="00210F7C">
        <w:rPr>
          <w:rFonts w:ascii="PT Astra Serif" w:eastAsia="Tahoma" w:hAnsi="PT Astra Serif" w:cs="Noto Sans Devanagari"/>
          <w:b/>
          <w:sz w:val="28"/>
          <w:szCs w:val="20"/>
          <w:lang w:bidi="hi-IN"/>
        </w:rPr>
        <w:t>565-ФЗ «О занятости населения в Российской Федерации», постановления Правительства Российской Федерации от 3 мая 2024 г. №</w:t>
      </w:r>
      <w:r>
        <w:rPr>
          <w:rFonts w:ascii="PT Astra Serif" w:eastAsia="Tahoma" w:hAnsi="PT Astra Serif" w:cs="Noto Sans Devanagari"/>
          <w:b/>
          <w:sz w:val="28"/>
          <w:szCs w:val="20"/>
          <w:lang w:bidi="hi-IN"/>
        </w:rPr>
        <w:t xml:space="preserve"> </w:t>
      </w:r>
      <w:r w:rsidRPr="00210F7C">
        <w:rPr>
          <w:rFonts w:ascii="PT Astra Serif" w:eastAsia="Tahoma" w:hAnsi="PT Astra Serif" w:cs="Noto Sans Devanagari"/>
          <w:b/>
          <w:sz w:val="28"/>
          <w:szCs w:val="20"/>
          <w:lang w:bidi="hi-IN"/>
        </w:rPr>
        <w:t>571 «Об утверждении Положения о создании и деятельности межведомственных комиссий субъектов Российской</w:t>
      </w:r>
      <w:proofErr w:type="gramEnd"/>
      <w:r w:rsidRPr="00210F7C">
        <w:rPr>
          <w:rFonts w:ascii="PT Astra Serif" w:eastAsia="Tahoma" w:hAnsi="PT Astra Serif" w:cs="Noto Sans Devanagari"/>
          <w:b/>
          <w:sz w:val="28"/>
          <w:szCs w:val="20"/>
          <w:lang w:bidi="hi-IN"/>
        </w:rPr>
        <w:t xml:space="preserve"> Федерации по противодействию нелегальной занятости»</w:t>
      </w:r>
    </w:p>
    <w:p w:rsidR="00A0094F" w:rsidRPr="004A4C88" w:rsidRDefault="00A0094F" w:rsidP="00887C1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76DAC" w:rsidRDefault="00576DAC" w:rsidP="00887C1D">
      <w:pPr>
        <w:pStyle w:val="ac"/>
        <w:spacing w:before="0" w:beforeAutospacing="0" w:after="0" w:afterAutospacing="0"/>
        <w:rPr>
          <w:rStyle w:val="ad"/>
          <w:rFonts w:ascii="PT Astra Serif" w:hAnsi="PT Astra Serif"/>
          <w:sz w:val="28"/>
          <w:szCs w:val="28"/>
        </w:rPr>
      </w:pPr>
    </w:p>
    <w:p w:rsidR="00470469" w:rsidRPr="00D84422" w:rsidRDefault="0094172F" w:rsidP="00F44052">
      <w:pPr>
        <w:spacing w:line="360" w:lineRule="exact"/>
        <w:ind w:firstLine="709"/>
        <w:jc w:val="both"/>
        <w:rPr>
          <w:rFonts w:ascii="PT Astra Serif" w:hAnsi="PT Astra Serif"/>
          <w:spacing w:val="-6"/>
          <w:sz w:val="28"/>
          <w:szCs w:val="28"/>
        </w:rPr>
      </w:pPr>
      <w:proofErr w:type="gramStart"/>
      <w:r w:rsidRPr="00D84422">
        <w:rPr>
          <w:rFonts w:ascii="PT Astra Serif" w:hAnsi="PT Astra Serif"/>
          <w:spacing w:val="-6"/>
          <w:sz w:val="28"/>
          <w:szCs w:val="28"/>
        </w:rPr>
        <w:t xml:space="preserve">В соответствии с </w:t>
      </w:r>
      <w:r w:rsidRPr="00D84422">
        <w:rPr>
          <w:rFonts w:ascii="PT Astra Serif" w:hAnsi="PT Astra Serif"/>
          <w:sz w:val="28"/>
        </w:rPr>
        <w:t xml:space="preserve">постановлением Правительства Тульской области от 2 августа 2024 г. № 396 «Об отдельных </w:t>
      </w:r>
      <w:r w:rsidRPr="00D84422">
        <w:rPr>
          <w:rFonts w:ascii="PT Astra Serif" w:eastAsia="Tahoma" w:hAnsi="PT Astra Serif" w:cs="Noto Sans Devanagari"/>
          <w:sz w:val="28"/>
          <w:szCs w:val="20"/>
          <w:lang w:bidi="hi-IN"/>
        </w:rPr>
        <w:t>мерах по реализации в Тульской области Федерального закона от 12 декабря 2023 года №</w:t>
      </w:r>
      <w:r w:rsidRPr="00D84422">
        <w:rPr>
          <w:rFonts w:ascii="PT Astra Serif" w:hAnsi="PT Astra Serif"/>
          <w:sz w:val="28"/>
        </w:rPr>
        <w:t xml:space="preserve"> </w:t>
      </w:r>
      <w:r w:rsidRPr="00D84422">
        <w:rPr>
          <w:rFonts w:ascii="PT Astra Serif" w:eastAsia="Tahoma" w:hAnsi="PT Astra Serif" w:cs="Noto Sans Devanagari"/>
          <w:sz w:val="28"/>
          <w:szCs w:val="20"/>
          <w:lang w:bidi="hi-IN"/>
        </w:rPr>
        <w:t>565-ФЗ «О занятости населения в Российской Федерации», постановления Правительства Российской Федерации от 3 мая 2024 г. № 571 «Об утверждении Положения о создании и деятельности межведомственных комиссий субъектов Российской Федерации по противодействию нелегальной</w:t>
      </w:r>
      <w:proofErr w:type="gramEnd"/>
      <w:r w:rsidRPr="00D84422">
        <w:rPr>
          <w:rFonts w:ascii="PT Astra Serif" w:eastAsia="Tahoma" w:hAnsi="PT Astra Serif" w:cs="Noto Sans Devanagari"/>
          <w:sz w:val="28"/>
          <w:szCs w:val="20"/>
          <w:lang w:bidi="hi-IN"/>
        </w:rPr>
        <w:t xml:space="preserve"> занятости», н</w:t>
      </w:r>
      <w:r w:rsidR="00470469" w:rsidRPr="00D84422">
        <w:rPr>
          <w:rFonts w:ascii="PT Astra Serif" w:hAnsi="PT Astra Serif"/>
          <w:spacing w:val="-6"/>
          <w:sz w:val="28"/>
          <w:szCs w:val="28"/>
        </w:rPr>
        <w:t>а основании статей 31, 32 Устава  муниципального образования Каменский район администрация муниципального образования Каменский район ПОСТАНОВЛЯЕТ:</w:t>
      </w:r>
    </w:p>
    <w:p w:rsidR="0096004C" w:rsidRPr="00D84422" w:rsidRDefault="00470469" w:rsidP="0096004C">
      <w:pPr>
        <w:spacing w:line="340" w:lineRule="exact"/>
        <w:ind w:firstLine="709"/>
        <w:jc w:val="both"/>
        <w:rPr>
          <w:rFonts w:ascii="PT Astra Serif" w:hAnsi="PT Astra Serif"/>
          <w:sz w:val="28"/>
        </w:rPr>
      </w:pPr>
      <w:r w:rsidRPr="00D84422">
        <w:rPr>
          <w:rFonts w:ascii="PT Astra Serif" w:hAnsi="PT Astra Serif"/>
          <w:spacing w:val="-6"/>
          <w:sz w:val="28"/>
          <w:szCs w:val="28"/>
        </w:rPr>
        <w:t xml:space="preserve">1. </w:t>
      </w:r>
      <w:r w:rsidR="0096004C" w:rsidRPr="00D84422">
        <w:rPr>
          <w:rFonts w:ascii="PT Astra Serif" w:hAnsi="PT Astra Serif"/>
          <w:sz w:val="28"/>
        </w:rPr>
        <w:t xml:space="preserve">Создать рабочую группу межведомственной комиссии по противодействию нелегальной занятости, погашению задолженности по выплате заработной платы и </w:t>
      </w:r>
      <w:proofErr w:type="gramStart"/>
      <w:r w:rsidR="0096004C" w:rsidRPr="00D84422">
        <w:rPr>
          <w:rFonts w:ascii="PT Astra Serif" w:hAnsi="PT Astra Serif"/>
          <w:sz w:val="28"/>
        </w:rPr>
        <w:t>контролю за</w:t>
      </w:r>
      <w:proofErr w:type="gramEnd"/>
      <w:r w:rsidR="0096004C" w:rsidRPr="00D84422">
        <w:rPr>
          <w:rFonts w:ascii="PT Astra Serif" w:hAnsi="PT Astra Serif"/>
          <w:sz w:val="28"/>
        </w:rPr>
        <w:t xml:space="preserve"> поступлением в бюджет Тульской области налоговых платежей и утвердить ее состав по должностям (приложение).</w:t>
      </w:r>
    </w:p>
    <w:p w:rsidR="00F44052" w:rsidRPr="00D84422" w:rsidRDefault="00713B3C" w:rsidP="00F44052">
      <w:pPr>
        <w:spacing w:line="360" w:lineRule="exact"/>
        <w:ind w:firstLine="709"/>
        <w:jc w:val="both"/>
        <w:rPr>
          <w:rFonts w:ascii="PT Astra Serif" w:hAnsi="PT Astra Serif"/>
          <w:spacing w:val="-6"/>
          <w:sz w:val="28"/>
          <w:szCs w:val="28"/>
        </w:rPr>
      </w:pPr>
      <w:r w:rsidRPr="00D84422">
        <w:rPr>
          <w:rFonts w:ascii="PT Astra Serif" w:hAnsi="PT Astra Serif"/>
          <w:spacing w:val="-6"/>
          <w:sz w:val="28"/>
          <w:szCs w:val="28"/>
        </w:rPr>
        <w:t>2</w:t>
      </w:r>
      <w:r w:rsidR="00A0094F" w:rsidRPr="00D84422">
        <w:rPr>
          <w:rFonts w:ascii="PT Astra Serif" w:hAnsi="PT Astra Serif"/>
          <w:spacing w:val="-6"/>
          <w:sz w:val="28"/>
          <w:szCs w:val="28"/>
        </w:rPr>
        <w:t>.</w:t>
      </w:r>
      <w:r w:rsidR="004C6D6A" w:rsidRPr="00D84422">
        <w:rPr>
          <w:rFonts w:ascii="PT Astra Serif" w:hAnsi="PT Astra Serif"/>
          <w:spacing w:val="-6"/>
          <w:sz w:val="28"/>
          <w:szCs w:val="28"/>
        </w:rPr>
        <w:t xml:space="preserve"> Признать утратившим</w:t>
      </w:r>
      <w:r w:rsidR="00AA1E80" w:rsidRPr="00D84422">
        <w:rPr>
          <w:rFonts w:ascii="PT Astra Serif" w:hAnsi="PT Astra Serif"/>
          <w:spacing w:val="-6"/>
          <w:sz w:val="28"/>
          <w:szCs w:val="28"/>
        </w:rPr>
        <w:t>и</w:t>
      </w:r>
      <w:r w:rsidR="004C6D6A" w:rsidRPr="00D84422">
        <w:rPr>
          <w:rFonts w:ascii="PT Astra Serif" w:hAnsi="PT Astra Serif"/>
          <w:spacing w:val="-6"/>
          <w:sz w:val="28"/>
          <w:szCs w:val="28"/>
        </w:rPr>
        <w:t xml:space="preserve"> силу</w:t>
      </w:r>
      <w:r w:rsidR="00AA1E80" w:rsidRPr="00D84422">
        <w:rPr>
          <w:rFonts w:ascii="PT Astra Serif" w:hAnsi="PT Astra Serif"/>
          <w:spacing w:val="-6"/>
          <w:sz w:val="28"/>
          <w:szCs w:val="28"/>
        </w:rPr>
        <w:t>:</w:t>
      </w:r>
    </w:p>
    <w:p w:rsidR="0054738A" w:rsidRPr="00D84422" w:rsidRDefault="0054738A" w:rsidP="0096004C">
      <w:pPr>
        <w:spacing w:line="360" w:lineRule="exact"/>
        <w:ind w:firstLine="709"/>
        <w:jc w:val="both"/>
        <w:rPr>
          <w:rFonts w:ascii="PT Astra Serif" w:hAnsi="PT Astra Serif"/>
          <w:spacing w:val="-6"/>
          <w:sz w:val="28"/>
          <w:szCs w:val="26"/>
        </w:rPr>
      </w:pPr>
      <w:r w:rsidRPr="00D84422">
        <w:rPr>
          <w:rFonts w:ascii="PT Astra Serif" w:hAnsi="PT Astra Serif"/>
          <w:spacing w:val="-6"/>
          <w:sz w:val="28"/>
          <w:szCs w:val="26"/>
        </w:rPr>
        <w:t xml:space="preserve">постановление администрации муниципального образования Каменский </w:t>
      </w:r>
      <w:r w:rsidRPr="00D84422">
        <w:rPr>
          <w:rFonts w:ascii="PT Astra Serif" w:hAnsi="PT Astra Serif"/>
          <w:color w:val="000000" w:themeColor="text1"/>
          <w:spacing w:val="-6"/>
          <w:sz w:val="28"/>
          <w:szCs w:val="26"/>
        </w:rPr>
        <w:t xml:space="preserve">район от 30 мая 2013 г. № 113 «О межведомственной </w:t>
      </w:r>
      <w:r w:rsidRPr="00D84422">
        <w:rPr>
          <w:rFonts w:ascii="PT Astra Serif" w:hAnsi="PT Astra Serif"/>
          <w:spacing w:val="-6"/>
          <w:sz w:val="28"/>
          <w:szCs w:val="26"/>
        </w:rPr>
        <w:t xml:space="preserve">комиссии по погашению </w:t>
      </w:r>
      <w:r w:rsidRPr="00D84422">
        <w:rPr>
          <w:rFonts w:ascii="PT Astra Serif" w:hAnsi="PT Astra Serif"/>
          <w:spacing w:val="-6"/>
          <w:sz w:val="28"/>
          <w:szCs w:val="26"/>
        </w:rPr>
        <w:lastRenderedPageBreak/>
        <w:t xml:space="preserve">задолженности по выплате заработной платы и </w:t>
      </w:r>
      <w:proofErr w:type="gramStart"/>
      <w:r w:rsidRPr="00D84422">
        <w:rPr>
          <w:rFonts w:ascii="PT Astra Serif" w:hAnsi="PT Astra Serif"/>
          <w:spacing w:val="-6"/>
          <w:sz w:val="28"/>
          <w:szCs w:val="26"/>
        </w:rPr>
        <w:t>контролю за</w:t>
      </w:r>
      <w:proofErr w:type="gramEnd"/>
      <w:r w:rsidRPr="00D84422">
        <w:rPr>
          <w:rFonts w:ascii="PT Astra Serif" w:hAnsi="PT Astra Serif"/>
          <w:spacing w:val="-6"/>
          <w:sz w:val="28"/>
          <w:szCs w:val="26"/>
        </w:rPr>
        <w:t xml:space="preserve"> поступлением в бюджет муниципального образования Каменский район налоговых и неналоговых платежей»;</w:t>
      </w:r>
    </w:p>
    <w:p w:rsidR="006C55F8" w:rsidRPr="00D84422" w:rsidRDefault="006C55F8" w:rsidP="006C55F8">
      <w:pPr>
        <w:spacing w:line="360" w:lineRule="exact"/>
        <w:ind w:firstLine="709"/>
        <w:jc w:val="both"/>
        <w:rPr>
          <w:rFonts w:ascii="PT Astra Serif" w:hAnsi="PT Astra Serif"/>
          <w:spacing w:val="-6"/>
          <w:sz w:val="28"/>
          <w:szCs w:val="26"/>
        </w:rPr>
      </w:pPr>
      <w:proofErr w:type="gramStart"/>
      <w:r w:rsidRPr="00D84422">
        <w:rPr>
          <w:rFonts w:ascii="PT Astra Serif" w:hAnsi="PT Astra Serif"/>
          <w:spacing w:val="-6"/>
          <w:sz w:val="28"/>
          <w:szCs w:val="26"/>
        </w:rPr>
        <w:t>постановление администрации муниципального образования Каменский район от 30 октября 2013 г. № 307 «О внесении изменений в постановление администрации муниципального образования Каменский район от 30 мая 2013 г. № 113 «О межведомственной комиссии по погашению задолженности по выплате заработной платы и контролю за поступлением в бюджет муниципального образования Каменский район налоговых и неналоговых платежей»;</w:t>
      </w:r>
      <w:proofErr w:type="gramEnd"/>
    </w:p>
    <w:p w:rsidR="000F188F" w:rsidRPr="00D84422" w:rsidRDefault="000F188F" w:rsidP="000F188F">
      <w:pPr>
        <w:spacing w:line="360" w:lineRule="exact"/>
        <w:ind w:firstLine="709"/>
        <w:jc w:val="both"/>
        <w:rPr>
          <w:rFonts w:ascii="PT Astra Serif" w:hAnsi="PT Astra Serif"/>
          <w:spacing w:val="-6"/>
          <w:sz w:val="28"/>
          <w:szCs w:val="26"/>
        </w:rPr>
      </w:pPr>
      <w:proofErr w:type="gramStart"/>
      <w:r w:rsidRPr="00D84422">
        <w:rPr>
          <w:rFonts w:ascii="PT Astra Serif" w:hAnsi="PT Astra Serif"/>
          <w:spacing w:val="-6"/>
          <w:sz w:val="28"/>
          <w:szCs w:val="26"/>
        </w:rPr>
        <w:t>постановление администрации муниципального образования Каменский район от 21 апреля 2017 г. № 138 «О внесении изменения в постановление администрации муниципального образования Каменский район от 30 мая 2013 г. № 113 «О межведомственной комиссии по погашению задолженности по выплате заработной платы и контролю за поступлением в бюджет муниципального образования Каменский район налоговых и неналоговых платежей»;</w:t>
      </w:r>
      <w:proofErr w:type="gramEnd"/>
    </w:p>
    <w:p w:rsidR="006C55F8" w:rsidRPr="00D84422" w:rsidRDefault="006C55F8" w:rsidP="006C55F8">
      <w:pPr>
        <w:spacing w:line="360" w:lineRule="exact"/>
        <w:ind w:firstLine="709"/>
        <w:jc w:val="both"/>
        <w:rPr>
          <w:rFonts w:ascii="PT Astra Serif" w:hAnsi="PT Astra Serif"/>
          <w:spacing w:val="-6"/>
          <w:sz w:val="28"/>
          <w:szCs w:val="26"/>
        </w:rPr>
      </w:pPr>
      <w:proofErr w:type="gramStart"/>
      <w:r w:rsidRPr="00D84422">
        <w:rPr>
          <w:rFonts w:ascii="PT Astra Serif" w:hAnsi="PT Astra Serif"/>
          <w:spacing w:val="-6"/>
          <w:sz w:val="28"/>
          <w:szCs w:val="26"/>
        </w:rPr>
        <w:t>постановление администрации муниципального образования Каменский район от 7 марта 2018 г. № 78 «О внесении изменений в постановление администрации муниципального образования Каменский район от 30 мая 2013 г. № 113 «О межведомственной комиссии по погашению задолженности по выплате заработной платы и контролю за поступлением в бюджет муниципального образования Каменский район налоговых и неналоговых платежей»;</w:t>
      </w:r>
      <w:proofErr w:type="gramEnd"/>
    </w:p>
    <w:p w:rsidR="000F188F" w:rsidRPr="00D84422" w:rsidRDefault="000F188F" w:rsidP="000F188F">
      <w:pPr>
        <w:spacing w:line="360" w:lineRule="exact"/>
        <w:ind w:firstLine="709"/>
        <w:jc w:val="both"/>
        <w:rPr>
          <w:rFonts w:ascii="PT Astra Serif" w:hAnsi="PT Astra Serif"/>
          <w:spacing w:val="-6"/>
          <w:sz w:val="28"/>
          <w:szCs w:val="26"/>
        </w:rPr>
      </w:pPr>
      <w:proofErr w:type="gramStart"/>
      <w:r w:rsidRPr="00D84422">
        <w:rPr>
          <w:rFonts w:ascii="PT Astra Serif" w:hAnsi="PT Astra Serif"/>
          <w:spacing w:val="-6"/>
          <w:sz w:val="28"/>
          <w:szCs w:val="26"/>
        </w:rPr>
        <w:t>постановление администрации муниципального образования Каменский район от 17 августа 2018 г. № 222 «О внесении изменения в постановление администрации муниципального образования Каменский район от 30 мая 2013 г. № 113 «О межведомственной комиссии по погашению задолженности по выплате заработной платы и контролю за поступлением в бюджет муниципального образования Каменский район налоговых и неналоговых платежей»;</w:t>
      </w:r>
      <w:proofErr w:type="gramEnd"/>
    </w:p>
    <w:p w:rsidR="000F188F" w:rsidRPr="00D84422" w:rsidRDefault="000F188F" w:rsidP="000F188F">
      <w:pPr>
        <w:spacing w:line="360" w:lineRule="exact"/>
        <w:ind w:firstLine="709"/>
        <w:jc w:val="both"/>
        <w:rPr>
          <w:rFonts w:ascii="PT Astra Serif" w:hAnsi="PT Astra Serif"/>
          <w:spacing w:val="-6"/>
          <w:sz w:val="28"/>
          <w:szCs w:val="26"/>
        </w:rPr>
      </w:pPr>
      <w:r w:rsidRPr="00D84422">
        <w:rPr>
          <w:rFonts w:ascii="PT Astra Serif" w:hAnsi="PT Astra Serif"/>
          <w:spacing w:val="-6"/>
          <w:sz w:val="28"/>
          <w:szCs w:val="26"/>
        </w:rPr>
        <w:t xml:space="preserve">постановление администрации муниципального образования Каменский район от 04 октября 2018 г. № 273 «О внесении изменения в постановление администрации муниципального образования Каменский район от 30 мая 2013 г. № 113 «О межведомственной комиссии по погашению задолженности </w:t>
      </w:r>
      <w:proofErr w:type="gramStart"/>
      <w:r w:rsidRPr="00D84422">
        <w:rPr>
          <w:rFonts w:ascii="PT Astra Serif" w:hAnsi="PT Astra Serif"/>
          <w:spacing w:val="-6"/>
          <w:sz w:val="28"/>
          <w:szCs w:val="26"/>
        </w:rPr>
        <w:t>по</w:t>
      </w:r>
      <w:proofErr w:type="gramEnd"/>
      <w:r w:rsidRPr="00D84422">
        <w:rPr>
          <w:rFonts w:ascii="PT Astra Serif" w:hAnsi="PT Astra Serif"/>
          <w:spacing w:val="-6"/>
          <w:sz w:val="28"/>
          <w:szCs w:val="26"/>
        </w:rPr>
        <w:t xml:space="preserve"> выплате заработной платы и </w:t>
      </w:r>
      <w:proofErr w:type="gramStart"/>
      <w:r w:rsidRPr="00D84422">
        <w:rPr>
          <w:rFonts w:ascii="PT Astra Serif" w:hAnsi="PT Astra Serif"/>
          <w:spacing w:val="-6"/>
          <w:sz w:val="28"/>
          <w:szCs w:val="26"/>
        </w:rPr>
        <w:t>контролю за</w:t>
      </w:r>
      <w:proofErr w:type="gramEnd"/>
      <w:r w:rsidRPr="00D84422">
        <w:rPr>
          <w:rFonts w:ascii="PT Astra Serif" w:hAnsi="PT Astra Serif"/>
          <w:spacing w:val="-6"/>
          <w:sz w:val="28"/>
          <w:szCs w:val="26"/>
        </w:rPr>
        <w:t xml:space="preserve"> поступлением в бюджет муниципального образования Каменский район налоговых и неналоговых платежей»;</w:t>
      </w:r>
    </w:p>
    <w:p w:rsidR="006C55F8" w:rsidRPr="00D84422" w:rsidRDefault="006C55F8" w:rsidP="006C55F8">
      <w:pPr>
        <w:spacing w:line="360" w:lineRule="exact"/>
        <w:ind w:firstLine="709"/>
        <w:jc w:val="both"/>
        <w:rPr>
          <w:rFonts w:ascii="PT Astra Serif" w:hAnsi="PT Astra Serif"/>
          <w:spacing w:val="-6"/>
          <w:sz w:val="28"/>
          <w:szCs w:val="28"/>
        </w:rPr>
      </w:pPr>
      <w:proofErr w:type="gramStart"/>
      <w:r w:rsidRPr="00D84422">
        <w:rPr>
          <w:rFonts w:ascii="PT Astra Serif" w:hAnsi="PT Astra Serif"/>
          <w:spacing w:val="-6"/>
          <w:sz w:val="28"/>
          <w:szCs w:val="26"/>
        </w:rPr>
        <w:t xml:space="preserve">постановление администрации муниципального образования Каменский район от 1 июня 2021 г. № 167 «О внесении изменений в постановление </w:t>
      </w:r>
      <w:r w:rsidRPr="00D84422">
        <w:rPr>
          <w:rFonts w:ascii="PT Astra Serif" w:hAnsi="PT Astra Serif"/>
          <w:spacing w:val="-6"/>
          <w:sz w:val="28"/>
          <w:szCs w:val="26"/>
        </w:rPr>
        <w:lastRenderedPageBreak/>
        <w:t>администрации муниципального образования Каменский район от 30 мая 2013 г. № 113 «О межведомственной комиссии по погашению задолженности по выплате заработной платы и контролю за поступлением в бюджет муниципального образования Каменский район налоговых и неналоговых платежей»;</w:t>
      </w:r>
      <w:proofErr w:type="gramEnd"/>
    </w:p>
    <w:p w:rsidR="006C55F8" w:rsidRPr="00D84422" w:rsidRDefault="006C55F8" w:rsidP="006C55F8">
      <w:pPr>
        <w:spacing w:line="360" w:lineRule="exact"/>
        <w:ind w:firstLine="709"/>
        <w:jc w:val="both"/>
        <w:rPr>
          <w:rFonts w:ascii="PT Astra Serif" w:hAnsi="PT Astra Serif"/>
          <w:spacing w:val="-6"/>
          <w:sz w:val="28"/>
          <w:szCs w:val="28"/>
        </w:rPr>
      </w:pPr>
      <w:proofErr w:type="gramStart"/>
      <w:r w:rsidRPr="00D84422">
        <w:rPr>
          <w:rFonts w:ascii="PT Astra Serif" w:hAnsi="PT Astra Serif"/>
          <w:spacing w:val="-6"/>
          <w:sz w:val="28"/>
          <w:szCs w:val="26"/>
        </w:rPr>
        <w:t>постановление администрации муниципального образования Каменский район от 10 августа 2021 г. № 270 «О внесении изменений в постановление администрации муниципального образования Каменский район от 30 мая 2013 г. № 113 «О межведомственной комиссии по погашению задолженности по выплате заработной платы и контролю за поступлением в бюджет муниципального образования Каменский район налоговых и неналоговых платежей»;</w:t>
      </w:r>
      <w:proofErr w:type="gramEnd"/>
    </w:p>
    <w:p w:rsidR="006C55F8" w:rsidRPr="00D84422" w:rsidRDefault="006C55F8" w:rsidP="006C55F8">
      <w:pPr>
        <w:spacing w:line="360" w:lineRule="exact"/>
        <w:ind w:firstLine="709"/>
        <w:jc w:val="both"/>
        <w:rPr>
          <w:rFonts w:ascii="PT Astra Serif" w:hAnsi="PT Astra Serif"/>
          <w:spacing w:val="-6"/>
          <w:sz w:val="28"/>
          <w:szCs w:val="26"/>
        </w:rPr>
      </w:pPr>
      <w:proofErr w:type="gramStart"/>
      <w:r w:rsidRPr="00D84422">
        <w:rPr>
          <w:rFonts w:ascii="PT Astra Serif" w:hAnsi="PT Astra Serif"/>
          <w:spacing w:val="-6"/>
          <w:sz w:val="28"/>
          <w:szCs w:val="26"/>
        </w:rPr>
        <w:t>постановление администрации муниципального образования Каменский район от 31 августа 2022 г. № 286 «О внесении изменения в постановление администрации муниципального образования Каменский район от 30 мая 2013 г. № 113 «О межведомственной комиссии по погашению задолженности по выплате заработной платы и контролю за поступлением в бюджет муниципального образования Каменский район налоговых и неналоговых платежей»;</w:t>
      </w:r>
      <w:proofErr w:type="gramEnd"/>
    </w:p>
    <w:p w:rsidR="006C55F8" w:rsidRPr="00D84422" w:rsidRDefault="006C55F8" w:rsidP="006C55F8">
      <w:pPr>
        <w:spacing w:line="360" w:lineRule="exact"/>
        <w:ind w:firstLine="709"/>
        <w:jc w:val="both"/>
        <w:rPr>
          <w:rFonts w:ascii="PT Astra Serif" w:hAnsi="PT Astra Serif"/>
          <w:spacing w:val="-6"/>
          <w:sz w:val="28"/>
          <w:szCs w:val="28"/>
        </w:rPr>
      </w:pPr>
      <w:proofErr w:type="gramStart"/>
      <w:r w:rsidRPr="00D84422">
        <w:rPr>
          <w:rFonts w:ascii="PT Astra Serif" w:hAnsi="PT Astra Serif"/>
          <w:spacing w:val="-6"/>
          <w:sz w:val="28"/>
          <w:szCs w:val="26"/>
        </w:rPr>
        <w:t>постановление администрации муниципального образования Каменский район от 26 декабря 2023 г. № 444 «О внесении изменения в постановление администрации муниципального образования Каменский район от 30 мая 2013 г. № 113 «О межведомственной комиссии по погашению задолженности по выплате заработной платы и контролю за поступлением в бюджет муниципального образования Каменский район налоговых и неналоговых платежей»;</w:t>
      </w:r>
      <w:proofErr w:type="gramEnd"/>
    </w:p>
    <w:p w:rsidR="0054738A" w:rsidRPr="00D84422" w:rsidRDefault="0054738A" w:rsidP="0096004C">
      <w:pPr>
        <w:spacing w:line="360" w:lineRule="exact"/>
        <w:ind w:firstLine="709"/>
        <w:jc w:val="both"/>
        <w:rPr>
          <w:rFonts w:ascii="PT Astra Serif" w:hAnsi="PT Astra Serif"/>
          <w:spacing w:val="-6"/>
          <w:sz w:val="28"/>
          <w:szCs w:val="26"/>
        </w:rPr>
      </w:pPr>
      <w:proofErr w:type="gramStart"/>
      <w:r w:rsidRPr="00D84422">
        <w:rPr>
          <w:rFonts w:ascii="PT Astra Serif" w:hAnsi="PT Astra Serif"/>
          <w:spacing w:val="-6"/>
          <w:sz w:val="28"/>
          <w:szCs w:val="26"/>
        </w:rPr>
        <w:t>постановление администрации муниципального образования Каменский район от 26 апреля 2024 г. № 161 «О внесении изменения в постановление администрации муниципального образования Каменский район от 30 мая 2013 г. № 113 «О межведомственной комиссии по погашению задолженности по выплате заработной платы и контролю за поступлением в бюджет муниципального образования Каменский район налоговых и неналоговых платежей»;</w:t>
      </w:r>
      <w:proofErr w:type="gramEnd"/>
    </w:p>
    <w:p w:rsidR="006C55F8" w:rsidRPr="00D84422" w:rsidRDefault="006C55F8" w:rsidP="006C55F8">
      <w:pPr>
        <w:spacing w:line="360" w:lineRule="exact"/>
        <w:ind w:firstLine="709"/>
        <w:jc w:val="both"/>
        <w:rPr>
          <w:rFonts w:ascii="PT Astra Serif" w:hAnsi="PT Astra Serif"/>
          <w:spacing w:val="-6"/>
          <w:sz w:val="28"/>
          <w:szCs w:val="28"/>
        </w:rPr>
      </w:pPr>
      <w:r w:rsidRPr="00D84422">
        <w:rPr>
          <w:rFonts w:ascii="PT Astra Serif" w:hAnsi="PT Astra Serif"/>
          <w:spacing w:val="-6"/>
          <w:sz w:val="28"/>
          <w:szCs w:val="28"/>
        </w:rPr>
        <w:t xml:space="preserve">постановление администрации муниципального образования Каменский район от </w:t>
      </w:r>
      <w:r w:rsidRPr="00D84422">
        <w:rPr>
          <w:rFonts w:ascii="PT Astra Serif" w:hAnsi="PT Astra Serif"/>
          <w:bCs/>
          <w:sz w:val="28"/>
          <w:szCs w:val="28"/>
        </w:rPr>
        <w:t>26 декабря 2014 г.  № 427 «О создании рабочей группы по снижению неформальной занятости, легализации «серой» заработной платы и повышению собираемости страховых взносов в государственные внебюджетные фонды»;</w:t>
      </w:r>
    </w:p>
    <w:p w:rsidR="004C6D6A" w:rsidRDefault="004C6D6A" w:rsidP="00F44052">
      <w:pPr>
        <w:spacing w:line="360" w:lineRule="exact"/>
        <w:ind w:firstLine="709"/>
        <w:jc w:val="both"/>
        <w:rPr>
          <w:rFonts w:ascii="PT Astra Serif" w:hAnsi="PT Astra Serif"/>
          <w:spacing w:val="-6"/>
          <w:sz w:val="28"/>
          <w:szCs w:val="28"/>
        </w:rPr>
      </w:pPr>
      <w:r w:rsidRPr="00D84422">
        <w:rPr>
          <w:rFonts w:ascii="PT Astra Serif" w:hAnsi="PT Astra Serif"/>
          <w:spacing w:val="-6"/>
          <w:sz w:val="28"/>
          <w:szCs w:val="28"/>
        </w:rPr>
        <w:t xml:space="preserve">постановление администрации муниципального образования Каменский район от </w:t>
      </w:r>
      <w:r w:rsidR="006C55F8" w:rsidRPr="00D84422">
        <w:rPr>
          <w:rFonts w:ascii="PT Astra Serif" w:hAnsi="PT Astra Serif"/>
          <w:spacing w:val="-6"/>
          <w:sz w:val="28"/>
          <w:szCs w:val="28"/>
        </w:rPr>
        <w:t>15 ма</w:t>
      </w:r>
      <w:r w:rsidRPr="00D84422">
        <w:rPr>
          <w:rFonts w:ascii="PT Astra Serif" w:hAnsi="PT Astra Serif"/>
          <w:bCs/>
          <w:sz w:val="28"/>
          <w:szCs w:val="28"/>
        </w:rPr>
        <w:t>я 202</w:t>
      </w:r>
      <w:r w:rsidR="006C55F8" w:rsidRPr="00D84422">
        <w:rPr>
          <w:rFonts w:ascii="PT Astra Serif" w:hAnsi="PT Astra Serif"/>
          <w:bCs/>
          <w:sz w:val="28"/>
          <w:szCs w:val="28"/>
        </w:rPr>
        <w:t>4</w:t>
      </w:r>
      <w:r w:rsidRPr="00D84422">
        <w:rPr>
          <w:rFonts w:ascii="PT Astra Serif" w:hAnsi="PT Astra Serif"/>
          <w:bCs/>
          <w:sz w:val="28"/>
          <w:szCs w:val="28"/>
        </w:rPr>
        <w:t xml:space="preserve"> г.  № </w:t>
      </w:r>
      <w:r w:rsidR="006C55F8" w:rsidRPr="00D84422">
        <w:rPr>
          <w:rFonts w:ascii="PT Astra Serif" w:hAnsi="PT Astra Serif"/>
          <w:bCs/>
          <w:sz w:val="28"/>
          <w:szCs w:val="28"/>
        </w:rPr>
        <w:t>188</w:t>
      </w:r>
      <w:r w:rsidRPr="00D84422">
        <w:rPr>
          <w:rFonts w:ascii="PT Astra Serif" w:hAnsi="PT Astra Serif"/>
          <w:bCs/>
          <w:sz w:val="28"/>
          <w:szCs w:val="28"/>
        </w:rPr>
        <w:t xml:space="preserve"> «О внесении изменения в </w:t>
      </w:r>
      <w:r w:rsidRPr="00D84422">
        <w:rPr>
          <w:rFonts w:ascii="PT Astra Serif" w:hAnsi="PT Astra Serif"/>
          <w:spacing w:val="-6"/>
          <w:sz w:val="28"/>
          <w:szCs w:val="28"/>
        </w:rPr>
        <w:t>постановление</w:t>
      </w:r>
      <w:r w:rsidRPr="004E3CE0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4E3CE0">
        <w:rPr>
          <w:rFonts w:ascii="PT Astra Serif" w:hAnsi="PT Astra Serif"/>
          <w:spacing w:val="-6"/>
          <w:sz w:val="28"/>
          <w:szCs w:val="28"/>
        </w:rPr>
        <w:lastRenderedPageBreak/>
        <w:t>администрации муниципального образования Каменский район</w:t>
      </w:r>
      <w:r w:rsidRPr="004E3CE0">
        <w:rPr>
          <w:rFonts w:ascii="PT Astra Serif" w:hAnsi="PT Astra Serif"/>
          <w:bCs/>
          <w:sz w:val="28"/>
          <w:szCs w:val="28"/>
        </w:rPr>
        <w:t xml:space="preserve"> </w:t>
      </w:r>
      <w:r w:rsidRPr="004E3CE0">
        <w:rPr>
          <w:rFonts w:ascii="PT Astra Serif" w:hAnsi="PT Astra Serif"/>
          <w:spacing w:val="-6"/>
          <w:sz w:val="28"/>
          <w:szCs w:val="28"/>
        </w:rPr>
        <w:t xml:space="preserve"> от </w:t>
      </w:r>
      <w:r w:rsidRPr="004E3CE0">
        <w:rPr>
          <w:rFonts w:ascii="PT Astra Serif" w:hAnsi="PT Astra Serif"/>
          <w:bCs/>
          <w:sz w:val="28"/>
          <w:szCs w:val="28"/>
        </w:rPr>
        <w:t>26 декабря 2014 г.  № 427 «О создании рабочей группы по снижению неформальной занятости, легализации «серой» заработной платы и повышению собираемости с</w:t>
      </w:r>
      <w:r w:rsidRPr="00D2280D">
        <w:rPr>
          <w:rFonts w:ascii="PT Astra Serif" w:hAnsi="PT Astra Serif"/>
          <w:bCs/>
          <w:sz w:val="28"/>
          <w:szCs w:val="28"/>
        </w:rPr>
        <w:t>траховых взносов в государственные внебюджетные фонды»</w:t>
      </w:r>
      <w:r>
        <w:rPr>
          <w:rFonts w:ascii="PT Astra Serif" w:hAnsi="PT Astra Serif"/>
          <w:bCs/>
          <w:sz w:val="28"/>
          <w:szCs w:val="28"/>
        </w:rPr>
        <w:t>.</w:t>
      </w:r>
    </w:p>
    <w:p w:rsidR="00A0094F" w:rsidRPr="004A4C88" w:rsidRDefault="00713B3C" w:rsidP="00F44052">
      <w:pPr>
        <w:spacing w:line="360" w:lineRule="exact"/>
        <w:ind w:firstLine="709"/>
        <w:jc w:val="both"/>
        <w:rPr>
          <w:rFonts w:ascii="PT Astra Serif" w:hAnsi="PT Astra Serif"/>
          <w:spacing w:val="-6"/>
          <w:sz w:val="28"/>
          <w:szCs w:val="28"/>
        </w:rPr>
      </w:pPr>
      <w:r>
        <w:rPr>
          <w:rFonts w:ascii="PT Astra Serif" w:hAnsi="PT Astra Serif"/>
          <w:spacing w:val="-6"/>
          <w:sz w:val="28"/>
          <w:szCs w:val="28"/>
        </w:rPr>
        <w:t>3</w:t>
      </w:r>
      <w:r w:rsidR="004C6D6A">
        <w:rPr>
          <w:rFonts w:ascii="PT Astra Serif" w:hAnsi="PT Astra Serif"/>
          <w:spacing w:val="-6"/>
          <w:sz w:val="28"/>
          <w:szCs w:val="28"/>
        </w:rPr>
        <w:t xml:space="preserve">. </w:t>
      </w:r>
      <w:r w:rsidR="000F74A1" w:rsidRPr="006F2433">
        <w:rPr>
          <w:rFonts w:ascii="PT Astra Serif" w:hAnsi="PT Astra Serif"/>
          <w:spacing w:val="-6"/>
          <w:sz w:val="28"/>
          <w:szCs w:val="26"/>
        </w:rPr>
        <w:t xml:space="preserve">Отделу по взаимодействию с ОМС и информатизации администрации муниципального образования Каменский район </w:t>
      </w:r>
      <w:proofErr w:type="gramStart"/>
      <w:r w:rsidR="000F74A1" w:rsidRPr="006F2433">
        <w:rPr>
          <w:rFonts w:ascii="PT Astra Serif" w:hAnsi="PT Astra Serif"/>
          <w:spacing w:val="-6"/>
          <w:sz w:val="28"/>
          <w:szCs w:val="26"/>
        </w:rPr>
        <w:t>разместить</w:t>
      </w:r>
      <w:proofErr w:type="gramEnd"/>
      <w:r w:rsidR="000F74A1" w:rsidRPr="006F2433">
        <w:rPr>
          <w:rFonts w:ascii="PT Astra Serif" w:hAnsi="PT Astra Serif"/>
          <w:spacing w:val="-6"/>
          <w:sz w:val="28"/>
          <w:szCs w:val="26"/>
        </w:rPr>
        <w:t xml:space="preserve"> данное постановление на официальном сайте муниципального образования Каменский район в информационной сети «Интернет».</w:t>
      </w:r>
    </w:p>
    <w:p w:rsidR="00A0094F" w:rsidRPr="004A4C88" w:rsidRDefault="00713B3C" w:rsidP="00F44052">
      <w:pPr>
        <w:spacing w:line="360" w:lineRule="exact"/>
        <w:ind w:firstLine="709"/>
        <w:jc w:val="both"/>
        <w:rPr>
          <w:rFonts w:ascii="PT Astra Serif" w:hAnsi="PT Astra Serif"/>
          <w:spacing w:val="-6"/>
          <w:sz w:val="28"/>
          <w:szCs w:val="28"/>
        </w:rPr>
      </w:pPr>
      <w:r>
        <w:rPr>
          <w:rFonts w:ascii="PT Astra Serif" w:hAnsi="PT Astra Serif"/>
          <w:spacing w:val="-6"/>
          <w:sz w:val="28"/>
          <w:szCs w:val="28"/>
        </w:rPr>
        <w:t>4</w:t>
      </w:r>
      <w:r w:rsidR="00A0094F" w:rsidRPr="004A4C88">
        <w:rPr>
          <w:rFonts w:ascii="PT Astra Serif" w:hAnsi="PT Astra Serif"/>
          <w:spacing w:val="-6"/>
          <w:sz w:val="28"/>
          <w:szCs w:val="28"/>
        </w:rPr>
        <w:t xml:space="preserve">. Постановление вступает в силу </w:t>
      </w:r>
      <w:r w:rsidR="00C93564">
        <w:rPr>
          <w:rFonts w:ascii="PT Astra Serif" w:hAnsi="PT Astra Serif"/>
          <w:spacing w:val="-6"/>
          <w:sz w:val="28"/>
          <w:szCs w:val="28"/>
        </w:rPr>
        <w:t>с 1 октября 2024 года</w:t>
      </w:r>
      <w:r w:rsidR="00A0094F" w:rsidRPr="004A4C88">
        <w:rPr>
          <w:rFonts w:ascii="PT Astra Serif" w:hAnsi="PT Astra Serif"/>
          <w:spacing w:val="-6"/>
          <w:sz w:val="28"/>
          <w:szCs w:val="28"/>
        </w:rPr>
        <w:t>.</w:t>
      </w:r>
    </w:p>
    <w:p w:rsidR="00792B2B" w:rsidRDefault="00792B2B" w:rsidP="004A4C88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rFonts w:ascii="PT Astra Serif" w:hAnsi="PT Astra Serif"/>
          <w:spacing w:val="-8"/>
          <w:sz w:val="28"/>
          <w:szCs w:val="28"/>
        </w:rPr>
      </w:pPr>
    </w:p>
    <w:p w:rsidR="00887C1D" w:rsidRPr="004A4C88" w:rsidRDefault="00887C1D" w:rsidP="004A4C88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rFonts w:ascii="PT Astra Serif" w:hAnsi="PT Astra Serif"/>
          <w:spacing w:val="-8"/>
          <w:sz w:val="28"/>
          <w:szCs w:val="28"/>
        </w:rPr>
      </w:pPr>
    </w:p>
    <w:p w:rsidR="00E903BD" w:rsidRPr="004A4C88" w:rsidRDefault="00E903BD" w:rsidP="004A4C88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rFonts w:ascii="PT Astra Serif" w:hAnsi="PT Astra Serif"/>
          <w:spacing w:val="-8"/>
          <w:sz w:val="28"/>
          <w:szCs w:val="28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6"/>
        <w:gridCol w:w="2445"/>
        <w:gridCol w:w="2953"/>
      </w:tblGrid>
      <w:tr w:rsidR="000C1AD4" w:rsidRPr="004A4C88" w:rsidTr="0046453D">
        <w:trPr>
          <w:trHeight w:val="229"/>
        </w:trPr>
        <w:tc>
          <w:tcPr>
            <w:tcW w:w="2178" w:type="pct"/>
          </w:tcPr>
          <w:p w:rsidR="000C1AD4" w:rsidRPr="004A4C88" w:rsidRDefault="000C1AD4" w:rsidP="004A4C88">
            <w:pPr>
              <w:widowControl/>
              <w:ind w:right="-119"/>
              <w:jc w:val="center"/>
              <w:rPr>
                <w:rFonts w:ascii="PT Astra Serif" w:eastAsia="Times New Roman" w:hAnsi="PT Astra Serif"/>
                <w:b/>
                <w:color w:val="auto"/>
                <w:sz w:val="28"/>
                <w:szCs w:val="28"/>
                <w:lang w:bidi="ar-SA"/>
              </w:rPr>
            </w:pPr>
            <w:r w:rsidRPr="004A4C88">
              <w:rPr>
                <w:rFonts w:ascii="PT Astra Serif" w:eastAsia="Times New Roman" w:hAnsi="PT Astra Serif"/>
                <w:b/>
                <w:color w:val="auto"/>
                <w:sz w:val="28"/>
                <w:szCs w:val="28"/>
                <w:lang w:bidi="ar-SA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0C1AD4" w:rsidRPr="004A4C88" w:rsidRDefault="000C1AD4" w:rsidP="004A4C88">
            <w:pPr>
              <w:widowControl/>
              <w:suppressAutoHyphens/>
              <w:jc w:val="center"/>
              <w:rPr>
                <w:rFonts w:ascii="PT Astra Serif" w:eastAsia="Times New Roman" w:hAnsi="PT Astra Serif"/>
                <w:color w:val="auto"/>
                <w:sz w:val="28"/>
                <w:szCs w:val="28"/>
                <w:lang w:eastAsia="zh-CN" w:bidi="ar-SA"/>
              </w:rPr>
            </w:pPr>
          </w:p>
        </w:tc>
        <w:tc>
          <w:tcPr>
            <w:tcW w:w="1544" w:type="pct"/>
            <w:vAlign w:val="bottom"/>
          </w:tcPr>
          <w:p w:rsidR="000C1AD4" w:rsidRPr="004A4C88" w:rsidRDefault="000C1AD4" w:rsidP="004A4C88">
            <w:pPr>
              <w:widowControl/>
              <w:suppressAutoHyphens/>
              <w:jc w:val="right"/>
              <w:rPr>
                <w:rFonts w:ascii="PT Astra Serif" w:eastAsia="Times New Roman" w:hAnsi="PT Astra Serif"/>
                <w:color w:val="auto"/>
                <w:sz w:val="28"/>
                <w:szCs w:val="28"/>
                <w:lang w:eastAsia="zh-CN" w:bidi="ar-SA"/>
              </w:rPr>
            </w:pPr>
            <w:r w:rsidRPr="004A4C88">
              <w:rPr>
                <w:rFonts w:ascii="PT Astra Serif" w:eastAsia="Times New Roman" w:hAnsi="PT Astra Serif"/>
                <w:b/>
                <w:color w:val="auto"/>
                <w:sz w:val="28"/>
                <w:szCs w:val="28"/>
                <w:lang w:bidi="ar-SA"/>
              </w:rPr>
              <w:t>С.В. Карпухина</w:t>
            </w:r>
          </w:p>
        </w:tc>
      </w:tr>
    </w:tbl>
    <w:p w:rsidR="00123D69" w:rsidRPr="004A4C88" w:rsidRDefault="00123D69" w:rsidP="00581366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00" w:lineRule="exact"/>
        <w:jc w:val="both"/>
        <w:textAlignment w:val="baseline"/>
        <w:rPr>
          <w:rFonts w:ascii="PT Astra Serif" w:hAnsi="PT Astra Serif"/>
          <w:spacing w:val="-8"/>
          <w:sz w:val="28"/>
          <w:szCs w:val="28"/>
        </w:rPr>
        <w:sectPr w:rsidR="00123D69" w:rsidRPr="004A4C88" w:rsidSect="00032806">
          <w:headerReference w:type="default" r:id="rId10"/>
          <w:pgSz w:w="11900" w:h="16840" w:code="9"/>
          <w:pgMar w:top="1134" w:right="851" w:bottom="1134" w:left="1701" w:header="709" w:footer="709" w:gutter="0"/>
          <w:pgNumType w:start="1"/>
          <w:cols w:space="720"/>
          <w:noEndnote/>
          <w:titlePg/>
          <w:docGrid w:linePitch="360"/>
        </w:sect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93"/>
        <w:gridCol w:w="4905"/>
      </w:tblGrid>
      <w:tr w:rsidR="00032806" w:rsidRPr="004A4C88" w:rsidTr="005D3229">
        <w:trPr>
          <w:trHeight w:val="285"/>
        </w:trPr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032806" w:rsidRPr="004A4C88" w:rsidRDefault="00032806" w:rsidP="0091632F">
            <w:pPr>
              <w:spacing w:line="360" w:lineRule="exact"/>
              <w:rPr>
                <w:rFonts w:ascii="PT Astra Serif" w:eastAsia="Times New Roman" w:hAnsi="PT Astra Serif"/>
                <w:sz w:val="28"/>
                <w:szCs w:val="28"/>
              </w:rPr>
            </w:pPr>
            <w:bookmarkStart w:id="1" w:name="_GoBack"/>
            <w:bookmarkEnd w:id="0"/>
            <w:bookmarkEnd w:id="1"/>
          </w:p>
          <w:p w:rsidR="00032806" w:rsidRPr="004A4C88" w:rsidRDefault="00032806" w:rsidP="0091632F">
            <w:pPr>
              <w:spacing w:line="360" w:lineRule="exact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032806" w:rsidRPr="004A4C88" w:rsidRDefault="00032806" w:rsidP="0091632F">
            <w:pPr>
              <w:spacing w:line="360" w:lineRule="exact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  <w:tc>
          <w:tcPr>
            <w:tcW w:w="4905" w:type="dxa"/>
            <w:shd w:val="clear" w:color="auto" w:fill="auto"/>
            <w:vAlign w:val="bottom"/>
            <w:hideMark/>
          </w:tcPr>
          <w:p w:rsidR="00713B3C" w:rsidRDefault="00236861" w:rsidP="00236861">
            <w:pPr>
              <w:spacing w:line="360" w:lineRule="exact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236861">
              <w:rPr>
                <w:rFonts w:ascii="PT Astra Serif" w:eastAsia="Times New Roman" w:hAnsi="PT Astra Serif"/>
                <w:sz w:val="28"/>
                <w:szCs w:val="28"/>
              </w:rPr>
              <w:t xml:space="preserve">Приложение </w:t>
            </w:r>
          </w:p>
          <w:p w:rsidR="00236861" w:rsidRPr="00236861" w:rsidRDefault="00236861" w:rsidP="00236861">
            <w:pPr>
              <w:spacing w:line="360" w:lineRule="exact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236861">
              <w:rPr>
                <w:rFonts w:ascii="PT Astra Serif" w:eastAsia="Times New Roman" w:hAnsi="PT Astra Serif"/>
                <w:sz w:val="28"/>
                <w:szCs w:val="28"/>
              </w:rPr>
              <w:t>к постановлению администрации</w:t>
            </w:r>
          </w:p>
          <w:p w:rsidR="00236861" w:rsidRPr="00236861" w:rsidRDefault="00236861" w:rsidP="00236861">
            <w:pPr>
              <w:spacing w:line="360" w:lineRule="exact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236861">
              <w:rPr>
                <w:rFonts w:ascii="PT Astra Serif" w:eastAsia="Times New Roman" w:hAnsi="PT Astra Serif"/>
                <w:sz w:val="28"/>
                <w:szCs w:val="28"/>
              </w:rPr>
              <w:t>муниципального образования</w:t>
            </w:r>
          </w:p>
          <w:p w:rsidR="00236861" w:rsidRPr="00236861" w:rsidRDefault="00236861" w:rsidP="00236861">
            <w:pPr>
              <w:spacing w:line="360" w:lineRule="exact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236861">
              <w:rPr>
                <w:rFonts w:ascii="PT Astra Serif" w:eastAsia="Times New Roman" w:hAnsi="PT Astra Serif"/>
                <w:sz w:val="28"/>
                <w:szCs w:val="28"/>
              </w:rPr>
              <w:t>Каменский район</w:t>
            </w:r>
          </w:p>
          <w:p w:rsidR="00032806" w:rsidRPr="004A4C88" w:rsidRDefault="00A54C57" w:rsidP="00F44052">
            <w:pPr>
              <w:spacing w:line="360" w:lineRule="exact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от 24 сентября 2024 г. № 348</w:t>
            </w:r>
          </w:p>
        </w:tc>
      </w:tr>
    </w:tbl>
    <w:p w:rsidR="00032806" w:rsidRDefault="00032806" w:rsidP="0091632F">
      <w:pPr>
        <w:spacing w:line="360" w:lineRule="exact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87C1D" w:rsidRPr="004A4C88" w:rsidRDefault="00887C1D" w:rsidP="0091632F">
      <w:pPr>
        <w:spacing w:line="360" w:lineRule="exact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36861" w:rsidRPr="00236861" w:rsidRDefault="00236861" w:rsidP="00236861">
      <w:pPr>
        <w:widowControl/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  <w:lang w:bidi="ar-SA"/>
        </w:rPr>
      </w:pPr>
      <w:r w:rsidRPr="00236861">
        <w:rPr>
          <w:rFonts w:ascii="PT Astra Serif" w:eastAsia="Times New Roman" w:hAnsi="PT Astra Serif" w:cs="Times New Roman"/>
          <w:b/>
          <w:color w:val="auto"/>
          <w:sz w:val="28"/>
          <w:szCs w:val="28"/>
          <w:lang w:bidi="ar-SA"/>
        </w:rPr>
        <w:t>СОСТАВ</w:t>
      </w:r>
    </w:p>
    <w:p w:rsidR="00887C1D" w:rsidRDefault="007A4560" w:rsidP="00236861">
      <w:pPr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рабочей группы </w:t>
      </w:r>
      <w:r w:rsidR="004E3CE0">
        <w:rPr>
          <w:rFonts w:ascii="PT Astra Serif" w:hAnsi="PT Astra Serif"/>
          <w:b/>
          <w:sz w:val="28"/>
        </w:rPr>
        <w:t xml:space="preserve">межведомственной комиссии по противодействию нелегальной занятости, погашению задолженности по выплате заработной платы и </w:t>
      </w:r>
      <w:proofErr w:type="gramStart"/>
      <w:r w:rsidR="004E3CE0">
        <w:rPr>
          <w:rFonts w:ascii="PT Astra Serif" w:hAnsi="PT Astra Serif"/>
          <w:b/>
          <w:sz w:val="28"/>
        </w:rPr>
        <w:t>контролю за</w:t>
      </w:r>
      <w:proofErr w:type="gramEnd"/>
      <w:r w:rsidR="004E3CE0">
        <w:rPr>
          <w:rFonts w:ascii="PT Astra Serif" w:hAnsi="PT Astra Serif"/>
          <w:b/>
          <w:sz w:val="28"/>
        </w:rPr>
        <w:t xml:space="preserve"> поступлением в бюджет Тульской области налоговых платежей</w:t>
      </w:r>
      <w:r w:rsidR="00B8557F">
        <w:rPr>
          <w:rFonts w:ascii="PT Astra Serif" w:hAnsi="PT Astra Serif"/>
          <w:b/>
          <w:sz w:val="28"/>
        </w:rPr>
        <w:t xml:space="preserve"> по должностям</w:t>
      </w:r>
    </w:p>
    <w:p w:rsidR="007A4560" w:rsidRPr="00236861" w:rsidRDefault="007A4560" w:rsidP="00236861">
      <w:pPr>
        <w:widowControl/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  <w:lang w:bidi="ar-SA"/>
        </w:rPr>
      </w:pPr>
    </w:p>
    <w:p w:rsidR="00B8557F" w:rsidRPr="007E55FC" w:rsidRDefault="007E55FC" w:rsidP="00B8557F">
      <w:pPr>
        <w:spacing w:line="340" w:lineRule="exact"/>
        <w:ind w:firstLine="709"/>
        <w:jc w:val="both"/>
        <w:rPr>
          <w:rFonts w:ascii="PT Astra Serif" w:hAnsi="PT Astra Serif"/>
          <w:sz w:val="28"/>
        </w:rPr>
      </w:pPr>
      <w:r w:rsidRPr="007E55FC">
        <w:rPr>
          <w:rFonts w:ascii="PT Astra Serif" w:hAnsi="PT Astra Serif"/>
          <w:sz w:val="28"/>
        </w:rPr>
        <w:t>Глава администрации муниципального образования Каменский район</w:t>
      </w:r>
      <w:r w:rsidR="00B8557F" w:rsidRPr="007E55FC">
        <w:rPr>
          <w:rFonts w:ascii="PT Astra Serif" w:hAnsi="PT Astra Serif"/>
          <w:sz w:val="28"/>
        </w:rPr>
        <w:t xml:space="preserve">, председатель </w:t>
      </w:r>
      <w:r w:rsidRPr="007E55FC">
        <w:rPr>
          <w:rFonts w:ascii="PT Astra Serif" w:hAnsi="PT Astra Serif"/>
          <w:sz w:val="28"/>
        </w:rPr>
        <w:t>рабочей группы</w:t>
      </w:r>
      <w:r w:rsidR="00B8557F" w:rsidRPr="007E55FC">
        <w:rPr>
          <w:rFonts w:ascii="PT Astra Serif" w:hAnsi="PT Astra Serif"/>
          <w:sz w:val="28"/>
        </w:rPr>
        <w:t>;</w:t>
      </w:r>
    </w:p>
    <w:p w:rsidR="00B8557F" w:rsidRPr="007E55FC" w:rsidRDefault="00B8557F" w:rsidP="00B8557F">
      <w:pPr>
        <w:spacing w:line="340" w:lineRule="exact"/>
        <w:ind w:firstLine="709"/>
        <w:jc w:val="both"/>
        <w:rPr>
          <w:rFonts w:ascii="PT Astra Serif" w:hAnsi="PT Astra Serif"/>
          <w:sz w:val="28"/>
        </w:rPr>
      </w:pPr>
      <w:r w:rsidRPr="007E55FC">
        <w:rPr>
          <w:rFonts w:ascii="PT Astra Serif" w:hAnsi="PT Astra Serif"/>
          <w:sz w:val="28"/>
        </w:rPr>
        <w:t>заместитель</w:t>
      </w:r>
      <w:r w:rsidR="007E55FC" w:rsidRPr="007E55FC">
        <w:rPr>
          <w:rFonts w:ascii="PT Astra Serif" w:hAnsi="PT Astra Serif"/>
          <w:sz w:val="28"/>
        </w:rPr>
        <w:t xml:space="preserve"> главы администрации муниципального образования Каменский район</w:t>
      </w:r>
      <w:r w:rsidRPr="007E55FC">
        <w:rPr>
          <w:rFonts w:ascii="PT Astra Serif" w:hAnsi="PT Astra Serif"/>
          <w:sz w:val="28"/>
        </w:rPr>
        <w:t xml:space="preserve">, заместитель председателя </w:t>
      </w:r>
      <w:r w:rsidR="007E55FC" w:rsidRPr="007E55FC">
        <w:rPr>
          <w:rFonts w:ascii="PT Astra Serif" w:hAnsi="PT Astra Serif"/>
          <w:sz w:val="28"/>
        </w:rPr>
        <w:t>рабочей группы</w:t>
      </w:r>
      <w:r w:rsidRPr="007E55FC">
        <w:rPr>
          <w:rFonts w:ascii="PT Astra Serif" w:hAnsi="PT Astra Serif"/>
          <w:sz w:val="28"/>
        </w:rPr>
        <w:t>;</w:t>
      </w:r>
    </w:p>
    <w:p w:rsidR="00B8557F" w:rsidRPr="00B8557F" w:rsidRDefault="00940CB7" w:rsidP="00B8557F">
      <w:pPr>
        <w:spacing w:line="340" w:lineRule="exact"/>
        <w:ind w:firstLine="709"/>
        <w:jc w:val="both"/>
        <w:rPr>
          <w:rFonts w:ascii="PT Astra Serif" w:hAnsi="PT Astra Serif"/>
          <w:sz w:val="28"/>
          <w:highlight w:val="yellow"/>
        </w:rPr>
      </w:pPr>
      <w:r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>аналитик</w:t>
      </w:r>
      <w:r w:rsidRPr="00236861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 xml:space="preserve"> отдела экономического развития и сельского хозяйства администрации  муниципального образования Каменский район</w:t>
      </w:r>
      <w:r w:rsidR="00B8557F" w:rsidRPr="00940CB7">
        <w:rPr>
          <w:rFonts w:ascii="PT Astra Serif" w:hAnsi="PT Astra Serif"/>
          <w:sz w:val="28"/>
        </w:rPr>
        <w:t xml:space="preserve">, секретарь </w:t>
      </w:r>
      <w:r w:rsidRPr="007E55FC">
        <w:rPr>
          <w:rFonts w:ascii="PT Astra Serif" w:hAnsi="PT Astra Serif"/>
          <w:sz w:val="28"/>
        </w:rPr>
        <w:t>рабочей группы</w:t>
      </w:r>
      <w:r w:rsidR="00B8557F" w:rsidRPr="00940CB7">
        <w:rPr>
          <w:rFonts w:ascii="PT Astra Serif" w:hAnsi="PT Astra Serif"/>
          <w:sz w:val="28"/>
        </w:rPr>
        <w:t>.</w:t>
      </w:r>
    </w:p>
    <w:p w:rsidR="00B8557F" w:rsidRPr="00940CB7" w:rsidRDefault="00B8557F" w:rsidP="00B8557F">
      <w:pPr>
        <w:jc w:val="both"/>
        <w:rPr>
          <w:rFonts w:ascii="PT Astra Serif" w:hAnsi="PT Astra Serif"/>
          <w:sz w:val="28"/>
          <w:highlight w:val="yellow"/>
        </w:rPr>
      </w:pPr>
    </w:p>
    <w:p w:rsidR="00B8557F" w:rsidRPr="00536CE9" w:rsidRDefault="00B8557F" w:rsidP="00B8557F">
      <w:pPr>
        <w:jc w:val="center"/>
        <w:rPr>
          <w:rFonts w:ascii="PT Astra Serif" w:hAnsi="PT Astra Serif"/>
          <w:b/>
          <w:sz w:val="28"/>
        </w:rPr>
      </w:pPr>
      <w:r w:rsidRPr="00536CE9">
        <w:rPr>
          <w:rFonts w:ascii="PT Astra Serif" w:hAnsi="PT Astra Serif"/>
          <w:b/>
          <w:sz w:val="28"/>
        </w:rPr>
        <w:t xml:space="preserve">Члены </w:t>
      </w:r>
      <w:r w:rsidR="000A72C2">
        <w:rPr>
          <w:rFonts w:ascii="PT Astra Serif" w:hAnsi="PT Astra Serif"/>
          <w:b/>
          <w:sz w:val="28"/>
        </w:rPr>
        <w:t>рабочей группы</w:t>
      </w:r>
      <w:r w:rsidRPr="00536CE9">
        <w:rPr>
          <w:rFonts w:ascii="PT Astra Serif" w:hAnsi="PT Astra Serif"/>
          <w:b/>
          <w:sz w:val="28"/>
        </w:rPr>
        <w:t>:</w:t>
      </w:r>
    </w:p>
    <w:p w:rsidR="00B8557F" w:rsidRPr="00536CE9" w:rsidRDefault="00B8557F" w:rsidP="00B8557F">
      <w:pPr>
        <w:jc w:val="both"/>
        <w:rPr>
          <w:rFonts w:ascii="PT Astra Serif" w:hAnsi="PT Astra Serif"/>
          <w:b/>
          <w:sz w:val="28"/>
        </w:rPr>
      </w:pPr>
    </w:p>
    <w:p w:rsidR="003D7C96" w:rsidRPr="00536CE9" w:rsidRDefault="003D7C96" w:rsidP="003D7C96">
      <w:pPr>
        <w:spacing w:line="340" w:lineRule="exact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</w:rPr>
      </w:pPr>
      <w:r w:rsidRPr="00536CE9">
        <w:rPr>
          <w:rFonts w:ascii="PT Astra Serif" w:eastAsia="Times New Roman" w:hAnsi="PT Astra Serif" w:cs="Arial"/>
          <w:sz w:val="28"/>
          <w:szCs w:val="28"/>
        </w:rPr>
        <w:t>заместитель главы администрации - председатель комитета</w:t>
      </w:r>
      <w:r w:rsidRPr="00536CE9">
        <w:rPr>
          <w:rFonts w:ascii="PT Astra Serif" w:eastAsia="Times New Roman" w:hAnsi="PT Astra Serif" w:cs="Arial"/>
          <w:bCs/>
          <w:sz w:val="28"/>
          <w:szCs w:val="28"/>
        </w:rPr>
        <w:t xml:space="preserve"> по организационной работе и социальным вопросам;</w:t>
      </w:r>
    </w:p>
    <w:p w:rsidR="00B8557F" w:rsidRPr="00536CE9" w:rsidRDefault="003D7C96" w:rsidP="00B8557F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36CE9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>н</w:t>
      </w:r>
      <w:r w:rsidR="00940CB7" w:rsidRPr="00536CE9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>ачальник финансового управления администрации  муниципального образования Каменский район</w:t>
      </w:r>
      <w:r w:rsidR="00B8557F" w:rsidRPr="00536CE9">
        <w:rPr>
          <w:rFonts w:ascii="PT Astra Serif" w:hAnsi="PT Astra Serif"/>
          <w:sz w:val="28"/>
          <w:szCs w:val="28"/>
        </w:rPr>
        <w:t>;</w:t>
      </w:r>
    </w:p>
    <w:p w:rsidR="00C363A8" w:rsidRPr="00536CE9" w:rsidRDefault="00C363A8" w:rsidP="00B8557F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36CE9">
        <w:rPr>
          <w:rFonts w:ascii="PT Astra Serif" w:eastAsia="Times New Roman" w:hAnsi="PT Astra Serif" w:cs="Arial"/>
          <w:sz w:val="28"/>
          <w:szCs w:val="28"/>
        </w:rPr>
        <w:t xml:space="preserve">председатель комитета </w:t>
      </w:r>
      <w:r w:rsidRPr="00536CE9">
        <w:rPr>
          <w:rFonts w:ascii="PT Astra Serif" w:eastAsia="Times New Roman" w:hAnsi="PT Astra Serif" w:cs="Arial"/>
          <w:bCs/>
          <w:sz w:val="28"/>
          <w:szCs w:val="28"/>
        </w:rPr>
        <w:t>ЖКХ, транспорта, строительства и архитектуры;</w:t>
      </w:r>
    </w:p>
    <w:p w:rsidR="00BF2CD9" w:rsidRPr="00536CE9" w:rsidRDefault="00BF2CD9" w:rsidP="00BF2CD9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36CE9">
        <w:rPr>
          <w:rFonts w:ascii="PT Astra Serif" w:hAnsi="PT Astra Serif"/>
          <w:sz w:val="28"/>
          <w:szCs w:val="28"/>
        </w:rPr>
        <w:t xml:space="preserve">начальник </w:t>
      </w:r>
      <w:r w:rsidRPr="00536CE9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 xml:space="preserve">отдела </w:t>
      </w:r>
      <w:r w:rsidRPr="00536CE9">
        <w:rPr>
          <w:rFonts w:ascii="PT Astra Serif" w:eastAsia="Times New Roman" w:hAnsi="PT Astra Serif" w:cs="Arial"/>
          <w:bCs/>
          <w:sz w:val="28"/>
          <w:szCs w:val="28"/>
        </w:rPr>
        <w:t>имущественных и земельных отношений</w:t>
      </w:r>
      <w:r w:rsidRPr="00536CE9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 xml:space="preserve">  администрации  муниципального образования Каменский район</w:t>
      </w:r>
      <w:r w:rsidRPr="00536CE9">
        <w:rPr>
          <w:rFonts w:ascii="PT Astra Serif" w:hAnsi="PT Astra Serif"/>
          <w:sz w:val="28"/>
          <w:szCs w:val="28"/>
        </w:rPr>
        <w:t>;</w:t>
      </w:r>
    </w:p>
    <w:p w:rsidR="003D7C96" w:rsidRPr="00536CE9" w:rsidRDefault="003D7C96" w:rsidP="003D7C96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36CE9">
        <w:rPr>
          <w:rFonts w:ascii="PT Astra Serif" w:hAnsi="PT Astra Serif"/>
          <w:sz w:val="28"/>
          <w:szCs w:val="28"/>
        </w:rPr>
        <w:t xml:space="preserve">начальник </w:t>
      </w:r>
      <w:r w:rsidRPr="00536CE9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 xml:space="preserve">отдела </w:t>
      </w:r>
      <w:r w:rsidRPr="00536CE9">
        <w:rPr>
          <w:rFonts w:ascii="PT Astra Serif" w:eastAsia="Times New Roman" w:hAnsi="PT Astra Serif" w:cs="Arial"/>
          <w:bCs/>
          <w:sz w:val="28"/>
          <w:szCs w:val="28"/>
        </w:rPr>
        <w:t>по взаимодействию с ОМС и информатизации</w:t>
      </w:r>
      <w:r w:rsidRPr="00536CE9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 xml:space="preserve">  администрации  муниципального образования Каменский район</w:t>
      </w:r>
      <w:r w:rsidRPr="00536CE9">
        <w:rPr>
          <w:rFonts w:ascii="PT Astra Serif" w:hAnsi="PT Astra Serif"/>
          <w:sz w:val="28"/>
          <w:szCs w:val="28"/>
        </w:rPr>
        <w:t>;</w:t>
      </w:r>
    </w:p>
    <w:p w:rsidR="00BF2CD9" w:rsidRPr="00536CE9" w:rsidRDefault="00BF2CD9" w:rsidP="00BF2CD9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36CE9">
        <w:rPr>
          <w:rFonts w:ascii="PT Astra Serif" w:hAnsi="PT Astra Serif"/>
          <w:sz w:val="28"/>
          <w:szCs w:val="28"/>
        </w:rPr>
        <w:t xml:space="preserve">начальник </w:t>
      </w:r>
      <w:r w:rsidRPr="00536CE9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>отдела по правовой работе, кадрам и административной комиссии  администрации  муниципального образования Каменский район</w:t>
      </w:r>
      <w:r w:rsidRPr="00536CE9">
        <w:rPr>
          <w:rFonts w:ascii="PT Astra Serif" w:hAnsi="PT Astra Serif"/>
          <w:sz w:val="28"/>
          <w:szCs w:val="28"/>
        </w:rPr>
        <w:t>;</w:t>
      </w:r>
    </w:p>
    <w:p w:rsidR="00BF2CD9" w:rsidRPr="00536CE9" w:rsidRDefault="00BF2CD9" w:rsidP="00BF2CD9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36CE9">
        <w:rPr>
          <w:rFonts w:ascii="PT Astra Serif" w:hAnsi="PT Astra Serif"/>
          <w:sz w:val="28"/>
          <w:szCs w:val="28"/>
        </w:rPr>
        <w:t xml:space="preserve">начальник </w:t>
      </w:r>
      <w:r w:rsidRPr="00536CE9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>отдела экономического развития и сельского хозяйства администрации  муниципального образования Каменский район</w:t>
      </w:r>
      <w:r w:rsidRPr="00536CE9">
        <w:rPr>
          <w:rFonts w:ascii="PT Astra Serif" w:hAnsi="PT Astra Serif"/>
          <w:sz w:val="28"/>
          <w:szCs w:val="28"/>
        </w:rPr>
        <w:t>;</w:t>
      </w:r>
    </w:p>
    <w:p w:rsidR="00BF2CD9" w:rsidRPr="00536CE9" w:rsidRDefault="00BF2CD9" w:rsidP="00BF2CD9">
      <w:pPr>
        <w:spacing w:line="340" w:lineRule="exact"/>
        <w:ind w:firstLine="709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</w:pPr>
      <w:r w:rsidRPr="00536CE9">
        <w:rPr>
          <w:rFonts w:ascii="PT Astra Serif" w:hAnsi="PT Astra Serif"/>
          <w:sz w:val="28"/>
          <w:szCs w:val="28"/>
        </w:rPr>
        <w:t xml:space="preserve">начальник сектора </w:t>
      </w:r>
      <w:r w:rsidRPr="00536CE9">
        <w:rPr>
          <w:rFonts w:ascii="PT Astra Serif" w:eastAsia="Times New Roman" w:hAnsi="PT Astra Serif" w:cs="Arial"/>
          <w:bCs/>
          <w:iCs/>
          <w:sz w:val="28"/>
          <w:szCs w:val="28"/>
        </w:rPr>
        <w:t>сельского хозяйства</w:t>
      </w:r>
      <w:r w:rsidRPr="00536CE9">
        <w:rPr>
          <w:rFonts w:ascii="PT Astra Serif" w:eastAsia="Times New Roman" w:hAnsi="PT Astra Serif" w:cs="Arial"/>
          <w:b/>
          <w:bCs/>
          <w:i/>
          <w:iCs/>
          <w:sz w:val="28"/>
          <w:szCs w:val="28"/>
        </w:rPr>
        <w:t xml:space="preserve"> </w:t>
      </w:r>
      <w:r w:rsidRPr="00536CE9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>отдела экономического развития и сельского хозяйства администрации  муниципального образования Каменский район;</w:t>
      </w:r>
    </w:p>
    <w:p w:rsidR="00E674D2" w:rsidRPr="00536CE9" w:rsidRDefault="00E674D2" w:rsidP="00E674D2">
      <w:pPr>
        <w:spacing w:line="340" w:lineRule="exact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</w:rPr>
      </w:pPr>
      <w:r w:rsidRPr="00536CE9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>заместитель начальника отделения</w:t>
      </w:r>
      <w:r w:rsidR="00D84422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 xml:space="preserve"> </w:t>
      </w:r>
      <w:r w:rsidRPr="00536CE9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>-</w:t>
      </w:r>
      <w:r w:rsidR="00D84422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 xml:space="preserve"> </w:t>
      </w:r>
      <w:r w:rsidRPr="00536CE9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 xml:space="preserve">заместитель старшего судебного пристава </w:t>
      </w:r>
      <w:r w:rsidRPr="00536CE9">
        <w:rPr>
          <w:rFonts w:ascii="PT Astra Serif" w:eastAsia="Times New Roman" w:hAnsi="PT Astra Serif" w:cs="Times New Roman"/>
          <w:color w:val="131111"/>
          <w:sz w:val="28"/>
          <w:szCs w:val="28"/>
          <w:bdr w:val="none" w:sz="0" w:space="0" w:color="auto" w:frame="1"/>
        </w:rPr>
        <w:t xml:space="preserve">отделения судебных приставов </w:t>
      </w:r>
      <w:proofErr w:type="spellStart"/>
      <w:r w:rsidRPr="00536CE9">
        <w:rPr>
          <w:rFonts w:ascii="PT Astra Serif" w:eastAsia="Times New Roman" w:hAnsi="PT Astra Serif" w:cs="Times New Roman"/>
          <w:color w:val="131111"/>
          <w:sz w:val="28"/>
          <w:szCs w:val="28"/>
          <w:bdr w:val="none" w:sz="0" w:space="0" w:color="auto" w:frame="1"/>
        </w:rPr>
        <w:t>Ефремовского</w:t>
      </w:r>
      <w:proofErr w:type="spellEnd"/>
      <w:r w:rsidRPr="00536CE9">
        <w:rPr>
          <w:rFonts w:ascii="PT Astra Serif" w:eastAsia="Times New Roman" w:hAnsi="PT Astra Serif" w:cs="Times New Roman"/>
          <w:color w:val="131111"/>
          <w:sz w:val="28"/>
          <w:szCs w:val="28"/>
          <w:bdr w:val="none" w:sz="0" w:space="0" w:color="auto" w:frame="1"/>
        </w:rPr>
        <w:t xml:space="preserve"> и Каменского </w:t>
      </w:r>
      <w:r w:rsidRPr="00536CE9">
        <w:rPr>
          <w:rFonts w:ascii="PT Astra Serif" w:eastAsia="Times New Roman" w:hAnsi="PT Astra Serif" w:cs="Times New Roman"/>
          <w:color w:val="131111"/>
          <w:sz w:val="28"/>
          <w:szCs w:val="28"/>
          <w:bdr w:val="none" w:sz="0" w:space="0" w:color="auto" w:frame="1"/>
        </w:rPr>
        <w:lastRenderedPageBreak/>
        <w:t>районов</w:t>
      </w:r>
      <w:r w:rsidRPr="00536CE9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 xml:space="preserve"> УФССП России по Тульской области (по согласованию);</w:t>
      </w:r>
    </w:p>
    <w:p w:rsidR="00E674D2" w:rsidRPr="00536CE9" w:rsidRDefault="00E674D2" w:rsidP="00E674D2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36CE9">
        <w:rPr>
          <w:rFonts w:ascii="PT Astra Serif" w:hAnsi="PT Astra Serif"/>
          <w:sz w:val="28"/>
          <w:szCs w:val="28"/>
        </w:rPr>
        <w:t xml:space="preserve">председатель </w:t>
      </w:r>
      <w:r w:rsidRPr="00536CE9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Каменской районной Тульской </w:t>
      </w:r>
      <w:proofErr w:type="gramStart"/>
      <w:r w:rsidRPr="00536CE9">
        <w:rPr>
          <w:rFonts w:ascii="PT Astra Serif" w:hAnsi="PT Astra Serif" w:cs="Arial"/>
          <w:bCs/>
          <w:sz w:val="28"/>
          <w:szCs w:val="28"/>
          <w:shd w:val="clear" w:color="auto" w:fill="FFFFFF"/>
        </w:rPr>
        <w:t>области организации профсоюза работников народного образования</w:t>
      </w:r>
      <w:proofErr w:type="gramEnd"/>
      <w:r w:rsidRPr="00536CE9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 и науки РФ </w:t>
      </w:r>
      <w:r w:rsidRPr="00536CE9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>(по согласованию);</w:t>
      </w:r>
    </w:p>
    <w:p w:rsidR="00E674D2" w:rsidRPr="00536CE9" w:rsidRDefault="00E674D2" w:rsidP="00E674D2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36CE9">
        <w:rPr>
          <w:rFonts w:ascii="PT Astra Serif" w:hAnsi="PT Astra Serif"/>
          <w:sz w:val="28"/>
          <w:szCs w:val="28"/>
        </w:rPr>
        <w:t xml:space="preserve">председатель территориального объединения работодателей </w:t>
      </w:r>
      <w:r w:rsidRPr="00536CE9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>(по согласованию);</w:t>
      </w:r>
    </w:p>
    <w:p w:rsidR="00BF2CD9" w:rsidRPr="00536CE9" w:rsidRDefault="00BF2CD9" w:rsidP="003D7C96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36CE9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>начальник отдела социальной защиты населения по Каменскому району ГУ ТО УСЗН Тульской области (по согласованию);</w:t>
      </w:r>
    </w:p>
    <w:p w:rsidR="003D7C96" w:rsidRPr="00536CE9" w:rsidRDefault="00BF2CD9" w:rsidP="00B8557F">
      <w:pPr>
        <w:spacing w:line="340" w:lineRule="exact"/>
        <w:ind w:firstLine="709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</w:pPr>
      <w:r w:rsidRPr="00536CE9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 xml:space="preserve">начальник территориального отдела Каменского района ЦЗН </w:t>
      </w:r>
      <w:proofErr w:type="spellStart"/>
      <w:r w:rsidRPr="00536CE9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>Ефремовского</w:t>
      </w:r>
      <w:proofErr w:type="spellEnd"/>
      <w:r w:rsidRPr="00536CE9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 xml:space="preserve"> района ГУ ТО «ЦЗН ТО» (по согласованию);</w:t>
      </w:r>
    </w:p>
    <w:p w:rsidR="00B23556" w:rsidRPr="00536CE9" w:rsidRDefault="00B23556" w:rsidP="00B8557F">
      <w:pPr>
        <w:spacing w:line="340" w:lineRule="exact"/>
        <w:ind w:firstLine="709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</w:pPr>
      <w:r w:rsidRPr="00536CE9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 xml:space="preserve">руководитель клиентской службы (на правах группы) отделения СФР </w:t>
      </w:r>
      <w:r w:rsidR="00536CE9" w:rsidRPr="00536CE9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 xml:space="preserve">по Тульской области </w:t>
      </w:r>
      <w:r w:rsidRPr="00536CE9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>(по согласованию);</w:t>
      </w:r>
    </w:p>
    <w:p w:rsidR="00B46D9B" w:rsidRPr="00536CE9" w:rsidRDefault="00B46D9B" w:rsidP="00B8557F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36CE9">
        <w:rPr>
          <w:rFonts w:ascii="PT Astra Serif" w:hAnsi="PT Astra Serif"/>
          <w:sz w:val="28"/>
          <w:szCs w:val="28"/>
        </w:rPr>
        <w:t xml:space="preserve"> заместитель </w:t>
      </w:r>
      <w:proofErr w:type="gramStart"/>
      <w:r w:rsidRPr="00536CE9">
        <w:rPr>
          <w:rFonts w:ascii="PT Astra Serif" w:hAnsi="PT Astra Serif"/>
          <w:sz w:val="28"/>
          <w:szCs w:val="28"/>
        </w:rPr>
        <w:t>начальника отдела процессного взыскания задолженности</w:t>
      </w:r>
      <w:r w:rsidR="00F22E2A" w:rsidRPr="00536CE9">
        <w:rPr>
          <w:rFonts w:ascii="PT Astra Serif" w:hAnsi="PT Astra Serif"/>
          <w:sz w:val="28"/>
          <w:szCs w:val="28"/>
        </w:rPr>
        <w:t xml:space="preserve"> управления Федеральной налоговой службы</w:t>
      </w:r>
      <w:proofErr w:type="gramEnd"/>
      <w:r w:rsidR="00F22E2A" w:rsidRPr="00536CE9">
        <w:rPr>
          <w:rFonts w:ascii="PT Astra Serif" w:hAnsi="PT Astra Serif"/>
          <w:sz w:val="28"/>
          <w:szCs w:val="28"/>
        </w:rPr>
        <w:t xml:space="preserve"> по Тульской области</w:t>
      </w:r>
      <w:r w:rsidR="007C067C" w:rsidRPr="00536CE9">
        <w:rPr>
          <w:rFonts w:ascii="PT Astra Serif" w:hAnsi="PT Astra Serif"/>
          <w:sz w:val="28"/>
          <w:szCs w:val="28"/>
        </w:rPr>
        <w:t xml:space="preserve"> </w:t>
      </w:r>
      <w:r w:rsidR="007C067C" w:rsidRPr="00536CE9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>(по согласованию)</w:t>
      </w:r>
      <w:r w:rsidRPr="00536CE9">
        <w:rPr>
          <w:rFonts w:ascii="PT Astra Serif" w:hAnsi="PT Astra Serif"/>
          <w:sz w:val="28"/>
          <w:szCs w:val="28"/>
        </w:rPr>
        <w:t xml:space="preserve">; </w:t>
      </w:r>
    </w:p>
    <w:p w:rsidR="00B46D9B" w:rsidRPr="00536CE9" w:rsidRDefault="00B46D9B" w:rsidP="00B8557F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36CE9">
        <w:rPr>
          <w:rFonts w:ascii="PT Astra Serif" w:hAnsi="PT Astra Serif"/>
          <w:sz w:val="28"/>
          <w:szCs w:val="28"/>
        </w:rPr>
        <w:t xml:space="preserve"> заместитель начальника отдела камерального контроля налога на доходы физических лиц и страховых взносов №</w:t>
      </w:r>
      <w:r w:rsidR="000C1AAA">
        <w:rPr>
          <w:rFonts w:ascii="PT Astra Serif" w:hAnsi="PT Astra Serif"/>
          <w:sz w:val="28"/>
          <w:szCs w:val="28"/>
        </w:rPr>
        <w:t xml:space="preserve"> </w:t>
      </w:r>
      <w:r w:rsidRPr="00536CE9">
        <w:rPr>
          <w:rFonts w:ascii="PT Astra Serif" w:hAnsi="PT Astra Serif"/>
          <w:sz w:val="28"/>
          <w:szCs w:val="28"/>
        </w:rPr>
        <w:t>2</w:t>
      </w:r>
      <w:r w:rsidR="00F22E2A" w:rsidRPr="00536CE9">
        <w:rPr>
          <w:rFonts w:ascii="PT Astra Serif" w:hAnsi="PT Astra Serif"/>
          <w:sz w:val="28"/>
          <w:szCs w:val="28"/>
        </w:rPr>
        <w:t xml:space="preserve"> управления Федеральной налоговой службы по Тульской области</w:t>
      </w:r>
      <w:r w:rsidR="007C067C" w:rsidRPr="00536CE9">
        <w:rPr>
          <w:rFonts w:ascii="PT Astra Serif" w:hAnsi="PT Astra Serif"/>
          <w:sz w:val="28"/>
          <w:szCs w:val="28"/>
        </w:rPr>
        <w:t xml:space="preserve"> </w:t>
      </w:r>
      <w:r w:rsidR="007C067C" w:rsidRPr="00536CE9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>(по согласованию)</w:t>
      </w:r>
      <w:r w:rsidRPr="00536CE9">
        <w:rPr>
          <w:rFonts w:ascii="PT Astra Serif" w:hAnsi="PT Astra Serif"/>
          <w:sz w:val="28"/>
          <w:szCs w:val="28"/>
        </w:rPr>
        <w:t xml:space="preserve">; </w:t>
      </w:r>
    </w:p>
    <w:p w:rsidR="004D488A" w:rsidRPr="00536CE9" w:rsidRDefault="00B46D9B" w:rsidP="00B8557F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36CE9">
        <w:rPr>
          <w:rFonts w:ascii="PT Astra Serif" w:hAnsi="PT Astra Serif"/>
          <w:sz w:val="28"/>
          <w:szCs w:val="28"/>
        </w:rPr>
        <w:t xml:space="preserve"> государственный налоговый инспектор </w:t>
      </w:r>
      <w:proofErr w:type="gramStart"/>
      <w:r w:rsidRPr="00536CE9">
        <w:rPr>
          <w:rFonts w:ascii="PT Astra Serif" w:hAnsi="PT Astra Serif"/>
          <w:sz w:val="28"/>
          <w:szCs w:val="28"/>
        </w:rPr>
        <w:t>отдела обеспечения процедур банкротства</w:t>
      </w:r>
      <w:r w:rsidR="00011131" w:rsidRPr="00536CE9">
        <w:rPr>
          <w:rFonts w:ascii="PT Astra Serif" w:hAnsi="PT Astra Serif"/>
          <w:sz w:val="28"/>
          <w:szCs w:val="28"/>
        </w:rPr>
        <w:t xml:space="preserve"> управления Федеральной налоговой службы</w:t>
      </w:r>
      <w:proofErr w:type="gramEnd"/>
      <w:r w:rsidR="00011131" w:rsidRPr="00536CE9">
        <w:rPr>
          <w:rFonts w:ascii="PT Astra Serif" w:hAnsi="PT Astra Serif"/>
          <w:sz w:val="28"/>
          <w:szCs w:val="28"/>
        </w:rPr>
        <w:t xml:space="preserve"> по Тульской области</w:t>
      </w:r>
      <w:r w:rsidR="007C067C" w:rsidRPr="00536CE9">
        <w:rPr>
          <w:rFonts w:ascii="PT Astra Serif" w:hAnsi="PT Astra Serif"/>
          <w:sz w:val="28"/>
          <w:szCs w:val="28"/>
        </w:rPr>
        <w:t xml:space="preserve"> </w:t>
      </w:r>
      <w:r w:rsidR="007C067C" w:rsidRPr="00536CE9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>(по согласованию)</w:t>
      </w:r>
      <w:r w:rsidRPr="00536CE9">
        <w:rPr>
          <w:rFonts w:ascii="PT Astra Serif" w:hAnsi="PT Astra Serif"/>
          <w:sz w:val="28"/>
          <w:szCs w:val="28"/>
        </w:rPr>
        <w:t>;</w:t>
      </w:r>
    </w:p>
    <w:p w:rsidR="00B8557F" w:rsidRPr="00536CE9" w:rsidRDefault="00011131" w:rsidP="00B8557F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36CE9">
        <w:rPr>
          <w:rFonts w:ascii="PT Astra Serif" w:hAnsi="PT Astra Serif"/>
          <w:sz w:val="28"/>
          <w:szCs w:val="28"/>
        </w:rPr>
        <w:t xml:space="preserve">заместитель главного государственного инспектора труда в Тульской области </w:t>
      </w:r>
      <w:r w:rsidR="00B8557F" w:rsidRPr="00536CE9">
        <w:rPr>
          <w:rFonts w:ascii="PT Astra Serif" w:hAnsi="PT Astra Serif"/>
          <w:sz w:val="28"/>
          <w:szCs w:val="28"/>
        </w:rPr>
        <w:t>Государственной инспекции труда в Тульской области (по согласованию)</w:t>
      </w:r>
      <w:r w:rsidR="00536CE9" w:rsidRPr="00536CE9">
        <w:rPr>
          <w:rFonts w:ascii="PT Astra Serif" w:hAnsi="PT Astra Serif"/>
          <w:sz w:val="28"/>
          <w:szCs w:val="28"/>
        </w:rPr>
        <w:t>.</w:t>
      </w:r>
    </w:p>
    <w:p w:rsidR="00D84422" w:rsidRDefault="00D84422" w:rsidP="00713B3C">
      <w:pPr>
        <w:widowControl/>
        <w:spacing w:line="360" w:lineRule="exact"/>
        <w:jc w:val="center"/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</w:pPr>
    </w:p>
    <w:p w:rsidR="001C3F80" w:rsidRPr="00612175" w:rsidRDefault="00236861" w:rsidP="00713B3C">
      <w:pPr>
        <w:widowControl/>
        <w:spacing w:line="360" w:lineRule="exact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236861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>___________________________________</w:t>
      </w:r>
    </w:p>
    <w:sectPr w:rsidR="001C3F80" w:rsidRPr="00612175" w:rsidSect="00032806">
      <w:headerReference w:type="default" r:id="rId11"/>
      <w:headerReference w:type="first" r:id="rId12"/>
      <w:pgSz w:w="11906" w:h="16838"/>
      <w:pgMar w:top="1134" w:right="851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DF4" w:rsidRDefault="000B6DF4" w:rsidP="00FA4FDA">
      <w:r>
        <w:separator/>
      </w:r>
    </w:p>
  </w:endnote>
  <w:endnote w:type="continuationSeparator" w:id="0">
    <w:p w:rsidR="000B6DF4" w:rsidRDefault="000B6DF4" w:rsidP="00FA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DF4" w:rsidRDefault="000B6DF4"/>
  </w:footnote>
  <w:footnote w:type="continuationSeparator" w:id="0">
    <w:p w:rsidR="000B6DF4" w:rsidRDefault="000B6DF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852384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5D3229" w:rsidRPr="0072371B" w:rsidRDefault="005D3229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72371B">
          <w:rPr>
            <w:rFonts w:ascii="PT Astra Serif" w:hAnsi="PT Astra Serif"/>
            <w:sz w:val="28"/>
            <w:szCs w:val="28"/>
          </w:rPr>
          <w:fldChar w:fldCharType="begin"/>
        </w:r>
        <w:r w:rsidRPr="0072371B">
          <w:rPr>
            <w:rFonts w:ascii="PT Astra Serif" w:hAnsi="PT Astra Serif"/>
            <w:sz w:val="28"/>
            <w:szCs w:val="28"/>
          </w:rPr>
          <w:instrText>PAGE   \* MERGEFORMAT</w:instrText>
        </w:r>
        <w:r w:rsidRPr="0072371B">
          <w:rPr>
            <w:rFonts w:ascii="PT Astra Serif" w:hAnsi="PT Astra Serif"/>
            <w:sz w:val="28"/>
            <w:szCs w:val="28"/>
          </w:rPr>
          <w:fldChar w:fldCharType="separate"/>
        </w:r>
        <w:r w:rsidR="0006111D">
          <w:rPr>
            <w:rFonts w:ascii="PT Astra Serif" w:hAnsi="PT Astra Serif"/>
            <w:noProof/>
            <w:sz w:val="28"/>
            <w:szCs w:val="28"/>
          </w:rPr>
          <w:t>2</w:t>
        </w:r>
        <w:r w:rsidRPr="0072371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229" w:rsidRPr="00B60030" w:rsidRDefault="005D3229" w:rsidP="00CA3E4C">
    <w:pPr>
      <w:pStyle w:val="af"/>
      <w:jc w:val="center"/>
      <w:rPr>
        <w:rFonts w:ascii="PT Astra Serif" w:hAnsi="PT Astra Serif"/>
        <w:sz w:val="28"/>
        <w:szCs w:val="28"/>
      </w:rPr>
    </w:pPr>
    <w:r w:rsidRPr="00B60030">
      <w:rPr>
        <w:rFonts w:ascii="PT Astra Serif" w:hAnsi="PT Astra Serif"/>
        <w:sz w:val="28"/>
        <w:szCs w:val="28"/>
      </w:rPr>
      <w:fldChar w:fldCharType="begin"/>
    </w:r>
    <w:r w:rsidRPr="00B60030">
      <w:rPr>
        <w:rFonts w:ascii="PT Astra Serif" w:hAnsi="PT Astra Serif"/>
        <w:sz w:val="28"/>
        <w:szCs w:val="28"/>
      </w:rPr>
      <w:instrText>PAGE   \* MERGEFORMAT</w:instrText>
    </w:r>
    <w:r w:rsidRPr="00B60030">
      <w:rPr>
        <w:rFonts w:ascii="PT Astra Serif" w:hAnsi="PT Astra Serif"/>
        <w:sz w:val="28"/>
        <w:szCs w:val="28"/>
      </w:rPr>
      <w:fldChar w:fldCharType="separate"/>
    </w:r>
    <w:r w:rsidR="0006111D">
      <w:rPr>
        <w:rFonts w:ascii="PT Astra Serif" w:hAnsi="PT Astra Serif"/>
        <w:noProof/>
        <w:sz w:val="28"/>
        <w:szCs w:val="28"/>
      </w:rPr>
      <w:t>2</w:t>
    </w:r>
    <w:r w:rsidRPr="00B60030">
      <w:rPr>
        <w:rFonts w:ascii="PT Astra Serif" w:hAnsi="PT Astra Serif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229" w:rsidRPr="00C92866" w:rsidRDefault="005D3229" w:rsidP="00C9286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D32"/>
    <w:multiLevelType w:val="hybridMultilevel"/>
    <w:tmpl w:val="5784EAAC"/>
    <w:lvl w:ilvl="0" w:tplc="F8B629A0">
      <w:start w:val="1"/>
      <w:numFmt w:val="bullet"/>
      <w:lvlText w:val="­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4610B49"/>
    <w:multiLevelType w:val="hybridMultilevel"/>
    <w:tmpl w:val="20A852AA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C00A48"/>
    <w:multiLevelType w:val="hybridMultilevel"/>
    <w:tmpl w:val="4C3C1FEE"/>
    <w:lvl w:ilvl="0" w:tplc="534AB2D2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AA352A"/>
    <w:multiLevelType w:val="multilevel"/>
    <w:tmpl w:val="932ED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164F0A"/>
    <w:multiLevelType w:val="hybridMultilevel"/>
    <w:tmpl w:val="B6C4284E"/>
    <w:lvl w:ilvl="0" w:tplc="534AB2D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2140653"/>
    <w:multiLevelType w:val="hybridMultilevel"/>
    <w:tmpl w:val="E6143FA2"/>
    <w:lvl w:ilvl="0" w:tplc="996C64E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53C7C"/>
    <w:multiLevelType w:val="multilevel"/>
    <w:tmpl w:val="41862A3A"/>
    <w:lvl w:ilvl="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244F353A"/>
    <w:multiLevelType w:val="hybridMultilevel"/>
    <w:tmpl w:val="2E5CDBA0"/>
    <w:lvl w:ilvl="0" w:tplc="BE404EAA">
      <w:start w:val="1"/>
      <w:numFmt w:val="decimal"/>
      <w:lvlText w:val="%1."/>
      <w:lvlJc w:val="left"/>
      <w:pPr>
        <w:ind w:left="2708" w:hanging="12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B1674CF"/>
    <w:multiLevelType w:val="hybridMultilevel"/>
    <w:tmpl w:val="89DE6A0A"/>
    <w:lvl w:ilvl="0" w:tplc="3D0C70AA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1639"/>
    <w:multiLevelType w:val="hybridMultilevel"/>
    <w:tmpl w:val="4FBE9B28"/>
    <w:lvl w:ilvl="0" w:tplc="AE42905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A7507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2">
    <w:nsid w:val="41F0544C"/>
    <w:multiLevelType w:val="hybridMultilevel"/>
    <w:tmpl w:val="4F2E02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2690436"/>
    <w:multiLevelType w:val="hybridMultilevel"/>
    <w:tmpl w:val="739E1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881480"/>
    <w:multiLevelType w:val="hybridMultilevel"/>
    <w:tmpl w:val="2500E7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F07B2A"/>
    <w:multiLevelType w:val="hybridMultilevel"/>
    <w:tmpl w:val="A03A49B0"/>
    <w:lvl w:ilvl="0" w:tplc="B43E2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A53006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7">
    <w:nsid w:val="4FB62CAB"/>
    <w:multiLevelType w:val="hybridMultilevel"/>
    <w:tmpl w:val="AB623844"/>
    <w:lvl w:ilvl="0" w:tplc="B43E2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5F4A07"/>
    <w:multiLevelType w:val="hybridMultilevel"/>
    <w:tmpl w:val="2BBC3352"/>
    <w:lvl w:ilvl="0" w:tplc="BE404EAA">
      <w:start w:val="1"/>
      <w:numFmt w:val="decimal"/>
      <w:lvlText w:val="%1."/>
      <w:lvlJc w:val="left"/>
      <w:pPr>
        <w:ind w:left="1999" w:hanging="12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0A39CE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0">
    <w:nsid w:val="5A29208E"/>
    <w:multiLevelType w:val="multilevel"/>
    <w:tmpl w:val="41862A3A"/>
    <w:lvl w:ilvl="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62244151"/>
    <w:multiLevelType w:val="hybridMultilevel"/>
    <w:tmpl w:val="AD6A7020"/>
    <w:lvl w:ilvl="0" w:tplc="6CA8E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8637B3C"/>
    <w:multiLevelType w:val="hybridMultilevel"/>
    <w:tmpl w:val="FE467A3C"/>
    <w:lvl w:ilvl="0" w:tplc="B43E2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2B5235"/>
    <w:multiLevelType w:val="hybridMultilevel"/>
    <w:tmpl w:val="7DCA2EBC"/>
    <w:lvl w:ilvl="0" w:tplc="68E0C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C681FE0"/>
    <w:multiLevelType w:val="multilevel"/>
    <w:tmpl w:val="AA5ADB4C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71C311F5"/>
    <w:multiLevelType w:val="hybridMultilevel"/>
    <w:tmpl w:val="7D9C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9B52B2"/>
    <w:multiLevelType w:val="hybridMultilevel"/>
    <w:tmpl w:val="55483CE8"/>
    <w:lvl w:ilvl="0" w:tplc="BCF6D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9116146"/>
    <w:multiLevelType w:val="hybridMultilevel"/>
    <w:tmpl w:val="22E645B6"/>
    <w:lvl w:ilvl="0" w:tplc="04190001">
      <w:start w:val="1"/>
      <w:numFmt w:val="bullet"/>
      <w:lvlText w:val=""/>
      <w:lvlJc w:val="left"/>
      <w:pPr>
        <w:ind w:left="1542" w:hanging="975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6A7A3C"/>
    <w:multiLevelType w:val="multilevel"/>
    <w:tmpl w:val="88FA6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3"/>
  </w:num>
  <w:num w:numId="3">
    <w:abstractNumId w:val="21"/>
  </w:num>
  <w:num w:numId="4">
    <w:abstractNumId w:val="8"/>
  </w:num>
  <w:num w:numId="5">
    <w:abstractNumId w:val="27"/>
  </w:num>
  <w:num w:numId="6">
    <w:abstractNumId w:val="28"/>
  </w:num>
  <w:num w:numId="7">
    <w:abstractNumId w:val="23"/>
  </w:num>
  <w:num w:numId="8">
    <w:abstractNumId w:val="4"/>
  </w:num>
  <w:num w:numId="9">
    <w:abstractNumId w:val="25"/>
  </w:num>
  <w:num w:numId="10">
    <w:abstractNumId w:val="24"/>
  </w:num>
  <w:num w:numId="11">
    <w:abstractNumId w:val="13"/>
  </w:num>
  <w:num w:numId="12">
    <w:abstractNumId w:val="11"/>
  </w:num>
  <w:num w:numId="13">
    <w:abstractNumId w:val="16"/>
  </w:num>
  <w:num w:numId="14">
    <w:abstractNumId w:val="19"/>
  </w:num>
  <w:num w:numId="15">
    <w:abstractNumId w:val="9"/>
  </w:num>
  <w:num w:numId="16">
    <w:abstractNumId w:val="2"/>
  </w:num>
  <w:num w:numId="17">
    <w:abstractNumId w:val="18"/>
  </w:num>
  <w:num w:numId="18">
    <w:abstractNumId w:val="7"/>
  </w:num>
  <w:num w:numId="19">
    <w:abstractNumId w:val="20"/>
  </w:num>
  <w:num w:numId="20">
    <w:abstractNumId w:val="12"/>
  </w:num>
  <w:num w:numId="21">
    <w:abstractNumId w:val="1"/>
  </w:num>
  <w:num w:numId="22">
    <w:abstractNumId w:val="10"/>
  </w:num>
  <w:num w:numId="23">
    <w:abstractNumId w:val="15"/>
  </w:num>
  <w:num w:numId="24">
    <w:abstractNumId w:val="22"/>
  </w:num>
  <w:num w:numId="25">
    <w:abstractNumId w:val="17"/>
  </w:num>
  <w:num w:numId="26">
    <w:abstractNumId w:val="6"/>
  </w:num>
  <w:num w:numId="27">
    <w:abstractNumId w:val="0"/>
  </w:num>
  <w:num w:numId="28">
    <w:abstractNumId w:val="14"/>
  </w:num>
  <w:num w:numId="29">
    <w:abstractNumId w:val="5"/>
  </w:num>
  <w:num w:numId="30">
    <w:abstractNumId w:val="26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DA"/>
    <w:rsid w:val="00011131"/>
    <w:rsid w:val="000168AC"/>
    <w:rsid w:val="00032806"/>
    <w:rsid w:val="00032929"/>
    <w:rsid w:val="00040354"/>
    <w:rsid w:val="00042786"/>
    <w:rsid w:val="0006111D"/>
    <w:rsid w:val="000634CA"/>
    <w:rsid w:val="00063742"/>
    <w:rsid w:val="00073286"/>
    <w:rsid w:val="00073641"/>
    <w:rsid w:val="00074181"/>
    <w:rsid w:val="0008031F"/>
    <w:rsid w:val="00081538"/>
    <w:rsid w:val="00097F9B"/>
    <w:rsid w:val="000A72C2"/>
    <w:rsid w:val="000B199C"/>
    <w:rsid w:val="000B6DF4"/>
    <w:rsid w:val="000C1AAA"/>
    <w:rsid w:val="000C1AD4"/>
    <w:rsid w:val="000C37D1"/>
    <w:rsid w:val="000D0152"/>
    <w:rsid w:val="000D19F8"/>
    <w:rsid w:val="000F188F"/>
    <w:rsid w:val="000F3C88"/>
    <w:rsid w:val="000F74A1"/>
    <w:rsid w:val="001018F9"/>
    <w:rsid w:val="00103189"/>
    <w:rsid w:val="00111FFE"/>
    <w:rsid w:val="001157C2"/>
    <w:rsid w:val="00123CB7"/>
    <w:rsid w:val="00123D69"/>
    <w:rsid w:val="001368C8"/>
    <w:rsid w:val="001424B5"/>
    <w:rsid w:val="001510B0"/>
    <w:rsid w:val="0016346B"/>
    <w:rsid w:val="00167469"/>
    <w:rsid w:val="00170ABD"/>
    <w:rsid w:val="0018046F"/>
    <w:rsid w:val="001807E4"/>
    <w:rsid w:val="00181489"/>
    <w:rsid w:val="0019021F"/>
    <w:rsid w:val="00194F02"/>
    <w:rsid w:val="00196229"/>
    <w:rsid w:val="00196EFA"/>
    <w:rsid w:val="001A4EF5"/>
    <w:rsid w:val="001B0322"/>
    <w:rsid w:val="001C3F80"/>
    <w:rsid w:val="001D5068"/>
    <w:rsid w:val="001E2593"/>
    <w:rsid w:val="001F213B"/>
    <w:rsid w:val="001F3D24"/>
    <w:rsid w:val="001F788A"/>
    <w:rsid w:val="00200C56"/>
    <w:rsid w:val="0020185D"/>
    <w:rsid w:val="0021683E"/>
    <w:rsid w:val="0021769B"/>
    <w:rsid w:val="00222B63"/>
    <w:rsid w:val="002230BA"/>
    <w:rsid w:val="00224F46"/>
    <w:rsid w:val="00236861"/>
    <w:rsid w:val="00240D57"/>
    <w:rsid w:val="00244169"/>
    <w:rsid w:val="0027083C"/>
    <w:rsid w:val="002756FF"/>
    <w:rsid w:val="00276232"/>
    <w:rsid w:val="00281678"/>
    <w:rsid w:val="00285468"/>
    <w:rsid w:val="002932F6"/>
    <w:rsid w:val="002B2677"/>
    <w:rsid w:val="002B449F"/>
    <w:rsid w:val="002C573C"/>
    <w:rsid w:val="002D2BB8"/>
    <w:rsid w:val="002D5BA4"/>
    <w:rsid w:val="002D74CD"/>
    <w:rsid w:val="002E43FE"/>
    <w:rsid w:val="002E4DE3"/>
    <w:rsid w:val="002E5EFA"/>
    <w:rsid w:val="002F0AB5"/>
    <w:rsid w:val="002F278C"/>
    <w:rsid w:val="00315AEB"/>
    <w:rsid w:val="00316ABF"/>
    <w:rsid w:val="0031754D"/>
    <w:rsid w:val="003210E1"/>
    <w:rsid w:val="0032535A"/>
    <w:rsid w:val="003344BF"/>
    <w:rsid w:val="003418C8"/>
    <w:rsid w:val="0034267E"/>
    <w:rsid w:val="00362812"/>
    <w:rsid w:val="00374ABF"/>
    <w:rsid w:val="003768A7"/>
    <w:rsid w:val="00382E24"/>
    <w:rsid w:val="0039516D"/>
    <w:rsid w:val="003A13DA"/>
    <w:rsid w:val="003A7499"/>
    <w:rsid w:val="003D7C96"/>
    <w:rsid w:val="003E2FE6"/>
    <w:rsid w:val="003E40A6"/>
    <w:rsid w:val="003F3E26"/>
    <w:rsid w:val="004103FD"/>
    <w:rsid w:val="00424A53"/>
    <w:rsid w:val="0042569C"/>
    <w:rsid w:val="004371AB"/>
    <w:rsid w:val="00441A1C"/>
    <w:rsid w:val="00443DCE"/>
    <w:rsid w:val="004626E1"/>
    <w:rsid w:val="00462797"/>
    <w:rsid w:val="004643C7"/>
    <w:rsid w:val="0046453D"/>
    <w:rsid w:val="00470469"/>
    <w:rsid w:val="004751CC"/>
    <w:rsid w:val="004840D8"/>
    <w:rsid w:val="004875D9"/>
    <w:rsid w:val="00487C28"/>
    <w:rsid w:val="00496C79"/>
    <w:rsid w:val="004A4C88"/>
    <w:rsid w:val="004A7CFC"/>
    <w:rsid w:val="004B4E9D"/>
    <w:rsid w:val="004C124D"/>
    <w:rsid w:val="004C23F6"/>
    <w:rsid w:val="004C6D6A"/>
    <w:rsid w:val="004D488A"/>
    <w:rsid w:val="004D5243"/>
    <w:rsid w:val="004D54C0"/>
    <w:rsid w:val="004E3CE0"/>
    <w:rsid w:val="00506BF7"/>
    <w:rsid w:val="00512CFB"/>
    <w:rsid w:val="00514824"/>
    <w:rsid w:val="005309D1"/>
    <w:rsid w:val="00536CE9"/>
    <w:rsid w:val="00541D70"/>
    <w:rsid w:val="0054738A"/>
    <w:rsid w:val="00565D5B"/>
    <w:rsid w:val="005716A0"/>
    <w:rsid w:val="00576DAC"/>
    <w:rsid w:val="00581366"/>
    <w:rsid w:val="00581DDE"/>
    <w:rsid w:val="00586ECA"/>
    <w:rsid w:val="005B38BB"/>
    <w:rsid w:val="005B452C"/>
    <w:rsid w:val="005B66CC"/>
    <w:rsid w:val="005C2C77"/>
    <w:rsid w:val="005C5EE5"/>
    <w:rsid w:val="005C7E95"/>
    <w:rsid w:val="005D3229"/>
    <w:rsid w:val="005D562C"/>
    <w:rsid w:val="005D6C38"/>
    <w:rsid w:val="005F3EFF"/>
    <w:rsid w:val="0060732A"/>
    <w:rsid w:val="00612175"/>
    <w:rsid w:val="00614A6B"/>
    <w:rsid w:val="00622D87"/>
    <w:rsid w:val="00631C74"/>
    <w:rsid w:val="00634ED9"/>
    <w:rsid w:val="00644473"/>
    <w:rsid w:val="00645526"/>
    <w:rsid w:val="00647AC2"/>
    <w:rsid w:val="00651F1D"/>
    <w:rsid w:val="006552FD"/>
    <w:rsid w:val="006667E7"/>
    <w:rsid w:val="006734B5"/>
    <w:rsid w:val="0069616C"/>
    <w:rsid w:val="006A160E"/>
    <w:rsid w:val="006A7C3A"/>
    <w:rsid w:val="006B4830"/>
    <w:rsid w:val="006B6D44"/>
    <w:rsid w:val="006B783F"/>
    <w:rsid w:val="006C2B13"/>
    <w:rsid w:val="006C55F8"/>
    <w:rsid w:val="006E0217"/>
    <w:rsid w:val="006F7BAC"/>
    <w:rsid w:val="00700DD3"/>
    <w:rsid w:val="00704234"/>
    <w:rsid w:val="00705ACE"/>
    <w:rsid w:val="00710A6D"/>
    <w:rsid w:val="00713B3C"/>
    <w:rsid w:val="0072371B"/>
    <w:rsid w:val="00730BD2"/>
    <w:rsid w:val="00732EC5"/>
    <w:rsid w:val="00741129"/>
    <w:rsid w:val="00741D45"/>
    <w:rsid w:val="00761E07"/>
    <w:rsid w:val="00771E34"/>
    <w:rsid w:val="00787B13"/>
    <w:rsid w:val="00792B2B"/>
    <w:rsid w:val="00795117"/>
    <w:rsid w:val="00795F41"/>
    <w:rsid w:val="007A4560"/>
    <w:rsid w:val="007B4B7E"/>
    <w:rsid w:val="007C067C"/>
    <w:rsid w:val="007D42D4"/>
    <w:rsid w:val="007E1F54"/>
    <w:rsid w:val="007E546D"/>
    <w:rsid w:val="007E55FC"/>
    <w:rsid w:val="00802011"/>
    <w:rsid w:val="00833532"/>
    <w:rsid w:val="00842AB4"/>
    <w:rsid w:val="0084707A"/>
    <w:rsid w:val="00847395"/>
    <w:rsid w:val="00870A31"/>
    <w:rsid w:val="008779BE"/>
    <w:rsid w:val="0088530A"/>
    <w:rsid w:val="008871BC"/>
    <w:rsid w:val="00887C1D"/>
    <w:rsid w:val="00891310"/>
    <w:rsid w:val="00892D35"/>
    <w:rsid w:val="008A79EC"/>
    <w:rsid w:val="008B36EF"/>
    <w:rsid w:val="008B394F"/>
    <w:rsid w:val="008D31B8"/>
    <w:rsid w:val="008E3A1C"/>
    <w:rsid w:val="008E40C8"/>
    <w:rsid w:val="008E5814"/>
    <w:rsid w:val="008F2A61"/>
    <w:rsid w:val="00903829"/>
    <w:rsid w:val="00903BD6"/>
    <w:rsid w:val="00911AB0"/>
    <w:rsid w:val="0091632F"/>
    <w:rsid w:val="00920084"/>
    <w:rsid w:val="00930B0E"/>
    <w:rsid w:val="00936FBA"/>
    <w:rsid w:val="00940CB7"/>
    <w:rsid w:val="00941416"/>
    <w:rsid w:val="0094172F"/>
    <w:rsid w:val="009431B5"/>
    <w:rsid w:val="009540FC"/>
    <w:rsid w:val="0096004C"/>
    <w:rsid w:val="00965CA3"/>
    <w:rsid w:val="00966BB4"/>
    <w:rsid w:val="00983ED8"/>
    <w:rsid w:val="00992C08"/>
    <w:rsid w:val="00995FED"/>
    <w:rsid w:val="009A2720"/>
    <w:rsid w:val="009C3691"/>
    <w:rsid w:val="009C58D1"/>
    <w:rsid w:val="009E0764"/>
    <w:rsid w:val="009F2C48"/>
    <w:rsid w:val="00A0094F"/>
    <w:rsid w:val="00A020C8"/>
    <w:rsid w:val="00A07583"/>
    <w:rsid w:val="00A115D9"/>
    <w:rsid w:val="00A12921"/>
    <w:rsid w:val="00A21ADB"/>
    <w:rsid w:val="00A27C85"/>
    <w:rsid w:val="00A33267"/>
    <w:rsid w:val="00A45B13"/>
    <w:rsid w:val="00A54C57"/>
    <w:rsid w:val="00A674F3"/>
    <w:rsid w:val="00A677D9"/>
    <w:rsid w:val="00A77D47"/>
    <w:rsid w:val="00A8354D"/>
    <w:rsid w:val="00A93217"/>
    <w:rsid w:val="00AA1E80"/>
    <w:rsid w:val="00AA722B"/>
    <w:rsid w:val="00AC757A"/>
    <w:rsid w:val="00AD00E4"/>
    <w:rsid w:val="00AE7EAD"/>
    <w:rsid w:val="00B06E05"/>
    <w:rsid w:val="00B12146"/>
    <w:rsid w:val="00B23556"/>
    <w:rsid w:val="00B31ADA"/>
    <w:rsid w:val="00B328FB"/>
    <w:rsid w:val="00B35044"/>
    <w:rsid w:val="00B3535E"/>
    <w:rsid w:val="00B3607F"/>
    <w:rsid w:val="00B46D9B"/>
    <w:rsid w:val="00B524FC"/>
    <w:rsid w:val="00B52A3E"/>
    <w:rsid w:val="00B558F8"/>
    <w:rsid w:val="00B57B5B"/>
    <w:rsid w:val="00B60030"/>
    <w:rsid w:val="00B72F3E"/>
    <w:rsid w:val="00B8557F"/>
    <w:rsid w:val="00BB44B0"/>
    <w:rsid w:val="00BC1070"/>
    <w:rsid w:val="00BC51D0"/>
    <w:rsid w:val="00BC7328"/>
    <w:rsid w:val="00BD5F2B"/>
    <w:rsid w:val="00BE10B2"/>
    <w:rsid w:val="00BE3EA7"/>
    <w:rsid w:val="00BE65EB"/>
    <w:rsid w:val="00BF2CD9"/>
    <w:rsid w:val="00BF6815"/>
    <w:rsid w:val="00C041BE"/>
    <w:rsid w:val="00C21CD4"/>
    <w:rsid w:val="00C33DAF"/>
    <w:rsid w:val="00C363A8"/>
    <w:rsid w:val="00C4024C"/>
    <w:rsid w:val="00C40F29"/>
    <w:rsid w:val="00C42C4B"/>
    <w:rsid w:val="00C527C7"/>
    <w:rsid w:val="00C64CA9"/>
    <w:rsid w:val="00C651C1"/>
    <w:rsid w:val="00C67B6A"/>
    <w:rsid w:val="00C67BD8"/>
    <w:rsid w:val="00C77E78"/>
    <w:rsid w:val="00C92866"/>
    <w:rsid w:val="00C93564"/>
    <w:rsid w:val="00CA3E4C"/>
    <w:rsid w:val="00CB6899"/>
    <w:rsid w:val="00CC0551"/>
    <w:rsid w:val="00CD0ED0"/>
    <w:rsid w:val="00CD1379"/>
    <w:rsid w:val="00CD4F4F"/>
    <w:rsid w:val="00CD7751"/>
    <w:rsid w:val="00D01FED"/>
    <w:rsid w:val="00D10970"/>
    <w:rsid w:val="00D20FAD"/>
    <w:rsid w:val="00D2280D"/>
    <w:rsid w:val="00D3038B"/>
    <w:rsid w:val="00D308EB"/>
    <w:rsid w:val="00D35D63"/>
    <w:rsid w:val="00D47FF5"/>
    <w:rsid w:val="00D70AA5"/>
    <w:rsid w:val="00D714EC"/>
    <w:rsid w:val="00D80134"/>
    <w:rsid w:val="00D837C1"/>
    <w:rsid w:val="00D84422"/>
    <w:rsid w:val="00D91A8C"/>
    <w:rsid w:val="00D93267"/>
    <w:rsid w:val="00D96035"/>
    <w:rsid w:val="00DC09DE"/>
    <w:rsid w:val="00DD7AE1"/>
    <w:rsid w:val="00DE66A2"/>
    <w:rsid w:val="00E149F2"/>
    <w:rsid w:val="00E16E52"/>
    <w:rsid w:val="00E317F9"/>
    <w:rsid w:val="00E33369"/>
    <w:rsid w:val="00E35F85"/>
    <w:rsid w:val="00E44BAD"/>
    <w:rsid w:val="00E4694F"/>
    <w:rsid w:val="00E53BA0"/>
    <w:rsid w:val="00E56C3D"/>
    <w:rsid w:val="00E674D2"/>
    <w:rsid w:val="00E833F9"/>
    <w:rsid w:val="00E87836"/>
    <w:rsid w:val="00E87F52"/>
    <w:rsid w:val="00E903BD"/>
    <w:rsid w:val="00E973E9"/>
    <w:rsid w:val="00EA6971"/>
    <w:rsid w:val="00EA7647"/>
    <w:rsid w:val="00EB153E"/>
    <w:rsid w:val="00EC0B7C"/>
    <w:rsid w:val="00EC2A8A"/>
    <w:rsid w:val="00EC3642"/>
    <w:rsid w:val="00EC3FB3"/>
    <w:rsid w:val="00ED13BE"/>
    <w:rsid w:val="00ED15B7"/>
    <w:rsid w:val="00ED4034"/>
    <w:rsid w:val="00ED4EDA"/>
    <w:rsid w:val="00ED54BC"/>
    <w:rsid w:val="00F1381F"/>
    <w:rsid w:val="00F17D6D"/>
    <w:rsid w:val="00F20821"/>
    <w:rsid w:val="00F22E2A"/>
    <w:rsid w:val="00F25AD4"/>
    <w:rsid w:val="00F34FE4"/>
    <w:rsid w:val="00F368C3"/>
    <w:rsid w:val="00F44052"/>
    <w:rsid w:val="00F44132"/>
    <w:rsid w:val="00F47C45"/>
    <w:rsid w:val="00F51B71"/>
    <w:rsid w:val="00F647EA"/>
    <w:rsid w:val="00F773E3"/>
    <w:rsid w:val="00F848D7"/>
    <w:rsid w:val="00F84DD9"/>
    <w:rsid w:val="00F85206"/>
    <w:rsid w:val="00F90157"/>
    <w:rsid w:val="00F965EA"/>
    <w:rsid w:val="00FA4FDA"/>
    <w:rsid w:val="00FB5B8E"/>
    <w:rsid w:val="00FB6A0E"/>
    <w:rsid w:val="00FC3B98"/>
    <w:rsid w:val="00FD6D41"/>
    <w:rsid w:val="00FE09C4"/>
    <w:rsid w:val="00FE10BF"/>
    <w:rsid w:val="00FF64E5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6E05"/>
    <w:pPr>
      <w:widowControl w:val="0"/>
    </w:pPr>
    <w:rPr>
      <w:color w:val="000000"/>
      <w:sz w:val="24"/>
      <w:szCs w:val="24"/>
      <w:lang w:bidi="ru-RU"/>
    </w:rPr>
  </w:style>
  <w:style w:type="paragraph" w:styleId="2">
    <w:name w:val="heading 2"/>
    <w:basedOn w:val="a"/>
    <w:next w:val="a"/>
    <w:link w:val="20"/>
    <w:qFormat/>
    <w:rsid w:val="00ED13BE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5">
    <w:name w:val="heading 5"/>
    <w:basedOn w:val="a"/>
    <w:next w:val="a"/>
    <w:link w:val="50"/>
    <w:qFormat/>
    <w:rsid w:val="00ED13BE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4FDA"/>
    <w:rPr>
      <w:color w:val="0066CC"/>
      <w:u w:val="single"/>
    </w:rPr>
  </w:style>
  <w:style w:type="character" w:customStyle="1" w:styleId="1">
    <w:name w:val="Заголовок №1_"/>
    <w:link w:val="10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link w:val="22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link w:val="a5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_"/>
    <w:link w:val="a8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Заголовок №1"/>
    <w:basedOn w:val="a"/>
    <w:link w:val="1"/>
    <w:rsid w:val="00FA4FDA"/>
    <w:pPr>
      <w:shd w:val="clear" w:color="auto" w:fill="FFFFFF"/>
      <w:spacing w:line="326" w:lineRule="exact"/>
      <w:ind w:hanging="18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FA4FDA"/>
    <w:pPr>
      <w:shd w:val="clear" w:color="auto" w:fill="FFFFFF"/>
      <w:spacing w:before="8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FA4FD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Подпись к картинке"/>
    <w:basedOn w:val="a"/>
    <w:link w:val="a7"/>
    <w:rsid w:val="00FA4F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9">
    <w:name w:val="No Spacing"/>
    <w:uiPriority w:val="1"/>
    <w:qFormat/>
    <w:rsid w:val="00930B0E"/>
    <w:pPr>
      <w:widowControl w:val="0"/>
    </w:pPr>
    <w:rPr>
      <w:color w:val="000000"/>
      <w:sz w:val="24"/>
      <w:szCs w:val="24"/>
      <w:lang w:bidi="ru-RU"/>
    </w:rPr>
  </w:style>
  <w:style w:type="paragraph" w:styleId="aa">
    <w:name w:val="Balloon Text"/>
    <w:basedOn w:val="a"/>
    <w:link w:val="ab"/>
    <w:uiPriority w:val="99"/>
    <w:semiHidden/>
    <w:unhideWhenUsed/>
    <w:rsid w:val="000403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40354"/>
    <w:rPr>
      <w:rFonts w:ascii="Tahoma" w:hAnsi="Tahoma" w:cs="Tahoma"/>
      <w:color w:val="000000"/>
      <w:sz w:val="16"/>
      <w:szCs w:val="16"/>
      <w:lang w:bidi="ru-RU"/>
    </w:rPr>
  </w:style>
  <w:style w:type="paragraph" w:styleId="ac">
    <w:name w:val="Normal (Web)"/>
    <w:basedOn w:val="a"/>
    <w:uiPriority w:val="99"/>
    <w:unhideWhenUsed/>
    <w:rsid w:val="00FE09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uiPriority w:val="22"/>
    <w:qFormat/>
    <w:rsid w:val="00FE09C4"/>
    <w:rPr>
      <w:b/>
      <w:bCs/>
    </w:rPr>
  </w:style>
  <w:style w:type="table" w:styleId="ae">
    <w:name w:val="Table Grid"/>
    <w:basedOn w:val="a1"/>
    <w:uiPriority w:val="59"/>
    <w:rsid w:val="00FE09C4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header"/>
    <w:basedOn w:val="a"/>
    <w:link w:val="af0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9E0764"/>
    <w:rPr>
      <w:color w:val="000000"/>
      <w:sz w:val="24"/>
      <w:szCs w:val="24"/>
      <w:lang w:bidi="ru-RU"/>
    </w:rPr>
  </w:style>
  <w:style w:type="paragraph" w:styleId="af1">
    <w:name w:val="footer"/>
    <w:basedOn w:val="a"/>
    <w:link w:val="af2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9E0764"/>
    <w:rPr>
      <w:color w:val="000000"/>
      <w:sz w:val="24"/>
      <w:szCs w:val="24"/>
      <w:lang w:bidi="ru-RU"/>
    </w:rPr>
  </w:style>
  <w:style w:type="character" w:customStyle="1" w:styleId="20">
    <w:name w:val="Заголовок 2 Знак"/>
    <w:link w:val="2"/>
    <w:rsid w:val="00ED13BE"/>
    <w:rPr>
      <w:rFonts w:ascii="Times New Roman" w:eastAsia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rsid w:val="00ED13BE"/>
    <w:rPr>
      <w:rFonts w:ascii="Times New Roman" w:eastAsia="Times New Roman" w:hAnsi="Times New Roman" w:cs="Times New Roman"/>
      <w:b/>
      <w:sz w:val="24"/>
    </w:rPr>
  </w:style>
  <w:style w:type="paragraph" w:styleId="af3">
    <w:name w:val="List Paragraph"/>
    <w:basedOn w:val="a"/>
    <w:uiPriority w:val="34"/>
    <w:qFormat/>
    <w:rsid w:val="00965CA3"/>
    <w:pPr>
      <w:widowControl/>
      <w:ind w:left="720" w:firstLine="709"/>
      <w:contextualSpacing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link w:val="ConsPlusNormal0"/>
    <w:uiPriority w:val="99"/>
    <w:qFormat/>
    <w:rsid w:val="00965CA3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965CA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rsid w:val="006667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C928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BB44B0"/>
    <w:rPr>
      <w:rFonts w:ascii="Times New Roman" w:eastAsia="Calibri" w:hAnsi="Times New Roman" w:cs="Times New Roman"/>
      <w:sz w:val="28"/>
      <w:szCs w:val="28"/>
    </w:rPr>
  </w:style>
  <w:style w:type="paragraph" w:styleId="af4">
    <w:name w:val="footnote text"/>
    <w:basedOn w:val="a"/>
    <w:link w:val="af5"/>
    <w:unhideWhenUsed/>
    <w:rsid w:val="00BB44B0"/>
    <w:pPr>
      <w:widowControl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5">
    <w:name w:val="Текст сноски Знак"/>
    <w:basedOn w:val="a0"/>
    <w:link w:val="af4"/>
    <w:rsid w:val="00BB44B0"/>
    <w:rPr>
      <w:rFonts w:ascii="Calibri" w:eastAsia="Calibri" w:hAnsi="Calibri" w:cs="Times New Roman"/>
      <w:lang w:eastAsia="en-US"/>
    </w:rPr>
  </w:style>
  <w:style w:type="character" w:styleId="af6">
    <w:name w:val="footnote reference"/>
    <w:unhideWhenUsed/>
    <w:rsid w:val="00BB44B0"/>
    <w:rPr>
      <w:rFonts w:ascii="Times New Roman" w:hAnsi="Times New Roman" w:cs="Times New Roman" w:hint="default"/>
      <w:vertAlign w:val="superscript"/>
    </w:rPr>
  </w:style>
  <w:style w:type="character" w:customStyle="1" w:styleId="af7">
    <w:name w:val="Цветовое выделение"/>
    <w:uiPriority w:val="99"/>
    <w:rsid w:val="00BB44B0"/>
    <w:rPr>
      <w:b/>
      <w:color w:val="26282F"/>
    </w:rPr>
  </w:style>
  <w:style w:type="paragraph" w:customStyle="1" w:styleId="23">
    <w:name w:val="Основной текст2"/>
    <w:basedOn w:val="a"/>
    <w:rsid w:val="00BB44B0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character" w:customStyle="1" w:styleId="af8">
    <w:name w:val="Гипертекстовая ссылка"/>
    <w:basedOn w:val="af7"/>
    <w:uiPriority w:val="99"/>
    <w:rsid w:val="00BB44B0"/>
    <w:rPr>
      <w:rFonts w:cs="Times New Roman"/>
      <w:b w:val="0"/>
      <w:color w:val="106BBE"/>
    </w:rPr>
  </w:style>
  <w:style w:type="table" w:customStyle="1" w:styleId="11">
    <w:name w:val="Сетка таблицы1"/>
    <w:basedOn w:val="a1"/>
    <w:next w:val="ae"/>
    <w:rsid w:val="0021683E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E87836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uiPriority w:val="99"/>
    <w:rsid w:val="00E87836"/>
    <w:rPr>
      <w:rFonts w:ascii="Times New Roman" w:eastAsia="Times New Roman" w:hAnsi="Times New Roman" w:cs="Times New Roman"/>
      <w:sz w:val="16"/>
      <w:szCs w:val="16"/>
    </w:rPr>
  </w:style>
  <w:style w:type="paragraph" w:styleId="af9">
    <w:name w:val="Body Text"/>
    <w:basedOn w:val="a"/>
    <w:link w:val="afa"/>
    <w:uiPriority w:val="99"/>
    <w:semiHidden/>
    <w:unhideWhenUsed/>
    <w:rsid w:val="001C3F80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1C3F80"/>
    <w:rPr>
      <w:color w:val="000000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6E05"/>
    <w:pPr>
      <w:widowControl w:val="0"/>
    </w:pPr>
    <w:rPr>
      <w:color w:val="000000"/>
      <w:sz w:val="24"/>
      <w:szCs w:val="24"/>
      <w:lang w:bidi="ru-RU"/>
    </w:rPr>
  </w:style>
  <w:style w:type="paragraph" w:styleId="2">
    <w:name w:val="heading 2"/>
    <w:basedOn w:val="a"/>
    <w:next w:val="a"/>
    <w:link w:val="20"/>
    <w:qFormat/>
    <w:rsid w:val="00ED13BE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5">
    <w:name w:val="heading 5"/>
    <w:basedOn w:val="a"/>
    <w:next w:val="a"/>
    <w:link w:val="50"/>
    <w:qFormat/>
    <w:rsid w:val="00ED13BE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4FDA"/>
    <w:rPr>
      <w:color w:val="0066CC"/>
      <w:u w:val="single"/>
    </w:rPr>
  </w:style>
  <w:style w:type="character" w:customStyle="1" w:styleId="1">
    <w:name w:val="Заголовок №1_"/>
    <w:link w:val="10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link w:val="22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link w:val="a5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_"/>
    <w:link w:val="a8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Заголовок №1"/>
    <w:basedOn w:val="a"/>
    <w:link w:val="1"/>
    <w:rsid w:val="00FA4FDA"/>
    <w:pPr>
      <w:shd w:val="clear" w:color="auto" w:fill="FFFFFF"/>
      <w:spacing w:line="326" w:lineRule="exact"/>
      <w:ind w:hanging="18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FA4FDA"/>
    <w:pPr>
      <w:shd w:val="clear" w:color="auto" w:fill="FFFFFF"/>
      <w:spacing w:before="8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FA4FD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Подпись к картинке"/>
    <w:basedOn w:val="a"/>
    <w:link w:val="a7"/>
    <w:rsid w:val="00FA4F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9">
    <w:name w:val="No Spacing"/>
    <w:uiPriority w:val="1"/>
    <w:qFormat/>
    <w:rsid w:val="00930B0E"/>
    <w:pPr>
      <w:widowControl w:val="0"/>
    </w:pPr>
    <w:rPr>
      <w:color w:val="000000"/>
      <w:sz w:val="24"/>
      <w:szCs w:val="24"/>
      <w:lang w:bidi="ru-RU"/>
    </w:rPr>
  </w:style>
  <w:style w:type="paragraph" w:styleId="aa">
    <w:name w:val="Balloon Text"/>
    <w:basedOn w:val="a"/>
    <w:link w:val="ab"/>
    <w:uiPriority w:val="99"/>
    <w:semiHidden/>
    <w:unhideWhenUsed/>
    <w:rsid w:val="000403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40354"/>
    <w:rPr>
      <w:rFonts w:ascii="Tahoma" w:hAnsi="Tahoma" w:cs="Tahoma"/>
      <w:color w:val="000000"/>
      <w:sz w:val="16"/>
      <w:szCs w:val="16"/>
      <w:lang w:bidi="ru-RU"/>
    </w:rPr>
  </w:style>
  <w:style w:type="paragraph" w:styleId="ac">
    <w:name w:val="Normal (Web)"/>
    <w:basedOn w:val="a"/>
    <w:uiPriority w:val="99"/>
    <w:unhideWhenUsed/>
    <w:rsid w:val="00FE09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uiPriority w:val="22"/>
    <w:qFormat/>
    <w:rsid w:val="00FE09C4"/>
    <w:rPr>
      <w:b/>
      <w:bCs/>
    </w:rPr>
  </w:style>
  <w:style w:type="table" w:styleId="ae">
    <w:name w:val="Table Grid"/>
    <w:basedOn w:val="a1"/>
    <w:uiPriority w:val="59"/>
    <w:rsid w:val="00FE09C4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header"/>
    <w:basedOn w:val="a"/>
    <w:link w:val="af0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9E0764"/>
    <w:rPr>
      <w:color w:val="000000"/>
      <w:sz w:val="24"/>
      <w:szCs w:val="24"/>
      <w:lang w:bidi="ru-RU"/>
    </w:rPr>
  </w:style>
  <w:style w:type="paragraph" w:styleId="af1">
    <w:name w:val="footer"/>
    <w:basedOn w:val="a"/>
    <w:link w:val="af2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9E0764"/>
    <w:rPr>
      <w:color w:val="000000"/>
      <w:sz w:val="24"/>
      <w:szCs w:val="24"/>
      <w:lang w:bidi="ru-RU"/>
    </w:rPr>
  </w:style>
  <w:style w:type="character" w:customStyle="1" w:styleId="20">
    <w:name w:val="Заголовок 2 Знак"/>
    <w:link w:val="2"/>
    <w:rsid w:val="00ED13BE"/>
    <w:rPr>
      <w:rFonts w:ascii="Times New Roman" w:eastAsia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rsid w:val="00ED13BE"/>
    <w:rPr>
      <w:rFonts w:ascii="Times New Roman" w:eastAsia="Times New Roman" w:hAnsi="Times New Roman" w:cs="Times New Roman"/>
      <w:b/>
      <w:sz w:val="24"/>
    </w:rPr>
  </w:style>
  <w:style w:type="paragraph" w:styleId="af3">
    <w:name w:val="List Paragraph"/>
    <w:basedOn w:val="a"/>
    <w:uiPriority w:val="34"/>
    <w:qFormat/>
    <w:rsid w:val="00965CA3"/>
    <w:pPr>
      <w:widowControl/>
      <w:ind w:left="720" w:firstLine="709"/>
      <w:contextualSpacing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link w:val="ConsPlusNormal0"/>
    <w:uiPriority w:val="99"/>
    <w:qFormat/>
    <w:rsid w:val="00965CA3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965CA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rsid w:val="006667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C928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BB44B0"/>
    <w:rPr>
      <w:rFonts w:ascii="Times New Roman" w:eastAsia="Calibri" w:hAnsi="Times New Roman" w:cs="Times New Roman"/>
      <w:sz w:val="28"/>
      <w:szCs w:val="28"/>
    </w:rPr>
  </w:style>
  <w:style w:type="paragraph" w:styleId="af4">
    <w:name w:val="footnote text"/>
    <w:basedOn w:val="a"/>
    <w:link w:val="af5"/>
    <w:unhideWhenUsed/>
    <w:rsid w:val="00BB44B0"/>
    <w:pPr>
      <w:widowControl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5">
    <w:name w:val="Текст сноски Знак"/>
    <w:basedOn w:val="a0"/>
    <w:link w:val="af4"/>
    <w:rsid w:val="00BB44B0"/>
    <w:rPr>
      <w:rFonts w:ascii="Calibri" w:eastAsia="Calibri" w:hAnsi="Calibri" w:cs="Times New Roman"/>
      <w:lang w:eastAsia="en-US"/>
    </w:rPr>
  </w:style>
  <w:style w:type="character" w:styleId="af6">
    <w:name w:val="footnote reference"/>
    <w:unhideWhenUsed/>
    <w:rsid w:val="00BB44B0"/>
    <w:rPr>
      <w:rFonts w:ascii="Times New Roman" w:hAnsi="Times New Roman" w:cs="Times New Roman" w:hint="default"/>
      <w:vertAlign w:val="superscript"/>
    </w:rPr>
  </w:style>
  <w:style w:type="character" w:customStyle="1" w:styleId="af7">
    <w:name w:val="Цветовое выделение"/>
    <w:uiPriority w:val="99"/>
    <w:rsid w:val="00BB44B0"/>
    <w:rPr>
      <w:b/>
      <w:color w:val="26282F"/>
    </w:rPr>
  </w:style>
  <w:style w:type="paragraph" w:customStyle="1" w:styleId="23">
    <w:name w:val="Основной текст2"/>
    <w:basedOn w:val="a"/>
    <w:rsid w:val="00BB44B0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character" w:customStyle="1" w:styleId="af8">
    <w:name w:val="Гипертекстовая ссылка"/>
    <w:basedOn w:val="af7"/>
    <w:uiPriority w:val="99"/>
    <w:rsid w:val="00BB44B0"/>
    <w:rPr>
      <w:rFonts w:cs="Times New Roman"/>
      <w:b w:val="0"/>
      <w:color w:val="106BBE"/>
    </w:rPr>
  </w:style>
  <w:style w:type="table" w:customStyle="1" w:styleId="11">
    <w:name w:val="Сетка таблицы1"/>
    <w:basedOn w:val="a1"/>
    <w:next w:val="ae"/>
    <w:rsid w:val="0021683E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E87836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uiPriority w:val="99"/>
    <w:rsid w:val="00E87836"/>
    <w:rPr>
      <w:rFonts w:ascii="Times New Roman" w:eastAsia="Times New Roman" w:hAnsi="Times New Roman" w:cs="Times New Roman"/>
      <w:sz w:val="16"/>
      <w:szCs w:val="16"/>
    </w:rPr>
  </w:style>
  <w:style w:type="paragraph" w:styleId="af9">
    <w:name w:val="Body Text"/>
    <w:basedOn w:val="a"/>
    <w:link w:val="afa"/>
    <w:uiPriority w:val="99"/>
    <w:semiHidden/>
    <w:unhideWhenUsed/>
    <w:rsid w:val="001C3F80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1C3F80"/>
    <w:rPr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132B4-3EF8-4CCF-8108-58E1C6C4A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10065</CharactersWithSpaces>
  <SharedDoc>false</SharedDoc>
  <HLinks>
    <vt:vector size="12" baseType="variant">
      <vt:variant>
        <vt:i4>3735656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consultantplus://offline/ref=CC517A33BE09DCB7C269171C477266D91677A08451CA4CE3538CF5B5D3451D93O4QDH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consultantplus://offline/ref=CC517A33BE09DCB7C2690911511E38D2137BF7895FC74FB508D3AEE8844C17C40A755A61FDBFOFQ8H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</dc:creator>
  <cp:lastModifiedBy>КудрявцеваАА</cp:lastModifiedBy>
  <cp:revision>3</cp:revision>
  <cp:lastPrinted>2022-12-06T06:43:00Z</cp:lastPrinted>
  <dcterms:created xsi:type="dcterms:W3CDTF">2024-09-24T11:07:00Z</dcterms:created>
  <dcterms:modified xsi:type="dcterms:W3CDTF">2024-09-25T11:10:00Z</dcterms:modified>
</cp:coreProperties>
</file>