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0A" w:rsidRPr="0059471F" w:rsidRDefault="00246173" w:rsidP="00B91BA6">
      <w:pPr>
        <w:suppressAutoHyphens/>
        <w:jc w:val="center"/>
      </w:pPr>
      <w:r w:rsidRPr="00781C0F">
        <w:rPr>
          <w:snapToGrid w:val="0"/>
          <w:color w:val="000000"/>
          <w:w w:val="0"/>
          <w:sz w:val="0"/>
          <w:szCs w:val="0"/>
          <w:u w:color="000000"/>
          <w:bdr w:val="none" w:sz="0" w:space="0" w:color="000000"/>
          <w:shd w:val="clear" w:color="000000" w:fill="000000"/>
        </w:rPr>
        <w:t xml:space="preserve">    </w:t>
      </w:r>
      <w:r w:rsidR="007B480A">
        <w:rPr>
          <w:rFonts w:ascii="PT Astra Serif" w:hAnsi="PT Astra Serif"/>
          <w:noProof/>
        </w:rPr>
        <w:drawing>
          <wp:anchor distT="0" distB="0" distL="114300" distR="114300" simplePos="0" relativeHeight="251659264" behindDoc="0" locked="0" layoutInCell="1" allowOverlap="1">
            <wp:simplePos x="0" y="0"/>
            <wp:positionH relativeFrom="column">
              <wp:posOffset>2672468</wp:posOffset>
            </wp:positionH>
            <wp:positionV relativeFrom="paragraph">
              <wp:posOffset>-360045</wp:posOffset>
            </wp:positionV>
            <wp:extent cx="601200" cy="74880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anchor>
        </w:drawing>
      </w:r>
      <w:r w:rsidR="007B480A" w:rsidRPr="00E727C9">
        <w:rPr>
          <w:snapToGrid w:val="0"/>
          <w:color w:val="000000"/>
          <w:w w:val="0"/>
          <w:sz w:val="0"/>
          <w:szCs w:val="0"/>
          <w:u w:color="000000"/>
          <w:bdr w:val="none" w:sz="0" w:space="0" w:color="000000"/>
          <w:shd w:val="clear" w:color="000000" w:fill="000000"/>
        </w:rPr>
        <w:t xml:space="preserve"> </w:t>
      </w:r>
      <w:r w:rsidR="007B480A" w:rsidRPr="0085503B">
        <w:rPr>
          <w:snapToGrid w:val="0"/>
          <w:color w:val="000000"/>
          <w:w w:val="0"/>
          <w:sz w:val="0"/>
          <w:szCs w:val="0"/>
          <w:u w:color="000000"/>
          <w:bdr w:val="none" w:sz="0" w:space="0" w:color="000000"/>
          <w:shd w:val="clear" w:color="000000" w:fill="000000"/>
        </w:rPr>
        <w:t xml:space="preserve"> </w:t>
      </w:r>
      <w:r w:rsidR="007B480A" w:rsidRPr="00044346">
        <w:rPr>
          <w:snapToGrid w:val="0"/>
          <w:color w:val="000000"/>
          <w:w w:val="0"/>
          <w:sz w:val="0"/>
          <w:szCs w:val="0"/>
          <w:u w:color="000000"/>
          <w:bdr w:val="none" w:sz="0" w:space="0" w:color="000000"/>
          <w:shd w:val="clear" w:color="000000" w:fill="000000"/>
        </w:rPr>
        <w:t xml:space="preserve">  </w:t>
      </w:r>
    </w:p>
    <w:p w:rsidR="007B480A" w:rsidRPr="0059471F" w:rsidRDefault="007B480A" w:rsidP="007B480A">
      <w:pPr>
        <w:jc w:val="center"/>
        <w:rPr>
          <w:rFonts w:ascii="PT Astra Serif" w:hAnsi="PT Astra Serif"/>
          <w:b/>
          <w:sz w:val="30"/>
          <w:szCs w:val="30"/>
        </w:rPr>
      </w:pPr>
    </w:p>
    <w:p w:rsidR="007B480A" w:rsidRDefault="007B480A" w:rsidP="007B480A">
      <w:pPr>
        <w:jc w:val="center"/>
        <w:rPr>
          <w:rFonts w:ascii="PT Astra Serif" w:hAnsi="PT Astra Serif"/>
          <w:b/>
          <w:sz w:val="34"/>
        </w:rPr>
      </w:pPr>
      <w:r w:rsidRPr="00E727C9">
        <w:rPr>
          <w:rFonts w:ascii="PT Astra Serif" w:hAnsi="PT Astra Serif"/>
          <w:b/>
          <w:sz w:val="34"/>
        </w:rPr>
        <w:t xml:space="preserve">АДМИНИСТРАЦИЯ </w:t>
      </w:r>
    </w:p>
    <w:p w:rsidR="007B480A" w:rsidRDefault="007B480A" w:rsidP="007B480A">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7B480A" w:rsidRDefault="007B480A" w:rsidP="007B480A">
      <w:pPr>
        <w:jc w:val="center"/>
        <w:rPr>
          <w:rFonts w:ascii="PT Astra Serif" w:hAnsi="PT Astra Serif"/>
          <w:b/>
          <w:sz w:val="34"/>
        </w:rPr>
      </w:pPr>
      <w:r w:rsidRPr="00044346">
        <w:rPr>
          <w:rFonts w:ascii="PT Astra Serif" w:hAnsi="PT Astra Serif"/>
          <w:b/>
          <w:sz w:val="34"/>
        </w:rPr>
        <w:t xml:space="preserve">КАМЕНСКИЙ </w:t>
      </w:r>
      <w:r w:rsidRPr="00E727C9">
        <w:rPr>
          <w:rFonts w:ascii="PT Astra Serif" w:hAnsi="PT Astra Serif"/>
          <w:b/>
          <w:sz w:val="34"/>
        </w:rPr>
        <w:t>РАЙОН</w:t>
      </w:r>
      <w:r>
        <w:rPr>
          <w:rFonts w:ascii="PT Astra Serif" w:hAnsi="PT Astra Serif"/>
          <w:b/>
          <w:sz w:val="34"/>
        </w:rPr>
        <w:t xml:space="preserve"> </w:t>
      </w:r>
    </w:p>
    <w:p w:rsidR="007B480A" w:rsidRDefault="007B480A" w:rsidP="007B480A">
      <w:pPr>
        <w:spacing w:before="200" w:line="200" w:lineRule="exact"/>
        <w:jc w:val="center"/>
        <w:rPr>
          <w:rFonts w:ascii="PT Astra Serif" w:hAnsi="PT Astra Serif"/>
          <w:b/>
          <w:sz w:val="33"/>
          <w:szCs w:val="33"/>
        </w:rPr>
      </w:pPr>
    </w:p>
    <w:p w:rsidR="00246173" w:rsidRPr="00E75A2E" w:rsidRDefault="007B480A" w:rsidP="007B480A">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7B480A" w:rsidRPr="00E75A2E" w:rsidRDefault="007B480A" w:rsidP="007B480A">
      <w:pPr>
        <w:spacing w:before="200" w:line="200" w:lineRule="exact"/>
        <w:jc w:val="center"/>
        <w:rPr>
          <w:rFonts w:ascii="PT Astra Serif" w:hAnsi="PT Astra Serif"/>
          <w:b/>
          <w:sz w:val="33"/>
          <w:szCs w:val="33"/>
        </w:rPr>
      </w:pPr>
    </w:p>
    <w:p w:rsidR="007B480A" w:rsidRPr="00E75A2E" w:rsidRDefault="007B480A" w:rsidP="007B480A">
      <w:pPr>
        <w:spacing w:before="20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46173" w:rsidRPr="00781C0F" w:rsidTr="002E61EB">
        <w:trPr>
          <w:trHeight w:val="146"/>
        </w:trPr>
        <w:tc>
          <w:tcPr>
            <w:tcW w:w="5846" w:type="dxa"/>
            <w:shd w:val="clear" w:color="auto" w:fill="auto"/>
          </w:tcPr>
          <w:p w:rsidR="00246173" w:rsidRPr="00E75A2E" w:rsidRDefault="00B35C89" w:rsidP="00B35C89">
            <w:pPr>
              <w:rPr>
                <w:rFonts w:ascii="PT Astra Serif" w:eastAsia="Calibri" w:hAnsi="PT Astra Serif"/>
                <w:sz w:val="28"/>
                <w:szCs w:val="28"/>
                <w:lang w:eastAsia="en-US"/>
              </w:rPr>
            </w:pPr>
            <w:r>
              <w:rPr>
                <w:rFonts w:ascii="PT Astra Serif" w:eastAsia="Calibri" w:hAnsi="PT Astra Serif"/>
                <w:sz w:val="28"/>
                <w:szCs w:val="28"/>
                <w:lang w:eastAsia="en-US"/>
              </w:rPr>
              <w:t>от 21 декабря 2023 г.</w:t>
            </w:r>
          </w:p>
        </w:tc>
        <w:tc>
          <w:tcPr>
            <w:tcW w:w="2409" w:type="dxa"/>
            <w:shd w:val="clear" w:color="auto" w:fill="auto"/>
          </w:tcPr>
          <w:p w:rsidR="00246173" w:rsidRPr="00FA5B88" w:rsidRDefault="00B35C89" w:rsidP="00F67FDC">
            <w:pPr>
              <w:rPr>
                <w:rFonts w:ascii="PT Astra Serif" w:eastAsia="Calibri" w:hAnsi="PT Astra Serif"/>
                <w:sz w:val="28"/>
                <w:szCs w:val="28"/>
                <w:lang w:eastAsia="en-US"/>
              </w:rPr>
            </w:pPr>
            <w:r>
              <w:rPr>
                <w:rFonts w:ascii="PT Astra Serif" w:eastAsia="Calibri" w:hAnsi="PT Astra Serif"/>
                <w:sz w:val="28"/>
                <w:szCs w:val="28"/>
                <w:lang w:eastAsia="en-US"/>
              </w:rPr>
              <w:t>№</w:t>
            </w:r>
            <w:r w:rsidR="00B91BA6">
              <w:rPr>
                <w:rFonts w:ascii="PT Astra Serif" w:eastAsia="Calibri" w:hAnsi="PT Astra Serif"/>
                <w:sz w:val="28"/>
                <w:szCs w:val="28"/>
                <w:lang w:eastAsia="en-US"/>
              </w:rPr>
              <w:t xml:space="preserve"> </w:t>
            </w:r>
            <w:r>
              <w:rPr>
                <w:rFonts w:ascii="PT Astra Serif" w:eastAsia="Calibri" w:hAnsi="PT Astra Serif"/>
                <w:sz w:val="28"/>
                <w:szCs w:val="28"/>
                <w:lang w:eastAsia="en-US"/>
              </w:rPr>
              <w:t>435</w:t>
            </w:r>
          </w:p>
        </w:tc>
      </w:tr>
    </w:tbl>
    <w:p w:rsidR="00423F13" w:rsidRDefault="00423F13" w:rsidP="00246173">
      <w:pPr>
        <w:rPr>
          <w:sz w:val="26"/>
          <w:szCs w:val="26"/>
        </w:rPr>
      </w:pPr>
    </w:p>
    <w:p w:rsidR="00B91BA6" w:rsidRDefault="00B91BA6" w:rsidP="00246173">
      <w:pPr>
        <w:rPr>
          <w:sz w:val="26"/>
          <w:szCs w:val="26"/>
        </w:rPr>
      </w:pPr>
    </w:p>
    <w:p w:rsidR="006C35A1" w:rsidRPr="00C91DDA" w:rsidRDefault="006C35A1" w:rsidP="006C35A1">
      <w:pPr>
        <w:pStyle w:val="ConsPlusTitle"/>
        <w:jc w:val="center"/>
        <w:rPr>
          <w:rFonts w:ascii="PT Astra Serif" w:hAnsi="PT Astra Serif" w:cs="Times New Roman"/>
          <w:sz w:val="27"/>
          <w:szCs w:val="27"/>
        </w:rPr>
      </w:pPr>
      <w:r w:rsidRPr="00C91DDA">
        <w:rPr>
          <w:rFonts w:ascii="PT Astra Serif" w:hAnsi="PT Astra Serif" w:cs="Times New Roman"/>
          <w:sz w:val="27"/>
          <w:szCs w:val="27"/>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46173" w:rsidRPr="00C91DDA" w:rsidRDefault="00246173" w:rsidP="00246173">
      <w:pPr>
        <w:contextualSpacing/>
        <w:jc w:val="both"/>
        <w:rPr>
          <w:rFonts w:ascii="PT Astra Serif" w:hAnsi="PT Astra Serif"/>
          <w:sz w:val="27"/>
          <w:szCs w:val="27"/>
        </w:rPr>
      </w:pPr>
    </w:p>
    <w:p w:rsidR="006C35A1" w:rsidRPr="00C91DDA" w:rsidRDefault="006C35A1" w:rsidP="006C35A1">
      <w:pPr>
        <w:tabs>
          <w:tab w:val="left" w:pos="709"/>
          <w:tab w:val="left" w:pos="1276"/>
          <w:tab w:val="left" w:pos="8931"/>
        </w:tabs>
        <w:autoSpaceDE w:val="0"/>
        <w:autoSpaceDN w:val="0"/>
        <w:adjustRightInd w:val="0"/>
        <w:ind w:firstLine="708"/>
        <w:jc w:val="both"/>
        <w:outlineLvl w:val="0"/>
        <w:rPr>
          <w:rFonts w:ascii="PT Astra Serif" w:hAnsi="PT Astra Serif"/>
          <w:color w:val="1D1B11"/>
          <w:sz w:val="27"/>
          <w:szCs w:val="27"/>
        </w:rPr>
      </w:pPr>
      <w:r w:rsidRPr="00C91DDA">
        <w:rPr>
          <w:rFonts w:ascii="PT Astra Serif" w:hAnsi="PT Astra Serif"/>
          <w:sz w:val="27"/>
          <w:szCs w:val="27"/>
        </w:rPr>
        <w:t>В соответствии с Федеральным законом от 27.07.2010 № 210-ФЗ «Об организации предоставления государственных и муниципальных услуг»,</w:t>
      </w:r>
      <w:r w:rsidRPr="00C91DDA">
        <w:rPr>
          <w:rFonts w:ascii="PT Astra Serif" w:hAnsi="PT Astra Serif"/>
          <w:color w:val="1D1B11"/>
          <w:sz w:val="27"/>
          <w:szCs w:val="27"/>
        </w:rPr>
        <w:t xml:space="preserve"> на основании стат</w:t>
      </w:r>
      <w:r w:rsidR="00C91DDA">
        <w:rPr>
          <w:rFonts w:ascii="PT Astra Serif" w:hAnsi="PT Astra Serif"/>
          <w:color w:val="1D1B11"/>
          <w:sz w:val="27"/>
          <w:szCs w:val="27"/>
        </w:rPr>
        <w:t>ей</w:t>
      </w:r>
      <w:r w:rsidRPr="00C91DDA">
        <w:rPr>
          <w:rFonts w:ascii="PT Astra Serif" w:hAnsi="PT Astra Serif"/>
          <w:color w:val="1D1B11"/>
          <w:sz w:val="27"/>
          <w:szCs w:val="27"/>
        </w:rPr>
        <w:t xml:space="preserve"> 31</w:t>
      </w:r>
      <w:r w:rsidR="00C91DDA">
        <w:rPr>
          <w:rFonts w:ascii="PT Astra Serif" w:hAnsi="PT Astra Serif"/>
          <w:color w:val="1D1B11"/>
          <w:sz w:val="27"/>
          <w:szCs w:val="27"/>
        </w:rPr>
        <w:t>, 32</w:t>
      </w:r>
      <w:r w:rsidRPr="00C91DDA">
        <w:rPr>
          <w:rFonts w:ascii="PT Astra Serif" w:hAnsi="PT Astra Serif"/>
          <w:color w:val="1D1B11"/>
          <w:sz w:val="27"/>
          <w:szCs w:val="27"/>
        </w:rPr>
        <w:t xml:space="preserve"> Устава муниципального образования Каменский район администрация муниципального образования Каменский район ПОСТАНОВЛЯЕТ:</w:t>
      </w:r>
    </w:p>
    <w:p w:rsidR="006C35A1" w:rsidRPr="00C91DDA" w:rsidRDefault="006C35A1" w:rsidP="006C35A1">
      <w:pPr>
        <w:pStyle w:val="afa"/>
        <w:tabs>
          <w:tab w:val="left" w:pos="1276"/>
          <w:tab w:val="left" w:pos="8931"/>
        </w:tabs>
        <w:autoSpaceDE w:val="0"/>
        <w:autoSpaceDN w:val="0"/>
        <w:adjustRightInd w:val="0"/>
        <w:spacing w:after="0" w:line="240" w:lineRule="auto"/>
        <w:ind w:left="0" w:firstLine="708"/>
        <w:jc w:val="both"/>
        <w:outlineLvl w:val="0"/>
        <w:rPr>
          <w:rFonts w:ascii="PT Astra Serif" w:hAnsi="PT Astra Serif"/>
          <w:color w:val="1D1B11"/>
          <w:sz w:val="27"/>
          <w:szCs w:val="27"/>
        </w:rPr>
      </w:pPr>
      <w:r w:rsidRPr="00C91DDA">
        <w:rPr>
          <w:rFonts w:ascii="PT Astra Serif" w:hAnsi="PT Astra Serif"/>
          <w:color w:val="1D1B11"/>
          <w:sz w:val="27"/>
          <w:szCs w:val="27"/>
        </w:rPr>
        <w:t xml:space="preserve">1. </w:t>
      </w:r>
      <w:r w:rsidRPr="00C91DDA">
        <w:rPr>
          <w:rFonts w:ascii="PT Astra Serif" w:hAnsi="PT Astra Serif"/>
          <w:sz w:val="27"/>
          <w:szCs w:val="27"/>
        </w:rPr>
        <w:t>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(приложение).</w:t>
      </w:r>
    </w:p>
    <w:p w:rsidR="006C35A1" w:rsidRPr="00C91DDA" w:rsidRDefault="006C35A1" w:rsidP="006C35A1">
      <w:pPr>
        <w:pStyle w:val="afa"/>
        <w:tabs>
          <w:tab w:val="left" w:pos="1276"/>
          <w:tab w:val="left" w:pos="8931"/>
        </w:tabs>
        <w:autoSpaceDE w:val="0"/>
        <w:autoSpaceDN w:val="0"/>
        <w:adjustRightInd w:val="0"/>
        <w:spacing w:after="0" w:line="240" w:lineRule="auto"/>
        <w:ind w:left="0" w:firstLine="708"/>
        <w:jc w:val="both"/>
        <w:outlineLvl w:val="0"/>
        <w:rPr>
          <w:rFonts w:ascii="PT Astra Serif" w:hAnsi="PT Astra Serif"/>
          <w:color w:val="1D1B11"/>
          <w:sz w:val="27"/>
          <w:szCs w:val="27"/>
        </w:rPr>
      </w:pPr>
      <w:r w:rsidRPr="00C91DDA">
        <w:rPr>
          <w:rFonts w:ascii="PT Astra Serif" w:hAnsi="PT Astra Serif"/>
          <w:color w:val="1D1B11"/>
          <w:sz w:val="27"/>
          <w:szCs w:val="27"/>
        </w:rPr>
        <w:t>2. Признать утратившим силу постановление администрации муниципального образования Каменский район от 21</w:t>
      </w:r>
      <w:r w:rsidR="00C91DDA">
        <w:rPr>
          <w:rFonts w:ascii="PT Astra Serif" w:hAnsi="PT Astra Serif"/>
          <w:color w:val="1D1B11"/>
          <w:sz w:val="27"/>
          <w:szCs w:val="27"/>
        </w:rPr>
        <w:t xml:space="preserve"> февраля </w:t>
      </w:r>
      <w:r w:rsidRPr="00C91DDA">
        <w:rPr>
          <w:rFonts w:ascii="PT Astra Serif" w:hAnsi="PT Astra Serif"/>
          <w:color w:val="1D1B11"/>
          <w:sz w:val="27"/>
          <w:szCs w:val="27"/>
        </w:rPr>
        <w:t>2017</w:t>
      </w:r>
      <w:r w:rsidR="00C91DDA">
        <w:rPr>
          <w:rFonts w:ascii="PT Astra Serif" w:hAnsi="PT Astra Serif"/>
          <w:color w:val="1D1B11"/>
          <w:sz w:val="27"/>
          <w:szCs w:val="27"/>
        </w:rPr>
        <w:t xml:space="preserve"> г.</w:t>
      </w:r>
      <w:r w:rsidRPr="00C91DDA">
        <w:rPr>
          <w:rFonts w:ascii="PT Astra Serif" w:hAnsi="PT Astra Serif"/>
          <w:color w:val="1D1B11"/>
          <w:sz w:val="27"/>
          <w:szCs w:val="27"/>
        </w:rPr>
        <w:t xml:space="preserve"> № 65 «Об у</w:t>
      </w:r>
      <w:r w:rsidRPr="00C91DDA">
        <w:rPr>
          <w:rFonts w:ascii="PT Astra Serif" w:hAnsi="PT Astra Serif"/>
          <w:sz w:val="27"/>
          <w:szCs w:val="27"/>
        </w:rPr>
        <w:t>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C91DDA">
        <w:rPr>
          <w:rFonts w:ascii="PT Astra Serif" w:hAnsi="PT Astra Serif"/>
          <w:sz w:val="27"/>
          <w:szCs w:val="27"/>
        </w:rPr>
        <w:t>.</w:t>
      </w:r>
    </w:p>
    <w:p w:rsidR="006C35A1" w:rsidRPr="00C91DDA" w:rsidRDefault="00282A5F" w:rsidP="006C35A1">
      <w:pPr>
        <w:autoSpaceDE w:val="0"/>
        <w:autoSpaceDN w:val="0"/>
        <w:adjustRightInd w:val="0"/>
        <w:ind w:right="57" w:firstLine="709"/>
        <w:jc w:val="both"/>
        <w:rPr>
          <w:rFonts w:ascii="PT Astra Serif" w:hAnsi="PT Astra Serif"/>
          <w:sz w:val="27"/>
          <w:szCs w:val="27"/>
        </w:rPr>
      </w:pPr>
      <w:r>
        <w:rPr>
          <w:rFonts w:ascii="PT Astra Serif" w:hAnsi="PT Astra Serif"/>
          <w:noProof/>
          <w:sz w:val="27"/>
          <w:szCs w:val="27"/>
        </w:rPr>
        <mc:AlternateContent>
          <mc:Choice Requires="wps">
            <w:drawing>
              <wp:anchor distT="0" distB="0" distL="114300" distR="114300" simplePos="0" relativeHeight="251661312" behindDoc="0" locked="0" layoutInCell="1" allowOverlap="1">
                <wp:simplePos x="0" y="0"/>
                <wp:positionH relativeFrom="column">
                  <wp:posOffset>7197090</wp:posOffset>
                </wp:positionH>
                <wp:positionV relativeFrom="paragraph">
                  <wp:posOffset>753745</wp:posOffset>
                </wp:positionV>
                <wp:extent cx="2376170" cy="2667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0238" w:rsidRDefault="00960238" w:rsidP="006C35A1"/>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6.7pt;margin-top:59.35pt;width:187.1pt;height:21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QmgQ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" stroked="f">
                <v:textbox style="mso-fit-shape-to-text:t">
                  <w:txbxContent>
                    <w:p w:rsidR="00944D81" w:rsidRDefault="00944D81" w:rsidP="006C35A1"/>
                  </w:txbxContent>
                </v:textbox>
              </v:shape>
            </w:pict>
          </mc:Fallback>
        </mc:AlternateContent>
      </w:r>
      <w:r w:rsidR="006C35A1" w:rsidRPr="00C91DDA">
        <w:rPr>
          <w:rFonts w:ascii="PT Astra Serif" w:hAnsi="PT Astra Serif"/>
          <w:color w:val="1D1B11"/>
          <w:sz w:val="27"/>
          <w:szCs w:val="27"/>
        </w:rPr>
        <w:t>3.</w:t>
      </w:r>
      <w:r w:rsidR="006C35A1" w:rsidRPr="00C91DDA">
        <w:rPr>
          <w:rFonts w:ascii="PT Astra Serif" w:hAnsi="PT Astra Serif"/>
          <w:sz w:val="27"/>
          <w:szCs w:val="27"/>
        </w:rPr>
        <w:t xml:space="preserve"> Отделу по взаимодействию с ОМС и информатизации администрации муниципального образования Каменский район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6C35A1" w:rsidRPr="00C91DDA" w:rsidRDefault="006C35A1" w:rsidP="006C35A1">
      <w:pPr>
        <w:autoSpaceDE w:val="0"/>
        <w:autoSpaceDN w:val="0"/>
        <w:adjustRightInd w:val="0"/>
        <w:ind w:right="57" w:firstLine="709"/>
        <w:jc w:val="both"/>
        <w:rPr>
          <w:rFonts w:ascii="PT Astra Serif" w:hAnsi="PT Astra Serif"/>
          <w:sz w:val="27"/>
          <w:szCs w:val="27"/>
        </w:rPr>
      </w:pPr>
      <w:r w:rsidRPr="00C91DDA">
        <w:rPr>
          <w:rFonts w:ascii="PT Astra Serif" w:hAnsi="PT Astra Serif"/>
          <w:sz w:val="27"/>
          <w:szCs w:val="27"/>
        </w:rPr>
        <w:t xml:space="preserve">4. Постановление вступает в силу со дня обнародования. </w:t>
      </w:r>
    </w:p>
    <w:p w:rsidR="00C91DDA" w:rsidRDefault="00C91DDA" w:rsidP="009F1AB0">
      <w:pPr>
        <w:tabs>
          <w:tab w:val="left" w:pos="7400"/>
        </w:tabs>
        <w:spacing w:line="360" w:lineRule="exact"/>
        <w:ind w:firstLine="851"/>
        <w:contextualSpacing/>
        <w:jc w:val="both"/>
        <w:rPr>
          <w:rFonts w:ascii="PT Astra Serif" w:hAnsi="PT Astra Serif"/>
          <w:sz w:val="27"/>
          <w:szCs w:val="27"/>
        </w:rPr>
      </w:pPr>
    </w:p>
    <w:p w:rsidR="001C2A68" w:rsidRPr="00C91DDA" w:rsidRDefault="001C2A68" w:rsidP="009F1AB0">
      <w:pPr>
        <w:tabs>
          <w:tab w:val="left" w:pos="7400"/>
        </w:tabs>
        <w:spacing w:line="360" w:lineRule="exact"/>
        <w:ind w:firstLine="851"/>
        <w:contextualSpacing/>
        <w:jc w:val="both"/>
        <w:rPr>
          <w:rFonts w:ascii="PT Astra Serif" w:hAnsi="PT Astra Serif"/>
          <w:sz w:val="27"/>
          <w:szCs w:val="27"/>
        </w:rPr>
      </w:pPr>
      <w:r w:rsidRPr="00C91DDA">
        <w:rPr>
          <w:rFonts w:ascii="PT Astra Serif" w:hAnsi="PT Astra Serif"/>
          <w:sz w:val="27"/>
          <w:szCs w:val="27"/>
        </w:rPr>
        <w:tab/>
      </w:r>
    </w:p>
    <w:tbl>
      <w:tblPr>
        <w:tblStyle w:val="1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46173" w:rsidRPr="00C91DDA" w:rsidTr="002E61EB">
        <w:trPr>
          <w:trHeight w:val="229"/>
        </w:trPr>
        <w:tc>
          <w:tcPr>
            <w:tcW w:w="2178" w:type="pct"/>
          </w:tcPr>
          <w:p w:rsidR="00246173" w:rsidRPr="00C91DDA" w:rsidRDefault="00246173" w:rsidP="002E61EB">
            <w:pPr>
              <w:ind w:right="-119"/>
              <w:jc w:val="center"/>
              <w:rPr>
                <w:rFonts w:ascii="PT Astra Serif" w:hAnsi="PT Astra Serif"/>
                <w:b/>
                <w:sz w:val="27"/>
                <w:szCs w:val="27"/>
              </w:rPr>
            </w:pPr>
            <w:r w:rsidRPr="00C91DDA">
              <w:rPr>
                <w:rFonts w:ascii="PT Astra Serif" w:hAnsi="PT Astra Serif"/>
                <w:b/>
                <w:sz w:val="27"/>
                <w:szCs w:val="27"/>
              </w:rPr>
              <w:t>Глава администрации муниципального образования Каменский район</w:t>
            </w:r>
          </w:p>
        </w:tc>
        <w:tc>
          <w:tcPr>
            <w:tcW w:w="1278" w:type="pct"/>
            <w:vAlign w:val="center"/>
          </w:tcPr>
          <w:p w:rsidR="00246173" w:rsidRPr="00C91DDA" w:rsidRDefault="00246173" w:rsidP="002E61EB">
            <w:pPr>
              <w:suppressAutoHyphens/>
              <w:jc w:val="center"/>
              <w:rPr>
                <w:rFonts w:ascii="PT Astra Serif" w:hAnsi="PT Astra Serif"/>
                <w:sz w:val="27"/>
                <w:szCs w:val="27"/>
                <w:lang w:eastAsia="zh-CN"/>
              </w:rPr>
            </w:pPr>
          </w:p>
        </w:tc>
        <w:tc>
          <w:tcPr>
            <w:tcW w:w="1544" w:type="pct"/>
            <w:vAlign w:val="bottom"/>
          </w:tcPr>
          <w:p w:rsidR="00246173" w:rsidRPr="00C91DDA" w:rsidRDefault="00246173" w:rsidP="002E61EB">
            <w:pPr>
              <w:suppressAutoHyphens/>
              <w:jc w:val="right"/>
              <w:rPr>
                <w:rFonts w:ascii="PT Astra Serif" w:hAnsi="PT Astra Serif"/>
                <w:sz w:val="27"/>
                <w:szCs w:val="27"/>
                <w:lang w:eastAsia="zh-CN"/>
              </w:rPr>
            </w:pPr>
            <w:r w:rsidRPr="00C91DDA">
              <w:rPr>
                <w:rFonts w:ascii="PT Astra Serif" w:hAnsi="PT Astra Serif"/>
                <w:b/>
                <w:sz w:val="27"/>
                <w:szCs w:val="27"/>
              </w:rPr>
              <w:t>С.В. Карпухина</w:t>
            </w:r>
          </w:p>
        </w:tc>
      </w:tr>
    </w:tbl>
    <w:p w:rsidR="006D7672" w:rsidRDefault="006D7672" w:rsidP="00EE0904">
      <w:pPr>
        <w:jc w:val="center"/>
        <w:rPr>
          <w:rFonts w:ascii="PT Astra Serif" w:hAnsi="PT Astra Serif"/>
          <w:b/>
          <w:sz w:val="28"/>
          <w:szCs w:val="28"/>
        </w:rPr>
        <w:sectPr w:rsidR="006D7672" w:rsidSect="00D6790B">
          <w:headerReference w:type="default" r:id="rId10"/>
          <w:pgSz w:w="11906" w:h="16838"/>
          <w:pgMar w:top="1134" w:right="851" w:bottom="1134" w:left="1701" w:header="720" w:footer="720" w:gutter="0"/>
          <w:pgNumType w:start="1"/>
          <w:cols w:space="720"/>
          <w:titlePg/>
          <w:docGrid w:linePitch="326"/>
        </w:sectPr>
      </w:pPr>
      <w:bookmarkStart w:id="0" w:name="_GoBack"/>
      <w:bookmarkEnd w:id="0"/>
    </w:p>
    <w:tbl>
      <w:tblPr>
        <w:tblW w:w="9322" w:type="dxa"/>
        <w:jc w:val="right"/>
        <w:tblLayout w:type="fixed"/>
        <w:tblLook w:val="04A0" w:firstRow="1" w:lastRow="0" w:firstColumn="1" w:lastColumn="0" w:noHBand="0" w:noVBand="1"/>
      </w:tblPr>
      <w:tblGrid>
        <w:gridCol w:w="4786"/>
        <w:gridCol w:w="4536"/>
      </w:tblGrid>
      <w:tr w:rsidR="00BA3A04" w:rsidRPr="0000364C">
        <w:trPr>
          <w:jc w:val="right"/>
        </w:trPr>
        <w:tc>
          <w:tcPr>
            <w:tcW w:w="4786" w:type="dxa"/>
            <w:shd w:val="clear" w:color="auto" w:fill="auto"/>
          </w:tcPr>
          <w:p w:rsidR="002964E4" w:rsidRDefault="002964E4" w:rsidP="00207FBB">
            <w:pPr>
              <w:tabs>
                <w:tab w:val="left" w:pos="6900"/>
                <w:tab w:val="right" w:pos="9354"/>
              </w:tabs>
              <w:rPr>
                <w:rFonts w:ascii="PT Astra Serif" w:hAnsi="PT Astra Serif" w:cs="Arial"/>
                <w:sz w:val="28"/>
                <w:szCs w:val="28"/>
              </w:rPr>
            </w:pPr>
          </w:p>
          <w:p w:rsidR="002964E4" w:rsidRDefault="002964E4" w:rsidP="00207FBB">
            <w:pPr>
              <w:tabs>
                <w:tab w:val="left" w:pos="6900"/>
                <w:tab w:val="right" w:pos="9354"/>
              </w:tabs>
              <w:rPr>
                <w:rFonts w:ascii="PT Astra Serif" w:hAnsi="PT Astra Serif" w:cs="Arial"/>
                <w:sz w:val="28"/>
                <w:szCs w:val="28"/>
              </w:rPr>
            </w:pPr>
          </w:p>
          <w:p w:rsidR="002964E4" w:rsidRDefault="002964E4" w:rsidP="00207FBB">
            <w:pPr>
              <w:tabs>
                <w:tab w:val="left" w:pos="6900"/>
                <w:tab w:val="right" w:pos="9354"/>
              </w:tabs>
              <w:rPr>
                <w:rFonts w:ascii="PT Astra Serif" w:hAnsi="PT Astra Serif" w:cs="Arial"/>
                <w:sz w:val="28"/>
                <w:szCs w:val="28"/>
              </w:rPr>
            </w:pPr>
          </w:p>
          <w:p w:rsidR="00BA3A04" w:rsidRPr="00EE0904" w:rsidRDefault="00D15CD8" w:rsidP="00207FBB">
            <w:pPr>
              <w:tabs>
                <w:tab w:val="left" w:pos="6900"/>
                <w:tab w:val="right" w:pos="9354"/>
              </w:tabs>
              <w:rPr>
                <w:rFonts w:ascii="PT Astra Serif" w:hAnsi="PT Astra Serif" w:cs="Arial"/>
                <w:sz w:val="28"/>
                <w:szCs w:val="28"/>
              </w:rPr>
            </w:pPr>
            <w:r w:rsidRPr="00EE0904">
              <w:rPr>
                <w:rFonts w:ascii="PT Astra Serif" w:hAnsi="PT Astra Serif" w:cs="Arial"/>
                <w:sz w:val="28"/>
                <w:szCs w:val="28"/>
              </w:rPr>
              <w:t xml:space="preserve">            </w:t>
            </w:r>
          </w:p>
        </w:tc>
        <w:tc>
          <w:tcPr>
            <w:tcW w:w="4536" w:type="dxa"/>
            <w:shd w:val="clear" w:color="auto" w:fill="auto"/>
          </w:tcPr>
          <w:p w:rsidR="00225E0D" w:rsidRPr="00097551" w:rsidRDefault="00225E0D" w:rsidP="001C2A68">
            <w:pPr>
              <w:tabs>
                <w:tab w:val="left" w:pos="6900"/>
                <w:tab w:val="right" w:pos="9354"/>
              </w:tabs>
              <w:jc w:val="center"/>
              <w:rPr>
                <w:rFonts w:ascii="PT Astra Serif" w:hAnsi="PT Astra Serif" w:cs="Arial"/>
                <w:sz w:val="28"/>
                <w:szCs w:val="28"/>
              </w:rPr>
            </w:pPr>
            <w:r w:rsidRPr="00097551">
              <w:rPr>
                <w:rFonts w:ascii="PT Astra Serif" w:hAnsi="PT Astra Serif" w:cs="Arial"/>
                <w:sz w:val="28"/>
                <w:szCs w:val="28"/>
              </w:rPr>
              <w:t>Приложение</w:t>
            </w:r>
          </w:p>
          <w:p w:rsidR="00225E0D" w:rsidRPr="00097551" w:rsidRDefault="00225E0D" w:rsidP="001C2A68">
            <w:pPr>
              <w:tabs>
                <w:tab w:val="left" w:pos="6900"/>
                <w:tab w:val="right" w:pos="9354"/>
              </w:tabs>
              <w:jc w:val="center"/>
              <w:rPr>
                <w:rFonts w:ascii="PT Astra Serif" w:hAnsi="PT Astra Serif" w:cs="Arial"/>
                <w:sz w:val="28"/>
                <w:szCs w:val="28"/>
              </w:rPr>
            </w:pPr>
            <w:r w:rsidRPr="00097551">
              <w:rPr>
                <w:rFonts w:ascii="PT Astra Serif" w:hAnsi="PT Astra Serif" w:cs="Arial"/>
                <w:sz w:val="28"/>
                <w:szCs w:val="28"/>
              </w:rPr>
              <w:t>к постановлению администрации</w:t>
            </w:r>
          </w:p>
          <w:p w:rsidR="00225E0D" w:rsidRPr="00097551" w:rsidRDefault="00225E0D" w:rsidP="001C2A68">
            <w:pPr>
              <w:tabs>
                <w:tab w:val="left" w:pos="6900"/>
                <w:tab w:val="right" w:pos="9354"/>
              </w:tabs>
              <w:jc w:val="center"/>
              <w:rPr>
                <w:rFonts w:ascii="PT Astra Serif" w:hAnsi="PT Astra Serif" w:cs="Arial"/>
                <w:sz w:val="28"/>
                <w:szCs w:val="28"/>
              </w:rPr>
            </w:pPr>
            <w:r w:rsidRPr="00097551">
              <w:rPr>
                <w:rFonts w:ascii="PT Astra Serif" w:hAnsi="PT Astra Serif" w:cs="Arial"/>
                <w:sz w:val="28"/>
                <w:szCs w:val="28"/>
              </w:rPr>
              <w:t>муниципального образования</w:t>
            </w:r>
          </w:p>
          <w:p w:rsidR="00225E0D" w:rsidRPr="00097551" w:rsidRDefault="00225E0D" w:rsidP="001C2A68">
            <w:pPr>
              <w:tabs>
                <w:tab w:val="left" w:pos="6900"/>
                <w:tab w:val="right" w:pos="9354"/>
              </w:tabs>
              <w:jc w:val="center"/>
              <w:rPr>
                <w:rFonts w:ascii="PT Astra Serif" w:hAnsi="PT Astra Serif" w:cs="Arial"/>
                <w:sz w:val="28"/>
                <w:szCs w:val="28"/>
              </w:rPr>
            </w:pPr>
            <w:r w:rsidRPr="00097551">
              <w:rPr>
                <w:rFonts w:ascii="PT Astra Serif" w:hAnsi="PT Astra Serif" w:cs="Arial"/>
                <w:sz w:val="28"/>
                <w:szCs w:val="28"/>
              </w:rPr>
              <w:t>Каменский район</w:t>
            </w:r>
          </w:p>
          <w:p w:rsidR="00225E0D" w:rsidRPr="0000364C" w:rsidRDefault="00225E0D" w:rsidP="00DB2654">
            <w:pPr>
              <w:tabs>
                <w:tab w:val="left" w:pos="6900"/>
                <w:tab w:val="right" w:pos="9354"/>
              </w:tabs>
              <w:jc w:val="center"/>
              <w:rPr>
                <w:rFonts w:ascii="PT Astra Serif" w:hAnsi="PT Astra Serif" w:cs="Arial"/>
                <w:sz w:val="28"/>
                <w:szCs w:val="28"/>
                <w:highlight w:val="yellow"/>
              </w:rPr>
            </w:pPr>
            <w:r w:rsidRPr="00097551">
              <w:rPr>
                <w:rFonts w:ascii="PT Astra Serif" w:hAnsi="PT Astra Serif" w:cs="Arial"/>
                <w:sz w:val="28"/>
                <w:szCs w:val="28"/>
              </w:rPr>
              <w:t xml:space="preserve">от </w:t>
            </w:r>
            <w:r w:rsidR="00C91DDA">
              <w:rPr>
                <w:rFonts w:ascii="PT Astra Serif" w:hAnsi="PT Astra Serif" w:cs="Arial"/>
                <w:sz w:val="28"/>
                <w:szCs w:val="28"/>
              </w:rPr>
              <w:t xml:space="preserve">21 декабря </w:t>
            </w:r>
            <w:r w:rsidR="00BC2BB6">
              <w:rPr>
                <w:rFonts w:ascii="PT Astra Serif" w:hAnsi="PT Astra Serif" w:cs="Arial"/>
                <w:sz w:val="28"/>
                <w:szCs w:val="28"/>
              </w:rPr>
              <w:t xml:space="preserve">2023 г. </w:t>
            </w:r>
            <w:r w:rsidRPr="00097551">
              <w:rPr>
                <w:rFonts w:ascii="PT Astra Serif" w:hAnsi="PT Astra Serif" w:cs="Arial"/>
                <w:sz w:val="28"/>
                <w:szCs w:val="28"/>
              </w:rPr>
              <w:t xml:space="preserve"> №</w:t>
            </w:r>
            <w:r w:rsidR="00BC2BB6">
              <w:rPr>
                <w:rFonts w:ascii="PT Astra Serif" w:hAnsi="PT Astra Serif" w:cs="Arial"/>
                <w:sz w:val="28"/>
                <w:szCs w:val="28"/>
              </w:rPr>
              <w:t xml:space="preserve"> </w:t>
            </w:r>
            <w:r w:rsidR="00C91DDA">
              <w:rPr>
                <w:rFonts w:ascii="PT Astra Serif" w:hAnsi="PT Astra Serif" w:cs="Arial"/>
                <w:sz w:val="28"/>
                <w:szCs w:val="28"/>
              </w:rPr>
              <w:t>435</w:t>
            </w:r>
          </w:p>
        </w:tc>
      </w:tr>
    </w:tbl>
    <w:p w:rsidR="00A628F0" w:rsidRPr="00EE0904" w:rsidRDefault="00A628F0" w:rsidP="00207FBB">
      <w:pPr>
        <w:jc w:val="center"/>
        <w:rPr>
          <w:rFonts w:ascii="PT Astra Serif" w:hAnsi="PT Astra Serif" w:cs="Arial"/>
          <w:b/>
          <w:sz w:val="28"/>
          <w:szCs w:val="28"/>
        </w:rPr>
      </w:pPr>
      <w:bookmarkStart w:id="1" w:name="sub_1100"/>
    </w:p>
    <w:p w:rsidR="00B8471D" w:rsidRPr="00097551" w:rsidRDefault="00225E0D" w:rsidP="00207FBB">
      <w:pPr>
        <w:jc w:val="center"/>
        <w:rPr>
          <w:rFonts w:ascii="PT Astra Serif" w:hAnsi="PT Astra Serif" w:cs="Arial"/>
          <w:b/>
          <w:sz w:val="28"/>
          <w:szCs w:val="28"/>
        </w:rPr>
      </w:pPr>
      <w:r w:rsidRPr="00097551">
        <w:rPr>
          <w:rFonts w:ascii="PT Astra Serif" w:hAnsi="PT Astra Serif" w:cs="Arial"/>
          <w:b/>
          <w:sz w:val="28"/>
          <w:szCs w:val="28"/>
        </w:rPr>
        <w:t>АДМИНИСТРАТИВНЫЙ РЕГЛАМЕНТ</w:t>
      </w:r>
    </w:p>
    <w:p w:rsidR="00B8471D" w:rsidRPr="008D5659" w:rsidRDefault="00DB2654" w:rsidP="00207FBB">
      <w:pPr>
        <w:pStyle w:val="af0"/>
        <w:spacing w:after="0"/>
        <w:ind w:firstLine="709"/>
        <w:jc w:val="center"/>
        <w:rPr>
          <w:rFonts w:ascii="PT Astra Serif" w:hAnsi="PT Astra Serif"/>
          <w:b/>
          <w:sz w:val="28"/>
          <w:szCs w:val="28"/>
        </w:rPr>
      </w:pPr>
      <w:r w:rsidRPr="008D5659">
        <w:rPr>
          <w:rFonts w:ascii="PT Astra Serif" w:hAnsi="PT Astra Serif"/>
          <w:b/>
          <w:sz w:val="28"/>
          <w:szCs w:val="28"/>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DB2654" w:rsidRPr="00EE0904" w:rsidRDefault="00DB2654" w:rsidP="00207FBB">
      <w:pPr>
        <w:pStyle w:val="af0"/>
        <w:spacing w:after="0"/>
        <w:ind w:firstLine="709"/>
        <w:jc w:val="center"/>
        <w:rPr>
          <w:rFonts w:ascii="PT Astra Serif" w:hAnsi="PT Astra Serif" w:cs="Arial"/>
          <w:b/>
          <w:sz w:val="28"/>
          <w:szCs w:val="28"/>
        </w:rPr>
      </w:pPr>
    </w:p>
    <w:bookmarkEnd w:id="1"/>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I. Общие положения</w:t>
      </w:r>
    </w:p>
    <w:p w:rsidR="00DB2654" w:rsidRPr="00DB2654" w:rsidRDefault="00DB2654" w:rsidP="00DB2654">
      <w:pPr>
        <w:pStyle w:val="ConsPlusTitle"/>
        <w:jc w:val="center"/>
        <w:rPr>
          <w:rFonts w:ascii="PT Astra Serif" w:hAnsi="PT Astra Serif" w:cs="Times New Roman"/>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1.1. Предмет регулирования административного регламента</w:t>
      </w:r>
    </w:p>
    <w:p w:rsidR="00DB2654" w:rsidRPr="00DB2654" w:rsidRDefault="00DB2654" w:rsidP="00DB2654">
      <w:pPr>
        <w:pStyle w:val="ConsPlusNormal"/>
        <w:ind w:firstLine="709"/>
        <w:jc w:val="center"/>
        <w:rPr>
          <w:rFonts w:ascii="PT Astra Serif" w:hAnsi="PT Astra Serif"/>
          <w:sz w:val="28"/>
          <w:szCs w:val="28"/>
        </w:rPr>
      </w:pP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Административный регламент (далее -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w:t>
      </w:r>
      <w:r w:rsidRPr="00DB2654">
        <w:rPr>
          <w:rFonts w:ascii="PT Astra Serif" w:hAnsi="PT Astra Serif"/>
          <w:iCs/>
          <w:sz w:val="28"/>
          <w:szCs w:val="28"/>
        </w:rPr>
        <w:t>муниципальная</w:t>
      </w:r>
      <w:r w:rsidRPr="00DB2654">
        <w:rPr>
          <w:rFonts w:ascii="PT Astra Serif" w:hAnsi="PT Astra Serif"/>
          <w:sz w:val="28"/>
          <w:szCs w:val="28"/>
        </w:rPr>
        <w:t xml:space="preserve"> </w:t>
      </w:r>
      <w:r w:rsidRPr="00DB2654">
        <w:rPr>
          <w:rFonts w:ascii="PT Astra Serif" w:hAnsi="PT Astra Serif"/>
          <w:iCs/>
          <w:sz w:val="28"/>
          <w:szCs w:val="28"/>
        </w:rPr>
        <w:t>услуга)</w:t>
      </w:r>
      <w:r w:rsidRPr="00DB2654">
        <w:rPr>
          <w:rFonts w:ascii="PT Astra Serif" w:hAnsi="PT Astra Serif"/>
          <w:sz w:val="28"/>
          <w:szCs w:val="28"/>
        </w:rPr>
        <w:t xml:space="preserve"> устанавливает сроки и последовательность действий (административных процедур) администрации муниципального образования Каменский район при предоставлении </w:t>
      </w:r>
      <w:r w:rsidRPr="00DB2654">
        <w:rPr>
          <w:rFonts w:ascii="PT Astra Serif" w:hAnsi="PT Astra Serif"/>
          <w:iCs/>
          <w:sz w:val="28"/>
          <w:szCs w:val="28"/>
        </w:rPr>
        <w:t>муниципальной</w:t>
      </w:r>
      <w:r w:rsidRPr="00DB2654">
        <w:rPr>
          <w:rFonts w:ascii="PT Astra Serif" w:hAnsi="PT Astra Serif"/>
          <w:sz w:val="28"/>
          <w:szCs w:val="28"/>
        </w:rPr>
        <w:t xml:space="preserve"> услуги.</w:t>
      </w:r>
    </w:p>
    <w:p w:rsidR="00DB2654" w:rsidRPr="00DB2654" w:rsidRDefault="00DB2654" w:rsidP="00DB2654">
      <w:pPr>
        <w:pStyle w:val="ConsPlusNormal"/>
        <w:ind w:firstLine="709"/>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1.2. Круг заявителей</w:t>
      </w:r>
    </w:p>
    <w:p w:rsidR="00DB2654" w:rsidRPr="00DB2654" w:rsidRDefault="00DB2654" w:rsidP="00DB2654">
      <w:pPr>
        <w:pStyle w:val="ConsPlusTitle"/>
        <w:jc w:val="center"/>
        <w:rPr>
          <w:rFonts w:ascii="PT Astra Serif" w:hAnsi="PT Astra Serif" w:cs="Times New Roman"/>
          <w:sz w:val="28"/>
          <w:szCs w:val="28"/>
        </w:rPr>
      </w:pP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Заявителями на получение результатов предоставления муниципальной услуги являются любые заинтересованные лица.</w:t>
      </w:r>
    </w:p>
    <w:p w:rsidR="00DB2654" w:rsidRPr="00DB2654" w:rsidRDefault="00DB2654" w:rsidP="00DB2654">
      <w:pPr>
        <w:pStyle w:val="ConsPlusNormal"/>
        <w:ind w:firstLine="709"/>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1.3. Требования к порядку информирования о предоставлении муниципальной услуги</w:t>
      </w:r>
    </w:p>
    <w:p w:rsidR="00DB2654" w:rsidRPr="00DB2654" w:rsidRDefault="00DB2654" w:rsidP="00DB2654">
      <w:pPr>
        <w:pStyle w:val="ConsPlusTitle"/>
        <w:jc w:val="center"/>
        <w:rPr>
          <w:rFonts w:ascii="PT Astra Serif" w:hAnsi="PT Astra Serif" w:cs="Times New Roman"/>
          <w:sz w:val="28"/>
          <w:szCs w:val="28"/>
        </w:rPr>
      </w:pPr>
    </w:p>
    <w:p w:rsidR="00DB2654" w:rsidRPr="00DB2654" w:rsidRDefault="00DB2654" w:rsidP="00DB2654">
      <w:pPr>
        <w:pStyle w:val="ConsPlusNormal"/>
        <w:ind w:firstLine="709"/>
        <w:jc w:val="both"/>
        <w:rPr>
          <w:rFonts w:ascii="PT Astra Serif" w:hAnsi="PT Astra Serif"/>
          <w:sz w:val="28"/>
          <w:szCs w:val="28"/>
        </w:rPr>
      </w:pPr>
      <w:proofErr w:type="gramStart"/>
      <w:r w:rsidRPr="00DB2654">
        <w:rPr>
          <w:rFonts w:ascii="PT Astra Serif" w:hAnsi="PT Astra Serif"/>
          <w:sz w:val="28"/>
          <w:szCs w:val="28"/>
        </w:rPr>
        <w:t>1.3.1 Информация о порядке предоставления муниципальной услуги предоставляется в помещении администрации муниципального образования Каменский район,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Каменский район в информационно-телекоммуникационной сети «Интернет» (</w:t>
      </w:r>
      <w:r w:rsidRPr="00DB2654">
        <w:rPr>
          <w:rFonts w:ascii="PT Astra Serif" w:hAnsi="PT Astra Serif"/>
          <w:iCs/>
          <w:sz w:val="28"/>
          <w:szCs w:val="28"/>
        </w:rPr>
        <w:t>далее - официальный сайт</w:t>
      </w:r>
      <w:r w:rsidRPr="00DB2654">
        <w:rPr>
          <w:rFonts w:ascii="PT Astra Serif" w:hAnsi="PT Astra Serif"/>
          <w:sz w:val="28"/>
          <w:szCs w:val="28"/>
        </w:rPr>
        <w:t xml:space="preserve">), портале государственных и муниципальных услуг (функций) Тульской области </w:t>
      </w:r>
      <w:r w:rsidRPr="004F4F9C">
        <w:rPr>
          <w:rFonts w:ascii="PT Astra Serif" w:hAnsi="PT Astra Serif"/>
          <w:sz w:val="28"/>
          <w:szCs w:val="28"/>
        </w:rPr>
        <w:t>(</w:t>
      </w:r>
      <w:hyperlink r:id="rId11" w:history="1">
        <w:r w:rsidRPr="004F4F9C">
          <w:rPr>
            <w:rStyle w:val="af1"/>
            <w:rFonts w:ascii="PT Astra Serif" w:hAnsi="PT Astra Serif"/>
            <w:color w:val="auto"/>
            <w:sz w:val="28"/>
            <w:szCs w:val="28"/>
            <w:u w:val="none"/>
          </w:rPr>
          <w:t>www.gosuslugi71.ru</w:t>
        </w:r>
      </w:hyperlink>
      <w:r w:rsidRPr="004F4F9C">
        <w:rPr>
          <w:rFonts w:ascii="PT Astra Serif" w:hAnsi="PT Astra Serif"/>
          <w:sz w:val="28"/>
          <w:szCs w:val="28"/>
        </w:rPr>
        <w:t>)</w:t>
      </w:r>
      <w:r w:rsidRPr="00DB2654">
        <w:rPr>
          <w:rFonts w:ascii="PT Astra Serif" w:hAnsi="PT Astra Serif"/>
          <w:sz w:val="28"/>
          <w:szCs w:val="28"/>
        </w:rPr>
        <w:t xml:space="preserve"> (далее</w:t>
      </w:r>
      <w:proofErr w:type="gramEnd"/>
      <w:r w:rsidRPr="00DB2654">
        <w:rPr>
          <w:rFonts w:ascii="PT Astra Serif" w:hAnsi="PT Astra Serif"/>
          <w:sz w:val="28"/>
          <w:szCs w:val="28"/>
        </w:rPr>
        <w:t xml:space="preserve"> - </w:t>
      </w:r>
      <w:proofErr w:type="gramStart"/>
      <w:r w:rsidRPr="00DB2654">
        <w:rPr>
          <w:rFonts w:ascii="PT Astra Serif" w:hAnsi="PT Astra Serif"/>
          <w:sz w:val="28"/>
          <w:szCs w:val="28"/>
        </w:rPr>
        <w:t>Региональный портал), в помещении государственного бюджетного учреждения Тульской области «Многофункциональный центр» на территории Тульской области (далее ГБУ ТО «МФЦ»).</w:t>
      </w:r>
      <w:proofErr w:type="gramEnd"/>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lastRenderedPageBreak/>
        <w:t>Информация о месте нахождения и графике работы администрации муниципального образования Каменский район (далее – Администрация), справочные телефоны, адреса официального сайта, а также электронной почты и (или) формы обратной связи размещены на официальном сайте, Региональном портале, в федеральной государственной информационной системе «Федеральный реестр государственных услуг и муниципальных услуг (функций)» (далее - Федеральный реестр)».</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xml:space="preserve">Информацию по вопросам предоставления муниципальной услуги можно получить, обратившись в отдел имущественных и земельных отношений администрации муниципального образования Каменский район (далее – Отдел): </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по почте;</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по электронной почте;</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посредством факсимильной связи;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по телефону;</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при личном обращении.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xml:space="preserve">1.3.2. </w:t>
      </w:r>
      <w:r w:rsidRPr="00DB2654">
        <w:rPr>
          <w:rFonts w:ascii="PT Astra Serif" w:hAnsi="PT Astra Serif"/>
          <w:iCs/>
          <w:sz w:val="28"/>
          <w:szCs w:val="28"/>
        </w:rPr>
        <w:t xml:space="preserve">Устное информирование по предоставлению </w:t>
      </w:r>
      <w:r w:rsidRPr="00DB2654">
        <w:rPr>
          <w:rFonts w:ascii="PT Astra Serif" w:hAnsi="PT Astra Serif"/>
          <w:sz w:val="28"/>
          <w:szCs w:val="28"/>
        </w:rPr>
        <w:t>муниципальной</w:t>
      </w:r>
      <w:r w:rsidRPr="00DB2654">
        <w:rPr>
          <w:rFonts w:ascii="PT Astra Serif" w:hAnsi="PT Astra Serif"/>
          <w:iCs/>
          <w:sz w:val="28"/>
          <w:szCs w:val="28"/>
        </w:rPr>
        <w:t xml:space="preserve"> услуги осуществляется по телефону 8(48744) 2-16-53 с 09-00 до 17-00; перерыв с 13-00 до 13-48.</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Индивидуальное устное информирование осуществляется специалистом Отдела при обращении заявителей информацией лично или по телефону. Специалист Отдела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заявителя при индивидуальном устном информировании не должно превышать 15 минут. Индивидуальное устное информирование каждого заявителя специалист Отдела осуществляет не более 10 минут.</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Специалисты Отдела проводят информирование и дают справки по вопросам предоставления муниципальной услуги, в том числе:</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о месте нахождения и графике работы Отдела;</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о справочных телефонах и факсе Отдела;</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об адресе официального сайта в информационно-телекоммуникационной сети «Интернет», адресе электронной почты Отдела;</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о времени приема и выдачи документов;</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о перечне документов, необходимых для получения муниципальной услуги;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о сроках предоставления муниципальной услуги;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о порядке обжалования действий (бездействий) должностного лица при предоставлении муниципальной услуги.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xml:space="preserve">1.3.3. При ответах на телефонные звонки и устные обращения специалисты Отдела подробно и в корректной форме информируют </w:t>
      </w:r>
      <w:r w:rsidRPr="00DB2654">
        <w:rPr>
          <w:rFonts w:ascii="PT Astra Serif" w:hAnsi="PT Astra Serif"/>
          <w:sz w:val="28"/>
          <w:szCs w:val="28"/>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Отдела,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Отдела должен кратко подвести итоги и перечислить меры, которые надо принять (кто именно, когда и что должен сделать).</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При невозможности специалиста Отдела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Время телефонного разговора не должно превышать 10 минут.</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Если для подготовки ответа требуется продолжительное время, специалист Отдела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 Отдела.</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Специалист Отдела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Специалист Отдела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1.3.4. На информационных стендах, на официальном сайте в информационно-телекоммуникационной сети «Интернет» размещается информация о порядке предоставления муниципальной услуги, в том числе:</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номера телефонов и факса, график работы, адрес электронной почты Администрации;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извлечения из нормативных правовых актов, регламентирующих предоставление муниципальной услуги;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перечень документов, представляемых для получения муниципальной услуги;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перечень оснований для отказа в принятии документов;</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перечень оснований для отказа в получении муниципальной услуги;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образцы заполнения документов;</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порядок обжалования действий (бездействия) и решений, осуществляемых (принятых) в ходе предоставления муниципальной услуги;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необходимая оперативная информация о предоставлении муниципальной услуги.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lastRenderedPageBreak/>
        <w:t>Тексты информационных материалов печатаются удобным для чтения шрифтом, без исправлений, наиболее важные места выделяются другим шрифтом и (или) подчеркиванием.</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При изменении информации по предоставлению муниципальной услуги осуществляется ее периодическое обновление.</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Основными требованиями к информированию заявителей о муниципальной услуге являются:</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актуальность, своевременность, доступность и полнота информации;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четкость в изложении материалов;</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наглядность форм подачи материала.</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1.3.5.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Администрации.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1.3.6.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1.3.7. Публичное устное информирование осуществляется посредством выступления главы администрации муниципального образования Каменский район, заместителей главы администрации муниципального образования Каменский район, начальника Отдела или специалистов Отдела на совещаниях, семинарах. При этом тема и текст выступления, состав участников, место и время выступления согласовываются с главой администрации муниципального образования Каменский район (или лицом, его замещающим) не позднее, чем за три рабочих дня до дня выступления.</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1.3.8. Публичное письменное информирование осуществляется путем размещения информационных материалов о порядке предоставления муниципальной услуги на официальном сайте в сети «Интернет».</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1.3.9. Информация о порядке предоставления муниципальной услуги предоставляется бесплатно.</w:t>
      </w:r>
    </w:p>
    <w:p w:rsidR="00DB2654" w:rsidRPr="00DB2654" w:rsidRDefault="00DB2654" w:rsidP="00DB2654">
      <w:pPr>
        <w:pStyle w:val="ConsPlusTitle"/>
        <w:rPr>
          <w:rFonts w:ascii="PT Astra Serif" w:hAnsi="PT Astra Serif" w:cs="Times New Roman"/>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II. Стандарт предоставления муниципальной услуги</w:t>
      </w:r>
    </w:p>
    <w:p w:rsidR="00DB2654" w:rsidRPr="00DB2654" w:rsidRDefault="00DB2654" w:rsidP="00DB2654">
      <w:pPr>
        <w:pStyle w:val="ConsPlusNormal"/>
        <w:jc w:val="center"/>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2.1. Наименование муниципальной услуги</w:t>
      </w:r>
    </w:p>
    <w:p w:rsidR="00DB2654" w:rsidRPr="00DB2654" w:rsidRDefault="00DB2654" w:rsidP="00DB2654">
      <w:pPr>
        <w:pStyle w:val="ConsPlusTitle"/>
        <w:ind w:firstLine="709"/>
        <w:jc w:val="center"/>
        <w:rPr>
          <w:rFonts w:ascii="PT Astra Serif" w:hAnsi="PT Astra Serif" w:cs="Times New Roman"/>
          <w:sz w:val="28"/>
          <w:szCs w:val="28"/>
        </w:rPr>
      </w:pPr>
    </w:p>
    <w:p w:rsidR="00DB2654" w:rsidRPr="00DB2654" w:rsidRDefault="00DB2654" w:rsidP="00DB2654">
      <w:pPr>
        <w:pStyle w:val="affffffc"/>
        <w:ind w:firstLine="709"/>
        <w:jc w:val="both"/>
        <w:rPr>
          <w:rFonts w:ascii="PT Astra Serif" w:hAnsi="PT Astra Serif"/>
          <w:sz w:val="28"/>
          <w:szCs w:val="28"/>
        </w:rPr>
      </w:pPr>
      <w:r w:rsidRPr="00DB2654">
        <w:rPr>
          <w:rFonts w:ascii="PT Astra Serif" w:hAnsi="PT Astra Serif"/>
          <w:sz w:val="28"/>
          <w:szCs w:val="28"/>
        </w:rPr>
        <w:t>В соответствии с настоящим Регламентом предоставляется 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DB2654" w:rsidRPr="00DB2654" w:rsidRDefault="00DB2654" w:rsidP="00DB2654">
      <w:pPr>
        <w:pStyle w:val="ConsPlusNormal"/>
        <w:ind w:firstLine="709"/>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2.2. Наименование органа, непосредственно предоставляющего муниципальную услугу</w:t>
      </w:r>
    </w:p>
    <w:p w:rsidR="00DB2654" w:rsidRPr="00DB2654" w:rsidRDefault="00DB2654" w:rsidP="00DB2654">
      <w:pPr>
        <w:pStyle w:val="ConsPlusTitle"/>
        <w:jc w:val="center"/>
        <w:rPr>
          <w:rFonts w:ascii="PT Astra Serif" w:hAnsi="PT Astra Serif" w:cs="Times New Roman"/>
          <w:sz w:val="28"/>
          <w:szCs w:val="28"/>
        </w:rPr>
      </w:pP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lastRenderedPageBreak/>
        <w:t>Муниципальную услугу предоставляет отдел имущественных и земельных отношений администрации муниципального образования Каменский район.</w:t>
      </w:r>
    </w:p>
    <w:p w:rsidR="00DB2654" w:rsidRPr="00DB2654" w:rsidRDefault="00DB2654" w:rsidP="00DB2654">
      <w:pPr>
        <w:pStyle w:val="ConsPlusTitle"/>
        <w:ind w:firstLine="709"/>
        <w:jc w:val="center"/>
        <w:rPr>
          <w:rFonts w:ascii="PT Astra Serif" w:hAnsi="PT Astra Serif" w:cs="Times New Roman"/>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2.3. Описание результата предоставления муниципальной услуги</w:t>
      </w:r>
    </w:p>
    <w:p w:rsidR="00DB2654" w:rsidRPr="00DB2654" w:rsidRDefault="00DB2654" w:rsidP="00DB2654">
      <w:pPr>
        <w:pStyle w:val="ConsPlusNormal"/>
        <w:ind w:firstLine="709"/>
        <w:jc w:val="both"/>
        <w:rPr>
          <w:rFonts w:ascii="PT Astra Serif" w:hAnsi="PT Astra Serif"/>
          <w:sz w:val="28"/>
          <w:szCs w:val="28"/>
        </w:rPr>
      </w:pP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Результатом предоставления муниципальной услуги является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DB2654" w:rsidRPr="00DB2654" w:rsidRDefault="00DB2654" w:rsidP="00DB2654">
      <w:pPr>
        <w:ind w:firstLine="709"/>
        <w:jc w:val="both"/>
        <w:rPr>
          <w:rFonts w:ascii="PT Astra Serif" w:hAnsi="PT Astra Serif"/>
          <w:sz w:val="28"/>
          <w:szCs w:val="28"/>
        </w:rPr>
      </w:pPr>
      <w:r w:rsidRPr="00DB2654">
        <w:rPr>
          <w:rFonts w:ascii="PT Astra Serif" w:hAnsi="PT Astra Serif"/>
          <w:sz w:val="28"/>
          <w:szCs w:val="28"/>
        </w:rPr>
        <w:t>В качестве результата предоставления услуги заявителю может быть направлено:</w:t>
      </w:r>
    </w:p>
    <w:p w:rsidR="00DB2654" w:rsidRPr="00DB2654" w:rsidRDefault="00DB2654" w:rsidP="00DB2654">
      <w:pPr>
        <w:ind w:firstLine="709"/>
        <w:jc w:val="both"/>
        <w:rPr>
          <w:rFonts w:ascii="PT Astra Serif" w:hAnsi="PT Astra Serif"/>
          <w:sz w:val="28"/>
          <w:szCs w:val="28"/>
        </w:rPr>
      </w:pPr>
      <w:r w:rsidRPr="00DB2654">
        <w:rPr>
          <w:rFonts w:ascii="PT Astra Serif" w:hAnsi="PT Astra Serif"/>
          <w:sz w:val="28"/>
          <w:szCs w:val="28"/>
        </w:rPr>
        <w:t>-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DB2654" w:rsidRPr="00DB2654" w:rsidRDefault="00DB2654" w:rsidP="00DB2654">
      <w:pPr>
        <w:ind w:firstLine="709"/>
        <w:jc w:val="both"/>
        <w:rPr>
          <w:rFonts w:ascii="PT Astra Serif" w:hAnsi="PT Astra Serif"/>
          <w:sz w:val="28"/>
          <w:szCs w:val="28"/>
        </w:rPr>
      </w:pPr>
      <w:r w:rsidRPr="00DB2654">
        <w:rPr>
          <w:rFonts w:ascii="PT Astra Serif" w:hAnsi="PT Astra Serif"/>
          <w:sz w:val="28"/>
          <w:szCs w:val="28"/>
        </w:rPr>
        <w:t>- предоставление информации об отсутствии информации;</w:t>
      </w:r>
    </w:p>
    <w:p w:rsidR="00DB2654" w:rsidRPr="00DB2654" w:rsidRDefault="00DB2654" w:rsidP="00DB2654">
      <w:pPr>
        <w:ind w:firstLine="709"/>
        <w:jc w:val="both"/>
        <w:rPr>
          <w:rFonts w:ascii="PT Astra Serif" w:eastAsia="Calibri" w:hAnsi="PT Astra Serif"/>
          <w:color w:val="000000"/>
          <w:sz w:val="28"/>
          <w:szCs w:val="28"/>
        </w:rPr>
      </w:pPr>
      <w:r w:rsidRPr="00DB2654">
        <w:rPr>
          <w:rFonts w:ascii="PT Astra Serif" w:hAnsi="PT Astra Serif"/>
          <w:sz w:val="28"/>
          <w:szCs w:val="28"/>
        </w:rPr>
        <w:t>- отказ в предоставлении муниципальной услуги.</w:t>
      </w:r>
    </w:p>
    <w:p w:rsidR="00DB2654" w:rsidRPr="00DB2654" w:rsidRDefault="00DB2654" w:rsidP="00DB2654">
      <w:pPr>
        <w:pStyle w:val="ConsPlusNormal"/>
        <w:ind w:firstLine="709"/>
        <w:jc w:val="both"/>
        <w:rPr>
          <w:rFonts w:ascii="PT Astra Serif" w:hAnsi="PT Astra Serif"/>
          <w:color w:val="FF0000"/>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2.4. Срок предоставления муниципальной услуги</w:t>
      </w:r>
    </w:p>
    <w:p w:rsidR="00DB2654" w:rsidRPr="00DB2654" w:rsidRDefault="00DB2654" w:rsidP="00DB2654">
      <w:pPr>
        <w:ind w:firstLine="709"/>
        <w:jc w:val="both"/>
        <w:rPr>
          <w:rFonts w:ascii="PT Astra Serif" w:hAnsi="PT Astra Serif"/>
          <w:sz w:val="28"/>
          <w:szCs w:val="28"/>
        </w:rPr>
      </w:pPr>
    </w:p>
    <w:p w:rsidR="00DB2654" w:rsidRPr="00DB2654" w:rsidRDefault="00DB2654" w:rsidP="00DB2654">
      <w:pPr>
        <w:ind w:firstLine="709"/>
        <w:jc w:val="both"/>
        <w:rPr>
          <w:rFonts w:ascii="PT Astra Serif" w:hAnsi="PT Astra Serif"/>
          <w:sz w:val="28"/>
          <w:szCs w:val="28"/>
        </w:rPr>
      </w:pPr>
      <w:r w:rsidRPr="00DB2654">
        <w:rPr>
          <w:rFonts w:ascii="PT Astra Serif" w:hAnsi="PT Astra Serif"/>
          <w:sz w:val="28"/>
          <w:szCs w:val="28"/>
        </w:rPr>
        <w:t>Документы, являющиеся результатом предоставления муниципальной</w:t>
      </w:r>
      <w:r w:rsidRPr="00DB2654">
        <w:rPr>
          <w:rFonts w:ascii="PT Astra Serif" w:hAnsi="PT Astra Serif"/>
          <w:color w:val="000000"/>
          <w:sz w:val="28"/>
          <w:szCs w:val="28"/>
        </w:rPr>
        <w:t xml:space="preserve"> услуги, настоящего Регламента имеют следующие сроки предоставления:</w:t>
      </w:r>
    </w:p>
    <w:p w:rsidR="00DB2654" w:rsidRPr="00DB2654" w:rsidRDefault="00DB2654" w:rsidP="00DB2654">
      <w:pPr>
        <w:ind w:firstLine="709"/>
        <w:jc w:val="both"/>
        <w:rPr>
          <w:rFonts w:ascii="PT Astra Serif" w:hAnsi="PT Astra Serif"/>
          <w:sz w:val="28"/>
          <w:szCs w:val="28"/>
        </w:rPr>
      </w:pPr>
      <w:r w:rsidRPr="00DB2654">
        <w:rPr>
          <w:rFonts w:ascii="PT Astra Serif" w:hAnsi="PT Astra Serif"/>
          <w:color w:val="000000"/>
          <w:sz w:val="28"/>
          <w:szCs w:val="28"/>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 – </w:t>
      </w:r>
      <w:r w:rsidRPr="00DB2654">
        <w:rPr>
          <w:rFonts w:ascii="PT Astra Serif" w:hAnsi="PT Astra Serif"/>
          <w:sz w:val="28"/>
          <w:szCs w:val="28"/>
        </w:rPr>
        <w:t>5 рабочих дней со дня регистрации запроса</w:t>
      </w:r>
      <w:r w:rsidRPr="00DB2654">
        <w:rPr>
          <w:rFonts w:ascii="PT Astra Serif" w:hAnsi="PT Astra Serif"/>
          <w:color w:val="000000"/>
          <w:sz w:val="28"/>
          <w:szCs w:val="28"/>
        </w:rPr>
        <w:t>;</w:t>
      </w:r>
    </w:p>
    <w:p w:rsidR="00DB2654" w:rsidRPr="00DB2654" w:rsidRDefault="00DB2654" w:rsidP="00DB2654">
      <w:pPr>
        <w:ind w:firstLine="709"/>
        <w:jc w:val="both"/>
        <w:rPr>
          <w:rFonts w:ascii="PT Astra Serif" w:hAnsi="PT Astra Serif"/>
          <w:sz w:val="28"/>
          <w:szCs w:val="28"/>
        </w:rPr>
      </w:pPr>
      <w:r w:rsidRPr="00DB2654">
        <w:rPr>
          <w:rFonts w:ascii="PT Astra Serif" w:hAnsi="PT Astra Serif"/>
          <w:sz w:val="28"/>
          <w:szCs w:val="28"/>
        </w:rPr>
        <w:t>- предоставление информации об отсутствии информации – 5 рабочих дней со дня регистрации запроса;</w:t>
      </w:r>
    </w:p>
    <w:p w:rsidR="00DB2654" w:rsidRPr="00DB2654" w:rsidRDefault="00DB2654" w:rsidP="00DB2654">
      <w:pPr>
        <w:ind w:firstLine="709"/>
        <w:jc w:val="both"/>
        <w:rPr>
          <w:rFonts w:ascii="PT Astra Serif" w:hAnsi="PT Astra Serif"/>
          <w:sz w:val="28"/>
          <w:szCs w:val="28"/>
        </w:rPr>
      </w:pPr>
      <w:r w:rsidRPr="00DB2654">
        <w:rPr>
          <w:rFonts w:ascii="PT Astra Serif" w:hAnsi="PT Astra Serif"/>
          <w:color w:val="000000"/>
          <w:sz w:val="28"/>
          <w:szCs w:val="28"/>
        </w:rPr>
        <w:t xml:space="preserve">- отказ в предоставлении муниципальной услуги </w:t>
      </w:r>
      <w:r w:rsidRPr="00DB2654">
        <w:rPr>
          <w:rFonts w:ascii="PT Astra Serif" w:hAnsi="PT Astra Serif"/>
          <w:sz w:val="28"/>
          <w:szCs w:val="28"/>
        </w:rPr>
        <w:t>– 5 рабочих дней со дня регистрации запроса</w:t>
      </w:r>
      <w:r w:rsidRPr="00DB2654">
        <w:rPr>
          <w:rFonts w:ascii="PT Astra Serif" w:hAnsi="PT Astra Serif"/>
          <w:color w:val="000000"/>
          <w:sz w:val="28"/>
          <w:szCs w:val="28"/>
        </w:rPr>
        <w:t xml:space="preserve"> в соответствии с </w:t>
      </w:r>
      <w:r w:rsidRPr="00DB2654">
        <w:rPr>
          <w:rFonts w:ascii="PT Astra Serif" w:hAnsi="PT Astra Serif"/>
          <w:sz w:val="28"/>
          <w:szCs w:val="28"/>
        </w:rPr>
        <w:t>пунктом 2.9. Регламента</w:t>
      </w:r>
      <w:r w:rsidRPr="00DB2654">
        <w:rPr>
          <w:rFonts w:ascii="PT Astra Serif" w:hAnsi="PT Astra Serif"/>
          <w:color w:val="000000"/>
          <w:sz w:val="28"/>
          <w:szCs w:val="28"/>
        </w:rPr>
        <w:t>.</w:t>
      </w:r>
    </w:p>
    <w:p w:rsidR="00DB2654" w:rsidRPr="00DB2654" w:rsidRDefault="00DB2654" w:rsidP="00DB2654">
      <w:pPr>
        <w:ind w:firstLine="709"/>
        <w:jc w:val="both"/>
        <w:rPr>
          <w:rFonts w:ascii="PT Astra Serif" w:hAnsi="PT Astra Serif"/>
          <w:sz w:val="28"/>
          <w:szCs w:val="28"/>
        </w:rPr>
      </w:pPr>
      <w:r w:rsidRPr="00DB2654">
        <w:rPr>
          <w:rFonts w:ascii="PT Astra Serif" w:hAnsi="PT Astra Serif"/>
          <w:color w:val="000000"/>
          <w:sz w:val="28"/>
          <w:szCs w:val="28"/>
        </w:rPr>
        <w:t xml:space="preserve">Основания для приостановления </w:t>
      </w:r>
      <w:r w:rsidRPr="00DB2654">
        <w:rPr>
          <w:rFonts w:ascii="PT Astra Serif" w:hAnsi="PT Astra Serif"/>
          <w:sz w:val="28"/>
          <w:szCs w:val="28"/>
        </w:rPr>
        <w:t>муниципальной</w:t>
      </w:r>
      <w:r w:rsidRPr="00DB2654">
        <w:rPr>
          <w:rFonts w:ascii="PT Astra Serif" w:hAnsi="PT Astra Serif"/>
          <w:color w:val="000000"/>
          <w:sz w:val="28"/>
          <w:szCs w:val="28"/>
        </w:rPr>
        <w:t xml:space="preserve"> услуги отсутствуют.</w:t>
      </w:r>
    </w:p>
    <w:p w:rsidR="00DB2654" w:rsidRPr="00DB2654" w:rsidRDefault="00DB2654" w:rsidP="00DB2654">
      <w:pPr>
        <w:pStyle w:val="ConsPlusNormal"/>
        <w:ind w:firstLine="709"/>
        <w:jc w:val="both"/>
        <w:rPr>
          <w:rFonts w:ascii="PT Astra Serif" w:hAnsi="PT Astra Serif"/>
          <w:color w:val="000000"/>
          <w:sz w:val="28"/>
          <w:szCs w:val="28"/>
        </w:rPr>
      </w:pPr>
      <w:r w:rsidRPr="00DB2654">
        <w:rPr>
          <w:rFonts w:ascii="PT Astra Serif" w:hAnsi="PT Astra Serif"/>
          <w:color w:val="000000"/>
          <w:sz w:val="28"/>
          <w:szCs w:val="28"/>
        </w:rPr>
        <w:t xml:space="preserve">Максимальное время ожидания заявителя (либо его представителя) при получении консультаций по вопросам предоставления </w:t>
      </w:r>
      <w:r w:rsidRPr="00DB2654">
        <w:rPr>
          <w:rFonts w:ascii="PT Astra Serif" w:hAnsi="PT Astra Serif"/>
          <w:sz w:val="28"/>
          <w:szCs w:val="28"/>
        </w:rPr>
        <w:t>муниципальной</w:t>
      </w:r>
      <w:r w:rsidRPr="00DB2654">
        <w:rPr>
          <w:rFonts w:ascii="PT Astra Serif" w:hAnsi="PT Astra Serif"/>
          <w:color w:val="000000"/>
          <w:sz w:val="28"/>
          <w:szCs w:val="28"/>
        </w:rPr>
        <w:t xml:space="preserve"> услуги в устном виде не должно превышать 15 минут.</w:t>
      </w:r>
    </w:p>
    <w:p w:rsidR="00DB2654" w:rsidRPr="00DB2654" w:rsidRDefault="00DB2654" w:rsidP="00DB2654">
      <w:pPr>
        <w:pStyle w:val="ConsPlusNormal"/>
        <w:ind w:firstLine="709"/>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2.5. Нормативные правовые акты, регулирующие предоставление</w:t>
      </w: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муниципальной услуги</w:t>
      </w:r>
    </w:p>
    <w:p w:rsidR="00DB2654" w:rsidRPr="00DB2654" w:rsidRDefault="00DB2654" w:rsidP="00DB2654">
      <w:pPr>
        <w:pStyle w:val="ConsPlusTitle"/>
        <w:ind w:firstLine="709"/>
        <w:jc w:val="center"/>
        <w:rPr>
          <w:rFonts w:ascii="PT Astra Serif" w:hAnsi="PT Astra Serif" w:cs="Times New Roman"/>
          <w:sz w:val="28"/>
          <w:szCs w:val="28"/>
        </w:rPr>
      </w:pPr>
    </w:p>
    <w:p w:rsidR="00DB2654" w:rsidRPr="00DB2654" w:rsidRDefault="00DB2654" w:rsidP="00DB2654">
      <w:pPr>
        <w:pStyle w:val="ConsPlusNormal"/>
        <w:tabs>
          <w:tab w:val="left" w:pos="709"/>
        </w:tabs>
        <w:ind w:firstLine="709"/>
        <w:jc w:val="both"/>
        <w:rPr>
          <w:rFonts w:ascii="PT Astra Serif" w:hAnsi="PT Astra Serif"/>
          <w:sz w:val="28"/>
          <w:szCs w:val="28"/>
        </w:rPr>
      </w:pPr>
      <w:r w:rsidRPr="00DB2654">
        <w:rPr>
          <w:rFonts w:ascii="PT Astra Serif" w:hAnsi="PT Astra Serif"/>
          <w:sz w:val="28"/>
          <w:szCs w:val="28"/>
        </w:rPr>
        <w:t xml:space="preserve">Предоставление муниципальной услуги осуществляется в соответствии </w:t>
      </w:r>
      <w:proofErr w:type="gramStart"/>
      <w:r w:rsidRPr="00DB2654">
        <w:rPr>
          <w:rFonts w:ascii="PT Astra Serif" w:hAnsi="PT Astra Serif"/>
          <w:sz w:val="28"/>
          <w:szCs w:val="28"/>
        </w:rPr>
        <w:t>с</w:t>
      </w:r>
      <w:proofErr w:type="gramEnd"/>
      <w:r w:rsidRPr="00DB2654">
        <w:rPr>
          <w:rFonts w:ascii="PT Astra Serif" w:hAnsi="PT Astra Serif"/>
          <w:sz w:val="28"/>
          <w:szCs w:val="28"/>
        </w:rPr>
        <w:t>:</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xml:space="preserve">- </w:t>
      </w:r>
      <w:hyperlink r:id="rId12">
        <w:r w:rsidRPr="00DB2654">
          <w:rPr>
            <w:rFonts w:ascii="PT Astra Serif" w:hAnsi="PT Astra Serif"/>
            <w:sz w:val="28"/>
            <w:szCs w:val="28"/>
          </w:rPr>
          <w:t>Конституцией</w:t>
        </w:r>
      </w:hyperlink>
      <w:r w:rsidRPr="00DB2654">
        <w:rPr>
          <w:rFonts w:ascii="PT Astra Serif" w:hAnsi="PT Astra Serif"/>
          <w:sz w:val="28"/>
          <w:szCs w:val="28"/>
        </w:rPr>
        <w:t xml:space="preserve"> Российской Федерации;</w:t>
      </w:r>
    </w:p>
    <w:p w:rsidR="00DB2654" w:rsidRPr="00DB2654" w:rsidRDefault="00DB2654" w:rsidP="00DB2654">
      <w:pPr>
        <w:autoSpaceDE w:val="0"/>
        <w:autoSpaceDN w:val="0"/>
        <w:adjustRightInd w:val="0"/>
        <w:ind w:firstLine="709"/>
        <w:jc w:val="both"/>
        <w:outlineLvl w:val="1"/>
        <w:rPr>
          <w:rFonts w:ascii="PT Astra Serif" w:hAnsi="PT Astra Serif"/>
          <w:sz w:val="28"/>
          <w:szCs w:val="28"/>
        </w:rPr>
      </w:pPr>
      <w:r w:rsidRPr="00DB2654">
        <w:rPr>
          <w:rFonts w:ascii="PT Astra Serif" w:hAnsi="PT Astra Serif"/>
          <w:sz w:val="28"/>
          <w:szCs w:val="28"/>
        </w:rPr>
        <w:t>- Гражданским кодексом Российской Федерации;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xml:space="preserve">- Федеральным </w:t>
      </w:r>
      <w:hyperlink r:id="rId13">
        <w:r w:rsidRPr="00DB2654">
          <w:rPr>
            <w:rFonts w:ascii="PT Astra Serif" w:hAnsi="PT Astra Serif"/>
            <w:sz w:val="28"/>
            <w:szCs w:val="28"/>
          </w:rPr>
          <w:t>законом</w:t>
        </w:r>
      </w:hyperlink>
      <w:r w:rsidRPr="00DB2654">
        <w:rPr>
          <w:rFonts w:ascii="PT Astra Serif" w:hAnsi="PT Astra Serif"/>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DB2654" w:rsidRPr="00DB2654" w:rsidRDefault="00DB2654" w:rsidP="00DB2654">
      <w:pPr>
        <w:autoSpaceDE w:val="0"/>
        <w:autoSpaceDN w:val="0"/>
        <w:adjustRightInd w:val="0"/>
        <w:ind w:firstLine="709"/>
        <w:jc w:val="both"/>
        <w:outlineLvl w:val="1"/>
        <w:rPr>
          <w:rFonts w:ascii="PT Astra Serif" w:hAnsi="PT Astra Serif"/>
          <w:sz w:val="28"/>
          <w:szCs w:val="28"/>
        </w:rPr>
      </w:pPr>
      <w:r w:rsidRPr="00DB2654">
        <w:rPr>
          <w:rFonts w:ascii="PT Astra Serif" w:hAnsi="PT Astra Serif"/>
          <w:sz w:val="28"/>
          <w:szCs w:val="28"/>
        </w:rPr>
        <w:lastRenderedPageBreak/>
        <w:t xml:space="preserve">- </w:t>
      </w:r>
      <w:r w:rsidRPr="00944D81">
        <w:rPr>
          <w:rFonts w:ascii="PT Astra Serif" w:hAnsi="PT Astra Serif"/>
          <w:sz w:val="28"/>
          <w:szCs w:val="28"/>
        </w:rPr>
        <w:t xml:space="preserve">Федеральным </w:t>
      </w:r>
      <w:hyperlink r:id="rId14" w:history="1">
        <w:r w:rsidRPr="00944D81">
          <w:rPr>
            <w:rStyle w:val="af1"/>
            <w:rFonts w:ascii="PT Astra Serif" w:hAnsi="PT Astra Serif"/>
            <w:color w:val="auto"/>
            <w:sz w:val="28"/>
            <w:szCs w:val="28"/>
            <w:u w:val="none"/>
          </w:rPr>
          <w:t>законом</w:t>
        </w:r>
      </w:hyperlink>
      <w:r w:rsidRPr="00944D81">
        <w:rPr>
          <w:rFonts w:ascii="PT Astra Serif" w:hAnsi="PT Astra Serif"/>
          <w:sz w:val="28"/>
          <w:szCs w:val="28"/>
        </w:rPr>
        <w:t xml:space="preserve"> от</w:t>
      </w:r>
      <w:r w:rsidRPr="00DB2654">
        <w:rPr>
          <w:rFonts w:ascii="PT Astra Serif" w:hAnsi="PT Astra Serif"/>
          <w:sz w:val="28"/>
          <w:szCs w:val="28"/>
        </w:rPr>
        <w:t xml:space="preserve"> 06.10.2003 № 131-ФЗ «Об общих принципах организации местного самоуправления в Российской Федерации»;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xml:space="preserve">- Федеральным </w:t>
      </w:r>
      <w:hyperlink r:id="rId15">
        <w:r w:rsidRPr="00DB2654">
          <w:rPr>
            <w:rFonts w:ascii="PT Astra Serif" w:hAnsi="PT Astra Serif"/>
            <w:sz w:val="28"/>
            <w:szCs w:val="28"/>
          </w:rPr>
          <w:t>законом</w:t>
        </w:r>
      </w:hyperlink>
      <w:r w:rsidRPr="00DB2654">
        <w:rPr>
          <w:rFonts w:ascii="PT Astra Serif" w:hAnsi="PT Astra Serif"/>
          <w:sz w:val="28"/>
          <w:szCs w:val="28"/>
        </w:rPr>
        <w:t xml:space="preserve"> от 27.07.2010 № 210-ФЗ «Об организации предоставления государственных и муниципальных услуг»;</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xml:space="preserve">- Постановлением Правительства Российской Федерации от 24.10.2011 № 861 «Федеральный реестр государственных и муниципальных услуг (функций)». </w:t>
      </w:r>
    </w:p>
    <w:p w:rsidR="00DB2654" w:rsidRPr="00DB2654" w:rsidRDefault="00DB2654" w:rsidP="00DB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DB2654" w:rsidRPr="00DB2654" w:rsidRDefault="00DB2654" w:rsidP="00DB2654">
      <w:pPr>
        <w:pStyle w:val="ConsPlusTitle"/>
        <w:ind w:firstLine="709"/>
        <w:jc w:val="center"/>
        <w:rPr>
          <w:rFonts w:ascii="PT Astra Serif" w:hAnsi="PT Astra Serif" w:cs="Times New Roman"/>
          <w:sz w:val="28"/>
          <w:szCs w:val="28"/>
        </w:rPr>
      </w:pPr>
    </w:p>
    <w:p w:rsidR="00DB2654" w:rsidRPr="00DB2654" w:rsidRDefault="00DB2654" w:rsidP="00DB2654">
      <w:pPr>
        <w:pStyle w:val="ConsPlusNormal"/>
        <w:ind w:firstLine="709"/>
        <w:jc w:val="both"/>
        <w:rPr>
          <w:rFonts w:ascii="PT Astra Serif" w:hAnsi="PT Astra Serif"/>
          <w:sz w:val="28"/>
          <w:szCs w:val="28"/>
        </w:rPr>
      </w:pPr>
      <w:bookmarkStart w:id="2" w:name="Par169"/>
      <w:bookmarkEnd w:id="2"/>
      <w:r w:rsidRPr="00DB2654">
        <w:rPr>
          <w:rFonts w:ascii="PT Astra Serif" w:hAnsi="PT Astra Serif"/>
          <w:sz w:val="28"/>
          <w:szCs w:val="28"/>
        </w:rPr>
        <w:t>Для получения муниципальной услуги в электронной форме через Региональный портал заявителем направляется запрос и заполняется интерактивная форма заявления.</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Запрос (интерактивная форма) направляется посредством информационно-телекоммуникационной сети «Интернет» через Региональный портал.</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Для предоставления муниципальной услуги в ГБУ ТО «МФЦ» заявителю необходимо предоставить:</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заявитель (физическое лицо) предъявляет документ, удостоверяющий личность;</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xml:space="preserve">- заявитель (юридическое лицо) предъявляет документ, удостоверяющий личность и документ, подтверждающий полномочия представителя юридического лица. </w:t>
      </w:r>
    </w:p>
    <w:p w:rsidR="00DB2654" w:rsidRPr="00DB2654" w:rsidRDefault="00DB2654" w:rsidP="00DB2654">
      <w:pPr>
        <w:pStyle w:val="ConsPlusNormal"/>
        <w:ind w:firstLine="709"/>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B2654" w:rsidRPr="00DB2654" w:rsidRDefault="00DB2654" w:rsidP="00DB2654">
      <w:pPr>
        <w:pStyle w:val="ConsPlusTitle"/>
        <w:ind w:firstLine="709"/>
        <w:jc w:val="center"/>
        <w:rPr>
          <w:rFonts w:ascii="PT Astra Serif" w:hAnsi="PT Astra Serif" w:cs="Times New Roman"/>
          <w:sz w:val="28"/>
          <w:szCs w:val="28"/>
        </w:rPr>
      </w:pP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w:t>
      </w:r>
    </w:p>
    <w:p w:rsidR="00DB2654" w:rsidRPr="00DB2654" w:rsidRDefault="00DB2654" w:rsidP="00DB2654">
      <w:pPr>
        <w:pStyle w:val="Default"/>
        <w:suppressAutoHyphens/>
        <w:ind w:firstLine="709"/>
        <w:jc w:val="both"/>
        <w:rPr>
          <w:rFonts w:ascii="PT Astra Serif" w:hAnsi="PT Astra Serif"/>
          <w:sz w:val="28"/>
          <w:szCs w:val="28"/>
        </w:rPr>
      </w:pPr>
      <w:r w:rsidRPr="00DB2654">
        <w:rPr>
          <w:rFonts w:ascii="PT Astra Serif" w:hAnsi="PT Astra Serif"/>
          <w:sz w:val="28"/>
          <w:szCs w:val="28"/>
        </w:rPr>
        <w:t>- выписка из Единого государственного реестра юридических лиц, в случае подачи заявления юридическим лицом;</w:t>
      </w:r>
    </w:p>
    <w:p w:rsidR="00DB2654" w:rsidRPr="00DB2654" w:rsidRDefault="00DB2654" w:rsidP="00DB2654">
      <w:pPr>
        <w:pStyle w:val="Default"/>
        <w:suppressAutoHyphens/>
        <w:ind w:firstLine="709"/>
        <w:jc w:val="both"/>
        <w:rPr>
          <w:rFonts w:ascii="PT Astra Serif" w:hAnsi="PT Astra Serif"/>
          <w:sz w:val="28"/>
          <w:szCs w:val="28"/>
        </w:rPr>
      </w:pPr>
      <w:r w:rsidRPr="00DB2654">
        <w:rPr>
          <w:rFonts w:ascii="PT Astra Serif" w:hAnsi="PT Astra Serif"/>
          <w:sz w:val="28"/>
          <w:szCs w:val="28"/>
        </w:rPr>
        <w:lastRenderedPageBreak/>
        <w:t>- выписка из Единого государственного реестра индивидуальных предпринимателей, в случае подачи заявления индивидуальным предпринимателем;</w:t>
      </w:r>
    </w:p>
    <w:p w:rsidR="00DB2654" w:rsidRPr="00DB2654" w:rsidRDefault="00DB2654" w:rsidP="00DB2654">
      <w:pPr>
        <w:pStyle w:val="Default"/>
        <w:suppressAutoHyphens/>
        <w:ind w:firstLine="709"/>
        <w:jc w:val="both"/>
        <w:rPr>
          <w:rFonts w:ascii="PT Astra Serif" w:hAnsi="PT Astra Serif"/>
          <w:sz w:val="28"/>
          <w:szCs w:val="28"/>
        </w:rPr>
      </w:pPr>
      <w:r w:rsidRPr="00DB2654">
        <w:rPr>
          <w:rFonts w:ascii="PT Astra Serif" w:hAnsi="PT Astra Serif"/>
          <w:sz w:val="28"/>
          <w:szCs w:val="28"/>
        </w:rPr>
        <w:t>- сведения о действительности паспорта гражданина Российской Федерации.</w:t>
      </w:r>
    </w:p>
    <w:p w:rsidR="00DB2654" w:rsidRPr="00DB2654" w:rsidRDefault="00DB2654" w:rsidP="00DB2654">
      <w:pPr>
        <w:autoSpaceDE w:val="0"/>
        <w:autoSpaceDN w:val="0"/>
        <w:adjustRightInd w:val="0"/>
        <w:ind w:firstLine="709"/>
        <w:jc w:val="both"/>
        <w:rPr>
          <w:rFonts w:ascii="PT Astra Serif" w:eastAsia="Calibri" w:hAnsi="PT Astra Serif"/>
          <w:color w:val="000000"/>
          <w:sz w:val="28"/>
          <w:szCs w:val="28"/>
          <w:lang w:eastAsia="en-US"/>
        </w:rPr>
      </w:pPr>
      <w:r w:rsidRPr="00DB2654">
        <w:rPr>
          <w:rFonts w:ascii="PT Astra Serif" w:eastAsia="Calibri" w:hAnsi="PT Astra Serif"/>
          <w:color w:val="000000"/>
          <w:sz w:val="28"/>
          <w:szCs w:val="28"/>
          <w:lang w:eastAsia="en-US"/>
        </w:rPr>
        <w:t>Перечень документов, подлежащих представлению в ходе межведомственного взаимодействия:</w:t>
      </w:r>
    </w:p>
    <w:p w:rsidR="00DB2654" w:rsidRPr="00DB2654" w:rsidRDefault="00DB2654" w:rsidP="00DB2654">
      <w:pPr>
        <w:autoSpaceDE w:val="0"/>
        <w:autoSpaceDN w:val="0"/>
        <w:adjustRightInd w:val="0"/>
        <w:ind w:firstLine="709"/>
        <w:jc w:val="both"/>
        <w:rPr>
          <w:rFonts w:ascii="PT Astra Serif" w:eastAsia="Calibri" w:hAnsi="PT Astra Serif"/>
          <w:color w:val="000000"/>
          <w:sz w:val="28"/>
          <w:szCs w:val="28"/>
          <w:lang w:eastAsia="en-US"/>
        </w:rPr>
      </w:pPr>
      <w:r w:rsidRPr="00DB2654">
        <w:rPr>
          <w:rFonts w:ascii="PT Astra Serif" w:eastAsia="Calibri" w:hAnsi="PT Astra Serif"/>
          <w:color w:val="000000"/>
          <w:sz w:val="28"/>
          <w:szCs w:val="28"/>
          <w:lang w:eastAsia="en-US"/>
        </w:rPr>
        <w:t>- выписка из Единого государственного реестра юридических лиц, в случае подачи заявления юридическим лицом;</w:t>
      </w:r>
    </w:p>
    <w:p w:rsidR="00DB2654" w:rsidRPr="00DB2654" w:rsidRDefault="00DB2654" w:rsidP="00DB2654">
      <w:pPr>
        <w:autoSpaceDE w:val="0"/>
        <w:autoSpaceDN w:val="0"/>
        <w:adjustRightInd w:val="0"/>
        <w:ind w:firstLine="709"/>
        <w:jc w:val="both"/>
        <w:rPr>
          <w:rFonts w:ascii="PT Astra Serif" w:eastAsia="Calibri" w:hAnsi="PT Astra Serif"/>
          <w:color w:val="000000"/>
          <w:sz w:val="28"/>
          <w:szCs w:val="28"/>
          <w:lang w:eastAsia="en-US"/>
        </w:rPr>
      </w:pPr>
      <w:r w:rsidRPr="00DB2654">
        <w:rPr>
          <w:rFonts w:ascii="PT Astra Serif" w:eastAsia="Calibri" w:hAnsi="PT Astra Serif"/>
          <w:color w:val="000000"/>
          <w:sz w:val="28"/>
          <w:szCs w:val="28"/>
          <w:lang w:eastAsia="en-US"/>
        </w:rPr>
        <w:t>- выписка из Единого государственного реестра индивидуальных предпринимателей, в случае подачи заявления индивидуальным предпринимателем;</w:t>
      </w:r>
    </w:p>
    <w:p w:rsidR="00DB2654" w:rsidRPr="00DB2654" w:rsidRDefault="00DB2654" w:rsidP="00DB2654">
      <w:pPr>
        <w:autoSpaceDE w:val="0"/>
        <w:autoSpaceDN w:val="0"/>
        <w:adjustRightInd w:val="0"/>
        <w:ind w:firstLine="709"/>
        <w:jc w:val="both"/>
        <w:rPr>
          <w:rFonts w:ascii="PT Astra Serif" w:eastAsia="Calibri" w:hAnsi="PT Astra Serif"/>
          <w:color w:val="000000"/>
          <w:sz w:val="28"/>
          <w:szCs w:val="28"/>
          <w:lang w:eastAsia="en-US"/>
        </w:rPr>
      </w:pPr>
      <w:r w:rsidRPr="00DB2654">
        <w:rPr>
          <w:rFonts w:ascii="PT Astra Serif" w:eastAsia="Calibri" w:hAnsi="PT Astra Serif"/>
          <w:color w:val="000000"/>
          <w:sz w:val="28"/>
          <w:szCs w:val="28"/>
          <w:lang w:eastAsia="en-US"/>
        </w:rPr>
        <w:t>- сведения о действительности паспорта гражданина Российской Федерации.</w:t>
      </w:r>
    </w:p>
    <w:p w:rsidR="00DB2654" w:rsidRPr="00DB2654" w:rsidRDefault="00DB2654" w:rsidP="00DB2654">
      <w:pPr>
        <w:pStyle w:val="Default"/>
        <w:suppressAutoHyphens/>
        <w:ind w:firstLine="709"/>
        <w:jc w:val="both"/>
        <w:rPr>
          <w:rFonts w:ascii="PT Astra Serif" w:hAnsi="PT Astra Serif"/>
          <w:sz w:val="28"/>
          <w:szCs w:val="28"/>
          <w:lang w:eastAsia="ru-RU"/>
        </w:rPr>
      </w:pPr>
      <w:r w:rsidRPr="00DB2654">
        <w:rPr>
          <w:rFonts w:ascii="PT Astra Serif" w:hAnsi="PT Astra Serif"/>
          <w:sz w:val="28"/>
          <w:szCs w:val="28"/>
        </w:rPr>
        <w:t xml:space="preserve">2.7.2. </w:t>
      </w:r>
      <w:r w:rsidRPr="00DB2654">
        <w:rPr>
          <w:rFonts w:ascii="PT Astra Serif" w:hAnsi="PT Astra Serif"/>
          <w:sz w:val="28"/>
          <w:szCs w:val="28"/>
          <w:lang w:eastAsia="ru-RU"/>
        </w:rPr>
        <w:t>Органы, предоставляющие муниципальные услуги, не вправе требовать от заявителя:</w:t>
      </w:r>
    </w:p>
    <w:p w:rsidR="00DB2654" w:rsidRPr="00DB2654" w:rsidRDefault="00DB2654" w:rsidP="00DB2654">
      <w:pPr>
        <w:pStyle w:val="afffffff2"/>
        <w:ind w:firstLine="709"/>
        <w:jc w:val="both"/>
        <w:rPr>
          <w:rFonts w:ascii="PT Astra Serif" w:hAnsi="PT Astra Serif" w:cs="Times New Roman"/>
          <w:sz w:val="28"/>
          <w:szCs w:val="28"/>
          <w:lang w:eastAsia="ru-RU" w:bidi="ar-SA"/>
        </w:rPr>
      </w:pPr>
      <w:r w:rsidRPr="00DB2654">
        <w:rPr>
          <w:rFonts w:ascii="PT Astra Serif" w:hAnsi="PT Astra Serif" w:cs="Times New Roman"/>
          <w:sz w:val="28"/>
          <w:szCs w:val="28"/>
          <w:lang w:eastAsia="ru-RU" w:bidi="ar-SA"/>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DB2654" w:rsidRPr="00DB2654" w:rsidRDefault="00DB2654" w:rsidP="00DB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proofErr w:type="gramStart"/>
      <w:r w:rsidRPr="00DB2654">
        <w:rPr>
          <w:rFonts w:ascii="PT Astra Serif" w:hAnsi="PT Astra Serif"/>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сектора,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DB2654">
          <w:rPr>
            <w:rFonts w:ascii="PT Astra Serif" w:hAnsi="PT Astra Serif"/>
            <w:sz w:val="28"/>
            <w:szCs w:val="28"/>
          </w:rPr>
          <w:t>частью 1 статьи 1</w:t>
        </w:r>
      </w:hyperlink>
      <w:r w:rsidRPr="00DB2654">
        <w:rPr>
          <w:rFonts w:ascii="PT Astra Serif" w:hAnsi="PT Astra Serif"/>
          <w:sz w:val="28"/>
          <w:szCs w:val="28"/>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Pr="00DB2654">
        <w:rPr>
          <w:rFonts w:ascii="PT Astra Serif" w:hAnsi="PT Astra Serif"/>
          <w:sz w:val="28"/>
          <w:szCs w:val="28"/>
        </w:rPr>
        <w:t xml:space="preserve"> </w:t>
      </w:r>
      <w:proofErr w:type="gramStart"/>
      <w:r w:rsidRPr="00DB2654">
        <w:rPr>
          <w:rFonts w:ascii="PT Astra Serif" w:hAnsi="PT Astra Serif"/>
          <w:sz w:val="28"/>
          <w:szCs w:val="28"/>
        </w:rPr>
        <w:t xml:space="preserve">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17" w:history="1">
        <w:r w:rsidRPr="00DB2654">
          <w:rPr>
            <w:rFonts w:ascii="PT Astra Serif" w:hAnsi="PT Astra Serif"/>
            <w:sz w:val="28"/>
            <w:szCs w:val="28"/>
          </w:rPr>
          <w:t>частью 6 статьи 7</w:t>
        </w:r>
      </w:hyperlink>
      <w:r w:rsidRPr="00DB2654">
        <w:rPr>
          <w:rFonts w:ascii="PT Astra Serif" w:hAnsi="PT Astra Serif"/>
          <w:sz w:val="28"/>
          <w:szCs w:val="28"/>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Pr="00DB2654">
        <w:rPr>
          <w:rFonts w:ascii="PT Astra Serif" w:hAnsi="PT Astra Serif"/>
          <w:sz w:val="28"/>
          <w:szCs w:val="28"/>
        </w:rPr>
        <w:t xml:space="preserve"> Заявитель вправе представить указанные документы и информацию по собственной инициативе;</w:t>
      </w:r>
    </w:p>
    <w:p w:rsidR="00DB2654" w:rsidRPr="00DB2654" w:rsidRDefault="00DB2654" w:rsidP="00DB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proofErr w:type="gramStart"/>
      <w:r w:rsidRPr="00DB2654">
        <w:rPr>
          <w:rFonts w:ascii="PT Astra Serif" w:hAnsi="PT Astra Serif"/>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B2654">
          <w:rPr>
            <w:rFonts w:ascii="PT Astra Serif" w:hAnsi="PT Astra Serif"/>
            <w:sz w:val="28"/>
            <w:szCs w:val="28"/>
          </w:rPr>
          <w:t>части 1 статьи 9</w:t>
        </w:r>
      </w:hyperlink>
      <w:r w:rsidRPr="00DB2654">
        <w:rPr>
          <w:rFonts w:ascii="PT Astra Serif" w:hAnsi="PT Astra Serif"/>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B2654" w:rsidRPr="00DB2654" w:rsidRDefault="00DB2654" w:rsidP="00DB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DB2654">
        <w:rPr>
          <w:rFonts w:ascii="PT Astra Serif" w:hAnsi="PT Astra Serif"/>
          <w:sz w:val="28"/>
          <w:szCs w:val="28"/>
        </w:rPr>
        <w:lastRenderedPageBreak/>
        <w:t>4) 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2654" w:rsidRPr="00DB2654" w:rsidRDefault="00DB2654" w:rsidP="00DB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DB2654">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2654" w:rsidRPr="00DB2654" w:rsidRDefault="00DB2654" w:rsidP="00DB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DB2654">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2654" w:rsidRPr="00DB2654" w:rsidRDefault="00DB2654" w:rsidP="00DB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DB2654">
        <w:rPr>
          <w:rFonts w:ascii="PT Astra Serif" w:hAnsi="PT Astra Serif"/>
          <w:sz w:val="28"/>
          <w:szCs w:val="28"/>
        </w:rPr>
        <w:t>в) истечение срока действия документов или изменение информации после первоначального возврата документов, необходимых для предоставления муниципальной услуги, либо в предоставлении муниципальной услуги;</w:t>
      </w:r>
    </w:p>
    <w:p w:rsidR="00DB2654" w:rsidRPr="00DB2654" w:rsidRDefault="00DB2654" w:rsidP="00DB2654">
      <w:pPr>
        <w:ind w:firstLine="709"/>
        <w:jc w:val="both"/>
        <w:rPr>
          <w:rFonts w:ascii="PT Astra Serif" w:hAnsi="PT Astra Serif"/>
          <w:sz w:val="28"/>
          <w:szCs w:val="28"/>
        </w:rPr>
      </w:pPr>
      <w:r w:rsidRPr="00DB2654">
        <w:rPr>
          <w:rFonts w:ascii="PT Astra Serif" w:hAnsi="PT Astra Serif"/>
          <w:sz w:val="28"/>
          <w:szCs w:val="28"/>
        </w:rPr>
        <w:t>г) выявление документально подтвержденного факта (признаков) ошибочного или противоправного действия (бездействия) должностного лица сектора, муниципального служащего, необходимых для предоставления муниципальной услуги, либо в предоставлении муниципальной услуги, о чем в письменном виде за подписью руководителя сектора уведомляется заявитель, а также приносятся извинения за доставленные неудобства;</w:t>
      </w:r>
    </w:p>
    <w:p w:rsidR="00DB2654" w:rsidRPr="00DB2654" w:rsidRDefault="00DB2654" w:rsidP="00DB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proofErr w:type="gramStart"/>
      <w:r w:rsidRPr="00DB2654">
        <w:rPr>
          <w:rFonts w:ascii="PT Astra Serif" w:hAnsi="PT Astra Serif"/>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B2654" w:rsidRPr="00DB2654" w:rsidRDefault="00DB2654" w:rsidP="00DB2654">
      <w:pPr>
        <w:pStyle w:val="ConsPlusNormal"/>
        <w:ind w:firstLine="709"/>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DB2654" w:rsidRPr="00DB2654" w:rsidRDefault="00DB2654" w:rsidP="00DB2654">
      <w:pPr>
        <w:pStyle w:val="Default"/>
        <w:ind w:firstLine="709"/>
        <w:jc w:val="both"/>
        <w:rPr>
          <w:rFonts w:ascii="PT Astra Serif" w:hAnsi="PT Astra Serif"/>
          <w:sz w:val="28"/>
          <w:szCs w:val="28"/>
        </w:rPr>
      </w:pPr>
    </w:p>
    <w:p w:rsidR="00DB2654" w:rsidRPr="00DB2654" w:rsidRDefault="00DB2654" w:rsidP="00DB2654">
      <w:pPr>
        <w:pStyle w:val="Default"/>
        <w:suppressAutoHyphens/>
        <w:ind w:firstLine="709"/>
        <w:jc w:val="both"/>
        <w:rPr>
          <w:rFonts w:ascii="PT Astra Serif" w:hAnsi="PT Astra Serif"/>
          <w:sz w:val="28"/>
          <w:szCs w:val="28"/>
        </w:rPr>
      </w:pPr>
      <w:r w:rsidRPr="00DB2654">
        <w:rPr>
          <w:rFonts w:ascii="PT Astra Serif" w:hAnsi="PT Astra Serif"/>
          <w:sz w:val="28"/>
          <w:szCs w:val="28"/>
        </w:rPr>
        <w:t>Основаниями для отказа в приеме документов, являются:</w:t>
      </w:r>
    </w:p>
    <w:p w:rsidR="00DB2654" w:rsidRPr="00DB2654" w:rsidRDefault="00DB2654" w:rsidP="00DB2654">
      <w:pPr>
        <w:pStyle w:val="Default"/>
        <w:tabs>
          <w:tab w:val="left" w:pos="709"/>
        </w:tabs>
        <w:suppressAutoHyphens/>
        <w:ind w:firstLine="709"/>
        <w:jc w:val="both"/>
        <w:rPr>
          <w:rFonts w:ascii="PT Astra Serif" w:hAnsi="PT Astra Serif"/>
          <w:sz w:val="28"/>
          <w:szCs w:val="28"/>
        </w:rPr>
      </w:pPr>
      <w:r w:rsidRPr="00DB2654">
        <w:rPr>
          <w:rFonts w:ascii="PT Astra Serif" w:hAnsi="PT Astra Serif"/>
          <w:sz w:val="28"/>
          <w:szCs w:val="28"/>
        </w:rPr>
        <w:t>2.8.1.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B2654" w:rsidRPr="00DB2654" w:rsidRDefault="00DB2654" w:rsidP="00DB2654">
      <w:pPr>
        <w:pStyle w:val="Default"/>
        <w:tabs>
          <w:tab w:val="left" w:pos="709"/>
        </w:tabs>
        <w:suppressAutoHyphens/>
        <w:ind w:firstLine="709"/>
        <w:jc w:val="both"/>
        <w:rPr>
          <w:rFonts w:ascii="PT Astra Serif" w:hAnsi="PT Astra Serif"/>
          <w:sz w:val="28"/>
          <w:szCs w:val="28"/>
        </w:rPr>
      </w:pPr>
      <w:r w:rsidRPr="00DB2654">
        <w:rPr>
          <w:rFonts w:ascii="PT Astra Serif" w:hAnsi="PT Astra Serif"/>
          <w:sz w:val="28"/>
          <w:szCs w:val="28"/>
        </w:rPr>
        <w:t>2.8.2.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B2654" w:rsidRPr="00DB2654" w:rsidRDefault="00DB2654" w:rsidP="00DB2654">
      <w:pPr>
        <w:pStyle w:val="Default"/>
        <w:tabs>
          <w:tab w:val="left" w:pos="709"/>
        </w:tabs>
        <w:suppressAutoHyphens/>
        <w:ind w:firstLine="709"/>
        <w:jc w:val="both"/>
        <w:rPr>
          <w:rFonts w:ascii="PT Astra Serif" w:hAnsi="PT Astra Serif"/>
          <w:sz w:val="28"/>
          <w:szCs w:val="28"/>
        </w:rPr>
      </w:pPr>
      <w:r w:rsidRPr="00DB2654">
        <w:rPr>
          <w:rFonts w:ascii="PT Astra Serif" w:hAnsi="PT Astra Serif"/>
          <w:sz w:val="28"/>
          <w:szCs w:val="28"/>
        </w:rPr>
        <w:t xml:space="preserve">2.8.3. представленные в электронной форме документы содержат повреждения, наличие которых не позволяет в полном объеме использовать </w:t>
      </w:r>
      <w:r w:rsidRPr="00DB2654">
        <w:rPr>
          <w:rFonts w:ascii="PT Astra Serif" w:hAnsi="PT Astra Serif"/>
          <w:sz w:val="28"/>
          <w:szCs w:val="28"/>
        </w:rPr>
        <w:lastRenderedPageBreak/>
        <w:t>информацию и сведения, содержащиеся в документах для предоставления услуги.</w:t>
      </w:r>
    </w:p>
    <w:p w:rsidR="00DB2654" w:rsidRPr="00DB2654" w:rsidRDefault="00DB2654" w:rsidP="00DB2654">
      <w:pPr>
        <w:pStyle w:val="ConsPlusNormal"/>
        <w:tabs>
          <w:tab w:val="left" w:pos="709"/>
        </w:tabs>
        <w:ind w:firstLine="709"/>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2.9. Исчерпывающий перечень оснований для приостановления и (или) отказа в предоставлении муниципальной услуги</w:t>
      </w:r>
    </w:p>
    <w:p w:rsidR="00DB2654" w:rsidRPr="00DB2654" w:rsidRDefault="00DB2654" w:rsidP="00DB2654">
      <w:pPr>
        <w:pStyle w:val="ConsPlusTitle"/>
        <w:jc w:val="center"/>
        <w:rPr>
          <w:rFonts w:ascii="PT Astra Serif" w:hAnsi="PT Astra Serif" w:cs="Times New Roman"/>
          <w:sz w:val="28"/>
          <w:szCs w:val="28"/>
        </w:rPr>
      </w:pPr>
    </w:p>
    <w:p w:rsidR="00DB2654" w:rsidRPr="00DB2654" w:rsidRDefault="00DB2654" w:rsidP="00DB2654">
      <w:pPr>
        <w:pStyle w:val="ConsPlusNormal"/>
        <w:ind w:firstLine="709"/>
        <w:jc w:val="both"/>
        <w:rPr>
          <w:rFonts w:ascii="PT Astra Serif" w:hAnsi="PT Astra Serif"/>
          <w:sz w:val="28"/>
          <w:szCs w:val="28"/>
        </w:rPr>
      </w:pPr>
      <w:bookmarkStart w:id="3" w:name="Par220"/>
      <w:bookmarkEnd w:id="3"/>
      <w:r w:rsidRPr="00DB2654">
        <w:rPr>
          <w:rFonts w:ascii="PT Astra Serif" w:hAnsi="PT Astra Serif"/>
          <w:sz w:val="28"/>
          <w:szCs w:val="28"/>
        </w:rPr>
        <w:t>Основанием для отказа в предоставлении муниципальной услуги является:</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bCs/>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sidRPr="00DB2654">
        <w:rPr>
          <w:rFonts w:ascii="PT Astra Serif" w:hAnsi="PT Astra Serif"/>
          <w:sz w:val="28"/>
          <w:szCs w:val="28"/>
        </w:rPr>
        <w:t>.</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Основания для приостановления предоставления муниципальной услуги отсутствуют.</w:t>
      </w:r>
    </w:p>
    <w:p w:rsidR="00DB2654" w:rsidRPr="00DB2654" w:rsidRDefault="00DB2654" w:rsidP="00DB2654">
      <w:pPr>
        <w:pStyle w:val="ConsPlusTitle"/>
        <w:ind w:firstLine="709"/>
        <w:jc w:val="center"/>
        <w:rPr>
          <w:rFonts w:ascii="PT Astra Serif" w:hAnsi="PT Astra Serif" w:cs="Times New Roman"/>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2654" w:rsidRPr="00DB2654" w:rsidRDefault="00DB2654" w:rsidP="00DB2654">
      <w:pPr>
        <w:pStyle w:val="ConsPlusTitle"/>
        <w:jc w:val="center"/>
        <w:rPr>
          <w:rFonts w:ascii="PT Astra Serif" w:hAnsi="PT Astra Serif" w:cs="Times New Roman"/>
          <w:sz w:val="28"/>
          <w:szCs w:val="28"/>
        </w:rPr>
      </w:pPr>
    </w:p>
    <w:p w:rsidR="00DB2654" w:rsidRPr="00DB2654" w:rsidRDefault="00DB2654" w:rsidP="00DB2654">
      <w:pPr>
        <w:pStyle w:val="ConsPlusNormal"/>
        <w:tabs>
          <w:tab w:val="left" w:pos="709"/>
        </w:tabs>
        <w:ind w:firstLine="709"/>
        <w:jc w:val="both"/>
        <w:rPr>
          <w:rFonts w:ascii="PT Astra Serif" w:hAnsi="PT Astra Serif"/>
          <w:sz w:val="28"/>
          <w:szCs w:val="28"/>
        </w:rPr>
      </w:pPr>
      <w:r w:rsidRPr="00DB2654">
        <w:rPr>
          <w:rFonts w:ascii="PT Astra Serif" w:hAnsi="PT Astra Serif"/>
          <w:sz w:val="28"/>
          <w:szCs w:val="28"/>
        </w:rPr>
        <w:t>Услуги, которые являются необходимыми и обязательными для предоставления муниципальной услуги, отсутствуют.</w:t>
      </w:r>
    </w:p>
    <w:p w:rsidR="00DB2654" w:rsidRPr="00DB2654" w:rsidRDefault="00DB2654" w:rsidP="00DB2654">
      <w:pPr>
        <w:pStyle w:val="ConsPlusNormal"/>
        <w:ind w:firstLine="709"/>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B2654" w:rsidRPr="00DB2654" w:rsidRDefault="00DB2654" w:rsidP="00DB2654">
      <w:pPr>
        <w:pStyle w:val="ConsPlusTitle"/>
        <w:ind w:firstLine="709"/>
        <w:jc w:val="center"/>
        <w:rPr>
          <w:rFonts w:ascii="PT Astra Serif" w:hAnsi="PT Astra Serif" w:cs="Times New Roman"/>
          <w:sz w:val="28"/>
          <w:szCs w:val="28"/>
        </w:rPr>
      </w:pP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Муниципальная услуга предоставляется бесплатно.</w:t>
      </w:r>
    </w:p>
    <w:p w:rsidR="00DB2654" w:rsidRPr="00DB2654" w:rsidRDefault="00DB2654" w:rsidP="00DB2654">
      <w:pPr>
        <w:pStyle w:val="ConsPlusNormal"/>
        <w:ind w:firstLine="709"/>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B2654" w:rsidRPr="00DB2654" w:rsidRDefault="00DB2654" w:rsidP="00DB2654">
      <w:pPr>
        <w:pStyle w:val="ConsPlusTitle"/>
        <w:ind w:firstLine="709"/>
        <w:jc w:val="center"/>
        <w:rPr>
          <w:rFonts w:ascii="PT Astra Serif" w:hAnsi="PT Astra Serif" w:cs="Times New Roman"/>
          <w:sz w:val="28"/>
          <w:szCs w:val="28"/>
        </w:rPr>
      </w:pP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rsidR="00DB2654" w:rsidRPr="00DB2654" w:rsidRDefault="00DB2654" w:rsidP="00DB2654">
      <w:pPr>
        <w:pStyle w:val="ConsPlusNormal"/>
        <w:ind w:firstLine="709"/>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2.13. Срок и порядок регистрации запроса заявителя о предоставлении муниципальной услуги, в том числе в электронной форме</w:t>
      </w:r>
    </w:p>
    <w:p w:rsidR="00DB2654" w:rsidRPr="00DB2654" w:rsidRDefault="00DB2654" w:rsidP="00DB2654">
      <w:pPr>
        <w:pStyle w:val="ConsPlusTitle"/>
        <w:ind w:firstLine="709"/>
        <w:jc w:val="center"/>
        <w:rPr>
          <w:rFonts w:ascii="PT Astra Serif" w:hAnsi="PT Astra Serif" w:cs="Times New Roman"/>
          <w:sz w:val="28"/>
          <w:szCs w:val="28"/>
        </w:rPr>
      </w:pP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Запрос о предоставлении муниципальной услуги, поступивший посредством информационно-телекоммуникационной сети «Интернет» через Региональный портал, регистрируется специалистом Администрации в день поступления запроса.</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lastRenderedPageBreak/>
        <w:t>Проверка поступления запроса осуществляется в течение 1 рабочего дня.</w:t>
      </w:r>
    </w:p>
    <w:p w:rsidR="00DB2654" w:rsidRPr="00DB2654" w:rsidRDefault="00DB2654" w:rsidP="00DB2654">
      <w:pPr>
        <w:pStyle w:val="ConsPlusNormal"/>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 xml:space="preserve">2.14. </w:t>
      </w:r>
      <w:proofErr w:type="gramStart"/>
      <w:r w:rsidRPr="00DB2654">
        <w:rPr>
          <w:rFonts w:ascii="PT Astra Serif" w:hAnsi="PT Astra Serif"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DB2654">
        <w:rPr>
          <w:rFonts w:ascii="PT Astra Serif" w:hAnsi="PT Astra Serif" w:cs="Times New Roman"/>
          <w:sz w:val="28"/>
          <w:szCs w:val="28"/>
        </w:rPr>
        <w:t xml:space="preserve"> законодательством Российской Федерации о социальной защите инвалидов</w:t>
      </w:r>
    </w:p>
    <w:p w:rsidR="00DB2654" w:rsidRPr="00DB2654" w:rsidRDefault="00DB2654" w:rsidP="00DB2654">
      <w:pPr>
        <w:pStyle w:val="ConsPlusTitle"/>
        <w:ind w:firstLine="709"/>
        <w:jc w:val="center"/>
        <w:rPr>
          <w:rFonts w:ascii="PT Astra Serif" w:hAnsi="PT Astra Serif" w:cs="Times New Roman"/>
          <w:sz w:val="28"/>
          <w:szCs w:val="28"/>
        </w:rPr>
      </w:pP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2.14.1. Центральный вход в здание должен быть оборудован информационной табличкой (вывеской), содержащей информацию о наименовании Отдела.</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Помещения, в которых предоставляется муниципальная услуга, должны соответствовать санитарно-эпидемиологическим правилам и нормам, быть оборудованы противопожарной системой, столами, стульями, помещения снабжаются табличками с указанием номеров кабинетов Отдела.</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Места для ожидания и приема заявителей должны соответствовать санитарно-эпидемиологическим правилам и нормам и должны быть оборудованы системой кондиционирования воздуха, противопожарной системой и средствами пожаротушения, системой оповещения о возникновении чрезвычайных ситуаций, туалетами, стульями.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муниципального образования Каменский район (устанавливается в удобном для граждан месте, в том числе для инвалидов, получающих муниципальную услугу).</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Места ожидания должны соответствовать комфортным условиям для заинтересованных лиц, в том числе для инвалидов, получающих муниципальную услугу, и оптимальным условиям работы специалистов, в том числе необходимо наличие доступных мест общего пользования.</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2.14.2</w:t>
      </w:r>
      <w:proofErr w:type="gramStart"/>
      <w:r w:rsidRPr="00DB2654">
        <w:rPr>
          <w:rFonts w:ascii="PT Astra Serif" w:hAnsi="PT Astra Serif"/>
          <w:sz w:val="28"/>
          <w:szCs w:val="28"/>
        </w:rPr>
        <w:t xml:space="preserve"> В</w:t>
      </w:r>
      <w:proofErr w:type="gramEnd"/>
      <w:r w:rsidRPr="00DB2654">
        <w:rPr>
          <w:rFonts w:ascii="PT Astra Serif" w:hAnsi="PT Astra Serif"/>
          <w:sz w:val="28"/>
          <w:szCs w:val="28"/>
        </w:rPr>
        <w:t xml:space="preserve"> целях обеспечения доступности муниципальной услуги для инвалидов и маломобильных групп населения предусматривается:</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xml:space="preserve">- размещение информации о порядке предоставления услуги инвалидам с учетом ограничений их жизнедеятельности, в том числе при необходимости </w:t>
      </w:r>
      <w:r w:rsidRPr="00DB2654">
        <w:rPr>
          <w:rFonts w:ascii="PT Astra Serif" w:hAnsi="PT Astra Serif"/>
          <w:sz w:val="28"/>
          <w:szCs w:val="28"/>
        </w:rPr>
        <w:lastRenderedPageBreak/>
        <w:t>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возможность беспрепятственного входа в помещения и выхода из них;</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содействие со стороны должностных лиц Администрации, при необходимости, инвалиду при входе в объект и выходе из него;</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оборудование на прилегающих к зданию территориях мест для парковки автотранспортных средств инвалидов;</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возможность посадки в транспортное средство и высадки из него перед входом в здание администрации муниципального образования Каменский район, в том числе с использованием кресла-коляски и, при необходимости, с помощью персонала администрации муниципального образования Каменский район;</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DB2654">
        <w:rPr>
          <w:rFonts w:ascii="PT Astra Serif" w:hAnsi="PT Astra Serif"/>
          <w:sz w:val="28"/>
          <w:szCs w:val="28"/>
        </w:rPr>
        <w:t>ассистивных</w:t>
      </w:r>
      <w:proofErr w:type="spellEnd"/>
      <w:r w:rsidRPr="00DB2654">
        <w:rPr>
          <w:rFonts w:ascii="PT Astra Serif" w:hAnsi="PT Astra Serif"/>
          <w:sz w:val="28"/>
          <w:szCs w:val="28"/>
        </w:rPr>
        <w:t xml:space="preserve"> и вспомогательных технологий, а также сменной кресла-коляски;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сопровождение инвалидов, имеющих стойкие расстройства функции зрения и самостоятельного передвижения, по территории здания администрации муниципального образования Каменский район;</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оказание должностными лицами уполномоченного органа иной необходимой инвалидам и маломобильным группам населения помощи в преодолении барьеров, мешающих получению ими услуг и наравне с другими лицами.</w:t>
      </w:r>
    </w:p>
    <w:p w:rsidR="00DB2654" w:rsidRPr="00DB2654" w:rsidRDefault="00DB2654" w:rsidP="00DB2654">
      <w:pPr>
        <w:pStyle w:val="ConsPlusNormal"/>
        <w:ind w:firstLine="709"/>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2.15. Показатели доступности и качества муниципальной услуги</w:t>
      </w:r>
    </w:p>
    <w:p w:rsidR="00DB2654" w:rsidRPr="00DB2654" w:rsidRDefault="00DB2654" w:rsidP="00DB2654">
      <w:pPr>
        <w:pStyle w:val="ConsPlusTitle"/>
        <w:ind w:firstLine="709"/>
        <w:jc w:val="center"/>
        <w:rPr>
          <w:rFonts w:ascii="PT Astra Serif" w:hAnsi="PT Astra Serif" w:cs="Times New Roman"/>
          <w:sz w:val="28"/>
          <w:szCs w:val="28"/>
        </w:rPr>
      </w:pPr>
    </w:p>
    <w:p w:rsidR="00DB2654" w:rsidRPr="00DB2654" w:rsidRDefault="00060541" w:rsidP="00DB2654">
      <w:pPr>
        <w:pStyle w:val="ConsPlusNormal"/>
        <w:ind w:firstLine="709"/>
        <w:jc w:val="both"/>
        <w:rPr>
          <w:rFonts w:ascii="PT Astra Serif" w:hAnsi="PT Astra Serif"/>
          <w:sz w:val="28"/>
          <w:szCs w:val="28"/>
        </w:rPr>
      </w:pPr>
      <w:hyperlink r:id="rId19">
        <w:r w:rsidR="00DB2654" w:rsidRPr="00DB2654">
          <w:rPr>
            <w:rFonts w:ascii="PT Astra Serif" w:hAnsi="PT Astra Serif"/>
            <w:sz w:val="28"/>
            <w:szCs w:val="28"/>
          </w:rPr>
          <w:t>2</w:t>
        </w:r>
      </w:hyperlink>
      <w:r w:rsidR="00DB2654" w:rsidRPr="00DB2654">
        <w:rPr>
          <w:rFonts w:ascii="PT Astra Serif" w:hAnsi="PT Astra Serif"/>
          <w:sz w:val="28"/>
          <w:szCs w:val="28"/>
        </w:rPr>
        <w:t>.15.1. Показателями доступности и качества муниципальной услуги уполномоченного органа являются возможность:</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получать муниципальную услугу своевременно и в соответствии со стандартом предоставления муниципальной услуги;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получать полную, актуальную и достоверную информацию о порядке предоставления муниципальной услуги, в том числе в электронной форме;</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получать муниципальную услугу в формах, предусмотренных действующим законодательством;</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lastRenderedPageBreak/>
        <w:t>- обращаться в досудебном и (или) судебном порядке в соответствии с действующим законодательством с жалобой (претензией) на принятое по его заявлению решение или на действия (бездействие) сотрудников Администрации.</w:t>
      </w:r>
    </w:p>
    <w:p w:rsidR="00DB2654" w:rsidRPr="00DB2654" w:rsidRDefault="00060541" w:rsidP="00DB2654">
      <w:pPr>
        <w:pStyle w:val="ConsPlusNormal"/>
        <w:ind w:firstLine="709"/>
        <w:jc w:val="both"/>
        <w:rPr>
          <w:rFonts w:ascii="PT Astra Serif" w:hAnsi="PT Astra Serif"/>
          <w:sz w:val="28"/>
          <w:szCs w:val="28"/>
        </w:rPr>
      </w:pPr>
      <w:hyperlink r:id="rId20">
        <w:r w:rsidR="00DB2654" w:rsidRPr="00DB2654">
          <w:rPr>
            <w:rFonts w:ascii="PT Astra Serif" w:hAnsi="PT Astra Serif"/>
            <w:sz w:val="28"/>
            <w:szCs w:val="28"/>
          </w:rPr>
          <w:t>2</w:t>
        </w:r>
      </w:hyperlink>
      <w:r w:rsidR="00DB2654" w:rsidRPr="00DB2654">
        <w:rPr>
          <w:rFonts w:ascii="PT Astra Serif" w:hAnsi="PT Astra Serif"/>
          <w:sz w:val="28"/>
          <w:szCs w:val="28"/>
        </w:rPr>
        <w:t>.15.2. Основные требования к качеству предоставления муниципальной услуги: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своевременность предоставления муниципальной услуги;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достоверность и полнота информирования гражданина о ходе рассмотрения его обращения;</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удобство и доступность получения гражданином, в том числе являющимся инвалидом, информации о порядке предоставления муниципальной услуги;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обеспечения транспортной доступности к местам предоставления муниципальной услуги;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обеспечения физической доступности помещений, в которых предоставляется муниципальная услуга, для граждан с ограничениями жизнедеятельности;</w:t>
      </w:r>
    </w:p>
    <w:p w:rsidR="00DB2654" w:rsidRPr="00DB2654" w:rsidRDefault="00DB2654" w:rsidP="00DB2654">
      <w:pPr>
        <w:pStyle w:val="ConsPlusNormal"/>
        <w:ind w:firstLine="709"/>
        <w:jc w:val="both"/>
        <w:rPr>
          <w:rFonts w:ascii="PT Astra Serif" w:hAnsi="PT Astra Serif"/>
          <w:sz w:val="28"/>
          <w:szCs w:val="28"/>
        </w:rPr>
      </w:pPr>
      <w:proofErr w:type="gramStart"/>
      <w:r w:rsidRPr="00DB2654">
        <w:rPr>
          <w:rFonts w:ascii="PT Astra Serif" w:hAnsi="PT Astra Serif"/>
          <w:sz w:val="28"/>
          <w:szCs w:val="28"/>
        </w:rPr>
        <w:t>- обеспечения возможности выбора заявителем формы обращения за предоставлением муниципальной услуги (лично в ГБУ ТО «МФЦ», через Региональный портал государственных услуг (функций).</w:t>
      </w:r>
      <w:proofErr w:type="gramEnd"/>
    </w:p>
    <w:p w:rsidR="00DB2654" w:rsidRPr="00DB2654" w:rsidRDefault="00060541" w:rsidP="00DB2654">
      <w:pPr>
        <w:pStyle w:val="ConsPlusNormal"/>
        <w:ind w:firstLine="709"/>
        <w:jc w:val="both"/>
        <w:rPr>
          <w:rFonts w:ascii="PT Astra Serif" w:hAnsi="PT Astra Serif"/>
          <w:sz w:val="28"/>
          <w:szCs w:val="28"/>
        </w:rPr>
      </w:pPr>
      <w:hyperlink r:id="rId21">
        <w:r w:rsidR="00DB2654" w:rsidRPr="00DB2654">
          <w:rPr>
            <w:rFonts w:ascii="PT Astra Serif" w:hAnsi="PT Astra Serif"/>
            <w:sz w:val="28"/>
            <w:szCs w:val="28"/>
          </w:rPr>
          <w:t>2.15.3</w:t>
        </w:r>
      </w:hyperlink>
      <w:r w:rsidR="00DB2654" w:rsidRPr="00DB2654">
        <w:rPr>
          <w:rFonts w:ascii="PT Astra Serif" w:hAnsi="PT Astra Serif"/>
          <w:sz w:val="28"/>
          <w:szCs w:val="28"/>
        </w:rPr>
        <w:t>. Показателями качества предоставления муниципальной услуги являются: соблюдение сроков рассмотрения заявления, отсутствие или наличие жалоб на действия (бездействие) должностных лиц.</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2.15.4. При предоставлении муниципальной услуги при направлении запроса в электронной форме непосредственного взаимодействия гражданина с должностным лицом, осуществляющим предоставление муниципальной услуги, не требуется.</w:t>
      </w:r>
    </w:p>
    <w:p w:rsidR="00DB2654" w:rsidRPr="00DB2654" w:rsidRDefault="00DB2654" w:rsidP="00DB2654">
      <w:pPr>
        <w:pStyle w:val="ConsPlusNormal"/>
        <w:ind w:firstLine="709"/>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2.16.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DB2654" w:rsidRPr="00DB2654" w:rsidRDefault="00DB2654" w:rsidP="00DB2654">
      <w:pPr>
        <w:pStyle w:val="ConsPlusTitle"/>
        <w:ind w:firstLine="709"/>
        <w:jc w:val="center"/>
        <w:rPr>
          <w:rFonts w:ascii="PT Astra Serif" w:hAnsi="PT Astra Serif" w:cs="Times New Roman"/>
          <w:sz w:val="28"/>
          <w:szCs w:val="28"/>
        </w:rPr>
      </w:pPr>
    </w:p>
    <w:p w:rsidR="00DB2654" w:rsidRPr="00DB2654" w:rsidRDefault="00060541" w:rsidP="00DB2654">
      <w:pPr>
        <w:pStyle w:val="ConsPlusNormal"/>
        <w:ind w:firstLine="709"/>
        <w:jc w:val="both"/>
        <w:rPr>
          <w:rFonts w:ascii="PT Astra Serif" w:hAnsi="PT Astra Serif"/>
          <w:sz w:val="28"/>
          <w:szCs w:val="28"/>
        </w:rPr>
      </w:pPr>
      <w:hyperlink r:id="rId22">
        <w:r w:rsidR="00DB2654" w:rsidRPr="00DB2654">
          <w:rPr>
            <w:rFonts w:ascii="PT Astra Serif" w:hAnsi="PT Astra Serif"/>
            <w:sz w:val="28"/>
            <w:szCs w:val="28"/>
          </w:rPr>
          <w:t>2.16.1</w:t>
        </w:r>
      </w:hyperlink>
      <w:r w:rsidR="00DB2654" w:rsidRPr="00DB2654">
        <w:rPr>
          <w:rFonts w:ascii="PT Astra Serif" w:hAnsi="PT Astra Serif"/>
          <w:sz w:val="28"/>
          <w:szCs w:val="28"/>
        </w:rPr>
        <w:t xml:space="preserve">. Обеспечение возможности получения заявителями информации </w:t>
      </w:r>
      <w:proofErr w:type="gramStart"/>
      <w:r w:rsidR="00DB2654" w:rsidRPr="00DB2654">
        <w:rPr>
          <w:rFonts w:ascii="PT Astra Serif" w:hAnsi="PT Astra Serif"/>
          <w:sz w:val="28"/>
          <w:szCs w:val="28"/>
        </w:rPr>
        <w:t>о</w:t>
      </w:r>
      <w:proofErr w:type="gramEnd"/>
      <w:r w:rsidR="00DB2654" w:rsidRPr="00DB2654">
        <w:rPr>
          <w:rFonts w:ascii="PT Astra Serif" w:hAnsi="PT Astra Serif"/>
          <w:sz w:val="28"/>
          <w:szCs w:val="28"/>
        </w:rPr>
        <w:t xml:space="preserve"> </w:t>
      </w:r>
      <w:proofErr w:type="gramStart"/>
      <w:r w:rsidR="00DB2654" w:rsidRPr="00DB2654">
        <w:rPr>
          <w:rFonts w:ascii="PT Astra Serif" w:hAnsi="PT Astra Serif"/>
          <w:sz w:val="28"/>
          <w:szCs w:val="28"/>
        </w:rPr>
        <w:t>предоставляемой</w:t>
      </w:r>
      <w:proofErr w:type="gramEnd"/>
      <w:r w:rsidR="00DB2654" w:rsidRPr="00DB2654">
        <w:rPr>
          <w:rFonts w:ascii="PT Astra Serif" w:hAnsi="PT Astra Serif"/>
          <w:sz w:val="28"/>
          <w:szCs w:val="28"/>
        </w:rPr>
        <w:t xml:space="preserve"> муниципальной услуги на официальном сайте, на Региональном портале, в отделении</w:t>
      </w:r>
      <w:r w:rsidR="00DB2654" w:rsidRPr="00DB2654">
        <w:rPr>
          <w:rFonts w:ascii="PT Astra Serif" w:hAnsi="PT Astra Serif" w:cs="Noto Sans Devanagari"/>
          <w:sz w:val="28"/>
          <w:szCs w:val="28"/>
        </w:rPr>
        <w:t xml:space="preserve"> </w:t>
      </w:r>
      <w:r w:rsidR="00DB2654" w:rsidRPr="00DB2654">
        <w:rPr>
          <w:rFonts w:ascii="PT Astra Serif" w:hAnsi="PT Astra Serif"/>
          <w:sz w:val="28"/>
          <w:szCs w:val="28"/>
        </w:rPr>
        <w:t>ГБУ ТО «МФЦ».</w:t>
      </w:r>
    </w:p>
    <w:p w:rsidR="00DB2654" w:rsidRPr="00DB2654" w:rsidRDefault="00060541" w:rsidP="00DB2654">
      <w:pPr>
        <w:pStyle w:val="ConsPlusNormal"/>
        <w:ind w:firstLine="709"/>
        <w:jc w:val="both"/>
        <w:rPr>
          <w:rFonts w:ascii="PT Astra Serif" w:hAnsi="PT Astra Serif"/>
          <w:sz w:val="28"/>
          <w:szCs w:val="28"/>
        </w:rPr>
      </w:pPr>
      <w:hyperlink r:id="rId23">
        <w:proofErr w:type="gramStart"/>
        <w:r w:rsidR="00DB2654" w:rsidRPr="00DB2654">
          <w:rPr>
            <w:rFonts w:ascii="PT Astra Serif" w:hAnsi="PT Astra Serif"/>
            <w:sz w:val="28"/>
            <w:szCs w:val="28"/>
          </w:rPr>
          <w:t>2.16.2</w:t>
        </w:r>
      </w:hyperlink>
      <w:r w:rsidR="00DB2654" w:rsidRPr="00DB2654">
        <w:rPr>
          <w:rFonts w:ascii="PT Astra Serif" w:hAnsi="PT Astra Serif"/>
          <w:sz w:val="28"/>
          <w:szCs w:val="28"/>
        </w:rPr>
        <w:t>. Подача заявителем заявления и прилагаемых к нему документов, необходимых для получения информации, информирование о порядке и ходе предоставления муниципальной услуги и выдачи информации через ГБУ ТО «МФЦ» осуществляется в соответствии с соглашением, заключенным между ГБУ ТО «МФЦ» и администрацией муниципального образования Каменский район, с момента вступления в силу соответствующего соглашения о взаимодействии.</w:t>
      </w:r>
      <w:proofErr w:type="gramEnd"/>
    </w:p>
    <w:p w:rsidR="00DB2654" w:rsidRPr="00DB2654" w:rsidRDefault="00DB2654" w:rsidP="00DB2654">
      <w:pPr>
        <w:pStyle w:val="ConsPlusNormal"/>
        <w:ind w:firstLine="709"/>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B2654" w:rsidRPr="00DB2654" w:rsidRDefault="00DB2654" w:rsidP="00DB2654">
      <w:pPr>
        <w:pStyle w:val="ConsPlusNormal"/>
        <w:jc w:val="center"/>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3.1. Перечень административных процедур</w:t>
      </w:r>
    </w:p>
    <w:p w:rsidR="00DB2654" w:rsidRPr="00DB2654" w:rsidRDefault="00DB2654" w:rsidP="00DB2654">
      <w:pPr>
        <w:pStyle w:val="ConsPlusTitle"/>
        <w:jc w:val="center"/>
        <w:rPr>
          <w:rFonts w:ascii="PT Astra Serif" w:hAnsi="PT Astra Serif" w:cs="Times New Roman"/>
          <w:sz w:val="28"/>
          <w:szCs w:val="28"/>
        </w:rPr>
      </w:pPr>
    </w:p>
    <w:p w:rsidR="00DB2654" w:rsidRPr="00DB2654" w:rsidRDefault="00DB2654" w:rsidP="00DB2654">
      <w:pPr>
        <w:ind w:firstLine="709"/>
        <w:jc w:val="both"/>
        <w:rPr>
          <w:rFonts w:ascii="PT Astra Serif" w:hAnsi="PT Astra Serif"/>
          <w:bCs/>
          <w:sz w:val="28"/>
          <w:szCs w:val="28"/>
        </w:rPr>
      </w:pPr>
      <w:r w:rsidRPr="00DB2654">
        <w:rPr>
          <w:rFonts w:ascii="PT Astra Serif" w:hAnsi="PT Astra Serif"/>
          <w:bCs/>
          <w:sz w:val="28"/>
          <w:szCs w:val="28"/>
        </w:rPr>
        <w:t>Рассмотрение заявления о предоставлении услуги включает в себя последовательность выполнения административных процедур:</w:t>
      </w:r>
    </w:p>
    <w:p w:rsidR="00DB2654" w:rsidRPr="00DB2654" w:rsidRDefault="00DB2654" w:rsidP="00DB2654">
      <w:pPr>
        <w:ind w:firstLine="709"/>
        <w:jc w:val="both"/>
        <w:rPr>
          <w:rFonts w:ascii="PT Astra Serif" w:hAnsi="PT Astra Serif"/>
          <w:bCs/>
          <w:sz w:val="28"/>
          <w:szCs w:val="28"/>
        </w:rPr>
      </w:pPr>
      <w:r w:rsidRPr="00DB2654">
        <w:rPr>
          <w:rFonts w:ascii="PT Astra Serif" w:hAnsi="PT Astra Serif"/>
          <w:bCs/>
          <w:sz w:val="28"/>
          <w:szCs w:val="28"/>
        </w:rPr>
        <w:t>- прием заявления и необходимых документов;</w:t>
      </w:r>
    </w:p>
    <w:p w:rsidR="00DB2654" w:rsidRPr="00DB2654" w:rsidRDefault="00DB2654" w:rsidP="00DB2654">
      <w:pPr>
        <w:ind w:firstLine="709"/>
        <w:jc w:val="both"/>
        <w:rPr>
          <w:rFonts w:ascii="PT Astra Serif" w:hAnsi="PT Astra Serif"/>
          <w:bCs/>
          <w:sz w:val="28"/>
          <w:szCs w:val="28"/>
        </w:rPr>
      </w:pPr>
      <w:r w:rsidRPr="00DB2654">
        <w:rPr>
          <w:rFonts w:ascii="PT Astra Serif" w:hAnsi="PT Astra Serif"/>
          <w:bCs/>
          <w:sz w:val="28"/>
          <w:szCs w:val="28"/>
        </w:rPr>
        <w:t>- рассмотрение принятых документов и направление межведомственных запросов;</w:t>
      </w:r>
    </w:p>
    <w:p w:rsidR="00DB2654" w:rsidRPr="00DB2654" w:rsidRDefault="00DB2654" w:rsidP="00DB2654">
      <w:pPr>
        <w:ind w:firstLine="709"/>
        <w:jc w:val="both"/>
        <w:rPr>
          <w:rFonts w:ascii="PT Astra Serif" w:hAnsi="PT Astra Serif"/>
          <w:bCs/>
          <w:sz w:val="28"/>
          <w:szCs w:val="28"/>
        </w:rPr>
      </w:pPr>
      <w:r w:rsidRPr="00DB2654">
        <w:rPr>
          <w:rFonts w:ascii="PT Astra Serif" w:hAnsi="PT Astra Serif"/>
          <w:bCs/>
          <w:sz w:val="28"/>
          <w:szCs w:val="28"/>
        </w:rPr>
        <w:t>- принятие решения о предоставлении муниципальной услуги либо об отказе в предоставлении муниципальной услуги;</w:t>
      </w:r>
    </w:p>
    <w:p w:rsidR="00DB2654" w:rsidRPr="00DB2654" w:rsidRDefault="00DB2654" w:rsidP="00DB2654">
      <w:pPr>
        <w:ind w:firstLine="709"/>
        <w:jc w:val="both"/>
        <w:rPr>
          <w:rFonts w:ascii="PT Astra Serif" w:hAnsi="PT Astra Serif"/>
          <w:bCs/>
          <w:sz w:val="28"/>
          <w:szCs w:val="28"/>
        </w:rPr>
      </w:pPr>
      <w:r w:rsidRPr="00DB2654">
        <w:rPr>
          <w:rFonts w:ascii="PT Astra Serif" w:hAnsi="PT Astra Serif"/>
          <w:bCs/>
          <w:sz w:val="28"/>
          <w:szCs w:val="28"/>
        </w:rPr>
        <w:t>- предоставление результата оказания муниципальной услуги или отказа в предоставлении муниципальной услуги.</w:t>
      </w:r>
    </w:p>
    <w:p w:rsidR="00DB2654" w:rsidRPr="00DB2654" w:rsidRDefault="00DB2654" w:rsidP="00DB2654">
      <w:pPr>
        <w:pStyle w:val="affffffc"/>
        <w:ind w:firstLine="709"/>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3.2. Порядок осуществления в электронной форме, в том числе с использованием Регионального портала государственных и муниципальных услуг (функций), отдельных административных процедур</w:t>
      </w:r>
    </w:p>
    <w:p w:rsidR="00DB2654" w:rsidRPr="00DB2654" w:rsidRDefault="00DB2654" w:rsidP="00DB2654">
      <w:pPr>
        <w:pStyle w:val="ConsPlusNormal"/>
        <w:ind w:firstLine="709"/>
        <w:jc w:val="center"/>
        <w:rPr>
          <w:rFonts w:ascii="PT Astra Serif" w:hAnsi="PT Astra Serif"/>
          <w:sz w:val="28"/>
          <w:szCs w:val="28"/>
        </w:rPr>
      </w:pPr>
    </w:p>
    <w:p w:rsidR="00DB2654" w:rsidRPr="00DB2654" w:rsidRDefault="00060541" w:rsidP="00DB2654">
      <w:pPr>
        <w:pStyle w:val="ConsPlusNormal"/>
        <w:ind w:firstLine="709"/>
        <w:jc w:val="both"/>
        <w:rPr>
          <w:rFonts w:ascii="PT Astra Serif" w:hAnsi="PT Astra Serif"/>
          <w:sz w:val="28"/>
          <w:szCs w:val="28"/>
        </w:rPr>
      </w:pPr>
      <w:hyperlink r:id="rId24">
        <w:r w:rsidR="00DB2654" w:rsidRPr="00DB2654">
          <w:rPr>
            <w:rFonts w:ascii="PT Astra Serif" w:hAnsi="PT Astra Serif"/>
            <w:sz w:val="28"/>
            <w:szCs w:val="28"/>
          </w:rPr>
          <w:t>3</w:t>
        </w:r>
      </w:hyperlink>
      <w:r w:rsidR="00DB2654" w:rsidRPr="00DB2654">
        <w:rPr>
          <w:rFonts w:ascii="PT Astra Serif" w:hAnsi="PT Astra Serif"/>
          <w:sz w:val="28"/>
          <w:szCs w:val="28"/>
        </w:rPr>
        <w:t>.2.1. Информация о правилах предоставления муниципальной услуги предоставляется по обращениям заявителей, а также размещена на Региональном портале.</w:t>
      </w:r>
    </w:p>
    <w:p w:rsidR="00DB2654" w:rsidRPr="00DB2654" w:rsidRDefault="00060541" w:rsidP="00DB2654">
      <w:pPr>
        <w:pStyle w:val="ConsPlusNormal"/>
        <w:ind w:firstLine="709"/>
        <w:jc w:val="both"/>
        <w:rPr>
          <w:rFonts w:ascii="PT Astra Serif" w:hAnsi="PT Astra Serif"/>
          <w:sz w:val="28"/>
          <w:szCs w:val="28"/>
        </w:rPr>
      </w:pPr>
      <w:hyperlink r:id="rId25">
        <w:r w:rsidR="00DB2654" w:rsidRPr="00DB2654">
          <w:rPr>
            <w:rFonts w:ascii="PT Astra Serif" w:hAnsi="PT Astra Serif"/>
            <w:sz w:val="28"/>
            <w:szCs w:val="28"/>
          </w:rPr>
          <w:t>3</w:t>
        </w:r>
      </w:hyperlink>
      <w:r w:rsidR="00DB2654" w:rsidRPr="00DB2654">
        <w:rPr>
          <w:rFonts w:ascii="PT Astra Serif" w:hAnsi="PT Astra Serif"/>
          <w:sz w:val="28"/>
          <w:szCs w:val="28"/>
        </w:rPr>
        <w:t>.2.2. Подача заявителем запроса и иных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(при подписании электронной подписью, вид которой предусмотрен законодательством Российской Федерации).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xml:space="preserve">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Регионального портала, заявления и документов, указанных в </w:t>
      </w:r>
      <w:hyperlink w:anchor="Par169" w:tgtFrame="18. Для получения государственной услуги заявитель должен представить письменный запрос по форме, утвержденной Министерством.">
        <w:r w:rsidRPr="00DB2654">
          <w:rPr>
            <w:rFonts w:ascii="PT Astra Serif" w:hAnsi="PT Astra Serif"/>
            <w:sz w:val="28"/>
            <w:szCs w:val="28"/>
          </w:rPr>
          <w:t xml:space="preserve">пункте </w:t>
        </w:r>
      </w:hyperlink>
      <w:r w:rsidRPr="00DB2654">
        <w:rPr>
          <w:rFonts w:ascii="PT Astra Serif" w:hAnsi="PT Astra Serif"/>
          <w:sz w:val="28"/>
          <w:szCs w:val="28"/>
        </w:rPr>
        <w:t>2.6 настоящего Административного регламента.</w:t>
      </w:r>
    </w:p>
    <w:p w:rsidR="00DB2654" w:rsidRPr="00DB2654" w:rsidRDefault="00060541" w:rsidP="00DB2654">
      <w:pPr>
        <w:pStyle w:val="ConsPlusNormal"/>
        <w:ind w:firstLine="709"/>
        <w:jc w:val="both"/>
        <w:rPr>
          <w:rFonts w:ascii="PT Astra Serif" w:hAnsi="PT Astra Serif"/>
          <w:sz w:val="28"/>
          <w:szCs w:val="28"/>
        </w:rPr>
      </w:pPr>
      <w:hyperlink r:id="rId26">
        <w:r w:rsidR="00DB2654" w:rsidRPr="00DB2654">
          <w:rPr>
            <w:rFonts w:ascii="PT Astra Serif" w:hAnsi="PT Astra Serif"/>
            <w:sz w:val="28"/>
            <w:szCs w:val="28"/>
          </w:rPr>
          <w:t>3</w:t>
        </w:r>
      </w:hyperlink>
      <w:r w:rsidR="00DB2654" w:rsidRPr="00DB2654">
        <w:rPr>
          <w:rFonts w:ascii="PT Astra Serif" w:hAnsi="PT Astra Serif"/>
          <w:sz w:val="28"/>
          <w:szCs w:val="28"/>
        </w:rPr>
        <w:t xml:space="preserve">.2.3. Сведения о муниципальной услуге размещаются на Региональном портале государственных и муниципальных услуг в порядке, установленном </w:t>
      </w:r>
      <w:hyperlink r:id="rId27">
        <w:r w:rsidR="00DB2654" w:rsidRPr="00DB2654">
          <w:rPr>
            <w:rFonts w:ascii="PT Astra Serif" w:hAnsi="PT Astra Serif"/>
            <w:sz w:val="28"/>
            <w:szCs w:val="28"/>
          </w:rPr>
          <w:t>Правилами</w:t>
        </w:r>
      </w:hyperlink>
      <w:r w:rsidR="00DB2654" w:rsidRPr="00DB2654">
        <w:rPr>
          <w:rFonts w:ascii="PT Astra Serif" w:hAnsi="PT Astra Serif"/>
          <w:sz w:val="28"/>
          <w:szCs w:val="28"/>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24.10.2011 № 861.</w:t>
      </w:r>
    </w:p>
    <w:p w:rsidR="00DB2654" w:rsidRPr="00DB2654" w:rsidRDefault="00DB2654" w:rsidP="00DB2654">
      <w:pPr>
        <w:pStyle w:val="ConsPlusNormal"/>
        <w:ind w:firstLine="709"/>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bCs w:val="0"/>
          <w:sz w:val="28"/>
          <w:szCs w:val="28"/>
        </w:rPr>
      </w:pPr>
      <w:r w:rsidRPr="00DB2654">
        <w:rPr>
          <w:rFonts w:ascii="PT Astra Serif" w:hAnsi="PT Astra Serif" w:cs="Times New Roman"/>
          <w:sz w:val="28"/>
          <w:szCs w:val="28"/>
        </w:rPr>
        <w:t>3.</w:t>
      </w:r>
      <w:hyperlink r:id="rId28">
        <w:r w:rsidRPr="00DB2654">
          <w:rPr>
            <w:rFonts w:ascii="PT Astra Serif" w:hAnsi="PT Astra Serif" w:cs="Times New Roman"/>
            <w:sz w:val="28"/>
            <w:szCs w:val="28"/>
          </w:rPr>
          <w:t>3</w:t>
        </w:r>
      </w:hyperlink>
      <w:r w:rsidRPr="00DB2654">
        <w:rPr>
          <w:rFonts w:ascii="PT Astra Serif" w:hAnsi="PT Astra Serif" w:cs="Times New Roman"/>
          <w:sz w:val="28"/>
          <w:szCs w:val="28"/>
        </w:rPr>
        <w:t xml:space="preserve">. </w:t>
      </w:r>
      <w:r w:rsidRPr="00DB2654">
        <w:rPr>
          <w:rFonts w:ascii="PT Astra Serif" w:hAnsi="PT Astra Serif" w:cs="Times New Roman"/>
          <w:bCs w:val="0"/>
          <w:sz w:val="28"/>
          <w:szCs w:val="28"/>
        </w:rPr>
        <w:t>Прием и регистрация заявления и необходимых документов</w:t>
      </w:r>
    </w:p>
    <w:p w:rsidR="00DB2654" w:rsidRPr="00DB2654" w:rsidRDefault="00DB2654" w:rsidP="00DB2654">
      <w:pPr>
        <w:pStyle w:val="ConsPlusTitle"/>
        <w:ind w:firstLine="709"/>
        <w:jc w:val="center"/>
        <w:rPr>
          <w:rFonts w:ascii="PT Astra Serif" w:hAnsi="PT Astra Serif" w:cs="Times New Roman"/>
          <w:sz w:val="28"/>
          <w:szCs w:val="28"/>
        </w:rPr>
      </w:pP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lastRenderedPageBreak/>
        <w:t xml:space="preserve">При подаче заявления и документов, предусмотренных </w:t>
      </w:r>
      <w:hyperlink w:anchor="Par169" w:tgtFrame="18. Для получения государственной услуги заявитель должен представить письменный запрос по форме, утвержденной Министерством.">
        <w:r w:rsidRPr="00DB2654">
          <w:rPr>
            <w:rFonts w:ascii="PT Astra Serif" w:hAnsi="PT Astra Serif"/>
            <w:sz w:val="28"/>
            <w:szCs w:val="28"/>
          </w:rPr>
          <w:t xml:space="preserve">пунктом </w:t>
        </w:r>
      </w:hyperlink>
      <w:r w:rsidRPr="00DB2654">
        <w:rPr>
          <w:rFonts w:ascii="PT Astra Serif" w:hAnsi="PT Astra Serif"/>
          <w:sz w:val="28"/>
          <w:szCs w:val="28"/>
        </w:rPr>
        <w:t>2.6. Регламента, в форме электронных документов с использованием информационно-телекоммуникационной сети «Интернет», включая Региональный портал, специалист Администрации,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указанных заявления и документов.</w:t>
      </w:r>
    </w:p>
    <w:p w:rsidR="00DB2654" w:rsidRPr="00DB2654" w:rsidRDefault="00DB2654" w:rsidP="00DB2654">
      <w:pPr>
        <w:pStyle w:val="ConsPlusNormal"/>
        <w:ind w:firstLine="709"/>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bCs w:val="0"/>
          <w:sz w:val="28"/>
          <w:szCs w:val="28"/>
        </w:rPr>
      </w:pPr>
      <w:r w:rsidRPr="00DB2654">
        <w:rPr>
          <w:rFonts w:ascii="PT Astra Serif" w:hAnsi="PT Astra Serif" w:cs="Times New Roman"/>
          <w:sz w:val="28"/>
          <w:szCs w:val="28"/>
        </w:rPr>
        <w:t>3.</w:t>
      </w:r>
      <w:hyperlink r:id="rId29">
        <w:r w:rsidRPr="00DB2654">
          <w:rPr>
            <w:rFonts w:ascii="PT Astra Serif" w:hAnsi="PT Astra Serif" w:cs="Times New Roman"/>
            <w:sz w:val="28"/>
            <w:szCs w:val="28"/>
          </w:rPr>
          <w:t>4</w:t>
        </w:r>
      </w:hyperlink>
      <w:r w:rsidRPr="00DB2654">
        <w:rPr>
          <w:rFonts w:ascii="PT Astra Serif" w:hAnsi="PT Astra Serif" w:cs="Times New Roman"/>
          <w:sz w:val="28"/>
          <w:szCs w:val="28"/>
        </w:rPr>
        <w:t xml:space="preserve">. </w:t>
      </w:r>
      <w:r w:rsidRPr="00DB2654">
        <w:rPr>
          <w:rFonts w:ascii="PT Astra Serif" w:hAnsi="PT Astra Serif" w:cs="Times New Roman"/>
          <w:bCs w:val="0"/>
          <w:sz w:val="28"/>
          <w:szCs w:val="28"/>
        </w:rPr>
        <w:t>Рассмотрение принятых документов и направление межведомственных запросов</w:t>
      </w:r>
    </w:p>
    <w:p w:rsidR="00DB2654" w:rsidRPr="00DB2654" w:rsidRDefault="00DB2654" w:rsidP="00DB2654">
      <w:pPr>
        <w:pStyle w:val="ConsPlusTitle"/>
        <w:ind w:firstLine="709"/>
        <w:jc w:val="center"/>
        <w:rPr>
          <w:rFonts w:ascii="PT Astra Serif" w:hAnsi="PT Astra Serif" w:cs="Times New Roman"/>
          <w:sz w:val="28"/>
          <w:szCs w:val="28"/>
        </w:rPr>
      </w:pP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Отдела, ответственному за предоставление муниципальной услуги (далее - ответственный исполнитель).</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Ответственный исполнитель осуществляет проверку представленных документов, удостоверяясь, что:</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xml:space="preserve">- заявителем в полном объеме предоставлены документы, необходимость представления которых предусмотрена </w:t>
      </w:r>
      <w:hyperlink w:anchor="Par169" w:tgtFrame="18. Для получения государственной услуги заявитель должен представить письменный запрос по форме, утвержденной Министерством.">
        <w:r w:rsidRPr="00DB2654">
          <w:rPr>
            <w:rFonts w:ascii="PT Astra Serif" w:hAnsi="PT Astra Serif"/>
            <w:sz w:val="28"/>
            <w:szCs w:val="28"/>
          </w:rPr>
          <w:t xml:space="preserve">пунктом </w:t>
        </w:r>
      </w:hyperlink>
      <w:r w:rsidRPr="00DB2654">
        <w:rPr>
          <w:rFonts w:ascii="PT Astra Serif" w:hAnsi="PT Astra Serif"/>
          <w:sz w:val="28"/>
          <w:szCs w:val="28"/>
        </w:rPr>
        <w:t>2.6. Регламента;</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содержание запроса позволяет установить запрашиваемую информацию;</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запрашиваемая информация относится к информации об объекте недвижимого имущества.</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Максимальный срок выполнения данного административного действия не должен превышать 20 минут.</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По результатам рассмотрения ответственный исполнитель на основании содержания запроса принимает решение о предоставлении информации об объекте недвижимого имущества, либо решение о формировании уведомления об отказе в предоставлении муниципальной услуги.</w:t>
      </w:r>
    </w:p>
    <w:p w:rsidR="00DB2654" w:rsidRPr="00DB2654" w:rsidRDefault="00DB2654" w:rsidP="00DB2654">
      <w:pPr>
        <w:rPr>
          <w:rFonts w:ascii="PT Astra Serif" w:hAnsi="PT Astra Serif"/>
          <w:b/>
          <w:sz w:val="28"/>
          <w:szCs w:val="28"/>
        </w:rPr>
      </w:pPr>
    </w:p>
    <w:p w:rsidR="00DB2654" w:rsidRPr="00DB2654" w:rsidRDefault="00DB2654" w:rsidP="00DB2654">
      <w:pPr>
        <w:jc w:val="center"/>
        <w:rPr>
          <w:rFonts w:ascii="PT Astra Serif" w:hAnsi="PT Astra Serif"/>
          <w:b/>
          <w:bCs/>
          <w:sz w:val="28"/>
          <w:szCs w:val="28"/>
        </w:rPr>
      </w:pPr>
      <w:r w:rsidRPr="00DB2654">
        <w:rPr>
          <w:rFonts w:ascii="PT Astra Serif" w:hAnsi="PT Astra Serif"/>
          <w:b/>
          <w:sz w:val="28"/>
          <w:szCs w:val="28"/>
        </w:rPr>
        <w:t>3.</w:t>
      </w:r>
      <w:hyperlink r:id="rId30">
        <w:r w:rsidRPr="00DB2654">
          <w:rPr>
            <w:rFonts w:ascii="PT Astra Serif" w:hAnsi="PT Astra Serif"/>
            <w:b/>
            <w:sz w:val="28"/>
            <w:szCs w:val="28"/>
          </w:rPr>
          <w:t>5</w:t>
        </w:r>
      </w:hyperlink>
      <w:r w:rsidRPr="00DB2654">
        <w:rPr>
          <w:rFonts w:ascii="PT Astra Serif" w:hAnsi="PT Astra Serif"/>
          <w:b/>
          <w:sz w:val="28"/>
          <w:szCs w:val="28"/>
        </w:rPr>
        <w:t xml:space="preserve">. </w:t>
      </w:r>
      <w:r w:rsidRPr="00DB2654">
        <w:rPr>
          <w:rFonts w:ascii="PT Astra Serif" w:hAnsi="PT Astra Serif"/>
          <w:b/>
          <w:bCs/>
          <w:sz w:val="28"/>
          <w:szCs w:val="28"/>
        </w:rPr>
        <w:t>Принятие решения о предоставлении муниципальной услуги либо об отказе в предоставлении муниципальной услуги</w:t>
      </w:r>
    </w:p>
    <w:p w:rsidR="00DB2654" w:rsidRPr="00DB2654" w:rsidRDefault="00DB2654" w:rsidP="00DB2654">
      <w:pPr>
        <w:jc w:val="center"/>
        <w:rPr>
          <w:rFonts w:ascii="PT Astra Serif" w:hAnsi="PT Astra Serif"/>
          <w:b/>
          <w:sz w:val="28"/>
          <w:szCs w:val="28"/>
        </w:rPr>
      </w:pP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3.5.1. Основанием для начала административной процедуры является принятие решения о формировании сведений об объектах недвижимого имущества, предназначенного для сдачи аренду, либо формирование мотивированного решения об отказе в предоставлении информации.</w:t>
      </w:r>
    </w:p>
    <w:p w:rsidR="00DB2654" w:rsidRPr="00DB2654" w:rsidRDefault="00060541" w:rsidP="00DB2654">
      <w:pPr>
        <w:pStyle w:val="ConsPlusNormal"/>
        <w:ind w:firstLine="709"/>
        <w:jc w:val="both"/>
        <w:rPr>
          <w:rFonts w:ascii="PT Astra Serif" w:hAnsi="PT Astra Serif"/>
          <w:sz w:val="28"/>
          <w:szCs w:val="28"/>
        </w:rPr>
      </w:pPr>
      <w:hyperlink r:id="rId31">
        <w:r w:rsidR="00DB2654" w:rsidRPr="00DB2654">
          <w:rPr>
            <w:rFonts w:ascii="PT Astra Serif" w:hAnsi="PT Astra Serif"/>
            <w:sz w:val="28"/>
            <w:szCs w:val="28"/>
          </w:rPr>
          <w:t>3.5.2</w:t>
        </w:r>
      </w:hyperlink>
      <w:r w:rsidR="00DB2654" w:rsidRPr="00DB2654">
        <w:rPr>
          <w:rFonts w:ascii="PT Astra Serif" w:hAnsi="PT Astra Serif"/>
          <w:sz w:val="28"/>
          <w:szCs w:val="28"/>
        </w:rPr>
        <w:t xml:space="preserve">. В случае если в результате рассмотрения запроса ответственным исполнителем было принято решение о формировании информации об объектах </w:t>
      </w:r>
      <w:proofErr w:type="gramStart"/>
      <w:r w:rsidR="00DB2654" w:rsidRPr="00DB2654">
        <w:rPr>
          <w:rFonts w:ascii="PT Astra Serif" w:hAnsi="PT Astra Serif"/>
          <w:sz w:val="28"/>
          <w:szCs w:val="28"/>
        </w:rPr>
        <w:t>недвижимого имущества, предназначенного для сдачи аренду выполняются</w:t>
      </w:r>
      <w:proofErr w:type="gramEnd"/>
      <w:r w:rsidR="00DB2654" w:rsidRPr="00DB2654">
        <w:rPr>
          <w:rFonts w:ascii="PT Astra Serif" w:hAnsi="PT Astra Serif"/>
          <w:sz w:val="28"/>
          <w:szCs w:val="28"/>
        </w:rPr>
        <w:t xml:space="preserve"> действия, указанные в </w:t>
      </w:r>
      <w:hyperlink w:anchor="Par445" w:tgtFrame="45. Формирование выписки из реестра:">
        <w:r w:rsidR="00DB2654" w:rsidRPr="00DB2654">
          <w:rPr>
            <w:rFonts w:ascii="PT Astra Serif" w:hAnsi="PT Astra Serif"/>
            <w:sz w:val="28"/>
            <w:szCs w:val="28"/>
          </w:rPr>
          <w:t xml:space="preserve">пункте </w:t>
        </w:r>
      </w:hyperlink>
      <w:r w:rsidR="00DB2654" w:rsidRPr="00DB2654">
        <w:rPr>
          <w:rFonts w:ascii="PT Astra Serif" w:hAnsi="PT Astra Serif"/>
          <w:sz w:val="28"/>
          <w:szCs w:val="28"/>
        </w:rPr>
        <w:t>3.5.3, 3.5.4. Регламента.</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lastRenderedPageBreak/>
        <w:t xml:space="preserve">В случае если в результате рассмотрения запроса ответственным исполнителем было принято решение о формировании мотивированного решения об отказе в предоставлении муниципальной услуги, выполняются действия, указанные в </w:t>
      </w:r>
      <w:hyperlink w:anchor="Par460" w:tgtFrame="48. Если в результате рассмотрения запроса было принято решение об отказе в предоставлении государственной услуги, ответственный исполнитель подготавливает проект мотивированного решения об отказе в предоставлении информации.">
        <w:r w:rsidRPr="00DB2654">
          <w:rPr>
            <w:rFonts w:ascii="PT Astra Serif" w:hAnsi="PT Astra Serif"/>
            <w:sz w:val="28"/>
            <w:szCs w:val="28"/>
          </w:rPr>
          <w:t xml:space="preserve">пункте </w:t>
        </w:r>
      </w:hyperlink>
      <w:r w:rsidRPr="00DB2654">
        <w:rPr>
          <w:rFonts w:ascii="PT Astra Serif" w:hAnsi="PT Astra Serif"/>
          <w:sz w:val="28"/>
          <w:szCs w:val="28"/>
        </w:rPr>
        <w:t>3.5.5 Регламента.</w:t>
      </w:r>
      <w:bookmarkStart w:id="4" w:name="Par445"/>
      <w:bookmarkEnd w:id="4"/>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3.5.3. Предоставление информации об объектах недвижимого имущества, предназначенного для сдачи в аренду:</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ответственный исполнитель осуществляет поиск заданных объектов муниципального имущества в программно-техническом комплексе, содержащем информацию о муниципальной собственности, а также создает форму представления данных. Сведения, содержащиеся в информации об объектах недвижимости, предназначенных для сдачи в аренду, проверяются на предмет устранения ошибок ввода;</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максимальный срок выполнения данного действия составляет 2 часа;</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после того как объект (объекты) муниципального имущества найден (найдены), ответственный исполнитель осуществляет подготовку информации об объектах недвижимого имущества;</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максимальный срок выполнения данного действия составляет 30 минут.</w:t>
      </w:r>
      <w:bookmarkStart w:id="5" w:name="Par450"/>
      <w:bookmarkEnd w:id="5"/>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3.5.4. Формирование документов, в форме которых предоставляется обобщенная информация об объектах недвижимого имущества, предназначенных для сдачи в аренду:</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ответственный исполнитель осуществляет поиск объектов муниципального имущества, по которым необходимо представить информацию, в программно-техническом комплексе, содержащем информацию о муниципальной собственности, а также создает форму представления данных;</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максимальный срок выполнения данного действия составляет 2 рабочих дня;</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после того как все объекты найдены, ответственный исполнитель осуществляет формирование документа, в форме которого предоставляется обобщенная информация об объектах недвижимого имущества, предназначенных для сдачи в аренду;</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в случае если соответствующий документ может быть сформирован с использованием программных средств, максимальный срок выполнения данного действия составляет 2 часа;</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в случае если соответствующий документ необходимо формировать вручную, максимальный срок выполнения данного действия составляет 3 рабочих дня.</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3.5.5. Если в результате рассмотрения запроса было принято решение об отказе в предоставлении муниципальной услуги, ответственный исполнитель подготавливает проект мотивированного решения об отказе в предоставлении информации.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lastRenderedPageBreak/>
        <w:t xml:space="preserve">В мотивированном решении указываются основания для отказа в исполнении муниципальной услуги в соответствии с основаниями, установленными </w:t>
      </w:r>
      <w:hyperlink w:anchor="Par220" w:tgtFrame="22. Основаниями для отказа в предоставлении государственной услуги являются:">
        <w:r w:rsidRPr="00DB2654">
          <w:rPr>
            <w:rFonts w:ascii="PT Astra Serif" w:hAnsi="PT Astra Serif"/>
            <w:sz w:val="28"/>
            <w:szCs w:val="28"/>
          </w:rPr>
          <w:t>пунктом 2</w:t>
        </w:r>
      </w:hyperlink>
      <w:r w:rsidRPr="00DB2654">
        <w:rPr>
          <w:rFonts w:ascii="PT Astra Serif" w:hAnsi="PT Astra Serif"/>
          <w:sz w:val="28"/>
          <w:szCs w:val="28"/>
        </w:rPr>
        <w:t>.9.</w:t>
      </w:r>
      <w:r w:rsidRPr="00DB2654">
        <w:rPr>
          <w:rFonts w:ascii="PT Astra Serif" w:hAnsi="PT Astra Serif"/>
          <w:color w:val="FF0000"/>
          <w:sz w:val="28"/>
          <w:szCs w:val="28"/>
        </w:rPr>
        <w:t xml:space="preserve"> </w:t>
      </w:r>
      <w:r w:rsidRPr="00DB2654">
        <w:rPr>
          <w:rFonts w:ascii="PT Astra Serif" w:hAnsi="PT Astra Serif"/>
          <w:sz w:val="28"/>
          <w:szCs w:val="28"/>
        </w:rPr>
        <w:t>Регламента.</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Максимальный срок выполнения данного действия составляет 2 часа.</w:t>
      </w:r>
    </w:p>
    <w:p w:rsidR="00DB2654" w:rsidRPr="00DB2654" w:rsidRDefault="00060541" w:rsidP="00DB2654">
      <w:pPr>
        <w:pStyle w:val="ConsPlusNormal"/>
        <w:ind w:firstLine="709"/>
        <w:jc w:val="both"/>
        <w:rPr>
          <w:rFonts w:ascii="PT Astra Serif" w:hAnsi="PT Astra Serif"/>
          <w:sz w:val="28"/>
          <w:szCs w:val="28"/>
        </w:rPr>
      </w:pPr>
      <w:hyperlink r:id="rId32">
        <w:r w:rsidR="00DB2654" w:rsidRPr="00DB2654">
          <w:rPr>
            <w:rFonts w:ascii="PT Astra Serif" w:hAnsi="PT Astra Serif"/>
            <w:sz w:val="28"/>
            <w:szCs w:val="28"/>
          </w:rPr>
          <w:t>3.</w:t>
        </w:r>
      </w:hyperlink>
      <w:r w:rsidR="00DB2654" w:rsidRPr="00DB2654">
        <w:rPr>
          <w:rFonts w:ascii="PT Astra Serif" w:hAnsi="PT Astra Serif"/>
          <w:sz w:val="28"/>
          <w:szCs w:val="28"/>
        </w:rPr>
        <w:t>5.6. Уполномоченное должностное лицо Отдела рассматривает представленные документы, удостоверяясь, что:</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решение о предоставлении муниципальной услуги либо отказ в ее предоставлении имеет правовые основания;</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в решении об отказе в предоставлении муниципальной услуги в обязательном порядке должны быть указаны правовые основания отказа.</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Максимальный срок выполнения данного административного действия не должен превышать 1 час.</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3.5.7. Уполномоченное должностное лицо Администрации подписывает решение о предоставлении муниципальной услуги либо об отказе в ее предоставлении и передает решение специалисту Отдела, ответственному за рассмотрение и оформление документов для предоставления муниципальной услуги.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Максимальный срок выполнения данного административного действия не должен превышать 15 минут.</w:t>
      </w:r>
    </w:p>
    <w:p w:rsidR="00DB2654" w:rsidRPr="00DB2654" w:rsidRDefault="00DB2654" w:rsidP="00DB2654">
      <w:pPr>
        <w:pStyle w:val="ConsPlusNormal"/>
        <w:ind w:firstLine="709"/>
        <w:jc w:val="center"/>
        <w:rPr>
          <w:rFonts w:ascii="PT Astra Serif" w:hAnsi="PT Astra Serif"/>
          <w:sz w:val="28"/>
          <w:szCs w:val="28"/>
        </w:rPr>
      </w:pPr>
    </w:p>
    <w:p w:rsidR="00DB2654" w:rsidRPr="00DB2654" w:rsidRDefault="00DB2654" w:rsidP="00DB2654">
      <w:pPr>
        <w:jc w:val="center"/>
        <w:rPr>
          <w:rFonts w:ascii="PT Astra Serif" w:hAnsi="PT Astra Serif"/>
          <w:b/>
          <w:bCs/>
          <w:sz w:val="28"/>
          <w:szCs w:val="28"/>
        </w:rPr>
      </w:pPr>
      <w:r w:rsidRPr="00DB2654">
        <w:rPr>
          <w:rFonts w:ascii="PT Astra Serif" w:hAnsi="PT Astra Serif"/>
          <w:b/>
          <w:sz w:val="28"/>
          <w:szCs w:val="28"/>
        </w:rPr>
        <w:t>3.</w:t>
      </w:r>
      <w:hyperlink r:id="rId33">
        <w:r w:rsidRPr="00DB2654">
          <w:rPr>
            <w:rFonts w:ascii="PT Astra Serif" w:hAnsi="PT Astra Serif"/>
            <w:b/>
            <w:sz w:val="28"/>
            <w:szCs w:val="28"/>
          </w:rPr>
          <w:t>6</w:t>
        </w:r>
      </w:hyperlink>
      <w:r w:rsidRPr="00DB2654">
        <w:rPr>
          <w:rFonts w:ascii="PT Astra Serif" w:hAnsi="PT Astra Serif"/>
          <w:b/>
          <w:sz w:val="28"/>
          <w:szCs w:val="28"/>
        </w:rPr>
        <w:t>.</w:t>
      </w:r>
      <w:r w:rsidRPr="00DB2654">
        <w:rPr>
          <w:rFonts w:ascii="PT Astra Serif" w:hAnsi="PT Astra Serif"/>
          <w:b/>
          <w:bCs/>
          <w:sz w:val="28"/>
          <w:szCs w:val="28"/>
        </w:rPr>
        <w:t xml:space="preserve"> Предоставление результата оказания муниципальной услуги или отказа в предоставлении муниципальной услуги</w:t>
      </w:r>
    </w:p>
    <w:p w:rsidR="00DB2654" w:rsidRPr="00DB2654" w:rsidRDefault="00DB2654" w:rsidP="00DB2654">
      <w:pPr>
        <w:ind w:firstLine="709"/>
        <w:jc w:val="center"/>
        <w:rPr>
          <w:rFonts w:ascii="PT Astra Serif" w:hAnsi="PT Astra Serif"/>
          <w:b/>
          <w:bCs/>
          <w:sz w:val="28"/>
          <w:szCs w:val="28"/>
        </w:rPr>
      </w:pPr>
    </w:p>
    <w:p w:rsidR="00DB2654" w:rsidRPr="00DB2654" w:rsidRDefault="00DB2654" w:rsidP="00DB2654">
      <w:pPr>
        <w:pStyle w:val="ConsPlusNormal"/>
        <w:ind w:firstLine="709"/>
        <w:jc w:val="both"/>
        <w:rPr>
          <w:rFonts w:ascii="PT Astra Serif" w:hAnsi="PT Astra Serif"/>
          <w:sz w:val="28"/>
          <w:szCs w:val="28"/>
        </w:rPr>
      </w:pPr>
      <w:proofErr w:type="gramStart"/>
      <w:r w:rsidRPr="00DB2654">
        <w:rPr>
          <w:rFonts w:ascii="PT Astra Serif" w:hAnsi="PT Astra Serif"/>
          <w:sz w:val="28"/>
          <w:szCs w:val="28"/>
        </w:rPr>
        <w:t xml:space="preserve">При обращениях заявителя, направленных по информационно-телекоммуникационной сети «Интернет» через Портал государственных и муниципальных услуг Тульской области, при подаче запроса лично заявителем в любое ГБУ ТО «МФЦ», результатом является отправление электронного документа с информацией об объекте недвижимого имущества, находящегося в муниципальной собственности и предназначенного для сдачи в аренду (отсутствии информации) или отправлением уведомления об отказе в предоставлении информации. </w:t>
      </w:r>
      <w:proofErr w:type="gramEnd"/>
    </w:p>
    <w:p w:rsidR="00DB2654" w:rsidRPr="00DB2654" w:rsidRDefault="00DB2654" w:rsidP="00DB2654">
      <w:pPr>
        <w:pStyle w:val="ConsPlusNormal"/>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DB2654" w:rsidRPr="00DB2654" w:rsidRDefault="00DB2654" w:rsidP="00DB2654">
      <w:pPr>
        <w:pStyle w:val="ConsPlusTitle"/>
        <w:ind w:firstLine="709"/>
        <w:jc w:val="center"/>
        <w:rPr>
          <w:rFonts w:ascii="PT Astra Serif" w:hAnsi="PT Astra Serif" w:cs="Times New Roman"/>
          <w:sz w:val="28"/>
          <w:szCs w:val="28"/>
        </w:rPr>
      </w:pPr>
    </w:p>
    <w:p w:rsidR="00DB2654" w:rsidRPr="00DB2654" w:rsidRDefault="00DB2654" w:rsidP="00DB2654">
      <w:pPr>
        <w:pStyle w:val="ConsPlusNormal"/>
        <w:ind w:firstLine="709"/>
        <w:jc w:val="both"/>
        <w:rPr>
          <w:rFonts w:ascii="PT Astra Serif" w:hAnsi="PT Astra Serif"/>
          <w:sz w:val="28"/>
          <w:szCs w:val="28"/>
        </w:rPr>
      </w:pPr>
      <w:bookmarkStart w:id="6" w:name="Par504"/>
      <w:bookmarkEnd w:id="6"/>
      <w:r w:rsidRPr="00DB2654">
        <w:rPr>
          <w:rFonts w:ascii="PT Astra Serif" w:hAnsi="PT Astra Serif"/>
          <w:sz w:val="28"/>
          <w:szCs w:val="28"/>
        </w:rPr>
        <w:t>При направлении заявителем заявления об исправлении технической ошибки и документа, в форме электронного документа посредством Регионального портала исправленный документ после принятия решения, направляется заявителю в форме электронного документа посредством Регионального портала.</w:t>
      </w:r>
    </w:p>
    <w:p w:rsidR="00DB2654" w:rsidRPr="00DB2654" w:rsidRDefault="00DB2654" w:rsidP="00DB2654">
      <w:pPr>
        <w:pStyle w:val="ConsPlusNormal"/>
        <w:ind w:firstLine="709"/>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 xml:space="preserve">IV. Формы </w:t>
      </w:r>
      <w:proofErr w:type="gramStart"/>
      <w:r w:rsidRPr="00DB2654">
        <w:rPr>
          <w:rFonts w:ascii="PT Astra Serif" w:hAnsi="PT Astra Serif" w:cs="Times New Roman"/>
          <w:sz w:val="28"/>
          <w:szCs w:val="28"/>
        </w:rPr>
        <w:t>контроля за</w:t>
      </w:r>
      <w:proofErr w:type="gramEnd"/>
      <w:r w:rsidRPr="00DB2654">
        <w:rPr>
          <w:rFonts w:ascii="PT Astra Serif" w:hAnsi="PT Astra Serif" w:cs="Times New Roman"/>
          <w:sz w:val="28"/>
          <w:szCs w:val="28"/>
        </w:rPr>
        <w:t xml:space="preserve"> предоставлением муниципальной услуги</w:t>
      </w:r>
    </w:p>
    <w:p w:rsidR="00DB2654" w:rsidRPr="00DB2654" w:rsidRDefault="00DB2654" w:rsidP="00DB2654">
      <w:pPr>
        <w:pStyle w:val="ConsPlusNormal"/>
        <w:jc w:val="center"/>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 xml:space="preserve">4.1. Порядок осуществления текущего </w:t>
      </w:r>
      <w:proofErr w:type="gramStart"/>
      <w:r w:rsidRPr="00DB2654">
        <w:rPr>
          <w:rFonts w:ascii="PT Astra Serif" w:hAnsi="PT Astra Serif" w:cs="Times New Roman"/>
          <w:sz w:val="28"/>
          <w:szCs w:val="28"/>
        </w:rPr>
        <w:t>контроля за</w:t>
      </w:r>
      <w:proofErr w:type="gramEnd"/>
      <w:r w:rsidRPr="00DB2654">
        <w:rPr>
          <w:rFonts w:ascii="PT Astra Serif" w:hAnsi="PT Astra Serif" w:cs="Times New Roman"/>
          <w:sz w:val="28"/>
          <w:szCs w:val="28"/>
        </w:rPr>
        <w:t xml:space="preserve"> соблюдением и </w:t>
      </w:r>
      <w:r w:rsidRPr="00DB2654">
        <w:rPr>
          <w:rFonts w:ascii="PT Astra Serif" w:hAnsi="PT Astra Serif" w:cs="Times New Roman"/>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xml:space="preserve">4.1.1. Текущий </w:t>
      </w:r>
      <w:proofErr w:type="gramStart"/>
      <w:r w:rsidRPr="00DB2654">
        <w:rPr>
          <w:rFonts w:ascii="PT Astra Serif" w:hAnsi="PT Astra Serif"/>
          <w:sz w:val="28"/>
          <w:szCs w:val="28"/>
        </w:rPr>
        <w:t>контроль за</w:t>
      </w:r>
      <w:proofErr w:type="gramEnd"/>
      <w:r w:rsidRPr="00DB2654">
        <w:rPr>
          <w:rFonts w:ascii="PT Astra Serif" w:hAnsi="PT Astra Serif"/>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Отдела.</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4.1.2.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rsidR="00DB2654" w:rsidRPr="00DB2654" w:rsidRDefault="00DB2654" w:rsidP="00DB2654">
      <w:pPr>
        <w:pStyle w:val="ConsPlusNormal"/>
        <w:ind w:firstLine="709"/>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B2654">
        <w:rPr>
          <w:rFonts w:ascii="PT Astra Serif" w:hAnsi="PT Astra Serif" w:cs="Times New Roman"/>
          <w:sz w:val="28"/>
          <w:szCs w:val="28"/>
        </w:rPr>
        <w:t>контроля за</w:t>
      </w:r>
      <w:proofErr w:type="gramEnd"/>
      <w:r w:rsidRPr="00DB2654">
        <w:rPr>
          <w:rFonts w:ascii="PT Astra Serif" w:hAnsi="PT Astra Serif" w:cs="Times New Roman"/>
          <w:sz w:val="28"/>
          <w:szCs w:val="28"/>
        </w:rPr>
        <w:t xml:space="preserve"> полнотой и качеством предоставления муниципальной услуги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4.2.1. Контроль полноты и качества предоставления муниципальной услуги осуществляется путем проведения руководителем Администрации 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xml:space="preserve">Периодичность осуществления </w:t>
      </w:r>
      <w:proofErr w:type="gramStart"/>
      <w:r w:rsidRPr="00DB2654">
        <w:rPr>
          <w:rFonts w:ascii="PT Astra Serif" w:hAnsi="PT Astra Serif"/>
          <w:sz w:val="28"/>
          <w:szCs w:val="28"/>
        </w:rPr>
        <w:t>контроля за</w:t>
      </w:r>
      <w:proofErr w:type="gramEnd"/>
      <w:r w:rsidRPr="00DB2654">
        <w:rPr>
          <w:rFonts w:ascii="PT Astra Serif" w:hAnsi="PT Astra Serif"/>
          <w:sz w:val="28"/>
          <w:szCs w:val="28"/>
        </w:rPr>
        <w:t xml:space="preserve"> предоставлением муниципальной услуги устанавливается руководителем Администрации. При этом контроль должен осуществляться не реже 1 раза в календарный год.</w:t>
      </w:r>
    </w:p>
    <w:p w:rsidR="00DB2654" w:rsidRPr="00DB2654" w:rsidRDefault="00DB2654" w:rsidP="00DB2654">
      <w:pPr>
        <w:pStyle w:val="ConsPlusNormal"/>
        <w:ind w:firstLine="709"/>
        <w:jc w:val="both"/>
        <w:rPr>
          <w:rFonts w:ascii="PT Astra Serif" w:hAnsi="PT Astra Serif"/>
          <w:sz w:val="28"/>
          <w:szCs w:val="28"/>
        </w:rPr>
      </w:pPr>
      <w:proofErr w:type="gramStart"/>
      <w:r w:rsidRPr="00DB2654">
        <w:rPr>
          <w:rFonts w:ascii="PT Astra Serif" w:hAnsi="PT Astra Serif"/>
          <w:sz w:val="28"/>
          <w:szCs w:val="28"/>
        </w:rPr>
        <w:t>Контроль за</w:t>
      </w:r>
      <w:proofErr w:type="gramEnd"/>
      <w:r w:rsidRPr="00DB2654">
        <w:rPr>
          <w:rFonts w:ascii="PT Astra Serif" w:hAnsi="PT Astra Serif"/>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4.2.2. Проверки полноты и качества предоставления муниципальной услуги осуществляются по поручению руководителя Администрации.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DB2654" w:rsidRPr="00DB2654" w:rsidRDefault="00DB2654" w:rsidP="00DB2654">
      <w:pPr>
        <w:pStyle w:val="ConsPlusNormal"/>
        <w:ind w:firstLine="709"/>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B2654" w:rsidRPr="00DB2654" w:rsidRDefault="00DB2654" w:rsidP="00DB2654">
      <w:pPr>
        <w:pStyle w:val="ConsPlusTitle"/>
        <w:ind w:firstLine="709"/>
        <w:jc w:val="center"/>
        <w:rPr>
          <w:rFonts w:ascii="PT Astra Serif" w:hAnsi="PT Astra Serif" w:cs="Times New Roman"/>
          <w:sz w:val="28"/>
          <w:szCs w:val="28"/>
        </w:rPr>
      </w:pP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lastRenderedPageBreak/>
        <w:t>4.3.1.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о муниципальной службе в Российской Федерации.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4.3.2.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DB2654" w:rsidRPr="00DB2654" w:rsidRDefault="00DB2654" w:rsidP="00DB2654">
      <w:pPr>
        <w:pStyle w:val="ConsPlusNormal"/>
        <w:ind w:firstLine="709"/>
        <w:jc w:val="both"/>
        <w:rPr>
          <w:rFonts w:ascii="PT Astra Serif" w:hAnsi="PT Astra Serif"/>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 xml:space="preserve">4.4. Положения, характеризующие требования к порядку и формам </w:t>
      </w:r>
      <w:proofErr w:type="gramStart"/>
      <w:r w:rsidRPr="00DB2654">
        <w:rPr>
          <w:rFonts w:ascii="PT Astra Serif" w:hAnsi="PT Astra Serif" w:cs="Times New Roman"/>
          <w:sz w:val="28"/>
          <w:szCs w:val="28"/>
        </w:rPr>
        <w:t>контроля за</w:t>
      </w:r>
      <w:proofErr w:type="gramEnd"/>
      <w:r w:rsidRPr="00DB2654">
        <w:rPr>
          <w:rFonts w:ascii="PT Astra Serif" w:hAnsi="PT Astra Serif" w:cs="Times New Roman"/>
          <w:sz w:val="28"/>
          <w:szCs w:val="28"/>
        </w:rPr>
        <w:t xml:space="preserve"> предоставлением муниципальной услуги, в том числе со стороны граждан, их объединений и организаций</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xml:space="preserve">Граждане, их объединения и организации имеют право на любые предусмотренные действующим законодательством формы </w:t>
      </w:r>
      <w:proofErr w:type="gramStart"/>
      <w:r w:rsidRPr="00DB2654">
        <w:rPr>
          <w:rFonts w:ascii="PT Astra Serif" w:hAnsi="PT Astra Serif"/>
          <w:sz w:val="28"/>
          <w:szCs w:val="28"/>
        </w:rPr>
        <w:t>контроля за</w:t>
      </w:r>
      <w:proofErr w:type="gramEnd"/>
      <w:r w:rsidRPr="00DB2654">
        <w:rPr>
          <w:rFonts w:ascii="PT Astra Serif" w:hAnsi="PT Astra Serif"/>
          <w:sz w:val="28"/>
          <w:szCs w:val="28"/>
        </w:rPr>
        <w:t xml:space="preserve"> деятельностью </w:t>
      </w:r>
      <w:r w:rsidRPr="00DB2654">
        <w:rPr>
          <w:rFonts w:ascii="PT Astra Serif" w:hAnsi="PT Astra Serif"/>
          <w:bCs/>
          <w:sz w:val="28"/>
          <w:szCs w:val="28"/>
        </w:rPr>
        <w:t>Отдела</w:t>
      </w:r>
      <w:r w:rsidRPr="00DB2654">
        <w:rPr>
          <w:rFonts w:ascii="PT Astra Serif" w:hAnsi="PT Astra Serif"/>
          <w:sz w:val="28"/>
          <w:szCs w:val="28"/>
        </w:rPr>
        <w:t xml:space="preserve"> при предоставлении муниципальной услуги.</w:t>
      </w:r>
    </w:p>
    <w:p w:rsidR="00DB2654" w:rsidRPr="00DB2654" w:rsidRDefault="00DB2654" w:rsidP="00DB2654">
      <w:pPr>
        <w:rPr>
          <w:rFonts w:ascii="PT Astra Serif" w:hAnsi="PT Astra Serif"/>
          <w:b/>
          <w:bCs/>
          <w:sz w:val="28"/>
          <w:szCs w:val="28"/>
        </w:rPr>
      </w:pPr>
    </w:p>
    <w:p w:rsidR="00DB2654" w:rsidRPr="00DB2654" w:rsidRDefault="00DB2654" w:rsidP="00DB2654">
      <w:pPr>
        <w:ind w:firstLine="709"/>
        <w:jc w:val="center"/>
        <w:rPr>
          <w:rFonts w:ascii="PT Astra Serif" w:hAnsi="PT Astra Serif"/>
          <w:b/>
          <w:sz w:val="28"/>
          <w:szCs w:val="28"/>
        </w:rPr>
      </w:pPr>
      <w:r w:rsidRPr="00DB2654">
        <w:rPr>
          <w:rFonts w:ascii="PT Astra Serif" w:hAnsi="PT Astra Serif"/>
          <w:b/>
          <w:bCs/>
          <w:sz w:val="28"/>
          <w:szCs w:val="28"/>
          <w:lang w:val="en-US"/>
        </w:rPr>
        <w:t>V</w:t>
      </w:r>
      <w:r w:rsidRPr="00DB2654">
        <w:rPr>
          <w:rFonts w:ascii="PT Astra Serif" w:hAnsi="PT Astra Serif"/>
          <w:b/>
          <w:bCs/>
          <w:sz w:val="28"/>
          <w:szCs w:val="28"/>
        </w:rPr>
        <w:t>. Досудебный (внесудебный) порядок обжалования решений и действий (бездействия) органа, его должностных лиц, муниципальных служащих, работников, а также решений и действий (бездействия) МФЦ, их должностных лиц, работников</w:t>
      </w:r>
    </w:p>
    <w:p w:rsidR="00DB2654" w:rsidRPr="00DB2654" w:rsidRDefault="00DB2654" w:rsidP="00DB2654">
      <w:pPr>
        <w:pStyle w:val="HTML"/>
        <w:ind w:firstLine="709"/>
        <w:jc w:val="center"/>
        <w:rPr>
          <w:rFonts w:ascii="PT Astra Serif" w:hAnsi="PT Astra Serif"/>
          <w:b/>
          <w:sz w:val="28"/>
          <w:szCs w:val="28"/>
        </w:rPr>
      </w:pPr>
    </w:p>
    <w:p w:rsidR="00DB2654" w:rsidRPr="00DB2654" w:rsidRDefault="00DB2654" w:rsidP="00DB2654">
      <w:pPr>
        <w:autoSpaceDE w:val="0"/>
        <w:autoSpaceDN w:val="0"/>
        <w:adjustRightInd w:val="0"/>
        <w:ind w:firstLine="709"/>
        <w:jc w:val="both"/>
        <w:rPr>
          <w:rFonts w:ascii="PT Astra Serif" w:eastAsia="Calibri" w:hAnsi="PT Astra Serif"/>
          <w:b/>
          <w:sz w:val="28"/>
          <w:szCs w:val="28"/>
          <w:lang w:eastAsia="en-US"/>
        </w:rPr>
      </w:pPr>
      <w:r w:rsidRPr="00DB2654">
        <w:rPr>
          <w:rFonts w:ascii="PT Astra Serif" w:eastAsia="Calibri" w:hAnsi="PT Astra Serif"/>
          <w:b/>
          <w:sz w:val="28"/>
          <w:szCs w:val="28"/>
          <w:lang w:eastAsia="en-US"/>
        </w:rPr>
        <w:t xml:space="preserve">5.1. Заявитель может обратиться с </w:t>
      </w:r>
      <w:proofErr w:type="gramStart"/>
      <w:r w:rsidRPr="00DB2654">
        <w:rPr>
          <w:rFonts w:ascii="PT Astra Serif" w:eastAsia="Calibri" w:hAnsi="PT Astra Serif"/>
          <w:b/>
          <w:sz w:val="28"/>
          <w:szCs w:val="28"/>
          <w:lang w:eastAsia="en-US"/>
        </w:rPr>
        <w:t>жалобой</w:t>
      </w:r>
      <w:proofErr w:type="gramEnd"/>
      <w:r w:rsidRPr="00DB2654">
        <w:rPr>
          <w:rFonts w:ascii="PT Astra Serif" w:eastAsia="Calibri" w:hAnsi="PT Astra Serif"/>
          <w:b/>
          <w:sz w:val="28"/>
          <w:szCs w:val="28"/>
          <w:lang w:eastAsia="en-US"/>
        </w:rPr>
        <w:t xml:space="preserve"> в том числе в следующих случаях:</w:t>
      </w:r>
    </w:p>
    <w:p w:rsidR="00DB2654" w:rsidRPr="00DB2654" w:rsidRDefault="00DB2654" w:rsidP="00DB2654">
      <w:pPr>
        <w:autoSpaceDE w:val="0"/>
        <w:autoSpaceDN w:val="0"/>
        <w:adjustRightInd w:val="0"/>
        <w:ind w:firstLine="709"/>
        <w:jc w:val="both"/>
        <w:rPr>
          <w:rFonts w:ascii="PT Astra Serif" w:eastAsia="Calibri" w:hAnsi="PT Astra Serif"/>
          <w:sz w:val="28"/>
          <w:szCs w:val="28"/>
          <w:lang w:eastAsia="en-US"/>
        </w:rPr>
      </w:pPr>
      <w:r w:rsidRPr="00DB2654">
        <w:rPr>
          <w:rFonts w:ascii="PT Astra Serif" w:eastAsia="Calibri" w:hAnsi="PT Astra Serif"/>
          <w:sz w:val="28"/>
          <w:szCs w:val="28"/>
          <w:lang w:eastAsia="en-US"/>
        </w:rPr>
        <w:t xml:space="preserve">1) нарушение срока регистрации запроса о предоставлении  муниципальной услуги, запроса, указанного в </w:t>
      </w:r>
      <w:hyperlink r:id="rId34" w:history="1">
        <w:r w:rsidRPr="00DB2654">
          <w:rPr>
            <w:rFonts w:ascii="PT Astra Serif" w:eastAsia="Calibri" w:hAnsi="PT Astra Serif"/>
            <w:sz w:val="28"/>
            <w:szCs w:val="28"/>
            <w:lang w:eastAsia="en-US"/>
          </w:rPr>
          <w:t>статье 15.1</w:t>
        </w:r>
      </w:hyperlink>
      <w:r w:rsidRPr="00DB2654">
        <w:rPr>
          <w:rFonts w:ascii="PT Astra Serif" w:eastAsia="Calibri" w:hAnsi="PT Astra Serif"/>
          <w:sz w:val="28"/>
          <w:szCs w:val="28"/>
          <w:lang w:eastAsia="en-US"/>
        </w:rPr>
        <w:t xml:space="preserve"> </w:t>
      </w:r>
      <w:r w:rsidRPr="00DB2654">
        <w:rPr>
          <w:rFonts w:ascii="PT Astra Serif" w:hAnsi="PT Astra Serif"/>
          <w:sz w:val="28"/>
          <w:szCs w:val="28"/>
        </w:rPr>
        <w:t>Федерального  закона от 27.07.2010 № 210-ФЗ «Об организации предоставления государственных и муниципальных услуг»;</w:t>
      </w:r>
    </w:p>
    <w:p w:rsidR="00DB2654" w:rsidRPr="00DB2654" w:rsidRDefault="00DB2654" w:rsidP="00DB2654">
      <w:pPr>
        <w:autoSpaceDE w:val="0"/>
        <w:autoSpaceDN w:val="0"/>
        <w:adjustRightInd w:val="0"/>
        <w:ind w:firstLine="709"/>
        <w:jc w:val="both"/>
        <w:rPr>
          <w:rFonts w:ascii="PT Astra Serif" w:eastAsia="Calibri" w:hAnsi="PT Astra Serif"/>
          <w:sz w:val="28"/>
          <w:szCs w:val="28"/>
          <w:lang w:eastAsia="en-US"/>
        </w:rPr>
      </w:pPr>
      <w:r w:rsidRPr="00DB2654">
        <w:rPr>
          <w:rFonts w:ascii="PT Astra Serif" w:eastAsia="Calibri" w:hAnsi="PT Astra Serif"/>
          <w:sz w:val="28"/>
          <w:szCs w:val="28"/>
          <w:lang w:eastAsia="en-US"/>
        </w:rPr>
        <w:t xml:space="preserve">2) нарушение срока предоставления муниципальной услуги. </w:t>
      </w:r>
      <w:proofErr w:type="gramStart"/>
      <w:r w:rsidRPr="00DB2654">
        <w:rPr>
          <w:rFonts w:ascii="PT Astra Serif" w:eastAsia="Calibri" w:hAnsi="PT Astra Serif"/>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DB2654">
          <w:rPr>
            <w:rFonts w:ascii="PT Astra Serif" w:eastAsia="Calibri" w:hAnsi="PT Astra Serif"/>
            <w:sz w:val="28"/>
            <w:szCs w:val="28"/>
            <w:lang w:eastAsia="en-US"/>
          </w:rPr>
          <w:t>частью 1.3 статьи 16</w:t>
        </w:r>
      </w:hyperlink>
      <w:r w:rsidRPr="00DB2654">
        <w:rPr>
          <w:rFonts w:ascii="PT Astra Serif" w:eastAsia="Calibri" w:hAnsi="PT Astra Serif"/>
          <w:sz w:val="28"/>
          <w:szCs w:val="28"/>
          <w:lang w:eastAsia="en-US"/>
        </w:rPr>
        <w:t xml:space="preserve"> </w:t>
      </w:r>
      <w:r w:rsidRPr="00DB2654">
        <w:rPr>
          <w:rFonts w:ascii="PT Astra Serif" w:hAnsi="PT Astra Serif"/>
          <w:sz w:val="28"/>
          <w:szCs w:val="28"/>
        </w:rPr>
        <w:t>Федерального закона от 27.07.2010 № 210-ФЗ «Об организации предоставления государственных и муниципальных услуг»;</w:t>
      </w:r>
      <w:proofErr w:type="gramEnd"/>
    </w:p>
    <w:p w:rsidR="00DB2654" w:rsidRPr="00DB2654" w:rsidRDefault="00DB2654" w:rsidP="00DB2654">
      <w:pPr>
        <w:autoSpaceDE w:val="0"/>
        <w:autoSpaceDN w:val="0"/>
        <w:adjustRightInd w:val="0"/>
        <w:ind w:firstLine="709"/>
        <w:jc w:val="both"/>
        <w:rPr>
          <w:rFonts w:ascii="PT Astra Serif" w:eastAsia="Calibri" w:hAnsi="PT Astra Serif"/>
          <w:sz w:val="28"/>
          <w:szCs w:val="28"/>
          <w:lang w:eastAsia="en-US"/>
        </w:rPr>
      </w:pPr>
      <w:r w:rsidRPr="00DB2654">
        <w:rPr>
          <w:rFonts w:ascii="PT Astra Serif" w:eastAsia="Calibri" w:hAnsi="PT Astra Serif"/>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DB2654" w:rsidRPr="00DB2654" w:rsidRDefault="00DB2654" w:rsidP="00DB2654">
      <w:pPr>
        <w:autoSpaceDE w:val="0"/>
        <w:autoSpaceDN w:val="0"/>
        <w:adjustRightInd w:val="0"/>
        <w:ind w:firstLine="709"/>
        <w:jc w:val="both"/>
        <w:rPr>
          <w:rFonts w:ascii="PT Astra Serif" w:eastAsia="Calibri" w:hAnsi="PT Astra Serif"/>
          <w:sz w:val="28"/>
          <w:szCs w:val="28"/>
          <w:lang w:eastAsia="en-US"/>
        </w:rPr>
      </w:pPr>
      <w:r w:rsidRPr="00DB2654">
        <w:rPr>
          <w:rFonts w:ascii="PT Astra Serif" w:eastAsia="Calibri" w:hAnsi="PT Astra Serif"/>
          <w:sz w:val="28"/>
          <w:szCs w:val="28"/>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DB2654">
        <w:rPr>
          <w:rFonts w:ascii="PT Astra Serif" w:eastAsia="Calibri" w:hAnsi="PT Astra Serif"/>
          <w:sz w:val="28"/>
          <w:szCs w:val="28"/>
          <w:lang w:eastAsia="en-US"/>
        </w:rPr>
        <w:lastRenderedPageBreak/>
        <w:t>правовыми актами Тульской области, муниципальными правовыми актами для предоставления муниципальной услуги, у заявителя;</w:t>
      </w:r>
    </w:p>
    <w:p w:rsidR="00DB2654" w:rsidRPr="00DB2654" w:rsidRDefault="00DB2654" w:rsidP="00DB2654">
      <w:pPr>
        <w:autoSpaceDE w:val="0"/>
        <w:autoSpaceDN w:val="0"/>
        <w:adjustRightInd w:val="0"/>
        <w:ind w:firstLine="709"/>
        <w:jc w:val="both"/>
        <w:rPr>
          <w:rFonts w:ascii="PT Astra Serif" w:eastAsia="Calibri" w:hAnsi="PT Astra Serif"/>
          <w:sz w:val="28"/>
          <w:szCs w:val="28"/>
          <w:lang w:eastAsia="en-US"/>
        </w:rPr>
      </w:pPr>
      <w:proofErr w:type="gramStart"/>
      <w:r w:rsidRPr="00DB2654">
        <w:rPr>
          <w:rFonts w:ascii="PT Astra Serif" w:eastAsia="Calibri" w:hAnsi="PT Astra Serif"/>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DB2654">
        <w:rPr>
          <w:rFonts w:ascii="PT Astra Serif" w:eastAsia="Calibri" w:hAnsi="PT Astra Serif"/>
          <w:sz w:val="28"/>
          <w:szCs w:val="28"/>
          <w:lang w:eastAsia="en-US"/>
        </w:rPr>
        <w:t xml:space="preserve"> </w:t>
      </w:r>
      <w:proofErr w:type="gramStart"/>
      <w:r w:rsidRPr="00DB2654">
        <w:rPr>
          <w:rFonts w:ascii="PT Astra Serif" w:eastAsia="Calibri" w:hAnsi="PT Astra Serif"/>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DB2654">
          <w:rPr>
            <w:rFonts w:ascii="PT Astra Serif" w:eastAsia="Calibri" w:hAnsi="PT Astra Serif"/>
            <w:sz w:val="28"/>
            <w:szCs w:val="28"/>
            <w:lang w:eastAsia="en-US"/>
          </w:rPr>
          <w:t>частью 1.3 статьи 16</w:t>
        </w:r>
      </w:hyperlink>
      <w:r w:rsidRPr="00DB2654">
        <w:rPr>
          <w:rFonts w:ascii="PT Astra Serif" w:eastAsia="Calibri" w:hAnsi="PT Astra Serif"/>
          <w:sz w:val="28"/>
          <w:szCs w:val="28"/>
          <w:lang w:eastAsia="en-US"/>
        </w:rPr>
        <w:t xml:space="preserve"> </w:t>
      </w:r>
      <w:r w:rsidRPr="00DB2654">
        <w:rPr>
          <w:rFonts w:ascii="PT Astra Serif" w:hAnsi="PT Astra Serif"/>
          <w:sz w:val="28"/>
          <w:szCs w:val="28"/>
        </w:rPr>
        <w:t>Федерального закона от 27.07.2010 № 210-ФЗ «Об организации предоставления государственных и муниципальных услуг»;</w:t>
      </w:r>
      <w:proofErr w:type="gramEnd"/>
    </w:p>
    <w:p w:rsidR="00DB2654" w:rsidRPr="00DB2654" w:rsidRDefault="00DB2654" w:rsidP="00DB2654">
      <w:pPr>
        <w:autoSpaceDE w:val="0"/>
        <w:autoSpaceDN w:val="0"/>
        <w:adjustRightInd w:val="0"/>
        <w:ind w:firstLine="709"/>
        <w:jc w:val="both"/>
        <w:rPr>
          <w:rFonts w:ascii="PT Astra Serif" w:eastAsia="Calibri" w:hAnsi="PT Astra Serif"/>
          <w:sz w:val="28"/>
          <w:szCs w:val="28"/>
          <w:lang w:eastAsia="en-US"/>
        </w:rPr>
      </w:pPr>
      <w:r w:rsidRPr="00DB2654">
        <w:rPr>
          <w:rFonts w:ascii="PT Astra Serif" w:eastAsia="Calibri" w:hAnsi="PT Astra Serif"/>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DB2654" w:rsidRPr="00DB2654" w:rsidRDefault="00DB2654" w:rsidP="00DB2654">
      <w:pPr>
        <w:autoSpaceDE w:val="0"/>
        <w:autoSpaceDN w:val="0"/>
        <w:adjustRightInd w:val="0"/>
        <w:ind w:firstLine="709"/>
        <w:jc w:val="both"/>
        <w:rPr>
          <w:rFonts w:ascii="PT Astra Serif" w:eastAsia="Calibri" w:hAnsi="PT Astra Serif"/>
          <w:sz w:val="28"/>
          <w:szCs w:val="28"/>
          <w:lang w:eastAsia="en-US"/>
        </w:rPr>
      </w:pPr>
      <w:proofErr w:type="gramStart"/>
      <w:r w:rsidRPr="00DB2654">
        <w:rPr>
          <w:rFonts w:ascii="PT Astra Serif" w:eastAsia="Calibri" w:hAnsi="PT Astra Serif"/>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7" w:history="1">
        <w:r w:rsidRPr="00DB2654">
          <w:rPr>
            <w:rFonts w:ascii="PT Astra Serif" w:eastAsia="Calibri" w:hAnsi="PT Astra Serif"/>
            <w:sz w:val="28"/>
            <w:szCs w:val="28"/>
            <w:lang w:eastAsia="en-US"/>
          </w:rPr>
          <w:t>частью 1.1 статьи 16</w:t>
        </w:r>
      </w:hyperlink>
      <w:r w:rsidRPr="00DB2654">
        <w:rPr>
          <w:rFonts w:ascii="PT Astra Serif" w:eastAsia="Calibri" w:hAnsi="PT Astra Serif"/>
          <w:sz w:val="28"/>
          <w:szCs w:val="28"/>
          <w:lang w:eastAsia="en-US"/>
        </w:rPr>
        <w:t xml:space="preserve"> </w:t>
      </w:r>
      <w:r w:rsidRPr="00DB2654">
        <w:rPr>
          <w:rFonts w:ascii="PT Astra Serif" w:hAnsi="PT Astra Serif"/>
          <w:sz w:val="28"/>
          <w:szCs w:val="28"/>
        </w:rPr>
        <w:t>Федерального закона от 27.07.2010 № 210-ФЗ «Об организации предоставления государственных и муниципальных услуг»,</w:t>
      </w:r>
      <w:r w:rsidRPr="00DB2654">
        <w:rPr>
          <w:rFonts w:ascii="PT Astra Serif" w:eastAsia="Calibri" w:hAnsi="PT Astra Serif"/>
          <w:sz w:val="28"/>
          <w:szCs w:val="28"/>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B2654">
        <w:rPr>
          <w:rFonts w:ascii="PT Astra Serif" w:eastAsia="Calibri" w:hAnsi="PT Astra Serif"/>
          <w:sz w:val="28"/>
          <w:szCs w:val="28"/>
          <w:lang w:eastAsia="en-US"/>
        </w:rPr>
        <w:t xml:space="preserve"> </w:t>
      </w:r>
      <w:proofErr w:type="gramStart"/>
      <w:r w:rsidRPr="00DB2654">
        <w:rPr>
          <w:rFonts w:ascii="PT Astra Serif" w:eastAsia="Calibri" w:hAnsi="PT Astra Serif"/>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history="1">
        <w:r w:rsidRPr="00DB2654">
          <w:rPr>
            <w:rFonts w:ascii="PT Astra Serif" w:eastAsia="Calibri" w:hAnsi="PT Astra Serif"/>
            <w:sz w:val="28"/>
            <w:szCs w:val="28"/>
            <w:lang w:eastAsia="en-US"/>
          </w:rPr>
          <w:t>частью 1.3 статьи 16</w:t>
        </w:r>
      </w:hyperlink>
      <w:r w:rsidRPr="00DB2654">
        <w:rPr>
          <w:rFonts w:ascii="PT Astra Serif" w:eastAsia="Calibri" w:hAnsi="PT Astra Serif"/>
          <w:sz w:val="28"/>
          <w:szCs w:val="28"/>
          <w:lang w:eastAsia="en-US"/>
        </w:rPr>
        <w:t xml:space="preserve"> </w:t>
      </w:r>
      <w:r w:rsidRPr="00DB2654">
        <w:rPr>
          <w:rFonts w:ascii="PT Astra Serif" w:hAnsi="PT Astra Serif"/>
          <w:sz w:val="28"/>
          <w:szCs w:val="28"/>
        </w:rPr>
        <w:t>Федерального закона от 27.07.2010 № 210-ФЗ «Об организации предоставления государственных и муниципальных услуг»;</w:t>
      </w:r>
      <w:proofErr w:type="gramEnd"/>
    </w:p>
    <w:p w:rsidR="00DB2654" w:rsidRPr="00DB2654" w:rsidRDefault="00DB2654" w:rsidP="00DB2654">
      <w:pPr>
        <w:autoSpaceDE w:val="0"/>
        <w:autoSpaceDN w:val="0"/>
        <w:adjustRightInd w:val="0"/>
        <w:ind w:firstLine="709"/>
        <w:jc w:val="both"/>
        <w:rPr>
          <w:rFonts w:ascii="PT Astra Serif" w:eastAsia="Calibri" w:hAnsi="PT Astra Serif"/>
          <w:sz w:val="28"/>
          <w:szCs w:val="28"/>
          <w:lang w:eastAsia="en-US"/>
        </w:rPr>
      </w:pPr>
      <w:r w:rsidRPr="00DB2654">
        <w:rPr>
          <w:rFonts w:ascii="PT Astra Serif" w:eastAsia="Calibri" w:hAnsi="PT Astra Serif"/>
          <w:sz w:val="28"/>
          <w:szCs w:val="28"/>
          <w:lang w:eastAsia="en-US"/>
        </w:rPr>
        <w:t>8) нарушение срока или порядка выдачи документов по результатам предоставления муниципальной услуги;</w:t>
      </w:r>
    </w:p>
    <w:p w:rsidR="00DB2654" w:rsidRPr="00DB2654" w:rsidRDefault="00DB2654" w:rsidP="00DB2654">
      <w:pPr>
        <w:autoSpaceDE w:val="0"/>
        <w:autoSpaceDN w:val="0"/>
        <w:adjustRightInd w:val="0"/>
        <w:ind w:firstLine="709"/>
        <w:jc w:val="both"/>
        <w:rPr>
          <w:rFonts w:ascii="PT Astra Serif" w:eastAsia="Calibri" w:hAnsi="PT Astra Serif"/>
          <w:sz w:val="28"/>
          <w:szCs w:val="28"/>
          <w:lang w:eastAsia="en-US"/>
        </w:rPr>
      </w:pPr>
      <w:proofErr w:type="gramStart"/>
      <w:r w:rsidRPr="00DB2654">
        <w:rPr>
          <w:rFonts w:ascii="PT Astra Serif" w:eastAsia="Calibri" w:hAnsi="PT Astra Serif"/>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DB2654">
        <w:rPr>
          <w:rFonts w:ascii="PT Astra Serif" w:eastAsia="Calibri" w:hAnsi="PT Astra Serif"/>
          <w:sz w:val="28"/>
          <w:szCs w:val="28"/>
          <w:lang w:eastAsia="en-US"/>
        </w:rPr>
        <w:t xml:space="preserve"> </w:t>
      </w:r>
      <w:proofErr w:type="gramStart"/>
      <w:r w:rsidRPr="00DB2654">
        <w:rPr>
          <w:rFonts w:ascii="PT Astra Serif" w:eastAsia="Calibri" w:hAnsi="PT Astra Serif"/>
          <w:sz w:val="28"/>
          <w:szCs w:val="28"/>
          <w:lang w:eastAsia="en-US"/>
        </w:rPr>
        <w:t xml:space="preserve">В указанном случае досудебное (внесудебное) обжалование заявителем решений и действий </w:t>
      </w:r>
      <w:r w:rsidRPr="00DB2654">
        <w:rPr>
          <w:rFonts w:ascii="PT Astra Serif" w:eastAsia="Calibri" w:hAnsi="PT Astra Serif"/>
          <w:sz w:val="28"/>
          <w:szCs w:val="28"/>
          <w:lang w:eastAsia="en-US"/>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history="1">
        <w:r w:rsidRPr="00DB2654">
          <w:rPr>
            <w:rFonts w:ascii="PT Astra Serif" w:eastAsia="Calibri" w:hAnsi="PT Astra Serif"/>
            <w:sz w:val="28"/>
            <w:szCs w:val="28"/>
            <w:lang w:eastAsia="en-US"/>
          </w:rPr>
          <w:t>частью 1.3 статьи 16</w:t>
        </w:r>
      </w:hyperlink>
      <w:r w:rsidRPr="00DB2654">
        <w:rPr>
          <w:rFonts w:ascii="PT Astra Serif" w:eastAsia="Calibri" w:hAnsi="PT Astra Serif"/>
          <w:sz w:val="28"/>
          <w:szCs w:val="28"/>
          <w:lang w:eastAsia="en-US"/>
        </w:rPr>
        <w:t xml:space="preserve"> </w:t>
      </w:r>
      <w:r w:rsidRPr="00DB2654">
        <w:rPr>
          <w:rFonts w:ascii="PT Astra Serif" w:hAnsi="PT Astra Serif"/>
          <w:sz w:val="28"/>
          <w:szCs w:val="28"/>
        </w:rPr>
        <w:t>Федерального закона от 27.07.2010 № 210-ФЗ «Об организации предоставления государственных и муниципальных услуг»;</w:t>
      </w:r>
      <w:proofErr w:type="gramEnd"/>
    </w:p>
    <w:p w:rsidR="00DB2654" w:rsidRPr="00DB2654" w:rsidRDefault="00DB2654" w:rsidP="00DB2654">
      <w:pPr>
        <w:autoSpaceDE w:val="0"/>
        <w:autoSpaceDN w:val="0"/>
        <w:adjustRightInd w:val="0"/>
        <w:ind w:firstLine="709"/>
        <w:jc w:val="both"/>
        <w:rPr>
          <w:rFonts w:ascii="PT Astra Serif" w:eastAsia="Calibri" w:hAnsi="PT Astra Serif"/>
          <w:sz w:val="28"/>
          <w:szCs w:val="28"/>
          <w:lang w:eastAsia="en-US"/>
        </w:rPr>
      </w:pPr>
      <w:proofErr w:type="gramStart"/>
      <w:r w:rsidRPr="00DB2654">
        <w:rPr>
          <w:rFonts w:ascii="PT Astra Serif" w:eastAsia="Calibri" w:hAnsi="PT Astra Serif"/>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DB2654">
          <w:rPr>
            <w:rFonts w:ascii="PT Astra Serif" w:eastAsia="Calibri" w:hAnsi="PT Astra Serif"/>
            <w:sz w:val="28"/>
            <w:szCs w:val="28"/>
            <w:lang w:eastAsia="en-US"/>
          </w:rPr>
          <w:t>пунктом 4 части 1 статьи 7</w:t>
        </w:r>
      </w:hyperlink>
      <w:r w:rsidRPr="00DB2654">
        <w:rPr>
          <w:rFonts w:ascii="PT Astra Serif" w:eastAsia="Calibri" w:hAnsi="PT Astra Serif"/>
          <w:sz w:val="28"/>
          <w:szCs w:val="28"/>
          <w:lang w:eastAsia="en-US"/>
        </w:rPr>
        <w:t xml:space="preserve"> </w:t>
      </w:r>
      <w:r w:rsidRPr="00DB2654">
        <w:rPr>
          <w:rFonts w:ascii="PT Astra Serif" w:hAnsi="PT Astra Serif"/>
          <w:sz w:val="28"/>
          <w:szCs w:val="28"/>
        </w:rPr>
        <w:t>Федерального закона от 27.07.2010 № 210-ФЗ «Об организации предоставления государственных и муниципальных услуг»</w:t>
      </w:r>
      <w:r w:rsidRPr="00DB2654">
        <w:rPr>
          <w:rFonts w:ascii="PT Astra Serif" w:eastAsia="Calibri" w:hAnsi="PT Astra Serif"/>
          <w:sz w:val="28"/>
          <w:szCs w:val="28"/>
          <w:lang w:eastAsia="en-US"/>
        </w:rPr>
        <w:t>.</w:t>
      </w:r>
      <w:proofErr w:type="gramEnd"/>
      <w:r w:rsidRPr="00DB2654">
        <w:rPr>
          <w:rFonts w:ascii="PT Astra Serif" w:eastAsia="Calibri" w:hAnsi="PT Astra Serif"/>
          <w:sz w:val="28"/>
          <w:szCs w:val="28"/>
          <w:lang w:eastAsia="en-US"/>
        </w:rPr>
        <w:t xml:space="preserve"> </w:t>
      </w:r>
      <w:proofErr w:type="gramStart"/>
      <w:r w:rsidRPr="00DB2654">
        <w:rPr>
          <w:rFonts w:ascii="PT Astra Serif" w:eastAsia="Calibri" w:hAnsi="PT Astra Serif"/>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history="1">
        <w:r w:rsidRPr="00DB2654">
          <w:rPr>
            <w:rFonts w:ascii="PT Astra Serif" w:eastAsia="Calibri" w:hAnsi="PT Astra Serif"/>
            <w:sz w:val="28"/>
            <w:szCs w:val="28"/>
            <w:lang w:eastAsia="en-US"/>
          </w:rPr>
          <w:t>частью 1.3 статьи 16</w:t>
        </w:r>
      </w:hyperlink>
      <w:r w:rsidRPr="00DB2654">
        <w:rPr>
          <w:rFonts w:ascii="PT Astra Serif" w:eastAsia="Calibri" w:hAnsi="PT Astra Serif"/>
          <w:sz w:val="28"/>
          <w:szCs w:val="28"/>
          <w:lang w:eastAsia="en-US"/>
        </w:rPr>
        <w:t xml:space="preserve"> </w:t>
      </w:r>
      <w:r w:rsidRPr="00DB2654">
        <w:rPr>
          <w:rFonts w:ascii="PT Astra Serif" w:hAnsi="PT Astra Serif"/>
          <w:sz w:val="28"/>
          <w:szCs w:val="28"/>
        </w:rPr>
        <w:t>Федерального закона от 27.07.2010 № 210-ФЗ «Об организации предоставления государственных и муниципальных услуг».</w:t>
      </w:r>
      <w:proofErr w:type="gramEnd"/>
    </w:p>
    <w:p w:rsidR="00DB2654" w:rsidRPr="00DB2654" w:rsidRDefault="00DB2654" w:rsidP="00DB2654">
      <w:pPr>
        <w:autoSpaceDE w:val="0"/>
        <w:autoSpaceDN w:val="0"/>
        <w:adjustRightInd w:val="0"/>
        <w:ind w:firstLine="709"/>
        <w:jc w:val="both"/>
        <w:rPr>
          <w:rFonts w:ascii="PT Astra Serif" w:eastAsia="Calibri" w:hAnsi="PT Astra Serif"/>
          <w:sz w:val="28"/>
          <w:szCs w:val="28"/>
          <w:lang w:eastAsia="en-US"/>
        </w:rPr>
      </w:pPr>
      <w:r w:rsidRPr="00DB2654">
        <w:rPr>
          <w:rFonts w:ascii="PT Astra Serif" w:hAnsi="PT Astra Serif"/>
          <w:sz w:val="28"/>
          <w:szCs w:val="28"/>
        </w:rPr>
        <w:t xml:space="preserve">5.1.1.  </w:t>
      </w:r>
      <w:r w:rsidRPr="00DB2654">
        <w:rPr>
          <w:rFonts w:ascii="PT Astra Serif" w:eastAsia="Calibri" w:hAnsi="PT Astra Serif"/>
          <w:sz w:val="28"/>
          <w:szCs w:val="28"/>
          <w:lang w:eastAsia="en-US"/>
        </w:rPr>
        <w:t>Жалоба должна содержать:</w:t>
      </w:r>
    </w:p>
    <w:p w:rsidR="00DB2654" w:rsidRPr="00DB2654" w:rsidRDefault="00DB2654" w:rsidP="00DB2654">
      <w:pPr>
        <w:autoSpaceDE w:val="0"/>
        <w:autoSpaceDN w:val="0"/>
        <w:adjustRightInd w:val="0"/>
        <w:ind w:firstLine="709"/>
        <w:jc w:val="both"/>
        <w:rPr>
          <w:rFonts w:ascii="PT Astra Serif" w:eastAsia="Calibri" w:hAnsi="PT Astra Serif"/>
          <w:sz w:val="28"/>
          <w:szCs w:val="28"/>
          <w:lang w:eastAsia="en-US"/>
        </w:rPr>
      </w:pPr>
      <w:proofErr w:type="gramStart"/>
      <w:r w:rsidRPr="00DB2654">
        <w:rPr>
          <w:rFonts w:ascii="PT Astra Serif" w:eastAsia="Calibri" w:hAnsi="PT Astra Serif"/>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2" w:history="1">
        <w:r w:rsidRPr="00DB2654">
          <w:rPr>
            <w:rFonts w:ascii="PT Astra Serif" w:eastAsia="Calibri" w:hAnsi="PT Astra Serif"/>
            <w:sz w:val="28"/>
            <w:szCs w:val="28"/>
            <w:lang w:eastAsia="en-US"/>
          </w:rPr>
          <w:t>частью 1.1 статьи 16</w:t>
        </w:r>
      </w:hyperlink>
      <w:r w:rsidRPr="00DB2654">
        <w:rPr>
          <w:rFonts w:ascii="PT Astra Serif" w:eastAsia="Calibri" w:hAnsi="PT Astra Serif"/>
          <w:sz w:val="28"/>
          <w:szCs w:val="28"/>
          <w:lang w:eastAsia="en-US"/>
        </w:rPr>
        <w:t xml:space="preserve"> </w:t>
      </w:r>
      <w:r w:rsidRPr="00DB2654">
        <w:rPr>
          <w:rFonts w:ascii="PT Astra Serif" w:hAnsi="PT Astra Serif"/>
          <w:sz w:val="28"/>
          <w:szCs w:val="28"/>
        </w:rPr>
        <w:t>Федерального закона от 27.07.2010 № 210-ФЗ «Об организации предоставления государственных и муниципальных услуг»</w:t>
      </w:r>
      <w:r w:rsidRPr="00DB2654">
        <w:rPr>
          <w:rFonts w:ascii="PT Astra Serif" w:eastAsia="Calibri" w:hAnsi="PT Astra Serif"/>
          <w:sz w:val="28"/>
          <w:szCs w:val="28"/>
          <w:lang w:eastAsia="en-US"/>
        </w:rPr>
        <w:t>, их руководителей и (или) работников, решения и действия (бездействие) которых обжалуются;</w:t>
      </w:r>
      <w:proofErr w:type="gramEnd"/>
    </w:p>
    <w:p w:rsidR="00DB2654" w:rsidRPr="00DB2654" w:rsidRDefault="00DB2654" w:rsidP="00DB2654">
      <w:pPr>
        <w:autoSpaceDE w:val="0"/>
        <w:autoSpaceDN w:val="0"/>
        <w:adjustRightInd w:val="0"/>
        <w:ind w:firstLine="709"/>
        <w:jc w:val="both"/>
        <w:rPr>
          <w:rFonts w:ascii="PT Astra Serif" w:eastAsia="Calibri" w:hAnsi="PT Astra Serif"/>
          <w:sz w:val="28"/>
          <w:szCs w:val="28"/>
          <w:lang w:eastAsia="en-US"/>
        </w:rPr>
      </w:pPr>
      <w:proofErr w:type="gramStart"/>
      <w:r w:rsidRPr="00DB2654">
        <w:rPr>
          <w:rFonts w:ascii="PT Astra Serif" w:eastAsia="Calibri" w:hAnsi="PT Astra Serif"/>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2654" w:rsidRPr="00DB2654" w:rsidRDefault="00DB2654" w:rsidP="00DB2654">
      <w:pPr>
        <w:autoSpaceDE w:val="0"/>
        <w:autoSpaceDN w:val="0"/>
        <w:adjustRightInd w:val="0"/>
        <w:ind w:firstLine="709"/>
        <w:jc w:val="both"/>
        <w:rPr>
          <w:rFonts w:ascii="PT Astra Serif" w:eastAsia="Calibri" w:hAnsi="PT Astra Serif"/>
          <w:sz w:val="28"/>
          <w:szCs w:val="28"/>
          <w:lang w:eastAsia="en-US"/>
        </w:rPr>
      </w:pPr>
      <w:proofErr w:type="gramStart"/>
      <w:r w:rsidRPr="00DB2654">
        <w:rPr>
          <w:rFonts w:ascii="PT Astra Serif" w:eastAsia="Calibri" w:hAnsi="PT Astra Serif"/>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3" w:history="1">
        <w:r w:rsidRPr="00DB2654">
          <w:rPr>
            <w:rFonts w:ascii="PT Astra Serif" w:eastAsia="Calibri" w:hAnsi="PT Astra Serif"/>
            <w:sz w:val="28"/>
            <w:szCs w:val="28"/>
            <w:lang w:eastAsia="en-US"/>
          </w:rPr>
          <w:t xml:space="preserve">частью 1.1 </w:t>
        </w:r>
        <w:r w:rsidRPr="00DB2654">
          <w:rPr>
            <w:rFonts w:ascii="PT Astra Serif" w:eastAsia="Calibri" w:hAnsi="PT Astra Serif"/>
            <w:sz w:val="28"/>
            <w:szCs w:val="28"/>
            <w:lang w:eastAsia="en-US"/>
          </w:rPr>
          <w:lastRenderedPageBreak/>
          <w:t>статьи 16</w:t>
        </w:r>
      </w:hyperlink>
      <w:r w:rsidRPr="00DB2654">
        <w:rPr>
          <w:rFonts w:ascii="PT Astra Serif" w:eastAsia="Calibri" w:hAnsi="PT Astra Serif"/>
          <w:sz w:val="28"/>
          <w:szCs w:val="28"/>
          <w:lang w:eastAsia="en-US"/>
        </w:rPr>
        <w:t xml:space="preserve"> </w:t>
      </w:r>
      <w:r w:rsidRPr="00DB2654">
        <w:rPr>
          <w:rFonts w:ascii="PT Astra Serif" w:hAnsi="PT Astra Serif"/>
          <w:sz w:val="28"/>
          <w:szCs w:val="28"/>
        </w:rPr>
        <w:t>Федерального закона от 27.07.2010 № 210-ФЗ «Об организации предоставления государственных и муниципальных услуг»</w:t>
      </w:r>
      <w:r w:rsidRPr="00DB2654">
        <w:rPr>
          <w:rFonts w:ascii="PT Astra Serif" w:eastAsia="Calibri" w:hAnsi="PT Astra Serif"/>
          <w:sz w:val="28"/>
          <w:szCs w:val="28"/>
          <w:lang w:eastAsia="en-US"/>
        </w:rPr>
        <w:t>, их работников;</w:t>
      </w:r>
      <w:proofErr w:type="gramEnd"/>
    </w:p>
    <w:p w:rsidR="00DB2654" w:rsidRPr="00DB2654" w:rsidRDefault="00DB2654" w:rsidP="00DB2654">
      <w:pPr>
        <w:autoSpaceDE w:val="0"/>
        <w:autoSpaceDN w:val="0"/>
        <w:adjustRightInd w:val="0"/>
        <w:ind w:firstLine="709"/>
        <w:jc w:val="both"/>
        <w:rPr>
          <w:rFonts w:ascii="PT Astra Serif" w:eastAsia="Calibri" w:hAnsi="PT Astra Serif"/>
          <w:sz w:val="28"/>
          <w:szCs w:val="28"/>
          <w:lang w:eastAsia="en-US"/>
        </w:rPr>
      </w:pPr>
      <w:proofErr w:type="gramStart"/>
      <w:r w:rsidRPr="00DB2654">
        <w:rPr>
          <w:rFonts w:ascii="PT Astra Serif" w:eastAsia="Calibri" w:hAnsi="PT Astra Serif"/>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4" w:history="1">
        <w:r w:rsidRPr="00DB2654">
          <w:rPr>
            <w:rFonts w:ascii="PT Astra Serif" w:eastAsia="Calibri" w:hAnsi="PT Astra Serif"/>
            <w:sz w:val="28"/>
            <w:szCs w:val="28"/>
            <w:lang w:eastAsia="en-US"/>
          </w:rPr>
          <w:t>частью 1.1 статьи 16</w:t>
        </w:r>
      </w:hyperlink>
      <w:r w:rsidRPr="00DB2654">
        <w:rPr>
          <w:rFonts w:ascii="PT Astra Serif" w:eastAsia="Calibri" w:hAnsi="PT Astra Serif"/>
          <w:sz w:val="28"/>
          <w:szCs w:val="28"/>
          <w:lang w:eastAsia="en-US"/>
        </w:rPr>
        <w:t xml:space="preserve"> </w:t>
      </w:r>
      <w:r w:rsidRPr="00DB2654">
        <w:rPr>
          <w:rFonts w:ascii="PT Astra Serif" w:hAnsi="PT Astra Serif"/>
          <w:sz w:val="28"/>
          <w:szCs w:val="28"/>
        </w:rPr>
        <w:t xml:space="preserve">Федерального закона от 27.07.2010 № 210-ФЗ «Об организации предоставления государственных и муниципальных услуг» </w:t>
      </w:r>
      <w:r w:rsidRPr="00DB2654">
        <w:rPr>
          <w:rFonts w:ascii="PT Astra Serif" w:eastAsia="Calibri" w:hAnsi="PT Astra Serif"/>
          <w:sz w:val="28"/>
          <w:szCs w:val="28"/>
          <w:lang w:eastAsia="en-US"/>
        </w:rPr>
        <w:t>их работников.</w:t>
      </w:r>
      <w:proofErr w:type="gramEnd"/>
      <w:r w:rsidRPr="00DB2654">
        <w:rPr>
          <w:rFonts w:ascii="PT Astra Serif" w:eastAsia="Calibri" w:hAnsi="PT Astra Serif"/>
          <w:sz w:val="28"/>
          <w:szCs w:val="28"/>
          <w:lang w:eastAsia="en-US"/>
        </w:rPr>
        <w:t xml:space="preserve"> Заявителем могут быть представлены документы (при наличии), подтверждающие доводы заявителя, либо их копии.</w:t>
      </w:r>
    </w:p>
    <w:p w:rsidR="00DB2654" w:rsidRPr="00DB2654" w:rsidRDefault="00DB2654" w:rsidP="00DB2654">
      <w:pPr>
        <w:autoSpaceDE w:val="0"/>
        <w:autoSpaceDN w:val="0"/>
        <w:adjustRightInd w:val="0"/>
        <w:ind w:firstLine="709"/>
        <w:jc w:val="both"/>
        <w:rPr>
          <w:rFonts w:ascii="PT Astra Serif" w:hAnsi="PT Astra Serif"/>
          <w:bCs/>
          <w:sz w:val="28"/>
          <w:szCs w:val="28"/>
          <w:lang w:eastAsia="zh-TW"/>
        </w:rPr>
      </w:pPr>
      <w:r w:rsidRPr="00DB2654">
        <w:rPr>
          <w:rFonts w:ascii="PT Astra Serif" w:hAnsi="PT Astra Serif"/>
          <w:bCs/>
          <w:sz w:val="28"/>
          <w:szCs w:val="28"/>
          <w:lang w:eastAsia="zh-TW"/>
        </w:rPr>
        <w:t xml:space="preserve">5.1.2. </w:t>
      </w:r>
      <w:proofErr w:type="gramStart"/>
      <w:r w:rsidRPr="00DB2654">
        <w:rPr>
          <w:rFonts w:ascii="PT Astra Serif" w:hAnsi="PT Astra Serif"/>
          <w:bCs/>
          <w:sz w:val="28"/>
          <w:szCs w:val="28"/>
          <w:lang w:eastAsia="zh-TW"/>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DB2654">
        <w:rPr>
          <w:rFonts w:ascii="PT Astra Serif" w:eastAsia="Calibri" w:hAnsi="PT Astra Serif"/>
          <w:sz w:val="28"/>
          <w:szCs w:val="28"/>
          <w:lang w:eastAsia="en-US"/>
        </w:rPr>
        <w:t xml:space="preserve">предусмотренных </w:t>
      </w:r>
      <w:hyperlink r:id="rId45" w:history="1">
        <w:r w:rsidRPr="00DB2654">
          <w:rPr>
            <w:rFonts w:ascii="PT Astra Serif" w:eastAsia="Calibri" w:hAnsi="PT Astra Serif"/>
            <w:sz w:val="28"/>
            <w:szCs w:val="28"/>
            <w:lang w:eastAsia="en-US"/>
          </w:rPr>
          <w:t>частью 1.1 статьи 16</w:t>
        </w:r>
      </w:hyperlink>
      <w:r w:rsidRPr="00DB2654">
        <w:rPr>
          <w:rFonts w:ascii="PT Astra Serif" w:eastAsia="Calibri" w:hAnsi="PT Astra Serif"/>
          <w:sz w:val="28"/>
          <w:szCs w:val="28"/>
          <w:lang w:eastAsia="en-US"/>
        </w:rPr>
        <w:t xml:space="preserve"> </w:t>
      </w:r>
      <w:r w:rsidRPr="00DB2654">
        <w:rPr>
          <w:rFonts w:ascii="PT Astra Serif" w:hAnsi="PT Astra Serif"/>
          <w:sz w:val="28"/>
          <w:szCs w:val="28"/>
        </w:rPr>
        <w:t>Федерального закона от 27.07.2010 № 210-ФЗ «Об организации предоставления государственных и муниципальных услуг»</w:t>
      </w:r>
      <w:r w:rsidRPr="00DB2654">
        <w:rPr>
          <w:rFonts w:ascii="PT Astra Serif" w:hAnsi="PT Astra Serif"/>
          <w:bCs/>
          <w:sz w:val="28"/>
          <w:szCs w:val="28"/>
          <w:lang w:eastAsia="zh-TW"/>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B2654">
        <w:rPr>
          <w:rFonts w:ascii="PT Astra Serif" w:hAnsi="PT Astra Serif"/>
          <w:bCs/>
          <w:sz w:val="28"/>
          <w:szCs w:val="28"/>
          <w:lang w:eastAsia="zh-TW"/>
        </w:rPr>
        <w:t xml:space="preserve">, </w:t>
      </w:r>
      <w:r w:rsidRPr="00DB2654">
        <w:rPr>
          <w:rFonts w:ascii="PT Astra Serif" w:eastAsia="Calibri" w:hAnsi="PT Astra Serif"/>
          <w:sz w:val="28"/>
          <w:szCs w:val="28"/>
          <w:lang w:eastAsia="en-US"/>
        </w:rPr>
        <w:t xml:space="preserve">предусмотренных </w:t>
      </w:r>
      <w:hyperlink r:id="rId46" w:history="1">
        <w:r w:rsidRPr="00DB2654">
          <w:rPr>
            <w:rFonts w:ascii="PT Astra Serif" w:eastAsia="Calibri" w:hAnsi="PT Astra Serif"/>
            <w:sz w:val="28"/>
            <w:szCs w:val="28"/>
            <w:lang w:eastAsia="en-US"/>
          </w:rPr>
          <w:t>частью 1.1 статьи 16</w:t>
        </w:r>
      </w:hyperlink>
      <w:r w:rsidRPr="00DB2654">
        <w:rPr>
          <w:rFonts w:ascii="PT Astra Serif" w:eastAsia="Calibri" w:hAnsi="PT Astra Serif"/>
          <w:sz w:val="28"/>
          <w:szCs w:val="28"/>
          <w:lang w:eastAsia="en-US"/>
        </w:rPr>
        <w:t xml:space="preserve"> </w:t>
      </w:r>
      <w:r w:rsidRPr="00DB2654">
        <w:rPr>
          <w:rFonts w:ascii="PT Astra Serif" w:hAnsi="PT Astra Serif"/>
          <w:sz w:val="28"/>
          <w:szCs w:val="28"/>
        </w:rPr>
        <w:t>Федерального закона от 27.07.2010  № 210-ФЗ «Об организации предоставления государственных и муниципальных услуг»</w:t>
      </w:r>
      <w:r w:rsidRPr="00DB2654">
        <w:rPr>
          <w:rFonts w:ascii="PT Astra Serif" w:hAnsi="PT Astra Serif"/>
          <w:bCs/>
          <w:sz w:val="28"/>
          <w:szCs w:val="28"/>
          <w:lang w:eastAsia="zh-TW"/>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2654" w:rsidRPr="00DB2654" w:rsidRDefault="00DB2654" w:rsidP="00DB2654">
      <w:pPr>
        <w:autoSpaceDE w:val="0"/>
        <w:autoSpaceDN w:val="0"/>
        <w:adjustRightInd w:val="0"/>
        <w:ind w:firstLine="709"/>
        <w:jc w:val="both"/>
        <w:rPr>
          <w:rFonts w:ascii="PT Astra Serif" w:hAnsi="PT Astra Serif"/>
          <w:bCs/>
          <w:sz w:val="28"/>
          <w:szCs w:val="28"/>
          <w:lang w:eastAsia="zh-TW"/>
        </w:rPr>
      </w:pPr>
      <w:bookmarkStart w:id="7" w:name="Par47"/>
      <w:bookmarkEnd w:id="7"/>
      <w:r w:rsidRPr="00DB2654">
        <w:rPr>
          <w:rFonts w:ascii="PT Astra Serif" w:hAnsi="PT Astra Serif"/>
          <w:bCs/>
          <w:sz w:val="28"/>
          <w:szCs w:val="28"/>
          <w:lang w:eastAsia="zh-TW"/>
        </w:rPr>
        <w:t>5.1.3. По результатам рассмотрения жалобы принимается одно из следующих решений:</w:t>
      </w:r>
    </w:p>
    <w:p w:rsidR="00DB2654" w:rsidRPr="00DB2654" w:rsidRDefault="00DB2654" w:rsidP="00DB2654">
      <w:pPr>
        <w:autoSpaceDE w:val="0"/>
        <w:autoSpaceDN w:val="0"/>
        <w:adjustRightInd w:val="0"/>
        <w:ind w:firstLine="709"/>
        <w:jc w:val="both"/>
        <w:rPr>
          <w:rFonts w:ascii="PT Astra Serif" w:hAnsi="PT Astra Serif"/>
          <w:bCs/>
          <w:sz w:val="28"/>
          <w:szCs w:val="28"/>
          <w:lang w:eastAsia="zh-TW"/>
        </w:rPr>
      </w:pPr>
      <w:proofErr w:type="gramStart"/>
      <w:r w:rsidRPr="00DB2654">
        <w:rPr>
          <w:rFonts w:ascii="PT Astra Serif" w:hAnsi="PT Astra Serif"/>
          <w:bCs/>
          <w:sz w:val="28"/>
          <w:szCs w:val="28"/>
          <w:lang w:eastAsia="zh-TW"/>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DB2654" w:rsidRPr="00DB2654" w:rsidRDefault="00DB2654" w:rsidP="00DB2654">
      <w:pPr>
        <w:autoSpaceDE w:val="0"/>
        <w:autoSpaceDN w:val="0"/>
        <w:adjustRightInd w:val="0"/>
        <w:ind w:firstLine="709"/>
        <w:jc w:val="both"/>
        <w:rPr>
          <w:rFonts w:ascii="PT Astra Serif" w:hAnsi="PT Astra Serif"/>
          <w:bCs/>
          <w:sz w:val="28"/>
          <w:szCs w:val="28"/>
          <w:lang w:eastAsia="zh-TW"/>
        </w:rPr>
      </w:pPr>
      <w:r w:rsidRPr="00DB2654">
        <w:rPr>
          <w:rFonts w:ascii="PT Astra Serif" w:hAnsi="PT Astra Serif"/>
          <w:bCs/>
          <w:sz w:val="28"/>
          <w:szCs w:val="28"/>
          <w:lang w:eastAsia="zh-TW"/>
        </w:rPr>
        <w:t>2) в удовлетворении жалобы отказывается.</w:t>
      </w:r>
    </w:p>
    <w:p w:rsidR="00DB2654" w:rsidRPr="00DB2654" w:rsidRDefault="00DB2654" w:rsidP="00DB2654">
      <w:pPr>
        <w:autoSpaceDE w:val="0"/>
        <w:autoSpaceDN w:val="0"/>
        <w:adjustRightInd w:val="0"/>
        <w:ind w:firstLine="709"/>
        <w:jc w:val="both"/>
        <w:rPr>
          <w:rFonts w:ascii="PT Astra Serif" w:hAnsi="PT Astra Serif"/>
          <w:bCs/>
          <w:sz w:val="28"/>
          <w:szCs w:val="28"/>
          <w:lang w:eastAsia="zh-TW"/>
        </w:rPr>
      </w:pPr>
      <w:bookmarkStart w:id="8" w:name="Par51"/>
      <w:bookmarkEnd w:id="8"/>
      <w:r w:rsidRPr="00DB2654">
        <w:rPr>
          <w:rFonts w:ascii="PT Astra Serif" w:hAnsi="PT Astra Serif"/>
          <w:bCs/>
          <w:sz w:val="28"/>
          <w:szCs w:val="28"/>
          <w:lang w:eastAsia="zh-TW"/>
        </w:rPr>
        <w:t xml:space="preserve">5.1.4.  Не позднее дня, следующего за днем принятия решения, указанного в </w:t>
      </w:r>
      <w:hyperlink w:anchor="Par47" w:history="1">
        <w:r w:rsidRPr="00DB2654">
          <w:rPr>
            <w:rFonts w:ascii="PT Astra Serif" w:hAnsi="PT Astra Serif"/>
            <w:bCs/>
            <w:sz w:val="28"/>
            <w:szCs w:val="28"/>
            <w:lang w:eastAsia="zh-TW"/>
          </w:rPr>
          <w:t>части 7</w:t>
        </w:r>
      </w:hyperlink>
      <w:r w:rsidRPr="00DB2654">
        <w:rPr>
          <w:rFonts w:ascii="PT Astra Serif" w:hAnsi="PT Astra Serif"/>
          <w:bCs/>
          <w:sz w:val="28"/>
          <w:szCs w:val="28"/>
          <w:lang w:eastAsia="zh-TW"/>
        </w:rPr>
        <w:t xml:space="preserve"> </w:t>
      </w:r>
      <w:hyperlink r:id="rId47" w:history="1">
        <w:r w:rsidRPr="00DB2654">
          <w:rPr>
            <w:rFonts w:ascii="PT Astra Serif" w:eastAsia="Calibri" w:hAnsi="PT Astra Serif"/>
            <w:sz w:val="28"/>
            <w:szCs w:val="28"/>
            <w:lang w:eastAsia="en-US"/>
          </w:rPr>
          <w:t>статьи 16</w:t>
        </w:r>
      </w:hyperlink>
      <w:r w:rsidRPr="00DB2654">
        <w:rPr>
          <w:rFonts w:ascii="PT Astra Serif" w:eastAsia="Calibri" w:hAnsi="PT Astra Serif"/>
          <w:sz w:val="28"/>
          <w:szCs w:val="28"/>
          <w:lang w:eastAsia="en-US"/>
        </w:rPr>
        <w:t xml:space="preserve"> </w:t>
      </w:r>
      <w:r w:rsidRPr="00DB2654">
        <w:rPr>
          <w:rFonts w:ascii="PT Astra Serif" w:hAnsi="PT Astra Serif"/>
          <w:sz w:val="28"/>
          <w:szCs w:val="28"/>
        </w:rPr>
        <w:t>Федерального закона от 27.07.2010 № 210-ФЗ «Об организации предоставления государственных и муниципальных услуг»</w:t>
      </w:r>
      <w:r w:rsidRPr="00DB2654">
        <w:rPr>
          <w:rFonts w:ascii="PT Astra Serif" w:hAnsi="PT Astra Serif"/>
          <w:bCs/>
          <w:sz w:val="28"/>
          <w:szCs w:val="28"/>
          <w:lang w:eastAsia="zh-TW"/>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2654" w:rsidRPr="00DB2654" w:rsidRDefault="00DB2654" w:rsidP="00DB2654">
      <w:pPr>
        <w:autoSpaceDE w:val="0"/>
        <w:autoSpaceDN w:val="0"/>
        <w:adjustRightInd w:val="0"/>
        <w:ind w:firstLine="709"/>
        <w:jc w:val="both"/>
        <w:rPr>
          <w:rFonts w:ascii="PT Astra Serif" w:hAnsi="PT Astra Serif"/>
          <w:bCs/>
          <w:sz w:val="28"/>
          <w:szCs w:val="28"/>
          <w:lang w:eastAsia="zh-TW"/>
        </w:rPr>
      </w:pPr>
      <w:r w:rsidRPr="00DB2654">
        <w:rPr>
          <w:rFonts w:ascii="PT Astra Serif" w:hAnsi="PT Astra Serif"/>
          <w:bCs/>
          <w:sz w:val="28"/>
          <w:szCs w:val="28"/>
          <w:lang w:eastAsia="zh-TW"/>
        </w:rPr>
        <w:t xml:space="preserve">5.1.5.  </w:t>
      </w:r>
      <w:proofErr w:type="gramStart"/>
      <w:r w:rsidRPr="00DB2654">
        <w:rPr>
          <w:rFonts w:ascii="PT Astra Serif" w:hAnsi="PT Astra Serif"/>
          <w:bCs/>
          <w:sz w:val="28"/>
          <w:szCs w:val="28"/>
          <w:lang w:eastAsia="zh-TW"/>
        </w:rPr>
        <w:t xml:space="preserve">В случае признания жалобы подлежащей удовлетворению в ответе заявителю, указанном в </w:t>
      </w:r>
      <w:hyperlink w:anchor="Par51" w:history="1">
        <w:r w:rsidRPr="00DB2654">
          <w:rPr>
            <w:rFonts w:ascii="PT Astra Serif" w:hAnsi="PT Astra Serif"/>
            <w:bCs/>
            <w:sz w:val="28"/>
            <w:szCs w:val="28"/>
            <w:lang w:eastAsia="zh-TW"/>
          </w:rPr>
          <w:t>части 8</w:t>
        </w:r>
      </w:hyperlink>
      <w:hyperlink r:id="rId48" w:history="1">
        <w:r w:rsidRPr="00DB2654">
          <w:rPr>
            <w:rFonts w:ascii="PT Astra Serif" w:eastAsia="Calibri" w:hAnsi="PT Astra Serif"/>
            <w:sz w:val="28"/>
            <w:szCs w:val="28"/>
            <w:lang w:eastAsia="en-US"/>
          </w:rPr>
          <w:t xml:space="preserve"> статьи 16</w:t>
        </w:r>
      </w:hyperlink>
      <w:r w:rsidRPr="00DB2654">
        <w:rPr>
          <w:rFonts w:ascii="PT Astra Serif" w:eastAsia="Calibri" w:hAnsi="PT Astra Serif"/>
          <w:sz w:val="28"/>
          <w:szCs w:val="28"/>
          <w:lang w:eastAsia="en-US"/>
        </w:rPr>
        <w:t xml:space="preserve"> </w:t>
      </w:r>
      <w:r w:rsidRPr="00DB2654">
        <w:rPr>
          <w:rFonts w:ascii="PT Astra Serif" w:hAnsi="PT Astra Serif"/>
          <w:sz w:val="28"/>
          <w:szCs w:val="28"/>
        </w:rPr>
        <w:t xml:space="preserve">Федерального закона от 27.07. 2010 № 210-ФЗ «Об организации предоставления государственных и </w:t>
      </w:r>
      <w:r w:rsidRPr="00DB2654">
        <w:rPr>
          <w:rFonts w:ascii="PT Astra Serif" w:hAnsi="PT Astra Serif"/>
          <w:sz w:val="28"/>
          <w:szCs w:val="28"/>
        </w:rPr>
        <w:lastRenderedPageBreak/>
        <w:t>муниципальных услуг»</w:t>
      </w:r>
      <w:r w:rsidRPr="00DB2654">
        <w:rPr>
          <w:rFonts w:ascii="PT Astra Serif" w:hAnsi="PT Astra Serif"/>
          <w:bCs/>
          <w:sz w:val="28"/>
          <w:szCs w:val="28"/>
          <w:lang w:eastAsia="zh-TW"/>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9" w:history="1">
        <w:r w:rsidRPr="00DB2654">
          <w:rPr>
            <w:rFonts w:ascii="PT Astra Serif" w:eastAsia="Calibri" w:hAnsi="PT Astra Serif"/>
            <w:sz w:val="28"/>
            <w:szCs w:val="28"/>
            <w:lang w:eastAsia="en-US"/>
          </w:rPr>
          <w:t>частью 1.1 статьи 16</w:t>
        </w:r>
      </w:hyperlink>
      <w:r w:rsidRPr="00DB2654">
        <w:rPr>
          <w:rFonts w:ascii="PT Astra Serif" w:eastAsia="Calibri" w:hAnsi="PT Astra Serif"/>
          <w:sz w:val="28"/>
          <w:szCs w:val="28"/>
          <w:lang w:eastAsia="en-US"/>
        </w:rPr>
        <w:t xml:space="preserve"> </w:t>
      </w:r>
      <w:r w:rsidRPr="00DB2654">
        <w:rPr>
          <w:rFonts w:ascii="PT Astra Serif" w:hAnsi="PT Astra Serif"/>
          <w:sz w:val="28"/>
          <w:szCs w:val="28"/>
        </w:rPr>
        <w:t>Федерального закона от 27.07.2010 № 210-ФЗ «Об организации предоставления государственных и муниципальных услуг»</w:t>
      </w:r>
      <w:r w:rsidRPr="00DB2654">
        <w:rPr>
          <w:rFonts w:ascii="PT Astra Serif" w:hAnsi="PT Astra Serif"/>
          <w:bCs/>
          <w:sz w:val="28"/>
          <w:szCs w:val="28"/>
          <w:lang w:eastAsia="zh-TW"/>
        </w:rPr>
        <w:t>, в целях</w:t>
      </w:r>
      <w:proofErr w:type="gramEnd"/>
      <w:r w:rsidRPr="00DB2654">
        <w:rPr>
          <w:rFonts w:ascii="PT Astra Serif" w:hAnsi="PT Astra Serif"/>
          <w:bCs/>
          <w:sz w:val="28"/>
          <w:szCs w:val="28"/>
          <w:lang w:eastAsia="zh-TW"/>
        </w:rPr>
        <w:t xml:space="preserve">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B2654">
        <w:rPr>
          <w:rFonts w:ascii="PT Astra Serif" w:hAnsi="PT Astra Serif"/>
          <w:bCs/>
          <w:sz w:val="28"/>
          <w:szCs w:val="28"/>
          <w:lang w:eastAsia="zh-TW"/>
        </w:rPr>
        <w:t>неудобства</w:t>
      </w:r>
      <w:proofErr w:type="gramEnd"/>
      <w:r w:rsidRPr="00DB2654">
        <w:rPr>
          <w:rFonts w:ascii="PT Astra Serif" w:hAnsi="PT Astra Serif"/>
          <w:bCs/>
          <w:sz w:val="28"/>
          <w:szCs w:val="28"/>
          <w:lang w:eastAsia="zh-TW"/>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B2654" w:rsidRPr="00DB2654" w:rsidRDefault="00DB2654" w:rsidP="00DB2654">
      <w:pPr>
        <w:autoSpaceDE w:val="0"/>
        <w:autoSpaceDN w:val="0"/>
        <w:adjustRightInd w:val="0"/>
        <w:ind w:firstLine="709"/>
        <w:jc w:val="both"/>
        <w:rPr>
          <w:rFonts w:ascii="PT Astra Serif" w:hAnsi="PT Astra Serif"/>
          <w:bCs/>
          <w:sz w:val="28"/>
          <w:szCs w:val="28"/>
          <w:lang w:eastAsia="zh-TW"/>
        </w:rPr>
      </w:pPr>
      <w:r w:rsidRPr="00DB2654">
        <w:rPr>
          <w:rFonts w:ascii="PT Astra Serif" w:hAnsi="PT Astra Serif"/>
          <w:bCs/>
          <w:sz w:val="28"/>
          <w:szCs w:val="28"/>
          <w:lang w:eastAsia="zh-TW"/>
        </w:rPr>
        <w:t xml:space="preserve">5.1.6. В случае признания </w:t>
      </w:r>
      <w:proofErr w:type="gramStart"/>
      <w:r w:rsidRPr="00DB2654">
        <w:rPr>
          <w:rFonts w:ascii="PT Astra Serif" w:hAnsi="PT Astra Serif"/>
          <w:bCs/>
          <w:sz w:val="28"/>
          <w:szCs w:val="28"/>
          <w:lang w:eastAsia="zh-TW"/>
        </w:rPr>
        <w:t>жалобы</w:t>
      </w:r>
      <w:proofErr w:type="gramEnd"/>
      <w:r w:rsidRPr="00DB2654">
        <w:rPr>
          <w:rFonts w:ascii="PT Astra Serif" w:hAnsi="PT Astra Serif"/>
          <w:bCs/>
          <w:sz w:val="28"/>
          <w:szCs w:val="28"/>
          <w:lang w:eastAsia="zh-TW"/>
        </w:rPr>
        <w:t xml:space="preserve"> не подлежащей удовлетворению в ответе заявителю, указанном в </w:t>
      </w:r>
      <w:hyperlink w:anchor="Par51" w:history="1">
        <w:r w:rsidRPr="00DB2654">
          <w:rPr>
            <w:rFonts w:ascii="PT Astra Serif" w:hAnsi="PT Astra Serif"/>
            <w:bCs/>
            <w:sz w:val="28"/>
            <w:szCs w:val="28"/>
            <w:lang w:eastAsia="zh-TW"/>
          </w:rPr>
          <w:t>части 8</w:t>
        </w:r>
      </w:hyperlink>
      <w:r w:rsidRPr="00DB2654">
        <w:rPr>
          <w:rFonts w:ascii="PT Astra Serif" w:hAnsi="PT Astra Serif"/>
          <w:bCs/>
          <w:sz w:val="28"/>
          <w:szCs w:val="28"/>
          <w:lang w:eastAsia="zh-TW"/>
        </w:rPr>
        <w:t xml:space="preserve"> </w:t>
      </w:r>
      <w:hyperlink r:id="rId50" w:history="1">
        <w:r w:rsidRPr="00DB2654">
          <w:rPr>
            <w:rFonts w:ascii="PT Astra Serif" w:eastAsia="Calibri" w:hAnsi="PT Astra Serif"/>
            <w:sz w:val="28"/>
            <w:szCs w:val="28"/>
            <w:lang w:eastAsia="en-US"/>
          </w:rPr>
          <w:t>статьи 16</w:t>
        </w:r>
      </w:hyperlink>
      <w:r w:rsidRPr="00DB2654">
        <w:rPr>
          <w:rFonts w:ascii="PT Astra Serif" w:eastAsia="Calibri" w:hAnsi="PT Astra Serif"/>
          <w:sz w:val="28"/>
          <w:szCs w:val="28"/>
          <w:lang w:eastAsia="en-US"/>
        </w:rPr>
        <w:t xml:space="preserve"> </w:t>
      </w:r>
      <w:r w:rsidRPr="00DB2654">
        <w:rPr>
          <w:rFonts w:ascii="PT Astra Serif" w:hAnsi="PT Astra Serif"/>
          <w:sz w:val="28"/>
          <w:szCs w:val="28"/>
        </w:rPr>
        <w:t>Федерального закона от 27.07.2010 № 210-ФЗ «Об организации предоставления государственных и муниципальных услуг»</w:t>
      </w:r>
      <w:r w:rsidRPr="00DB2654">
        <w:rPr>
          <w:rFonts w:ascii="PT Astra Serif" w:hAnsi="PT Astra Serif"/>
          <w:bCs/>
          <w:sz w:val="28"/>
          <w:szCs w:val="28"/>
          <w:lang w:eastAsia="zh-TW"/>
        </w:rPr>
        <w:t>, даются аргументированные разъяснения о причинах принятого решения, а также информация о порядке обжалования принятого решения.</w:t>
      </w:r>
    </w:p>
    <w:p w:rsidR="00DB2654" w:rsidRPr="00DB2654" w:rsidRDefault="00DB2654" w:rsidP="00DB2654">
      <w:pPr>
        <w:autoSpaceDE w:val="0"/>
        <w:autoSpaceDN w:val="0"/>
        <w:adjustRightInd w:val="0"/>
        <w:ind w:firstLine="709"/>
        <w:jc w:val="both"/>
        <w:rPr>
          <w:rFonts w:ascii="PT Astra Serif" w:hAnsi="PT Astra Serif"/>
          <w:bCs/>
          <w:sz w:val="28"/>
          <w:szCs w:val="28"/>
          <w:lang w:eastAsia="zh-TW"/>
        </w:rPr>
      </w:pPr>
      <w:r w:rsidRPr="00DB2654">
        <w:rPr>
          <w:rFonts w:ascii="PT Astra Serif" w:hAnsi="PT Astra Serif"/>
          <w:bCs/>
          <w:sz w:val="28"/>
          <w:szCs w:val="28"/>
          <w:lang w:eastAsia="zh-TW"/>
        </w:rPr>
        <w:t xml:space="preserve">5.1.7. В случае установления в ходе или по результатам </w:t>
      </w:r>
      <w:proofErr w:type="gramStart"/>
      <w:r w:rsidRPr="00DB2654">
        <w:rPr>
          <w:rFonts w:ascii="PT Astra Serif" w:hAnsi="PT Astra Serif"/>
          <w:bCs/>
          <w:sz w:val="28"/>
          <w:szCs w:val="28"/>
          <w:lang w:eastAsia="zh-TW"/>
        </w:rPr>
        <w:t>рассмотрения жалобы признаков состава административного правонарушения</w:t>
      </w:r>
      <w:proofErr w:type="gramEnd"/>
      <w:r w:rsidRPr="00DB2654">
        <w:rPr>
          <w:rFonts w:ascii="PT Astra Serif" w:hAnsi="PT Astra Serif"/>
          <w:bCs/>
          <w:sz w:val="28"/>
          <w:szCs w:val="28"/>
          <w:lang w:eastAsia="zh-TW"/>
        </w:rPr>
        <w:t xml:space="preserve"> или преступления должностное лицо, работник, наделенные полномочиями по рассмотрению жалоб в соответствии с </w:t>
      </w:r>
      <w:hyperlink w:anchor="Par25" w:history="1">
        <w:r w:rsidRPr="00DB2654">
          <w:rPr>
            <w:rFonts w:ascii="PT Astra Serif" w:hAnsi="PT Astra Serif"/>
            <w:bCs/>
            <w:sz w:val="28"/>
            <w:szCs w:val="28"/>
            <w:lang w:eastAsia="zh-TW"/>
          </w:rPr>
          <w:t>частью 1</w:t>
        </w:r>
      </w:hyperlink>
      <w:hyperlink r:id="rId51" w:history="1">
        <w:r w:rsidRPr="00DB2654">
          <w:rPr>
            <w:rFonts w:ascii="PT Astra Serif" w:eastAsia="Calibri" w:hAnsi="PT Astra Serif"/>
            <w:sz w:val="28"/>
            <w:szCs w:val="28"/>
            <w:lang w:eastAsia="en-US"/>
          </w:rPr>
          <w:t xml:space="preserve"> статьи 16</w:t>
        </w:r>
      </w:hyperlink>
      <w:r w:rsidRPr="00DB2654">
        <w:rPr>
          <w:rFonts w:ascii="PT Astra Serif" w:eastAsia="Calibri" w:hAnsi="PT Astra Serif"/>
          <w:sz w:val="28"/>
          <w:szCs w:val="28"/>
          <w:lang w:eastAsia="en-US"/>
        </w:rPr>
        <w:t xml:space="preserve"> </w:t>
      </w:r>
      <w:r w:rsidRPr="00DB2654">
        <w:rPr>
          <w:rFonts w:ascii="PT Astra Serif" w:hAnsi="PT Astra Serif"/>
          <w:sz w:val="28"/>
          <w:szCs w:val="28"/>
        </w:rPr>
        <w:t>Федерального закона от 27.07.2010 № 210-ФЗ «Об организации предоставления государственных и муниципальных услуг»</w:t>
      </w:r>
      <w:r w:rsidRPr="00DB2654">
        <w:rPr>
          <w:rFonts w:ascii="PT Astra Serif" w:hAnsi="PT Astra Serif"/>
          <w:bCs/>
          <w:sz w:val="28"/>
          <w:szCs w:val="28"/>
          <w:lang w:eastAsia="zh-TW"/>
        </w:rPr>
        <w:t>, незамедлительно направляют имеющиеся материалы в органы прокуратуры.</w:t>
      </w:r>
    </w:p>
    <w:p w:rsidR="00DB2654" w:rsidRPr="00DB2654" w:rsidRDefault="00DB2654" w:rsidP="00DB2654">
      <w:pPr>
        <w:autoSpaceDE w:val="0"/>
        <w:autoSpaceDN w:val="0"/>
        <w:adjustRightInd w:val="0"/>
        <w:ind w:firstLine="709"/>
        <w:jc w:val="both"/>
        <w:rPr>
          <w:rFonts w:ascii="PT Astra Serif" w:hAnsi="PT Astra Serif"/>
          <w:bCs/>
          <w:sz w:val="28"/>
          <w:szCs w:val="28"/>
          <w:lang w:eastAsia="zh-TW"/>
        </w:rPr>
      </w:pPr>
      <w:r w:rsidRPr="00DB2654">
        <w:rPr>
          <w:rFonts w:ascii="PT Astra Serif" w:hAnsi="PT Astra Serif"/>
          <w:bCs/>
          <w:sz w:val="28"/>
          <w:szCs w:val="28"/>
          <w:lang w:eastAsia="zh-TW"/>
        </w:rPr>
        <w:t xml:space="preserve">5.1.8.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52" w:history="1">
        <w:r w:rsidRPr="00DB2654">
          <w:rPr>
            <w:rFonts w:ascii="PT Astra Serif" w:hAnsi="PT Astra Serif"/>
            <w:bCs/>
            <w:sz w:val="28"/>
            <w:szCs w:val="28"/>
            <w:lang w:eastAsia="zh-TW"/>
          </w:rPr>
          <w:t>законом</w:t>
        </w:r>
      </w:hyperlink>
      <w:r w:rsidRPr="00DB2654">
        <w:rPr>
          <w:rFonts w:ascii="PT Astra Serif" w:hAnsi="PT Astra Serif"/>
          <w:bCs/>
          <w:sz w:val="28"/>
          <w:szCs w:val="28"/>
          <w:lang w:eastAsia="zh-TW"/>
        </w:rPr>
        <w:t xml:space="preserve"> от 02.05.2006 № 59-ФЗ «О порядке рассмотрения обращений граждан Российской Федерации».</w:t>
      </w:r>
    </w:p>
    <w:p w:rsidR="00DB2654" w:rsidRPr="00DB2654" w:rsidRDefault="00DB2654" w:rsidP="00DB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hAnsi="PT Astra Serif"/>
          <w:b/>
          <w:bCs/>
          <w:sz w:val="28"/>
          <w:szCs w:val="28"/>
        </w:rPr>
      </w:pPr>
    </w:p>
    <w:p w:rsidR="00DB2654" w:rsidRPr="00DB2654" w:rsidRDefault="00DB2654" w:rsidP="00DB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DB2654">
        <w:rPr>
          <w:rFonts w:ascii="PT Astra Serif" w:hAnsi="PT Astra Serif"/>
          <w:b/>
          <w:bCs/>
          <w:sz w:val="28"/>
          <w:szCs w:val="28"/>
        </w:rPr>
        <w:t xml:space="preserve">5.2. </w:t>
      </w:r>
      <w:proofErr w:type="gramStart"/>
      <w:r w:rsidRPr="00DB2654">
        <w:rPr>
          <w:rFonts w:ascii="PT Astra Serif" w:hAnsi="PT Astra Serif"/>
          <w:b/>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DB2654" w:rsidRPr="00DB2654" w:rsidRDefault="00DB2654" w:rsidP="00DB2654">
      <w:pPr>
        <w:ind w:firstLine="709"/>
        <w:jc w:val="both"/>
        <w:rPr>
          <w:rFonts w:ascii="PT Astra Serif" w:hAnsi="PT Astra Serif"/>
          <w:sz w:val="28"/>
          <w:szCs w:val="28"/>
        </w:rPr>
      </w:pPr>
      <w:r w:rsidRPr="00DB2654">
        <w:rPr>
          <w:rFonts w:ascii="PT Astra Serif" w:hAnsi="PT Astra Serif"/>
          <w:sz w:val="28"/>
          <w:szCs w:val="28"/>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его должностных лиц, муниципальных служащих, работников (далее - жалоба).</w:t>
      </w:r>
    </w:p>
    <w:p w:rsidR="00DB2654" w:rsidRPr="00DB2654" w:rsidRDefault="00DB2654" w:rsidP="00DB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sz w:val="28"/>
          <w:szCs w:val="28"/>
        </w:rPr>
      </w:pPr>
    </w:p>
    <w:p w:rsidR="00DB2654" w:rsidRPr="00DB2654" w:rsidRDefault="00DB2654" w:rsidP="00DB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DB2654">
        <w:rPr>
          <w:rFonts w:ascii="PT Astra Serif" w:hAnsi="PT Astra Serif"/>
          <w:b/>
          <w:bCs/>
          <w:sz w:val="28"/>
          <w:szCs w:val="28"/>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B2654" w:rsidRPr="00DB2654" w:rsidRDefault="00DB2654" w:rsidP="00DB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DB2654">
        <w:rPr>
          <w:rFonts w:ascii="PT Astra Serif" w:hAnsi="PT Astra Serif"/>
          <w:sz w:val="28"/>
          <w:szCs w:val="28"/>
        </w:rPr>
        <w:lastRenderedPageBreak/>
        <w:t>Органом местного самоуправления, в который может быть направлена жалоба, является администрация муниципального образования Каменский район.</w:t>
      </w:r>
    </w:p>
    <w:p w:rsidR="00DB2654" w:rsidRPr="00DB2654" w:rsidRDefault="00DB2654" w:rsidP="00DB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DB2654">
        <w:rPr>
          <w:rFonts w:ascii="PT Astra Serif" w:hAnsi="PT Astra Serif"/>
          <w:sz w:val="28"/>
          <w:szCs w:val="28"/>
        </w:rPr>
        <w:t>Жалобы на решения и действия (бездействие) подаются главе администрации муниципального образования Каменский район.</w:t>
      </w:r>
    </w:p>
    <w:p w:rsidR="00DB2654" w:rsidRPr="00DB2654" w:rsidRDefault="00DB2654" w:rsidP="00DB2654">
      <w:pPr>
        <w:ind w:firstLine="709"/>
        <w:jc w:val="both"/>
        <w:rPr>
          <w:rFonts w:ascii="PT Astra Serif" w:hAnsi="PT Astra Serif"/>
          <w:sz w:val="28"/>
          <w:szCs w:val="28"/>
        </w:rPr>
      </w:pPr>
      <w:r w:rsidRPr="00DB2654">
        <w:rPr>
          <w:rFonts w:ascii="PT Astra Serif" w:hAnsi="PT Astra Serif"/>
          <w:sz w:val="28"/>
          <w:szCs w:val="28"/>
        </w:rPr>
        <w:t>Жалоба на решения и действия (бездействие) Отдела, руководителя Отдела, должностного лица, работников Отдела может быть подана заявителем при личном обращении, по электронной почте, посредством Регионального портала, через МФЦ.</w:t>
      </w:r>
    </w:p>
    <w:p w:rsidR="00DB2654" w:rsidRPr="00DB2654" w:rsidRDefault="00DB2654" w:rsidP="00DB2654">
      <w:pPr>
        <w:ind w:firstLine="709"/>
        <w:jc w:val="both"/>
        <w:rPr>
          <w:rFonts w:ascii="PT Astra Serif" w:hAnsi="PT Astra Serif"/>
          <w:sz w:val="28"/>
          <w:szCs w:val="28"/>
        </w:rPr>
      </w:pPr>
      <w:r w:rsidRPr="00DB2654">
        <w:rPr>
          <w:rFonts w:ascii="PT Astra Serif" w:hAnsi="PT Astra Serif"/>
          <w:sz w:val="28"/>
          <w:szCs w:val="28"/>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DB2654" w:rsidRPr="00DB2654" w:rsidRDefault="00DB2654" w:rsidP="00DB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hAnsi="PT Astra Serif"/>
          <w:b/>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bCs w:val="0"/>
          <w:sz w:val="28"/>
          <w:szCs w:val="28"/>
        </w:rPr>
        <w:t>5.4. Способы информирования заявителей о порядке подачи</w:t>
      </w:r>
      <w:r w:rsidRPr="00DB2654">
        <w:rPr>
          <w:rFonts w:ascii="PT Astra Serif" w:hAnsi="PT Astra Serif" w:cs="Times New Roman"/>
          <w:b w:val="0"/>
          <w:bCs w:val="0"/>
          <w:sz w:val="28"/>
          <w:szCs w:val="28"/>
        </w:rPr>
        <w:t xml:space="preserve"> </w:t>
      </w:r>
      <w:r w:rsidRPr="00DB2654">
        <w:rPr>
          <w:rFonts w:ascii="PT Astra Serif" w:hAnsi="PT Astra Serif" w:cs="Times New Roman"/>
          <w:sz w:val="28"/>
          <w:szCs w:val="28"/>
        </w:rPr>
        <w:t>и рассмотрения жалобы, в том числе с использованием портала государственных и муниципальных услуг (функций) Тульской области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Информация о порядке подачи и рассмотрения жалобы размещается на официальном сайте муниципального образования Каменский район в информационно-телекоммуникационной сети «Интернет», на Региональном портале, а также предоставляется должностными лицами Отдела по телефонам для справок, а также электронным сообщением по адресу, указанному заявителем.</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Жалоба на решения и действия (бездействие) Отдела, должностного лица Отдела, иных служащих может быть подана заявителем через многофункциональный центр.</w:t>
      </w:r>
    </w:p>
    <w:p w:rsidR="00DB2654" w:rsidRPr="00DB2654" w:rsidRDefault="00DB2654" w:rsidP="00DB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hAnsi="PT Astra Serif"/>
          <w:b/>
          <w:sz w:val="28"/>
          <w:szCs w:val="28"/>
        </w:rPr>
      </w:pPr>
    </w:p>
    <w:p w:rsidR="00DB2654" w:rsidRPr="00DB2654" w:rsidRDefault="00DB2654" w:rsidP="00DB2654">
      <w:pPr>
        <w:pStyle w:val="ConsPlusTitle"/>
        <w:jc w:val="center"/>
        <w:rPr>
          <w:rFonts w:ascii="PT Astra Serif" w:hAnsi="PT Astra Serif" w:cs="Times New Roman"/>
          <w:sz w:val="28"/>
          <w:szCs w:val="28"/>
        </w:rPr>
      </w:pPr>
      <w:r w:rsidRPr="00DB2654">
        <w:rPr>
          <w:rFonts w:ascii="PT Astra Serif" w:hAnsi="PT Astra Serif" w:cs="Times New Roman"/>
          <w:sz w:val="28"/>
          <w:szCs w:val="28"/>
        </w:rPr>
        <w:t>5.5.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xml:space="preserve">- Федеральным </w:t>
      </w:r>
      <w:hyperlink r:id="rId53">
        <w:r w:rsidRPr="00DB2654">
          <w:rPr>
            <w:rFonts w:ascii="PT Astra Serif" w:hAnsi="PT Astra Serif"/>
            <w:sz w:val="28"/>
            <w:szCs w:val="28"/>
          </w:rPr>
          <w:t>законом</w:t>
        </w:r>
      </w:hyperlink>
      <w:r w:rsidRPr="00DB2654">
        <w:rPr>
          <w:rFonts w:ascii="PT Astra Serif" w:hAnsi="PT Astra Serif"/>
          <w:sz w:val="28"/>
          <w:szCs w:val="28"/>
        </w:rPr>
        <w:t xml:space="preserve"> от 27.07.2010 № 210-ФЗ «Об организации предоставления государственных и муниципальных услуг»;</w:t>
      </w:r>
    </w:p>
    <w:p w:rsidR="00DB2654" w:rsidRPr="00DB2654" w:rsidRDefault="00DB2654" w:rsidP="00DB2654">
      <w:pPr>
        <w:pStyle w:val="ConsPlusNormal"/>
        <w:ind w:firstLine="709"/>
        <w:jc w:val="both"/>
        <w:rPr>
          <w:rFonts w:ascii="PT Astra Serif" w:hAnsi="PT Astra Serif"/>
          <w:sz w:val="28"/>
          <w:szCs w:val="28"/>
        </w:rPr>
      </w:pPr>
      <w:r w:rsidRPr="00DB2654">
        <w:rPr>
          <w:rFonts w:ascii="PT Astra Serif" w:hAnsi="PT Astra Serif"/>
          <w:sz w:val="28"/>
          <w:szCs w:val="28"/>
        </w:rPr>
        <w:t xml:space="preserve">- Федеральным </w:t>
      </w:r>
      <w:hyperlink r:id="rId54">
        <w:r w:rsidRPr="00DB2654">
          <w:rPr>
            <w:rFonts w:ascii="PT Astra Serif" w:hAnsi="PT Astra Serif"/>
            <w:sz w:val="28"/>
            <w:szCs w:val="28"/>
          </w:rPr>
          <w:t>законом</w:t>
        </w:r>
      </w:hyperlink>
      <w:r w:rsidRPr="00DB2654">
        <w:rPr>
          <w:rFonts w:ascii="PT Astra Serif" w:hAnsi="PT Astra Serif"/>
          <w:sz w:val="28"/>
          <w:szCs w:val="28"/>
        </w:rPr>
        <w:t xml:space="preserve"> от 26.07.2006 № 135-ФЗ «О защите конкуренции»;</w:t>
      </w:r>
    </w:p>
    <w:p w:rsidR="00DB2654" w:rsidRPr="00DB2654" w:rsidRDefault="00DB2654" w:rsidP="00DB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DB2654">
        <w:rPr>
          <w:rFonts w:ascii="PT Astra Serif" w:hAnsi="PT Astra Serif"/>
          <w:sz w:val="28"/>
          <w:szCs w:val="28"/>
        </w:rPr>
        <w:t xml:space="preserve">- </w:t>
      </w:r>
      <w:hyperlink r:id="rId55" w:history="1">
        <w:r w:rsidRPr="00DB2654">
          <w:rPr>
            <w:rFonts w:ascii="PT Astra Serif" w:hAnsi="PT Astra Serif"/>
            <w:sz w:val="28"/>
            <w:szCs w:val="28"/>
          </w:rPr>
          <w:t>Кодексом</w:t>
        </w:r>
      </w:hyperlink>
      <w:r w:rsidRPr="00DB2654">
        <w:rPr>
          <w:rFonts w:ascii="PT Astra Serif" w:hAnsi="PT Astra Serif"/>
          <w:sz w:val="28"/>
          <w:szCs w:val="28"/>
        </w:rPr>
        <w:t xml:space="preserve"> об административных правонарушениях Российской Федерации.</w:t>
      </w:r>
    </w:p>
    <w:p w:rsidR="00DB2654" w:rsidRPr="00DB2654" w:rsidRDefault="00DB2654" w:rsidP="00DB2654">
      <w:pPr>
        <w:pStyle w:val="ConsPlusNormal"/>
        <w:ind w:firstLine="709"/>
        <w:jc w:val="both"/>
        <w:rPr>
          <w:rFonts w:ascii="PT Astra Serif" w:hAnsi="PT Astra Serif"/>
          <w:sz w:val="28"/>
          <w:szCs w:val="28"/>
        </w:rPr>
      </w:pPr>
    </w:p>
    <w:p w:rsidR="00944D81" w:rsidRDefault="00944D81">
      <w:pPr>
        <w:rPr>
          <w:rFonts w:ascii="PT Astra Serif" w:hAnsi="PT Astra Serif" w:cs="Courier New"/>
          <w:sz w:val="28"/>
          <w:szCs w:val="28"/>
        </w:rPr>
        <w:sectPr w:rsidR="00944D81" w:rsidSect="006D7672">
          <w:headerReference w:type="default" r:id="rId56"/>
          <w:headerReference w:type="first" r:id="rId57"/>
          <w:pgSz w:w="11906" w:h="16838"/>
          <w:pgMar w:top="1134" w:right="851" w:bottom="1134" w:left="1701" w:header="720" w:footer="720" w:gutter="0"/>
          <w:pgNumType w:start="1"/>
          <w:cols w:space="720"/>
          <w:titlePg/>
          <w:docGrid w:linePitch="326"/>
        </w:sectPr>
      </w:pPr>
      <w:r>
        <w:rPr>
          <w:rFonts w:ascii="PT Astra Serif" w:hAnsi="PT Astra Serif" w:cs="Courier New"/>
          <w:sz w:val="28"/>
          <w:szCs w:val="28"/>
        </w:rPr>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44D81" w:rsidRPr="00944D81" w:rsidTr="00944D81">
        <w:tc>
          <w:tcPr>
            <w:tcW w:w="4785" w:type="dxa"/>
          </w:tcPr>
          <w:p w:rsidR="00944D81" w:rsidRPr="00944D81" w:rsidRDefault="00944D81" w:rsidP="00944D81">
            <w:pPr>
              <w:spacing w:line="360" w:lineRule="exact"/>
              <w:jc w:val="center"/>
              <w:rPr>
                <w:rFonts w:ascii="PT Astra Serif" w:hAnsi="PT Astra Serif"/>
                <w:spacing w:val="-11"/>
                <w:sz w:val="28"/>
                <w:szCs w:val="28"/>
              </w:rPr>
            </w:pPr>
          </w:p>
        </w:tc>
        <w:tc>
          <w:tcPr>
            <w:tcW w:w="4785" w:type="dxa"/>
          </w:tcPr>
          <w:p w:rsidR="00944D81" w:rsidRPr="00944D81" w:rsidRDefault="00944D81" w:rsidP="00944D81">
            <w:pPr>
              <w:spacing w:line="360" w:lineRule="exact"/>
              <w:jc w:val="center"/>
              <w:rPr>
                <w:rFonts w:ascii="PT Astra Serif" w:hAnsi="PT Astra Serif"/>
                <w:spacing w:val="-11"/>
                <w:sz w:val="28"/>
                <w:szCs w:val="28"/>
              </w:rPr>
            </w:pPr>
            <w:r w:rsidRPr="00944D81">
              <w:rPr>
                <w:rFonts w:ascii="PT Astra Serif" w:hAnsi="PT Astra Serif"/>
                <w:spacing w:val="-11"/>
                <w:sz w:val="28"/>
                <w:szCs w:val="28"/>
              </w:rPr>
              <w:t>Приложение № 1</w:t>
            </w:r>
          </w:p>
          <w:p w:rsidR="00944D81" w:rsidRPr="00944D81" w:rsidRDefault="00944D81" w:rsidP="00EC6849">
            <w:pPr>
              <w:spacing w:line="360" w:lineRule="exact"/>
              <w:ind w:firstLine="35"/>
              <w:jc w:val="center"/>
              <w:rPr>
                <w:rFonts w:ascii="PT Astra Serif" w:hAnsi="PT Astra Serif"/>
                <w:spacing w:val="-11"/>
                <w:sz w:val="28"/>
                <w:szCs w:val="28"/>
              </w:rPr>
            </w:pPr>
            <w:r w:rsidRPr="00944D81">
              <w:rPr>
                <w:rFonts w:ascii="PT Astra Serif" w:hAnsi="PT Astra Serif"/>
                <w:spacing w:val="-11"/>
                <w:sz w:val="28"/>
                <w:szCs w:val="28"/>
              </w:rPr>
              <w:t xml:space="preserve">к </w:t>
            </w:r>
            <w:r w:rsidRPr="00944D81">
              <w:rPr>
                <w:rFonts w:ascii="PT Astra Serif" w:hAnsi="PT Astra Serif"/>
                <w:sz w:val="28"/>
                <w:szCs w:val="28"/>
              </w:rPr>
              <w:t>Административному регламенту</w:t>
            </w:r>
          </w:p>
        </w:tc>
      </w:tr>
    </w:tbl>
    <w:p w:rsidR="00EC6849" w:rsidRDefault="00EC6849" w:rsidP="00944D81">
      <w:pPr>
        <w:spacing w:line="360" w:lineRule="exact"/>
        <w:jc w:val="center"/>
        <w:rPr>
          <w:rFonts w:ascii="PT Astra Serif" w:hAnsi="PT Astra Serif"/>
          <w:b/>
          <w:sz w:val="28"/>
          <w:szCs w:val="28"/>
        </w:rPr>
      </w:pPr>
    </w:p>
    <w:p w:rsidR="00944D81" w:rsidRPr="00944D81" w:rsidRDefault="00944D81" w:rsidP="00944D81">
      <w:pPr>
        <w:spacing w:line="360" w:lineRule="exact"/>
        <w:jc w:val="center"/>
        <w:rPr>
          <w:rFonts w:ascii="PT Astra Serif" w:hAnsi="PT Astra Serif"/>
          <w:sz w:val="28"/>
          <w:szCs w:val="28"/>
        </w:rPr>
      </w:pPr>
      <w:r w:rsidRPr="00944D81">
        <w:rPr>
          <w:rFonts w:ascii="PT Astra Serif" w:hAnsi="PT Astra Serif"/>
          <w:b/>
          <w:sz w:val="28"/>
          <w:szCs w:val="28"/>
        </w:rPr>
        <w:t>Образец заявления</w:t>
      </w:r>
      <w:r w:rsidRPr="00944D81">
        <w:rPr>
          <w:rFonts w:ascii="PT Astra Serif" w:hAnsi="PT Astra Serif"/>
          <w:sz w:val="28"/>
          <w:szCs w:val="28"/>
        </w:rPr>
        <w:t xml:space="preserve">                                                                      </w:t>
      </w:r>
    </w:p>
    <w:p w:rsidR="00944D81" w:rsidRPr="00944D81" w:rsidRDefault="00944D81" w:rsidP="00944D81">
      <w:pPr>
        <w:spacing w:line="360" w:lineRule="exact"/>
        <w:ind w:firstLine="709"/>
        <w:jc w:val="right"/>
        <w:rPr>
          <w:rFonts w:ascii="PT Astra Serif" w:hAnsi="PT Astra Serif"/>
          <w:sz w:val="26"/>
          <w:szCs w:val="26"/>
        </w:rPr>
      </w:pPr>
      <w:r w:rsidRPr="00944D81">
        <w:rPr>
          <w:rFonts w:ascii="PT Astra Serif" w:hAnsi="PT Astra Serif"/>
          <w:sz w:val="26"/>
          <w:szCs w:val="26"/>
        </w:rPr>
        <w:t>В администрацию</w:t>
      </w:r>
    </w:p>
    <w:p w:rsidR="00944D81" w:rsidRPr="00944D81" w:rsidRDefault="00944D81" w:rsidP="00944D81">
      <w:pPr>
        <w:spacing w:line="360" w:lineRule="exact"/>
        <w:ind w:firstLine="709"/>
        <w:jc w:val="right"/>
        <w:rPr>
          <w:rFonts w:ascii="PT Astra Serif" w:hAnsi="PT Astra Serif"/>
          <w:sz w:val="26"/>
          <w:szCs w:val="26"/>
        </w:rPr>
      </w:pPr>
      <w:r w:rsidRPr="00944D81">
        <w:rPr>
          <w:rFonts w:ascii="PT Astra Serif" w:hAnsi="PT Astra Serif"/>
          <w:sz w:val="26"/>
          <w:szCs w:val="26"/>
        </w:rPr>
        <w:t xml:space="preserve">                                                                        муниципального образования</w:t>
      </w:r>
    </w:p>
    <w:p w:rsidR="00944D81" w:rsidRPr="00944D81" w:rsidRDefault="00944D81" w:rsidP="00944D81">
      <w:pPr>
        <w:spacing w:line="360" w:lineRule="exact"/>
        <w:ind w:firstLine="709"/>
        <w:jc w:val="right"/>
        <w:rPr>
          <w:rFonts w:ascii="PT Astra Serif" w:hAnsi="PT Astra Serif"/>
          <w:sz w:val="26"/>
          <w:szCs w:val="26"/>
        </w:rPr>
      </w:pPr>
      <w:r w:rsidRPr="00944D81">
        <w:rPr>
          <w:rFonts w:ascii="PT Astra Serif" w:hAnsi="PT Astra Serif"/>
          <w:sz w:val="26"/>
          <w:szCs w:val="26"/>
        </w:rPr>
        <w:t xml:space="preserve">                                                                            Каменский район</w:t>
      </w:r>
    </w:p>
    <w:p w:rsidR="00944D81" w:rsidRPr="00944D81" w:rsidRDefault="00944D81" w:rsidP="00944D81">
      <w:pPr>
        <w:spacing w:line="360" w:lineRule="exact"/>
        <w:ind w:firstLine="709"/>
        <w:jc w:val="right"/>
        <w:rPr>
          <w:rFonts w:ascii="PT Astra Serif" w:hAnsi="PT Astra Serif"/>
          <w:sz w:val="28"/>
          <w:szCs w:val="28"/>
        </w:rPr>
      </w:pPr>
      <w:r w:rsidRPr="00944D81">
        <w:rPr>
          <w:rFonts w:ascii="PT Astra Serif" w:hAnsi="PT Astra Serif"/>
          <w:sz w:val="28"/>
          <w:szCs w:val="28"/>
        </w:rPr>
        <w:t xml:space="preserve">      ____________________________</w:t>
      </w:r>
    </w:p>
    <w:p w:rsidR="00944D81" w:rsidRPr="00944D81" w:rsidRDefault="00944D81" w:rsidP="00944D81">
      <w:pPr>
        <w:spacing w:line="360" w:lineRule="exact"/>
        <w:ind w:firstLine="709"/>
        <w:jc w:val="right"/>
        <w:rPr>
          <w:rFonts w:ascii="PT Astra Serif" w:hAnsi="PT Astra Serif"/>
          <w:sz w:val="28"/>
          <w:szCs w:val="28"/>
        </w:rPr>
      </w:pPr>
      <w:r w:rsidRPr="00944D81">
        <w:rPr>
          <w:rFonts w:ascii="PT Astra Serif" w:hAnsi="PT Astra Serif"/>
          <w:sz w:val="28"/>
          <w:szCs w:val="28"/>
        </w:rPr>
        <w:t xml:space="preserve">____________________________                                                                          </w:t>
      </w:r>
    </w:p>
    <w:p w:rsidR="00944D81" w:rsidRPr="00944D81" w:rsidRDefault="00944D81" w:rsidP="00944D81">
      <w:pPr>
        <w:ind w:firstLine="709"/>
        <w:jc w:val="right"/>
        <w:rPr>
          <w:rFonts w:ascii="PT Astra Serif" w:hAnsi="PT Astra Serif"/>
        </w:rPr>
      </w:pPr>
      <w:r w:rsidRPr="00944D81">
        <w:rPr>
          <w:rFonts w:ascii="PT Astra Serif" w:hAnsi="PT Astra Serif"/>
          <w:sz w:val="28"/>
          <w:szCs w:val="28"/>
        </w:rPr>
        <w:t xml:space="preserve"> </w:t>
      </w:r>
      <w:proofErr w:type="gramStart"/>
      <w:r w:rsidRPr="00944D81">
        <w:rPr>
          <w:rFonts w:ascii="PT Astra Serif" w:hAnsi="PT Astra Serif"/>
        </w:rPr>
        <w:t xml:space="preserve">(ФИО заявителя – для физических лиц, </w:t>
      </w:r>
      <w:proofErr w:type="gramEnd"/>
    </w:p>
    <w:p w:rsidR="00944D81" w:rsidRPr="00944D81" w:rsidRDefault="00944D81" w:rsidP="00944D81">
      <w:pPr>
        <w:ind w:firstLine="709"/>
        <w:jc w:val="right"/>
        <w:rPr>
          <w:rFonts w:ascii="PT Astra Serif" w:hAnsi="PT Astra Serif"/>
        </w:rPr>
      </w:pPr>
      <w:r w:rsidRPr="00944D81">
        <w:rPr>
          <w:rFonts w:ascii="PT Astra Serif" w:hAnsi="PT Astra Serif"/>
        </w:rPr>
        <w:t xml:space="preserve">наименование юридического лица, ФИО </w:t>
      </w:r>
    </w:p>
    <w:p w:rsidR="007A5ACF" w:rsidRDefault="00944D81" w:rsidP="00944D81">
      <w:pPr>
        <w:ind w:firstLine="709"/>
        <w:jc w:val="right"/>
        <w:rPr>
          <w:rFonts w:ascii="PT Astra Serif" w:hAnsi="PT Astra Serif"/>
        </w:rPr>
      </w:pPr>
      <w:r w:rsidRPr="00944D81">
        <w:rPr>
          <w:rFonts w:ascii="PT Astra Serif" w:hAnsi="PT Astra Serif"/>
        </w:rPr>
        <w:t xml:space="preserve">руководителя (либо представителя </w:t>
      </w:r>
      <w:proofErr w:type="spellStart"/>
      <w:r w:rsidRPr="00944D81">
        <w:rPr>
          <w:rFonts w:ascii="PT Astra Serif" w:hAnsi="PT Astra Serif"/>
        </w:rPr>
        <w:t>юр</w:t>
      </w:r>
      <w:proofErr w:type="gramStart"/>
      <w:r w:rsidR="007A5ACF">
        <w:rPr>
          <w:rFonts w:ascii="PT Astra Serif" w:hAnsi="PT Astra Serif"/>
        </w:rPr>
        <w:t>.</w:t>
      </w:r>
      <w:r w:rsidRPr="00944D81">
        <w:rPr>
          <w:rFonts w:ascii="PT Astra Serif" w:hAnsi="PT Astra Serif"/>
        </w:rPr>
        <w:t>л</w:t>
      </w:r>
      <w:proofErr w:type="gramEnd"/>
      <w:r w:rsidRPr="00944D81">
        <w:rPr>
          <w:rFonts w:ascii="PT Astra Serif" w:hAnsi="PT Astra Serif"/>
        </w:rPr>
        <w:t>ица</w:t>
      </w:r>
      <w:proofErr w:type="spellEnd"/>
      <w:r w:rsidRPr="00944D81">
        <w:rPr>
          <w:rFonts w:ascii="PT Astra Serif" w:hAnsi="PT Astra Serif"/>
        </w:rPr>
        <w:t xml:space="preserve">) </w:t>
      </w:r>
    </w:p>
    <w:p w:rsidR="00944D81" w:rsidRPr="00944D81" w:rsidRDefault="00944D81" w:rsidP="00944D81">
      <w:pPr>
        <w:ind w:firstLine="709"/>
        <w:jc w:val="right"/>
        <w:rPr>
          <w:rFonts w:ascii="PT Astra Serif" w:hAnsi="PT Astra Serif"/>
        </w:rPr>
      </w:pPr>
      <w:r w:rsidRPr="00944D81">
        <w:rPr>
          <w:rFonts w:ascii="PT Astra Serif" w:hAnsi="PT Astra Serif"/>
        </w:rPr>
        <w:t>– для юридических лиц)</w:t>
      </w:r>
    </w:p>
    <w:p w:rsidR="00944D81" w:rsidRPr="00944D81" w:rsidRDefault="00944D81" w:rsidP="00944D81">
      <w:pPr>
        <w:spacing w:line="360" w:lineRule="exact"/>
        <w:ind w:firstLine="709"/>
        <w:jc w:val="both"/>
        <w:rPr>
          <w:rFonts w:ascii="PT Astra Serif" w:hAnsi="PT Astra Serif"/>
          <w:sz w:val="28"/>
          <w:szCs w:val="28"/>
        </w:rPr>
      </w:pPr>
      <w:r w:rsidRPr="00944D81">
        <w:rPr>
          <w:rFonts w:ascii="PT Astra Serif" w:hAnsi="PT Astra Serif"/>
          <w:sz w:val="28"/>
          <w:szCs w:val="28"/>
        </w:rPr>
        <w:t xml:space="preserve">                                                                   Почтовый адрес:_____________</w:t>
      </w:r>
    </w:p>
    <w:p w:rsidR="00944D81" w:rsidRPr="00944D81" w:rsidRDefault="00944D81" w:rsidP="00944D81">
      <w:pPr>
        <w:spacing w:line="360" w:lineRule="exact"/>
        <w:ind w:firstLine="709"/>
        <w:jc w:val="right"/>
        <w:rPr>
          <w:rFonts w:ascii="PT Astra Serif" w:hAnsi="PT Astra Serif"/>
          <w:sz w:val="28"/>
          <w:szCs w:val="28"/>
        </w:rPr>
      </w:pPr>
      <w:r w:rsidRPr="00944D81">
        <w:rPr>
          <w:rFonts w:ascii="PT Astra Serif" w:hAnsi="PT Astra Serif"/>
          <w:sz w:val="28"/>
          <w:szCs w:val="28"/>
        </w:rPr>
        <w:t>____________________________</w:t>
      </w:r>
    </w:p>
    <w:p w:rsidR="00944D81" w:rsidRPr="00944D81" w:rsidRDefault="00944D81" w:rsidP="00944D81">
      <w:pPr>
        <w:spacing w:line="360" w:lineRule="exact"/>
        <w:ind w:firstLine="709"/>
        <w:jc w:val="right"/>
        <w:rPr>
          <w:rFonts w:ascii="PT Astra Serif" w:hAnsi="PT Astra Serif"/>
          <w:sz w:val="28"/>
          <w:szCs w:val="28"/>
        </w:rPr>
      </w:pPr>
      <w:r w:rsidRPr="00944D81">
        <w:rPr>
          <w:rFonts w:ascii="PT Astra Serif" w:hAnsi="PT Astra Serif"/>
          <w:sz w:val="28"/>
          <w:szCs w:val="28"/>
        </w:rPr>
        <w:t>телефон _____________________</w:t>
      </w:r>
    </w:p>
    <w:p w:rsidR="00944D81" w:rsidRPr="00944D81" w:rsidRDefault="00944D81" w:rsidP="00944D81">
      <w:pPr>
        <w:spacing w:line="360" w:lineRule="exact"/>
        <w:ind w:firstLine="709"/>
        <w:jc w:val="center"/>
        <w:rPr>
          <w:rFonts w:ascii="PT Astra Serif" w:hAnsi="PT Astra Serif"/>
          <w:sz w:val="28"/>
          <w:szCs w:val="28"/>
        </w:rPr>
      </w:pPr>
    </w:p>
    <w:p w:rsidR="00944D81" w:rsidRPr="00944D81" w:rsidRDefault="00944D81" w:rsidP="00944D81">
      <w:pPr>
        <w:ind w:firstLine="709"/>
        <w:jc w:val="center"/>
        <w:rPr>
          <w:rFonts w:ascii="PT Astra Serif" w:hAnsi="PT Astra Serif"/>
          <w:sz w:val="26"/>
          <w:szCs w:val="26"/>
        </w:rPr>
      </w:pPr>
      <w:r w:rsidRPr="00944D81">
        <w:rPr>
          <w:rFonts w:ascii="PT Astra Serif" w:hAnsi="PT Astra Serif"/>
          <w:sz w:val="26"/>
          <w:szCs w:val="26"/>
        </w:rPr>
        <w:t>Заявление</w:t>
      </w:r>
    </w:p>
    <w:p w:rsidR="00944D81" w:rsidRPr="00944D81" w:rsidRDefault="00944D81" w:rsidP="00944D81">
      <w:pPr>
        <w:ind w:firstLine="709"/>
        <w:jc w:val="both"/>
        <w:rPr>
          <w:rFonts w:ascii="PT Astra Serif" w:hAnsi="PT Astra Serif"/>
          <w:sz w:val="26"/>
          <w:szCs w:val="26"/>
        </w:rPr>
      </w:pPr>
      <w:r w:rsidRPr="00944D81">
        <w:rPr>
          <w:rFonts w:ascii="PT Astra Serif" w:hAnsi="PT Astra Serif"/>
          <w:sz w:val="26"/>
          <w:szCs w:val="26"/>
        </w:rPr>
        <w:t>Прошу предоставить информацию об объекте недвижимого имущества, находящегося в муниципальной собственности и предназначенного для сдачи в аренду:</w:t>
      </w:r>
    </w:p>
    <w:p w:rsidR="00944D81" w:rsidRPr="00944D81" w:rsidRDefault="00944D81" w:rsidP="00944D81">
      <w:pPr>
        <w:spacing w:line="360" w:lineRule="exact"/>
        <w:jc w:val="both"/>
        <w:rPr>
          <w:rFonts w:ascii="PT Astra Serif" w:hAnsi="PT Astra Serif"/>
          <w:sz w:val="28"/>
          <w:szCs w:val="28"/>
        </w:rPr>
      </w:pPr>
      <w:r w:rsidRPr="00944D81">
        <w:rPr>
          <w:rFonts w:ascii="PT Astra Serif" w:hAnsi="PT Astra Serif"/>
          <w:sz w:val="28"/>
          <w:szCs w:val="28"/>
        </w:rPr>
        <w:t xml:space="preserve">____________________________________________________________________________________________________________________________________. </w:t>
      </w:r>
    </w:p>
    <w:p w:rsidR="00944D81" w:rsidRPr="00944D81" w:rsidRDefault="00944D81" w:rsidP="00944D81">
      <w:pPr>
        <w:spacing w:line="360" w:lineRule="exact"/>
        <w:jc w:val="center"/>
        <w:rPr>
          <w:rFonts w:ascii="PT Astra Serif" w:hAnsi="PT Astra Serif"/>
        </w:rPr>
      </w:pPr>
      <w:r w:rsidRPr="00944D81">
        <w:rPr>
          <w:rFonts w:ascii="PT Astra Serif" w:hAnsi="PT Astra Serif"/>
        </w:rPr>
        <w:t>(наименование объекта, адрес)</w:t>
      </w:r>
    </w:p>
    <w:p w:rsidR="00944D81" w:rsidRPr="00944D81" w:rsidRDefault="00944D81" w:rsidP="00944D81">
      <w:pPr>
        <w:spacing w:line="360" w:lineRule="exact"/>
        <w:ind w:firstLine="709"/>
        <w:jc w:val="both"/>
        <w:rPr>
          <w:rFonts w:ascii="PT Astra Serif" w:hAnsi="PT Astra Serif"/>
          <w:sz w:val="28"/>
          <w:szCs w:val="28"/>
        </w:rPr>
      </w:pPr>
      <w:r w:rsidRPr="00944D81">
        <w:rPr>
          <w:rFonts w:ascii="PT Astra Serif" w:hAnsi="PT Astra Serif"/>
          <w:sz w:val="28"/>
          <w:szCs w:val="28"/>
        </w:rPr>
        <w:t>______________                                                       ________________</w:t>
      </w:r>
    </w:p>
    <w:p w:rsidR="00944D81" w:rsidRPr="00944D81" w:rsidRDefault="00944D81" w:rsidP="00944D81">
      <w:pPr>
        <w:spacing w:line="360" w:lineRule="exact"/>
        <w:ind w:firstLine="709"/>
        <w:rPr>
          <w:rFonts w:ascii="PT Astra Serif" w:hAnsi="PT Astra Serif"/>
        </w:rPr>
      </w:pPr>
      <w:r w:rsidRPr="00944D81">
        <w:rPr>
          <w:rFonts w:ascii="PT Astra Serif" w:hAnsi="PT Astra Serif"/>
        </w:rPr>
        <w:t xml:space="preserve">        Дата</w:t>
      </w:r>
      <w:r w:rsidRPr="00944D81">
        <w:rPr>
          <w:rFonts w:ascii="PT Astra Serif" w:hAnsi="PT Astra Serif"/>
        </w:rPr>
        <w:tab/>
      </w:r>
      <w:r w:rsidRPr="00944D81">
        <w:rPr>
          <w:rFonts w:ascii="PT Astra Serif" w:hAnsi="PT Astra Serif"/>
          <w:sz w:val="28"/>
          <w:szCs w:val="28"/>
        </w:rPr>
        <w:tab/>
      </w:r>
      <w:r w:rsidRPr="00944D81">
        <w:rPr>
          <w:rFonts w:ascii="PT Astra Serif" w:hAnsi="PT Astra Serif"/>
          <w:sz w:val="28"/>
          <w:szCs w:val="28"/>
        </w:rPr>
        <w:tab/>
      </w:r>
      <w:r w:rsidRPr="00944D81">
        <w:rPr>
          <w:rFonts w:ascii="PT Astra Serif" w:hAnsi="PT Astra Serif"/>
          <w:sz w:val="28"/>
          <w:szCs w:val="28"/>
        </w:rPr>
        <w:tab/>
      </w:r>
      <w:r w:rsidRPr="00944D81">
        <w:rPr>
          <w:rFonts w:ascii="PT Astra Serif" w:hAnsi="PT Astra Serif"/>
          <w:sz w:val="28"/>
          <w:szCs w:val="28"/>
        </w:rPr>
        <w:tab/>
      </w:r>
      <w:r w:rsidRPr="00944D81">
        <w:rPr>
          <w:rFonts w:ascii="PT Astra Serif" w:hAnsi="PT Astra Serif"/>
          <w:sz w:val="28"/>
          <w:szCs w:val="28"/>
        </w:rPr>
        <w:tab/>
      </w:r>
      <w:r w:rsidRPr="00944D81">
        <w:rPr>
          <w:rFonts w:ascii="PT Astra Serif" w:hAnsi="PT Astra Serif"/>
          <w:sz w:val="28"/>
          <w:szCs w:val="28"/>
        </w:rPr>
        <w:tab/>
      </w:r>
      <w:r w:rsidRPr="00944D81">
        <w:rPr>
          <w:rFonts w:ascii="PT Astra Serif" w:hAnsi="PT Astra Serif"/>
          <w:sz w:val="28"/>
          <w:szCs w:val="28"/>
        </w:rPr>
        <w:tab/>
      </w:r>
      <w:r w:rsidRPr="00944D81">
        <w:rPr>
          <w:rFonts w:ascii="PT Astra Serif" w:hAnsi="PT Astra Serif"/>
        </w:rPr>
        <w:t>Подпись</w:t>
      </w:r>
    </w:p>
    <w:p w:rsidR="00944D81" w:rsidRPr="00944D81" w:rsidRDefault="00944D81" w:rsidP="00944D81">
      <w:pPr>
        <w:pStyle w:val="ConsPlusNormal"/>
        <w:ind w:firstLine="0"/>
        <w:jc w:val="center"/>
        <w:rPr>
          <w:rFonts w:ascii="PT Astra Serif" w:hAnsi="PT Astra Serif"/>
          <w:b/>
          <w:sz w:val="24"/>
          <w:szCs w:val="24"/>
        </w:rPr>
      </w:pPr>
    </w:p>
    <w:p w:rsidR="00944D81" w:rsidRPr="00944D81" w:rsidRDefault="00944D81" w:rsidP="00944D81">
      <w:pPr>
        <w:pStyle w:val="ConsPlusNormal"/>
        <w:ind w:firstLine="0"/>
        <w:jc w:val="center"/>
        <w:rPr>
          <w:rFonts w:ascii="PT Astra Serif" w:hAnsi="PT Astra Serif"/>
          <w:b/>
          <w:sz w:val="24"/>
          <w:szCs w:val="24"/>
        </w:rPr>
      </w:pPr>
      <w:r w:rsidRPr="00944D81">
        <w:rPr>
          <w:rFonts w:ascii="PT Astra Serif" w:hAnsi="PT Astra Serif"/>
          <w:b/>
          <w:sz w:val="24"/>
          <w:szCs w:val="24"/>
        </w:rPr>
        <w:t>СОГЛАСИЕ</w:t>
      </w:r>
    </w:p>
    <w:p w:rsidR="00944D81" w:rsidRPr="00944D81" w:rsidRDefault="00944D81" w:rsidP="00944D81">
      <w:pPr>
        <w:pStyle w:val="ConsPlusNormal"/>
        <w:ind w:firstLine="0"/>
        <w:jc w:val="center"/>
        <w:rPr>
          <w:rFonts w:ascii="PT Astra Serif" w:hAnsi="PT Astra Serif"/>
          <w:b/>
          <w:sz w:val="24"/>
          <w:szCs w:val="24"/>
        </w:rPr>
      </w:pPr>
      <w:r w:rsidRPr="00944D81">
        <w:rPr>
          <w:rFonts w:ascii="PT Astra Serif" w:hAnsi="PT Astra Serif"/>
          <w:b/>
          <w:sz w:val="24"/>
          <w:szCs w:val="24"/>
        </w:rPr>
        <w:t>на обработку персональных данных гражданина,</w:t>
      </w:r>
    </w:p>
    <w:p w:rsidR="00944D81" w:rsidRPr="00944D81" w:rsidRDefault="00944D81" w:rsidP="00944D81">
      <w:pPr>
        <w:pStyle w:val="ConsPlusNormal"/>
        <w:ind w:firstLine="0"/>
        <w:jc w:val="center"/>
        <w:rPr>
          <w:rFonts w:ascii="PT Astra Serif" w:hAnsi="PT Astra Serif"/>
          <w:b/>
          <w:sz w:val="24"/>
          <w:szCs w:val="24"/>
        </w:rPr>
      </w:pPr>
      <w:r w:rsidRPr="00944D81">
        <w:rPr>
          <w:rFonts w:ascii="PT Astra Serif" w:hAnsi="PT Astra Serif"/>
          <w:b/>
          <w:sz w:val="24"/>
          <w:szCs w:val="24"/>
        </w:rPr>
        <w:t xml:space="preserve"> </w:t>
      </w:r>
      <w:proofErr w:type="gramStart"/>
      <w:r w:rsidRPr="00944D81">
        <w:rPr>
          <w:rFonts w:ascii="PT Astra Serif" w:hAnsi="PT Astra Serif"/>
          <w:b/>
          <w:sz w:val="24"/>
          <w:szCs w:val="24"/>
        </w:rPr>
        <w:t>обратившегося</w:t>
      </w:r>
      <w:proofErr w:type="gramEnd"/>
      <w:r w:rsidRPr="00944D81">
        <w:rPr>
          <w:rFonts w:ascii="PT Astra Serif" w:hAnsi="PT Astra Serif"/>
          <w:b/>
          <w:sz w:val="24"/>
          <w:szCs w:val="24"/>
        </w:rPr>
        <w:t xml:space="preserve"> за предоставлением муниципальной услуги</w:t>
      </w:r>
    </w:p>
    <w:p w:rsidR="00944D81" w:rsidRPr="00944D81" w:rsidRDefault="00944D81" w:rsidP="00944D81">
      <w:pPr>
        <w:pStyle w:val="ConsPlusNormal"/>
        <w:tabs>
          <w:tab w:val="left" w:pos="720"/>
        </w:tabs>
        <w:jc w:val="both"/>
        <w:rPr>
          <w:rFonts w:ascii="PT Astra Serif" w:hAnsi="PT Astra Serif"/>
          <w:sz w:val="24"/>
          <w:szCs w:val="24"/>
        </w:rPr>
      </w:pPr>
      <w:proofErr w:type="gramStart"/>
      <w:r w:rsidRPr="00944D81">
        <w:rPr>
          <w:rFonts w:ascii="PT Astra Serif" w:hAnsi="PT Astra Serif"/>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944D81" w:rsidRPr="00944D81" w:rsidRDefault="00944D81" w:rsidP="00944D81">
      <w:pPr>
        <w:pStyle w:val="ConsPlusNormal"/>
        <w:tabs>
          <w:tab w:val="left" w:pos="720"/>
        </w:tabs>
        <w:jc w:val="both"/>
        <w:rPr>
          <w:rFonts w:ascii="PT Astra Serif" w:hAnsi="PT Astra Serif"/>
          <w:sz w:val="24"/>
          <w:szCs w:val="24"/>
        </w:rPr>
      </w:pPr>
      <w:r w:rsidRPr="00944D81">
        <w:rPr>
          <w:rFonts w:ascii="PT Astra Serif" w:hAnsi="PT Astra Serif"/>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944D81" w:rsidRPr="00944D81" w:rsidRDefault="00944D81" w:rsidP="00944D81">
      <w:pPr>
        <w:pStyle w:val="ConsPlusNormal"/>
        <w:tabs>
          <w:tab w:val="left" w:pos="720"/>
        </w:tabs>
        <w:jc w:val="both"/>
        <w:rPr>
          <w:rFonts w:ascii="PT Astra Serif" w:hAnsi="PT Astra Serif"/>
          <w:sz w:val="24"/>
          <w:szCs w:val="24"/>
        </w:rPr>
      </w:pPr>
      <w:r w:rsidRPr="00944D81">
        <w:rPr>
          <w:rFonts w:ascii="PT Astra Serif" w:hAnsi="PT Astra Serif"/>
          <w:sz w:val="24"/>
          <w:szCs w:val="24"/>
        </w:rPr>
        <w:t>Подтверждаю, что ознакомле</w:t>
      </w:r>
      <w:proofErr w:type="gramStart"/>
      <w:r w:rsidRPr="00944D81">
        <w:rPr>
          <w:rFonts w:ascii="PT Astra Serif" w:hAnsi="PT Astra Serif"/>
          <w:sz w:val="24"/>
          <w:szCs w:val="24"/>
        </w:rPr>
        <w:t>н(</w:t>
      </w:r>
      <w:proofErr w:type="gramEnd"/>
      <w:r w:rsidRPr="00944D81">
        <w:rPr>
          <w:rFonts w:ascii="PT Astra Serif" w:hAnsi="PT Astra Serif"/>
          <w:sz w:val="24"/>
          <w:szCs w:val="24"/>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944D81" w:rsidRPr="00944D81" w:rsidRDefault="00944D81" w:rsidP="00944D81">
      <w:pPr>
        <w:pStyle w:val="ConsPlusNormal"/>
        <w:ind w:firstLine="0"/>
        <w:jc w:val="both"/>
        <w:rPr>
          <w:rFonts w:ascii="PT Astra Serif" w:hAnsi="PT Astra Serif"/>
          <w:sz w:val="24"/>
          <w:szCs w:val="24"/>
        </w:rPr>
      </w:pPr>
      <w:r w:rsidRPr="00944D81">
        <w:rPr>
          <w:rFonts w:ascii="PT Astra Serif" w:hAnsi="PT Astra Serif"/>
          <w:sz w:val="24"/>
          <w:szCs w:val="24"/>
        </w:rPr>
        <w:t xml:space="preserve"> __________________/_______________</w:t>
      </w:r>
    </w:p>
    <w:p w:rsidR="00944D81" w:rsidRDefault="00944D81" w:rsidP="00944D81">
      <w:pPr>
        <w:pStyle w:val="ConsPlusNormal"/>
        <w:ind w:firstLine="0"/>
        <w:jc w:val="both"/>
        <w:rPr>
          <w:rFonts w:ascii="PT Astra Serif" w:hAnsi="PT Astra Serif"/>
          <w:sz w:val="24"/>
          <w:szCs w:val="24"/>
        </w:rPr>
      </w:pPr>
      <w:r w:rsidRPr="00944D81">
        <w:rPr>
          <w:rFonts w:ascii="PT Astra Serif" w:hAnsi="PT Astra Serif"/>
          <w:sz w:val="24"/>
          <w:szCs w:val="24"/>
        </w:rPr>
        <w:t>(подпись заявителя)             (ФИО)</w:t>
      </w:r>
    </w:p>
    <w:sectPr w:rsidR="00944D81" w:rsidSect="006D7672">
      <w:pgSz w:w="11906" w:h="16838"/>
      <w:pgMar w:top="113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238" w:rsidRDefault="00960238">
      <w:r>
        <w:separator/>
      </w:r>
    </w:p>
  </w:endnote>
  <w:endnote w:type="continuationSeparator" w:id="0">
    <w:p w:rsidR="00960238" w:rsidRDefault="0096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Liberation Serif">
    <w:altName w:val="Times New Roman"/>
    <w:charset w:val="CC"/>
    <w:family w:val="roman"/>
    <w:pitch w:val="variable"/>
    <w:sig w:usb0="00000000" w:usb1="500078FF" w:usb2="00000021" w:usb3="00000000" w:csb0="000001BF" w:csb1="00000000"/>
  </w:font>
  <w:font w:name="Noto Sans Devanagari">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238" w:rsidRDefault="00960238">
      <w:r>
        <w:separator/>
      </w:r>
    </w:p>
  </w:footnote>
  <w:footnote w:type="continuationSeparator" w:id="0">
    <w:p w:rsidR="00960238" w:rsidRDefault="00960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238" w:rsidRDefault="00960238">
    <w:pPr>
      <w:pStyle w:val="a7"/>
      <w:jc w:val="center"/>
    </w:pPr>
  </w:p>
  <w:p w:rsidR="00960238" w:rsidRDefault="0096023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723"/>
      <w:docPartObj>
        <w:docPartGallery w:val="Page Numbers (Top of Page)"/>
        <w:docPartUnique/>
      </w:docPartObj>
    </w:sdtPr>
    <w:sdtEndPr/>
    <w:sdtContent>
      <w:p w:rsidR="00960238" w:rsidRDefault="00960238">
        <w:pPr>
          <w:pStyle w:val="a7"/>
          <w:jc w:val="center"/>
        </w:pPr>
        <w:r>
          <w:fldChar w:fldCharType="begin"/>
        </w:r>
        <w:r>
          <w:instrText xml:space="preserve"> PAGE   \* MERGEFORMAT </w:instrText>
        </w:r>
        <w:r>
          <w:fldChar w:fldCharType="separate"/>
        </w:r>
        <w:r w:rsidR="00060541">
          <w:rPr>
            <w:noProof/>
          </w:rPr>
          <w:t>3</w:t>
        </w:r>
        <w:r>
          <w:rPr>
            <w:noProof/>
          </w:rPr>
          <w:fldChar w:fldCharType="end"/>
        </w:r>
      </w:p>
    </w:sdtContent>
  </w:sdt>
  <w:p w:rsidR="00960238" w:rsidRDefault="0096023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238" w:rsidRDefault="00960238">
    <w:pPr>
      <w:pStyle w:val="a7"/>
      <w:jc w:val="center"/>
    </w:pPr>
  </w:p>
  <w:p w:rsidR="00960238" w:rsidRDefault="0096023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A51AE"/>
    <w:multiLevelType w:val="hybridMultilevel"/>
    <w:tmpl w:val="2F7AE284"/>
    <w:lvl w:ilvl="0" w:tplc="BAFE3C0E">
      <w:start w:val="1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2">
    <w:nsid w:val="29414D4E"/>
    <w:multiLevelType w:val="multilevel"/>
    <w:tmpl w:val="B4A262BE"/>
    <w:lvl w:ilvl="0">
      <w:start w:val="1"/>
      <w:numFmt w:val="decimal"/>
      <w:pStyle w:val="1"/>
      <w:lvlText w:val="%1."/>
      <w:lvlJc w:val="left"/>
      <w:pPr>
        <w:tabs>
          <w:tab w:val="num" w:pos="0"/>
        </w:tabs>
        <w:ind w:left="360" w:hanging="360"/>
      </w:pPr>
      <w:rPr>
        <w:rFonts w:cs="Times New Roman" w:hint="default"/>
      </w:rPr>
    </w:lvl>
    <w:lvl w:ilvl="1">
      <w:start w:val="1"/>
      <w:numFmt w:val="decimal"/>
      <w:lvlText w:val="%1.%2."/>
      <w:lvlJc w:val="left"/>
      <w:pPr>
        <w:tabs>
          <w:tab w:val="num" w:pos="-360"/>
        </w:tabs>
        <w:ind w:left="432" w:hanging="432"/>
      </w:pPr>
      <w:rPr>
        <w:rFonts w:cs="Times New Roman" w:hint="default"/>
      </w:rPr>
    </w:lvl>
    <w:lvl w:ilvl="2">
      <w:start w:val="1"/>
      <w:numFmt w:val="decimal"/>
      <w:lvlText w:val="%1.%2.%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471"/>
        </w:tabs>
        <w:ind w:left="3199"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nsid w:val="2F5F143A"/>
    <w:multiLevelType w:val="hybridMultilevel"/>
    <w:tmpl w:val="9BA2199C"/>
    <w:lvl w:ilvl="0" w:tplc="26BC8834">
      <w:start w:val="1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5">
    <w:nsid w:val="5FCD07DD"/>
    <w:multiLevelType w:val="hybridMultilevel"/>
    <w:tmpl w:val="E1AACB22"/>
    <w:lvl w:ilvl="0" w:tplc="8E18AD88">
      <w:start w:val="2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155B6E"/>
    <w:multiLevelType w:val="hybridMultilevel"/>
    <w:tmpl w:val="8CE80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A634CA"/>
    <w:multiLevelType w:val="hybridMultilevel"/>
    <w:tmpl w:val="CDF6D0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5"/>
  </w:num>
  <w:num w:numId="6">
    <w:abstractNumId w:val="7"/>
  </w:num>
  <w:num w:numId="7">
    <w:abstractNumId w:val="3"/>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77"/>
    <w:rsid w:val="00001422"/>
    <w:rsid w:val="00001432"/>
    <w:rsid w:val="000017CF"/>
    <w:rsid w:val="00001C0E"/>
    <w:rsid w:val="0000364C"/>
    <w:rsid w:val="00004664"/>
    <w:rsid w:val="00005021"/>
    <w:rsid w:val="000050F6"/>
    <w:rsid w:val="000054F4"/>
    <w:rsid w:val="000055A4"/>
    <w:rsid w:val="000056EF"/>
    <w:rsid w:val="00005A14"/>
    <w:rsid w:val="00005F5E"/>
    <w:rsid w:val="00006E1D"/>
    <w:rsid w:val="00007557"/>
    <w:rsid w:val="000077DA"/>
    <w:rsid w:val="00007D4C"/>
    <w:rsid w:val="000114CD"/>
    <w:rsid w:val="00011990"/>
    <w:rsid w:val="000128FD"/>
    <w:rsid w:val="0001317F"/>
    <w:rsid w:val="00013350"/>
    <w:rsid w:val="00013412"/>
    <w:rsid w:val="00013A97"/>
    <w:rsid w:val="00013C81"/>
    <w:rsid w:val="00013F16"/>
    <w:rsid w:val="00014C32"/>
    <w:rsid w:val="00015229"/>
    <w:rsid w:val="000157C2"/>
    <w:rsid w:val="000165F2"/>
    <w:rsid w:val="00020E23"/>
    <w:rsid w:val="0002234D"/>
    <w:rsid w:val="00023085"/>
    <w:rsid w:val="00023EDB"/>
    <w:rsid w:val="000256A8"/>
    <w:rsid w:val="00025736"/>
    <w:rsid w:val="00025758"/>
    <w:rsid w:val="000258E5"/>
    <w:rsid w:val="00025ABE"/>
    <w:rsid w:val="00025AFF"/>
    <w:rsid w:val="000262E9"/>
    <w:rsid w:val="00027C29"/>
    <w:rsid w:val="00030044"/>
    <w:rsid w:val="00030085"/>
    <w:rsid w:val="0003034A"/>
    <w:rsid w:val="000310B6"/>
    <w:rsid w:val="00032ACC"/>
    <w:rsid w:val="00033B1C"/>
    <w:rsid w:val="00033D16"/>
    <w:rsid w:val="00034DCA"/>
    <w:rsid w:val="00035D5C"/>
    <w:rsid w:val="000365F6"/>
    <w:rsid w:val="0003664B"/>
    <w:rsid w:val="00036E49"/>
    <w:rsid w:val="0003719F"/>
    <w:rsid w:val="00037371"/>
    <w:rsid w:val="00037763"/>
    <w:rsid w:val="0003796C"/>
    <w:rsid w:val="000379F0"/>
    <w:rsid w:val="00040080"/>
    <w:rsid w:val="00040617"/>
    <w:rsid w:val="0004097A"/>
    <w:rsid w:val="00041429"/>
    <w:rsid w:val="000414A1"/>
    <w:rsid w:val="00041714"/>
    <w:rsid w:val="00042FDD"/>
    <w:rsid w:val="00043748"/>
    <w:rsid w:val="000439BF"/>
    <w:rsid w:val="00044B9A"/>
    <w:rsid w:val="00045428"/>
    <w:rsid w:val="00045C6C"/>
    <w:rsid w:val="000465D0"/>
    <w:rsid w:val="00046780"/>
    <w:rsid w:val="00046F0A"/>
    <w:rsid w:val="00047355"/>
    <w:rsid w:val="0004743D"/>
    <w:rsid w:val="00047C30"/>
    <w:rsid w:val="00047FCD"/>
    <w:rsid w:val="000510AA"/>
    <w:rsid w:val="000512EC"/>
    <w:rsid w:val="000515FB"/>
    <w:rsid w:val="00051A44"/>
    <w:rsid w:val="00051AE9"/>
    <w:rsid w:val="00051B82"/>
    <w:rsid w:val="000525DD"/>
    <w:rsid w:val="000527DB"/>
    <w:rsid w:val="00052D42"/>
    <w:rsid w:val="00054161"/>
    <w:rsid w:val="00054D63"/>
    <w:rsid w:val="00055444"/>
    <w:rsid w:val="00055587"/>
    <w:rsid w:val="00055C7B"/>
    <w:rsid w:val="00055EDA"/>
    <w:rsid w:val="00056764"/>
    <w:rsid w:val="00056927"/>
    <w:rsid w:val="00056BFD"/>
    <w:rsid w:val="00056EF1"/>
    <w:rsid w:val="000575C0"/>
    <w:rsid w:val="00057C16"/>
    <w:rsid w:val="00057F5C"/>
    <w:rsid w:val="00060541"/>
    <w:rsid w:val="0006122D"/>
    <w:rsid w:val="00061A4B"/>
    <w:rsid w:val="00062CA5"/>
    <w:rsid w:val="000633A0"/>
    <w:rsid w:val="00063D79"/>
    <w:rsid w:val="00064851"/>
    <w:rsid w:val="00065737"/>
    <w:rsid w:val="00065924"/>
    <w:rsid w:val="000663E8"/>
    <w:rsid w:val="0006716F"/>
    <w:rsid w:val="00070584"/>
    <w:rsid w:val="00071B2B"/>
    <w:rsid w:val="00072330"/>
    <w:rsid w:val="000723BE"/>
    <w:rsid w:val="0007402C"/>
    <w:rsid w:val="000748C5"/>
    <w:rsid w:val="00074D3E"/>
    <w:rsid w:val="00075621"/>
    <w:rsid w:val="000761E2"/>
    <w:rsid w:val="00076940"/>
    <w:rsid w:val="00077DE4"/>
    <w:rsid w:val="00077E7A"/>
    <w:rsid w:val="00081EB5"/>
    <w:rsid w:val="000822FB"/>
    <w:rsid w:val="0008243D"/>
    <w:rsid w:val="000833D4"/>
    <w:rsid w:val="00083C42"/>
    <w:rsid w:val="00084269"/>
    <w:rsid w:val="000855F3"/>
    <w:rsid w:val="00087D0B"/>
    <w:rsid w:val="00087D4E"/>
    <w:rsid w:val="00087E21"/>
    <w:rsid w:val="000921D2"/>
    <w:rsid w:val="00093744"/>
    <w:rsid w:val="00093770"/>
    <w:rsid w:val="00093832"/>
    <w:rsid w:val="00094B58"/>
    <w:rsid w:val="00096027"/>
    <w:rsid w:val="0009617A"/>
    <w:rsid w:val="000971A1"/>
    <w:rsid w:val="00097551"/>
    <w:rsid w:val="000978A6"/>
    <w:rsid w:val="00097C81"/>
    <w:rsid w:val="000A03FD"/>
    <w:rsid w:val="000A0FB2"/>
    <w:rsid w:val="000A0FB7"/>
    <w:rsid w:val="000A2875"/>
    <w:rsid w:val="000A28CB"/>
    <w:rsid w:val="000A331F"/>
    <w:rsid w:val="000A3566"/>
    <w:rsid w:val="000A645D"/>
    <w:rsid w:val="000A7625"/>
    <w:rsid w:val="000A7892"/>
    <w:rsid w:val="000B01B1"/>
    <w:rsid w:val="000B081B"/>
    <w:rsid w:val="000B09B1"/>
    <w:rsid w:val="000B0B8F"/>
    <w:rsid w:val="000B0E84"/>
    <w:rsid w:val="000B1188"/>
    <w:rsid w:val="000B1DDE"/>
    <w:rsid w:val="000B277A"/>
    <w:rsid w:val="000B2998"/>
    <w:rsid w:val="000B2FD5"/>
    <w:rsid w:val="000B3DDE"/>
    <w:rsid w:val="000B5730"/>
    <w:rsid w:val="000B5997"/>
    <w:rsid w:val="000B6DED"/>
    <w:rsid w:val="000B769C"/>
    <w:rsid w:val="000C0D3D"/>
    <w:rsid w:val="000C2287"/>
    <w:rsid w:val="000C3F94"/>
    <w:rsid w:val="000C40F8"/>
    <w:rsid w:val="000C41A7"/>
    <w:rsid w:val="000C4441"/>
    <w:rsid w:val="000C49B2"/>
    <w:rsid w:val="000C5543"/>
    <w:rsid w:val="000C61A6"/>
    <w:rsid w:val="000C65B4"/>
    <w:rsid w:val="000C703F"/>
    <w:rsid w:val="000C7CCF"/>
    <w:rsid w:val="000D019C"/>
    <w:rsid w:val="000D3378"/>
    <w:rsid w:val="000D3CD1"/>
    <w:rsid w:val="000D3EA0"/>
    <w:rsid w:val="000D4061"/>
    <w:rsid w:val="000D46EE"/>
    <w:rsid w:val="000D4801"/>
    <w:rsid w:val="000D49E5"/>
    <w:rsid w:val="000D4C3D"/>
    <w:rsid w:val="000D510B"/>
    <w:rsid w:val="000D5CA7"/>
    <w:rsid w:val="000D65B8"/>
    <w:rsid w:val="000D69C0"/>
    <w:rsid w:val="000D6B47"/>
    <w:rsid w:val="000D6D98"/>
    <w:rsid w:val="000E0002"/>
    <w:rsid w:val="000E1061"/>
    <w:rsid w:val="000E1145"/>
    <w:rsid w:val="000E15BF"/>
    <w:rsid w:val="000E1C2A"/>
    <w:rsid w:val="000E38EA"/>
    <w:rsid w:val="000E4C96"/>
    <w:rsid w:val="000E57FC"/>
    <w:rsid w:val="000E5E7F"/>
    <w:rsid w:val="000E69C9"/>
    <w:rsid w:val="000E6B2A"/>
    <w:rsid w:val="000E6E86"/>
    <w:rsid w:val="000E6ED8"/>
    <w:rsid w:val="000E70D6"/>
    <w:rsid w:val="000E733E"/>
    <w:rsid w:val="000E763F"/>
    <w:rsid w:val="000E79AA"/>
    <w:rsid w:val="000E7ABA"/>
    <w:rsid w:val="000F013C"/>
    <w:rsid w:val="000F0419"/>
    <w:rsid w:val="000F091E"/>
    <w:rsid w:val="000F09DE"/>
    <w:rsid w:val="000F1D68"/>
    <w:rsid w:val="000F2376"/>
    <w:rsid w:val="000F248A"/>
    <w:rsid w:val="000F3015"/>
    <w:rsid w:val="000F342C"/>
    <w:rsid w:val="000F35BA"/>
    <w:rsid w:val="000F366A"/>
    <w:rsid w:val="000F390D"/>
    <w:rsid w:val="000F4462"/>
    <w:rsid w:val="000F4961"/>
    <w:rsid w:val="000F5593"/>
    <w:rsid w:val="000F5FC5"/>
    <w:rsid w:val="000F6DCD"/>
    <w:rsid w:val="000F7440"/>
    <w:rsid w:val="00100BA1"/>
    <w:rsid w:val="001014DA"/>
    <w:rsid w:val="0010174C"/>
    <w:rsid w:val="00102CA4"/>
    <w:rsid w:val="001030FE"/>
    <w:rsid w:val="0010312E"/>
    <w:rsid w:val="001038F6"/>
    <w:rsid w:val="00105A31"/>
    <w:rsid w:val="00105F53"/>
    <w:rsid w:val="00106C76"/>
    <w:rsid w:val="00106C9C"/>
    <w:rsid w:val="00106D05"/>
    <w:rsid w:val="00107264"/>
    <w:rsid w:val="00107435"/>
    <w:rsid w:val="001075D7"/>
    <w:rsid w:val="00107E30"/>
    <w:rsid w:val="00111378"/>
    <w:rsid w:val="00111721"/>
    <w:rsid w:val="00112FB8"/>
    <w:rsid w:val="00114644"/>
    <w:rsid w:val="00114A6E"/>
    <w:rsid w:val="00115AE1"/>
    <w:rsid w:val="00115BB4"/>
    <w:rsid w:val="00115C68"/>
    <w:rsid w:val="00115E53"/>
    <w:rsid w:val="00115F1F"/>
    <w:rsid w:val="0011740F"/>
    <w:rsid w:val="00117E3B"/>
    <w:rsid w:val="00120AE5"/>
    <w:rsid w:val="00121991"/>
    <w:rsid w:val="00121F8D"/>
    <w:rsid w:val="00122067"/>
    <w:rsid w:val="001221A9"/>
    <w:rsid w:val="00123005"/>
    <w:rsid w:val="00123461"/>
    <w:rsid w:val="0012354E"/>
    <w:rsid w:val="001242EE"/>
    <w:rsid w:val="00124461"/>
    <w:rsid w:val="00124539"/>
    <w:rsid w:val="001266C9"/>
    <w:rsid w:val="0012729E"/>
    <w:rsid w:val="001305C4"/>
    <w:rsid w:val="00131C0F"/>
    <w:rsid w:val="00131E13"/>
    <w:rsid w:val="00131EE2"/>
    <w:rsid w:val="0013234E"/>
    <w:rsid w:val="00132719"/>
    <w:rsid w:val="001327DA"/>
    <w:rsid w:val="00132AC8"/>
    <w:rsid w:val="001337CB"/>
    <w:rsid w:val="00133FFB"/>
    <w:rsid w:val="001343A2"/>
    <w:rsid w:val="001343C1"/>
    <w:rsid w:val="00134564"/>
    <w:rsid w:val="00135216"/>
    <w:rsid w:val="0013585E"/>
    <w:rsid w:val="0013598C"/>
    <w:rsid w:val="00135BF8"/>
    <w:rsid w:val="001364D4"/>
    <w:rsid w:val="0014010A"/>
    <w:rsid w:val="001401F8"/>
    <w:rsid w:val="0014063B"/>
    <w:rsid w:val="001407E0"/>
    <w:rsid w:val="00140A9C"/>
    <w:rsid w:val="00141025"/>
    <w:rsid w:val="001411C9"/>
    <w:rsid w:val="00141777"/>
    <w:rsid w:val="00141797"/>
    <w:rsid w:val="00141860"/>
    <w:rsid w:val="00142446"/>
    <w:rsid w:val="001426D3"/>
    <w:rsid w:val="001429BD"/>
    <w:rsid w:val="00143057"/>
    <w:rsid w:val="001431A7"/>
    <w:rsid w:val="001434D5"/>
    <w:rsid w:val="0014389A"/>
    <w:rsid w:val="001438E2"/>
    <w:rsid w:val="00144D59"/>
    <w:rsid w:val="00144FC5"/>
    <w:rsid w:val="001451A2"/>
    <w:rsid w:val="00145626"/>
    <w:rsid w:val="001457DE"/>
    <w:rsid w:val="00145985"/>
    <w:rsid w:val="00145AD6"/>
    <w:rsid w:val="001461AE"/>
    <w:rsid w:val="00146E3F"/>
    <w:rsid w:val="001473C9"/>
    <w:rsid w:val="00152D27"/>
    <w:rsid w:val="00152FC7"/>
    <w:rsid w:val="00153033"/>
    <w:rsid w:val="00153545"/>
    <w:rsid w:val="00153F86"/>
    <w:rsid w:val="00154A54"/>
    <w:rsid w:val="0015598F"/>
    <w:rsid w:val="00155BD1"/>
    <w:rsid w:val="001561FA"/>
    <w:rsid w:val="0015671E"/>
    <w:rsid w:val="001569E0"/>
    <w:rsid w:val="00156AE3"/>
    <w:rsid w:val="001579CC"/>
    <w:rsid w:val="00157D2C"/>
    <w:rsid w:val="00157E7D"/>
    <w:rsid w:val="001602FC"/>
    <w:rsid w:val="0016053D"/>
    <w:rsid w:val="00160541"/>
    <w:rsid w:val="001607F4"/>
    <w:rsid w:val="001611CC"/>
    <w:rsid w:val="00161F0F"/>
    <w:rsid w:val="001624FF"/>
    <w:rsid w:val="00162D3E"/>
    <w:rsid w:val="00163DF4"/>
    <w:rsid w:val="0016412F"/>
    <w:rsid w:val="001645E1"/>
    <w:rsid w:val="00164F4D"/>
    <w:rsid w:val="0016795A"/>
    <w:rsid w:val="00167A7E"/>
    <w:rsid w:val="00167E94"/>
    <w:rsid w:val="00167F3F"/>
    <w:rsid w:val="001715D6"/>
    <w:rsid w:val="00172F93"/>
    <w:rsid w:val="00173947"/>
    <w:rsid w:val="00173ACE"/>
    <w:rsid w:val="001752B2"/>
    <w:rsid w:val="00175F8C"/>
    <w:rsid w:val="00176051"/>
    <w:rsid w:val="00177803"/>
    <w:rsid w:val="00180FC4"/>
    <w:rsid w:val="00181EA4"/>
    <w:rsid w:val="00182229"/>
    <w:rsid w:val="00183307"/>
    <w:rsid w:val="0018428A"/>
    <w:rsid w:val="001843C4"/>
    <w:rsid w:val="00185EE8"/>
    <w:rsid w:val="00190696"/>
    <w:rsid w:val="00190AA0"/>
    <w:rsid w:val="001913D9"/>
    <w:rsid w:val="00191FCC"/>
    <w:rsid w:val="0019213C"/>
    <w:rsid w:val="001927A6"/>
    <w:rsid w:val="0019386F"/>
    <w:rsid w:val="001940A6"/>
    <w:rsid w:val="00194A24"/>
    <w:rsid w:val="001959BC"/>
    <w:rsid w:val="00196045"/>
    <w:rsid w:val="0019759E"/>
    <w:rsid w:val="00197E82"/>
    <w:rsid w:val="001A0CA0"/>
    <w:rsid w:val="001A1678"/>
    <w:rsid w:val="001A170A"/>
    <w:rsid w:val="001A2BCC"/>
    <w:rsid w:val="001A2E0D"/>
    <w:rsid w:val="001A3884"/>
    <w:rsid w:val="001A3BFE"/>
    <w:rsid w:val="001A412C"/>
    <w:rsid w:val="001A4932"/>
    <w:rsid w:val="001A5A06"/>
    <w:rsid w:val="001A66EA"/>
    <w:rsid w:val="001A6947"/>
    <w:rsid w:val="001A6BB1"/>
    <w:rsid w:val="001A6D2A"/>
    <w:rsid w:val="001A7833"/>
    <w:rsid w:val="001A798B"/>
    <w:rsid w:val="001A7FD6"/>
    <w:rsid w:val="001B1060"/>
    <w:rsid w:val="001B1146"/>
    <w:rsid w:val="001B1544"/>
    <w:rsid w:val="001B1C8C"/>
    <w:rsid w:val="001B3849"/>
    <w:rsid w:val="001B3896"/>
    <w:rsid w:val="001B3A47"/>
    <w:rsid w:val="001B401E"/>
    <w:rsid w:val="001B4513"/>
    <w:rsid w:val="001B5271"/>
    <w:rsid w:val="001B58CA"/>
    <w:rsid w:val="001B595A"/>
    <w:rsid w:val="001B613B"/>
    <w:rsid w:val="001B6A4E"/>
    <w:rsid w:val="001B7EF5"/>
    <w:rsid w:val="001B7F20"/>
    <w:rsid w:val="001C0221"/>
    <w:rsid w:val="001C0DAF"/>
    <w:rsid w:val="001C1034"/>
    <w:rsid w:val="001C2A68"/>
    <w:rsid w:val="001C3161"/>
    <w:rsid w:val="001C3816"/>
    <w:rsid w:val="001C3B7E"/>
    <w:rsid w:val="001C3BE9"/>
    <w:rsid w:val="001C40FB"/>
    <w:rsid w:val="001C4749"/>
    <w:rsid w:val="001C5931"/>
    <w:rsid w:val="001C5A93"/>
    <w:rsid w:val="001C5DBF"/>
    <w:rsid w:val="001C64FC"/>
    <w:rsid w:val="001C77C6"/>
    <w:rsid w:val="001C7DC8"/>
    <w:rsid w:val="001D063C"/>
    <w:rsid w:val="001D0704"/>
    <w:rsid w:val="001D0ED1"/>
    <w:rsid w:val="001D15DB"/>
    <w:rsid w:val="001D172B"/>
    <w:rsid w:val="001D2270"/>
    <w:rsid w:val="001D2922"/>
    <w:rsid w:val="001D2BC8"/>
    <w:rsid w:val="001D2C36"/>
    <w:rsid w:val="001D2ED7"/>
    <w:rsid w:val="001D347A"/>
    <w:rsid w:val="001D3590"/>
    <w:rsid w:val="001D3792"/>
    <w:rsid w:val="001D42E4"/>
    <w:rsid w:val="001D475A"/>
    <w:rsid w:val="001D4EC9"/>
    <w:rsid w:val="001D4FEB"/>
    <w:rsid w:val="001D6F70"/>
    <w:rsid w:val="001D7381"/>
    <w:rsid w:val="001D7510"/>
    <w:rsid w:val="001E0529"/>
    <w:rsid w:val="001E097B"/>
    <w:rsid w:val="001E1612"/>
    <w:rsid w:val="001E4A86"/>
    <w:rsid w:val="001E70C0"/>
    <w:rsid w:val="001E7347"/>
    <w:rsid w:val="001E752B"/>
    <w:rsid w:val="001E780D"/>
    <w:rsid w:val="001F188D"/>
    <w:rsid w:val="001F223A"/>
    <w:rsid w:val="001F22FF"/>
    <w:rsid w:val="001F2A9E"/>
    <w:rsid w:val="001F2F78"/>
    <w:rsid w:val="001F3137"/>
    <w:rsid w:val="001F3364"/>
    <w:rsid w:val="001F4EAD"/>
    <w:rsid w:val="001F50D0"/>
    <w:rsid w:val="001F5299"/>
    <w:rsid w:val="001F5ABD"/>
    <w:rsid w:val="001F5BF5"/>
    <w:rsid w:val="001F66F6"/>
    <w:rsid w:val="001F71F2"/>
    <w:rsid w:val="0020168E"/>
    <w:rsid w:val="002017BA"/>
    <w:rsid w:val="0020231E"/>
    <w:rsid w:val="00202404"/>
    <w:rsid w:val="002024DF"/>
    <w:rsid w:val="002024F0"/>
    <w:rsid w:val="00202A41"/>
    <w:rsid w:val="00202E38"/>
    <w:rsid w:val="002032E6"/>
    <w:rsid w:val="00205998"/>
    <w:rsid w:val="002075DD"/>
    <w:rsid w:val="00207FBB"/>
    <w:rsid w:val="002105FE"/>
    <w:rsid w:val="00210AB5"/>
    <w:rsid w:val="0021252B"/>
    <w:rsid w:val="0021294D"/>
    <w:rsid w:val="00212A23"/>
    <w:rsid w:val="00214F55"/>
    <w:rsid w:val="0021558D"/>
    <w:rsid w:val="00215BA0"/>
    <w:rsid w:val="0021645E"/>
    <w:rsid w:val="00216765"/>
    <w:rsid w:val="0021780A"/>
    <w:rsid w:val="0021785F"/>
    <w:rsid w:val="00220E7F"/>
    <w:rsid w:val="00221095"/>
    <w:rsid w:val="002211CA"/>
    <w:rsid w:val="00221F9D"/>
    <w:rsid w:val="002223C8"/>
    <w:rsid w:val="0022270F"/>
    <w:rsid w:val="00222935"/>
    <w:rsid w:val="002229F1"/>
    <w:rsid w:val="002232C7"/>
    <w:rsid w:val="002234D9"/>
    <w:rsid w:val="002235F5"/>
    <w:rsid w:val="002238EB"/>
    <w:rsid w:val="00223C29"/>
    <w:rsid w:val="00224164"/>
    <w:rsid w:val="00224ECC"/>
    <w:rsid w:val="00225E0D"/>
    <w:rsid w:val="00226015"/>
    <w:rsid w:val="002271E5"/>
    <w:rsid w:val="00227DEE"/>
    <w:rsid w:val="00230029"/>
    <w:rsid w:val="00230732"/>
    <w:rsid w:val="0023112A"/>
    <w:rsid w:val="00231A8F"/>
    <w:rsid w:val="00231E22"/>
    <w:rsid w:val="00231F95"/>
    <w:rsid w:val="002331B8"/>
    <w:rsid w:val="0023352B"/>
    <w:rsid w:val="00233CD3"/>
    <w:rsid w:val="00233D0E"/>
    <w:rsid w:val="00234E1E"/>
    <w:rsid w:val="002359E9"/>
    <w:rsid w:val="00235E19"/>
    <w:rsid w:val="00236556"/>
    <w:rsid w:val="00236E26"/>
    <w:rsid w:val="00240CB0"/>
    <w:rsid w:val="00240E03"/>
    <w:rsid w:val="0024110A"/>
    <w:rsid w:val="00243461"/>
    <w:rsid w:val="0024374C"/>
    <w:rsid w:val="00244516"/>
    <w:rsid w:val="00244E33"/>
    <w:rsid w:val="002452C0"/>
    <w:rsid w:val="00245548"/>
    <w:rsid w:val="0024569D"/>
    <w:rsid w:val="00246173"/>
    <w:rsid w:val="002469F5"/>
    <w:rsid w:val="00250CC6"/>
    <w:rsid w:val="002510FA"/>
    <w:rsid w:val="00251518"/>
    <w:rsid w:val="002516A1"/>
    <w:rsid w:val="00251888"/>
    <w:rsid w:val="00251DAA"/>
    <w:rsid w:val="00252558"/>
    <w:rsid w:val="0025284F"/>
    <w:rsid w:val="00252E8D"/>
    <w:rsid w:val="0025363E"/>
    <w:rsid w:val="00255317"/>
    <w:rsid w:val="00255AD1"/>
    <w:rsid w:val="00256E06"/>
    <w:rsid w:val="00257647"/>
    <w:rsid w:val="00257992"/>
    <w:rsid w:val="00260D83"/>
    <w:rsid w:val="00261D78"/>
    <w:rsid w:val="00264179"/>
    <w:rsid w:val="00264546"/>
    <w:rsid w:val="002654CC"/>
    <w:rsid w:val="00266E20"/>
    <w:rsid w:val="0026785A"/>
    <w:rsid w:val="00271A53"/>
    <w:rsid w:val="00271D40"/>
    <w:rsid w:val="00271E75"/>
    <w:rsid w:val="00273610"/>
    <w:rsid w:val="00273E91"/>
    <w:rsid w:val="00273F79"/>
    <w:rsid w:val="0027469D"/>
    <w:rsid w:val="002747A3"/>
    <w:rsid w:val="002767CA"/>
    <w:rsid w:val="00276C14"/>
    <w:rsid w:val="00277D7A"/>
    <w:rsid w:val="00280BF9"/>
    <w:rsid w:val="0028173C"/>
    <w:rsid w:val="00281E14"/>
    <w:rsid w:val="0028292A"/>
    <w:rsid w:val="00282A5F"/>
    <w:rsid w:val="00282BDB"/>
    <w:rsid w:val="00282ED5"/>
    <w:rsid w:val="00283085"/>
    <w:rsid w:val="00284186"/>
    <w:rsid w:val="00284FE8"/>
    <w:rsid w:val="00286A75"/>
    <w:rsid w:val="0029029C"/>
    <w:rsid w:val="00290482"/>
    <w:rsid w:val="00290C3B"/>
    <w:rsid w:val="00291132"/>
    <w:rsid w:val="00292F42"/>
    <w:rsid w:val="00293B81"/>
    <w:rsid w:val="00293BA1"/>
    <w:rsid w:val="00293D3E"/>
    <w:rsid w:val="00294543"/>
    <w:rsid w:val="002956B0"/>
    <w:rsid w:val="00296379"/>
    <w:rsid w:val="002964E4"/>
    <w:rsid w:val="00296603"/>
    <w:rsid w:val="002974C7"/>
    <w:rsid w:val="002A03D4"/>
    <w:rsid w:val="002A04DF"/>
    <w:rsid w:val="002A059E"/>
    <w:rsid w:val="002A1B1E"/>
    <w:rsid w:val="002A2AC2"/>
    <w:rsid w:val="002A2B32"/>
    <w:rsid w:val="002A3056"/>
    <w:rsid w:val="002A30D1"/>
    <w:rsid w:val="002A3C39"/>
    <w:rsid w:val="002A3F13"/>
    <w:rsid w:val="002A41A5"/>
    <w:rsid w:val="002A55A5"/>
    <w:rsid w:val="002A5695"/>
    <w:rsid w:val="002A6165"/>
    <w:rsid w:val="002A625E"/>
    <w:rsid w:val="002A6ABC"/>
    <w:rsid w:val="002A7BD6"/>
    <w:rsid w:val="002B049A"/>
    <w:rsid w:val="002B1C34"/>
    <w:rsid w:val="002B1FBE"/>
    <w:rsid w:val="002B3387"/>
    <w:rsid w:val="002B38E5"/>
    <w:rsid w:val="002B5AB9"/>
    <w:rsid w:val="002B5C8D"/>
    <w:rsid w:val="002B5D43"/>
    <w:rsid w:val="002B5E3C"/>
    <w:rsid w:val="002B6F69"/>
    <w:rsid w:val="002B78AC"/>
    <w:rsid w:val="002B79B0"/>
    <w:rsid w:val="002B7B76"/>
    <w:rsid w:val="002B7CEB"/>
    <w:rsid w:val="002C08C9"/>
    <w:rsid w:val="002C0FB0"/>
    <w:rsid w:val="002C1522"/>
    <w:rsid w:val="002C1A1F"/>
    <w:rsid w:val="002C1AD5"/>
    <w:rsid w:val="002C1EFE"/>
    <w:rsid w:val="002C2521"/>
    <w:rsid w:val="002C3C40"/>
    <w:rsid w:val="002C3D3D"/>
    <w:rsid w:val="002C4AE1"/>
    <w:rsid w:val="002C58CF"/>
    <w:rsid w:val="002C5F5A"/>
    <w:rsid w:val="002C63B5"/>
    <w:rsid w:val="002D055E"/>
    <w:rsid w:val="002D0796"/>
    <w:rsid w:val="002D140D"/>
    <w:rsid w:val="002D1FC6"/>
    <w:rsid w:val="002D247D"/>
    <w:rsid w:val="002D2DBC"/>
    <w:rsid w:val="002D3DBD"/>
    <w:rsid w:val="002D3EF1"/>
    <w:rsid w:val="002D5302"/>
    <w:rsid w:val="002D55A5"/>
    <w:rsid w:val="002D5CA6"/>
    <w:rsid w:val="002D61B6"/>
    <w:rsid w:val="002D7811"/>
    <w:rsid w:val="002D7B53"/>
    <w:rsid w:val="002E0725"/>
    <w:rsid w:val="002E1DE5"/>
    <w:rsid w:val="002E1EDE"/>
    <w:rsid w:val="002E2CF7"/>
    <w:rsid w:val="002E3D35"/>
    <w:rsid w:val="002E47C5"/>
    <w:rsid w:val="002E4BAF"/>
    <w:rsid w:val="002E5013"/>
    <w:rsid w:val="002E5AB1"/>
    <w:rsid w:val="002E5F27"/>
    <w:rsid w:val="002E61EB"/>
    <w:rsid w:val="002E6B1E"/>
    <w:rsid w:val="002E6CAE"/>
    <w:rsid w:val="002E6D8D"/>
    <w:rsid w:val="002E72AE"/>
    <w:rsid w:val="002F0CE0"/>
    <w:rsid w:val="002F23A6"/>
    <w:rsid w:val="002F3480"/>
    <w:rsid w:val="002F3593"/>
    <w:rsid w:val="002F428A"/>
    <w:rsid w:val="002F48D4"/>
    <w:rsid w:val="002F4F89"/>
    <w:rsid w:val="002F6902"/>
    <w:rsid w:val="002F7044"/>
    <w:rsid w:val="002F77FD"/>
    <w:rsid w:val="002F79B3"/>
    <w:rsid w:val="002F7DEC"/>
    <w:rsid w:val="003001CF"/>
    <w:rsid w:val="003007C4"/>
    <w:rsid w:val="00300882"/>
    <w:rsid w:val="003017C7"/>
    <w:rsid w:val="00304A92"/>
    <w:rsid w:val="003052D6"/>
    <w:rsid w:val="00305954"/>
    <w:rsid w:val="00305D87"/>
    <w:rsid w:val="00306CAB"/>
    <w:rsid w:val="00306F9C"/>
    <w:rsid w:val="00307408"/>
    <w:rsid w:val="003108DE"/>
    <w:rsid w:val="00313229"/>
    <w:rsid w:val="0031401D"/>
    <w:rsid w:val="003148DA"/>
    <w:rsid w:val="00314A99"/>
    <w:rsid w:val="00315084"/>
    <w:rsid w:val="003174E1"/>
    <w:rsid w:val="00317B4C"/>
    <w:rsid w:val="00320469"/>
    <w:rsid w:val="00321C50"/>
    <w:rsid w:val="003227B4"/>
    <w:rsid w:val="00324507"/>
    <w:rsid w:val="00324B7C"/>
    <w:rsid w:val="00324ECB"/>
    <w:rsid w:val="003259F1"/>
    <w:rsid w:val="003261FE"/>
    <w:rsid w:val="003263DF"/>
    <w:rsid w:val="00326A40"/>
    <w:rsid w:val="003276AF"/>
    <w:rsid w:val="0033039C"/>
    <w:rsid w:val="003306AA"/>
    <w:rsid w:val="003320F7"/>
    <w:rsid w:val="00333FBD"/>
    <w:rsid w:val="003341FB"/>
    <w:rsid w:val="00334B4F"/>
    <w:rsid w:val="00334E0C"/>
    <w:rsid w:val="003375A7"/>
    <w:rsid w:val="003375BE"/>
    <w:rsid w:val="00340BB3"/>
    <w:rsid w:val="00341429"/>
    <w:rsid w:val="003414F0"/>
    <w:rsid w:val="00341B73"/>
    <w:rsid w:val="00341C09"/>
    <w:rsid w:val="00342360"/>
    <w:rsid w:val="00342670"/>
    <w:rsid w:val="00342E11"/>
    <w:rsid w:val="00342EB0"/>
    <w:rsid w:val="003431CD"/>
    <w:rsid w:val="00343763"/>
    <w:rsid w:val="003445A2"/>
    <w:rsid w:val="00344E46"/>
    <w:rsid w:val="00344EAF"/>
    <w:rsid w:val="00344F21"/>
    <w:rsid w:val="003464E1"/>
    <w:rsid w:val="00346C12"/>
    <w:rsid w:val="00347661"/>
    <w:rsid w:val="0034786A"/>
    <w:rsid w:val="003504CF"/>
    <w:rsid w:val="00350608"/>
    <w:rsid w:val="00350D7B"/>
    <w:rsid w:val="00352EBE"/>
    <w:rsid w:val="00354E31"/>
    <w:rsid w:val="00354E65"/>
    <w:rsid w:val="00355C27"/>
    <w:rsid w:val="003560A6"/>
    <w:rsid w:val="00356F58"/>
    <w:rsid w:val="003572C6"/>
    <w:rsid w:val="0035749A"/>
    <w:rsid w:val="00360ECD"/>
    <w:rsid w:val="003610BC"/>
    <w:rsid w:val="00361C7B"/>
    <w:rsid w:val="00361E5D"/>
    <w:rsid w:val="00362143"/>
    <w:rsid w:val="00364587"/>
    <w:rsid w:val="003650A6"/>
    <w:rsid w:val="00365FCE"/>
    <w:rsid w:val="00366884"/>
    <w:rsid w:val="00367EBC"/>
    <w:rsid w:val="00371A05"/>
    <w:rsid w:val="00371CDA"/>
    <w:rsid w:val="003728CE"/>
    <w:rsid w:val="00373203"/>
    <w:rsid w:val="003733E0"/>
    <w:rsid w:val="00373751"/>
    <w:rsid w:val="003740F4"/>
    <w:rsid w:val="003753A9"/>
    <w:rsid w:val="00375E83"/>
    <w:rsid w:val="0037606E"/>
    <w:rsid w:val="00376B5F"/>
    <w:rsid w:val="00376D3B"/>
    <w:rsid w:val="0037768D"/>
    <w:rsid w:val="003778F6"/>
    <w:rsid w:val="00377BF8"/>
    <w:rsid w:val="00380A7F"/>
    <w:rsid w:val="0038125B"/>
    <w:rsid w:val="00381AA4"/>
    <w:rsid w:val="00381F31"/>
    <w:rsid w:val="00382153"/>
    <w:rsid w:val="0038278C"/>
    <w:rsid w:val="003833E9"/>
    <w:rsid w:val="0038544D"/>
    <w:rsid w:val="0038568A"/>
    <w:rsid w:val="00385BA7"/>
    <w:rsid w:val="00386FC7"/>
    <w:rsid w:val="00387738"/>
    <w:rsid w:val="003908C5"/>
    <w:rsid w:val="00390BED"/>
    <w:rsid w:val="003919F8"/>
    <w:rsid w:val="00392865"/>
    <w:rsid w:val="00392ED1"/>
    <w:rsid w:val="00392FED"/>
    <w:rsid w:val="003935DC"/>
    <w:rsid w:val="003935F9"/>
    <w:rsid w:val="00393B9A"/>
    <w:rsid w:val="00393CBE"/>
    <w:rsid w:val="00393F1B"/>
    <w:rsid w:val="00394F4D"/>
    <w:rsid w:val="00395B88"/>
    <w:rsid w:val="00396330"/>
    <w:rsid w:val="0039646E"/>
    <w:rsid w:val="0039655D"/>
    <w:rsid w:val="003A03B7"/>
    <w:rsid w:val="003A0BCA"/>
    <w:rsid w:val="003A0CD5"/>
    <w:rsid w:val="003A0F51"/>
    <w:rsid w:val="003A1104"/>
    <w:rsid w:val="003A179D"/>
    <w:rsid w:val="003A1F84"/>
    <w:rsid w:val="003A3BB8"/>
    <w:rsid w:val="003A4841"/>
    <w:rsid w:val="003A51B4"/>
    <w:rsid w:val="003A5237"/>
    <w:rsid w:val="003A5EB0"/>
    <w:rsid w:val="003A67FF"/>
    <w:rsid w:val="003A68E4"/>
    <w:rsid w:val="003A6DB3"/>
    <w:rsid w:val="003A7879"/>
    <w:rsid w:val="003B234F"/>
    <w:rsid w:val="003B27EE"/>
    <w:rsid w:val="003B2A78"/>
    <w:rsid w:val="003B5782"/>
    <w:rsid w:val="003B674E"/>
    <w:rsid w:val="003B6BDF"/>
    <w:rsid w:val="003C01BB"/>
    <w:rsid w:val="003C04AC"/>
    <w:rsid w:val="003C19D8"/>
    <w:rsid w:val="003C21EC"/>
    <w:rsid w:val="003C2C06"/>
    <w:rsid w:val="003C4BD8"/>
    <w:rsid w:val="003C5057"/>
    <w:rsid w:val="003C54B2"/>
    <w:rsid w:val="003C5C50"/>
    <w:rsid w:val="003C6240"/>
    <w:rsid w:val="003C6AC0"/>
    <w:rsid w:val="003C6CB3"/>
    <w:rsid w:val="003C7035"/>
    <w:rsid w:val="003C79F8"/>
    <w:rsid w:val="003D1265"/>
    <w:rsid w:val="003D19DD"/>
    <w:rsid w:val="003D2415"/>
    <w:rsid w:val="003D30CC"/>
    <w:rsid w:val="003D33D1"/>
    <w:rsid w:val="003D4350"/>
    <w:rsid w:val="003D4753"/>
    <w:rsid w:val="003D4D5C"/>
    <w:rsid w:val="003D4F3B"/>
    <w:rsid w:val="003D5BF3"/>
    <w:rsid w:val="003D5CE2"/>
    <w:rsid w:val="003D6C76"/>
    <w:rsid w:val="003E001F"/>
    <w:rsid w:val="003E128F"/>
    <w:rsid w:val="003E1B93"/>
    <w:rsid w:val="003E20B3"/>
    <w:rsid w:val="003E3114"/>
    <w:rsid w:val="003E3272"/>
    <w:rsid w:val="003E352A"/>
    <w:rsid w:val="003E3698"/>
    <w:rsid w:val="003E41EA"/>
    <w:rsid w:val="003E5030"/>
    <w:rsid w:val="003E5157"/>
    <w:rsid w:val="003E5E0C"/>
    <w:rsid w:val="003E60F4"/>
    <w:rsid w:val="003E64FD"/>
    <w:rsid w:val="003E7178"/>
    <w:rsid w:val="003E71DD"/>
    <w:rsid w:val="003E7979"/>
    <w:rsid w:val="003F0C64"/>
    <w:rsid w:val="003F0E46"/>
    <w:rsid w:val="003F14B9"/>
    <w:rsid w:val="003F2CA8"/>
    <w:rsid w:val="003F2D33"/>
    <w:rsid w:val="003F3089"/>
    <w:rsid w:val="003F30EF"/>
    <w:rsid w:val="003F341A"/>
    <w:rsid w:val="003F3511"/>
    <w:rsid w:val="003F3A0C"/>
    <w:rsid w:val="003F423B"/>
    <w:rsid w:val="003F43E5"/>
    <w:rsid w:val="003F4E37"/>
    <w:rsid w:val="003F56EC"/>
    <w:rsid w:val="003F650B"/>
    <w:rsid w:val="003F6569"/>
    <w:rsid w:val="003F7184"/>
    <w:rsid w:val="003F7ADC"/>
    <w:rsid w:val="00400161"/>
    <w:rsid w:val="00400385"/>
    <w:rsid w:val="00400F2D"/>
    <w:rsid w:val="00401BD5"/>
    <w:rsid w:val="00401E87"/>
    <w:rsid w:val="00402704"/>
    <w:rsid w:val="004030E9"/>
    <w:rsid w:val="00403FAE"/>
    <w:rsid w:val="00405338"/>
    <w:rsid w:val="00405C30"/>
    <w:rsid w:val="004062B5"/>
    <w:rsid w:val="004070E5"/>
    <w:rsid w:val="00410386"/>
    <w:rsid w:val="004105F2"/>
    <w:rsid w:val="00410DCA"/>
    <w:rsid w:val="0041125D"/>
    <w:rsid w:val="00412666"/>
    <w:rsid w:val="00412B78"/>
    <w:rsid w:val="00412C77"/>
    <w:rsid w:val="00412E24"/>
    <w:rsid w:val="00412E8E"/>
    <w:rsid w:val="00412F1E"/>
    <w:rsid w:val="00413187"/>
    <w:rsid w:val="00413AF4"/>
    <w:rsid w:val="0041425D"/>
    <w:rsid w:val="00414CF0"/>
    <w:rsid w:val="004152F1"/>
    <w:rsid w:val="0041548A"/>
    <w:rsid w:val="00415563"/>
    <w:rsid w:val="004156C3"/>
    <w:rsid w:val="0041606C"/>
    <w:rsid w:val="00416369"/>
    <w:rsid w:val="004174C3"/>
    <w:rsid w:val="004175A9"/>
    <w:rsid w:val="004176E4"/>
    <w:rsid w:val="004209E8"/>
    <w:rsid w:val="00420C70"/>
    <w:rsid w:val="00421019"/>
    <w:rsid w:val="00421EA7"/>
    <w:rsid w:val="00423F13"/>
    <w:rsid w:val="004254D0"/>
    <w:rsid w:val="004256AE"/>
    <w:rsid w:val="00425CA1"/>
    <w:rsid w:val="00425E72"/>
    <w:rsid w:val="00426E99"/>
    <w:rsid w:val="0042739A"/>
    <w:rsid w:val="004274C1"/>
    <w:rsid w:val="00427D66"/>
    <w:rsid w:val="00427F29"/>
    <w:rsid w:val="00430945"/>
    <w:rsid w:val="00430E6C"/>
    <w:rsid w:val="00431E63"/>
    <w:rsid w:val="00432A16"/>
    <w:rsid w:val="00432EC2"/>
    <w:rsid w:val="00433145"/>
    <w:rsid w:val="00433B16"/>
    <w:rsid w:val="00433B25"/>
    <w:rsid w:val="0043450A"/>
    <w:rsid w:val="00434B9C"/>
    <w:rsid w:val="0043578D"/>
    <w:rsid w:val="00435F2B"/>
    <w:rsid w:val="00436F4D"/>
    <w:rsid w:val="004400BD"/>
    <w:rsid w:val="004402AF"/>
    <w:rsid w:val="00441A1B"/>
    <w:rsid w:val="00441E0B"/>
    <w:rsid w:val="004430F9"/>
    <w:rsid w:val="00443937"/>
    <w:rsid w:val="00444532"/>
    <w:rsid w:val="00444C52"/>
    <w:rsid w:val="00444CB3"/>
    <w:rsid w:val="00445A81"/>
    <w:rsid w:val="0044784E"/>
    <w:rsid w:val="00447A4F"/>
    <w:rsid w:val="00450868"/>
    <w:rsid w:val="00450F65"/>
    <w:rsid w:val="004514C6"/>
    <w:rsid w:val="00453089"/>
    <w:rsid w:val="004533B7"/>
    <w:rsid w:val="00453DA7"/>
    <w:rsid w:val="00453E52"/>
    <w:rsid w:val="00453F12"/>
    <w:rsid w:val="00454A6F"/>
    <w:rsid w:val="00454B39"/>
    <w:rsid w:val="00455E39"/>
    <w:rsid w:val="00456978"/>
    <w:rsid w:val="00456D7D"/>
    <w:rsid w:val="00457259"/>
    <w:rsid w:val="0045776C"/>
    <w:rsid w:val="00457813"/>
    <w:rsid w:val="00457C39"/>
    <w:rsid w:val="00460851"/>
    <w:rsid w:val="00460901"/>
    <w:rsid w:val="00460F46"/>
    <w:rsid w:val="0046152F"/>
    <w:rsid w:val="00461FD5"/>
    <w:rsid w:val="004657E1"/>
    <w:rsid w:val="0046674C"/>
    <w:rsid w:val="00466B6D"/>
    <w:rsid w:val="00466F48"/>
    <w:rsid w:val="004672A7"/>
    <w:rsid w:val="00467951"/>
    <w:rsid w:val="0047120F"/>
    <w:rsid w:val="0047222E"/>
    <w:rsid w:val="00472C0D"/>
    <w:rsid w:val="00473470"/>
    <w:rsid w:val="004735EC"/>
    <w:rsid w:val="0047377A"/>
    <w:rsid w:val="00474008"/>
    <w:rsid w:val="00474ACE"/>
    <w:rsid w:val="00474F20"/>
    <w:rsid w:val="004753E8"/>
    <w:rsid w:val="00475566"/>
    <w:rsid w:val="00476E1D"/>
    <w:rsid w:val="0047713B"/>
    <w:rsid w:val="004811E8"/>
    <w:rsid w:val="00481473"/>
    <w:rsid w:val="00481948"/>
    <w:rsid w:val="00482D05"/>
    <w:rsid w:val="004830D2"/>
    <w:rsid w:val="004831DE"/>
    <w:rsid w:val="00483C53"/>
    <w:rsid w:val="00483F60"/>
    <w:rsid w:val="00484349"/>
    <w:rsid w:val="00485307"/>
    <w:rsid w:val="004856D0"/>
    <w:rsid w:val="0048706C"/>
    <w:rsid w:val="004871DB"/>
    <w:rsid w:val="004873D9"/>
    <w:rsid w:val="004874EB"/>
    <w:rsid w:val="00487853"/>
    <w:rsid w:val="0048797E"/>
    <w:rsid w:val="004906A0"/>
    <w:rsid w:val="00490837"/>
    <w:rsid w:val="004909CC"/>
    <w:rsid w:val="00491B94"/>
    <w:rsid w:val="00491E6D"/>
    <w:rsid w:val="00492536"/>
    <w:rsid w:val="004936ED"/>
    <w:rsid w:val="00493C33"/>
    <w:rsid w:val="00494021"/>
    <w:rsid w:val="00494D7D"/>
    <w:rsid w:val="00495BAF"/>
    <w:rsid w:val="00495F55"/>
    <w:rsid w:val="00496F53"/>
    <w:rsid w:val="004A29CD"/>
    <w:rsid w:val="004A2EF8"/>
    <w:rsid w:val="004A3CE3"/>
    <w:rsid w:val="004A40FE"/>
    <w:rsid w:val="004A44CB"/>
    <w:rsid w:val="004A46E4"/>
    <w:rsid w:val="004A4E31"/>
    <w:rsid w:val="004A5060"/>
    <w:rsid w:val="004A5226"/>
    <w:rsid w:val="004A553B"/>
    <w:rsid w:val="004A59B9"/>
    <w:rsid w:val="004A7570"/>
    <w:rsid w:val="004A7E5F"/>
    <w:rsid w:val="004B00A8"/>
    <w:rsid w:val="004B0A71"/>
    <w:rsid w:val="004B1B33"/>
    <w:rsid w:val="004B25E7"/>
    <w:rsid w:val="004B27BC"/>
    <w:rsid w:val="004B2AB4"/>
    <w:rsid w:val="004B3036"/>
    <w:rsid w:val="004B44E0"/>
    <w:rsid w:val="004B59F4"/>
    <w:rsid w:val="004B5A7B"/>
    <w:rsid w:val="004B5C1E"/>
    <w:rsid w:val="004B608E"/>
    <w:rsid w:val="004B67E1"/>
    <w:rsid w:val="004B74F2"/>
    <w:rsid w:val="004B7670"/>
    <w:rsid w:val="004B7B08"/>
    <w:rsid w:val="004C095D"/>
    <w:rsid w:val="004C221D"/>
    <w:rsid w:val="004C291F"/>
    <w:rsid w:val="004C2BD8"/>
    <w:rsid w:val="004C32CC"/>
    <w:rsid w:val="004C3A24"/>
    <w:rsid w:val="004C3AF0"/>
    <w:rsid w:val="004C48BF"/>
    <w:rsid w:val="004C4A19"/>
    <w:rsid w:val="004C52A3"/>
    <w:rsid w:val="004C54F8"/>
    <w:rsid w:val="004C55CA"/>
    <w:rsid w:val="004C64E6"/>
    <w:rsid w:val="004C6ACA"/>
    <w:rsid w:val="004C6C14"/>
    <w:rsid w:val="004C7DAF"/>
    <w:rsid w:val="004D187F"/>
    <w:rsid w:val="004D1DB0"/>
    <w:rsid w:val="004D31D9"/>
    <w:rsid w:val="004D356E"/>
    <w:rsid w:val="004D36AD"/>
    <w:rsid w:val="004D4288"/>
    <w:rsid w:val="004D442A"/>
    <w:rsid w:val="004D46DA"/>
    <w:rsid w:val="004D4CB6"/>
    <w:rsid w:val="004D51F0"/>
    <w:rsid w:val="004D6890"/>
    <w:rsid w:val="004D7415"/>
    <w:rsid w:val="004D7FC3"/>
    <w:rsid w:val="004E033F"/>
    <w:rsid w:val="004E3923"/>
    <w:rsid w:val="004E3C0D"/>
    <w:rsid w:val="004E45F8"/>
    <w:rsid w:val="004E5CE9"/>
    <w:rsid w:val="004E5F47"/>
    <w:rsid w:val="004E6601"/>
    <w:rsid w:val="004E679A"/>
    <w:rsid w:val="004E6936"/>
    <w:rsid w:val="004E6B3F"/>
    <w:rsid w:val="004E7036"/>
    <w:rsid w:val="004E785E"/>
    <w:rsid w:val="004E7894"/>
    <w:rsid w:val="004E7D19"/>
    <w:rsid w:val="004F03C0"/>
    <w:rsid w:val="004F06EB"/>
    <w:rsid w:val="004F07DF"/>
    <w:rsid w:val="004F0C35"/>
    <w:rsid w:val="004F1BC9"/>
    <w:rsid w:val="004F2D3A"/>
    <w:rsid w:val="004F326B"/>
    <w:rsid w:val="004F374E"/>
    <w:rsid w:val="004F3800"/>
    <w:rsid w:val="004F3DC5"/>
    <w:rsid w:val="004F4923"/>
    <w:rsid w:val="004F4F9C"/>
    <w:rsid w:val="004F5AC4"/>
    <w:rsid w:val="004F7A75"/>
    <w:rsid w:val="004F7EA8"/>
    <w:rsid w:val="00501296"/>
    <w:rsid w:val="0050151A"/>
    <w:rsid w:val="00501C2A"/>
    <w:rsid w:val="00502198"/>
    <w:rsid w:val="005026EE"/>
    <w:rsid w:val="00502CA8"/>
    <w:rsid w:val="005037C0"/>
    <w:rsid w:val="005048BD"/>
    <w:rsid w:val="00504A44"/>
    <w:rsid w:val="00505328"/>
    <w:rsid w:val="0050549D"/>
    <w:rsid w:val="005064CD"/>
    <w:rsid w:val="0050659A"/>
    <w:rsid w:val="00506B8C"/>
    <w:rsid w:val="00506C94"/>
    <w:rsid w:val="00506CD7"/>
    <w:rsid w:val="00506D79"/>
    <w:rsid w:val="00506DFD"/>
    <w:rsid w:val="00506F10"/>
    <w:rsid w:val="00507CC0"/>
    <w:rsid w:val="005106A7"/>
    <w:rsid w:val="0051072E"/>
    <w:rsid w:val="00510819"/>
    <w:rsid w:val="00512A2A"/>
    <w:rsid w:val="00512BD0"/>
    <w:rsid w:val="005135B6"/>
    <w:rsid w:val="005135FA"/>
    <w:rsid w:val="00513829"/>
    <w:rsid w:val="0051400F"/>
    <w:rsid w:val="00515268"/>
    <w:rsid w:val="00515A7F"/>
    <w:rsid w:val="00515BA2"/>
    <w:rsid w:val="00515E80"/>
    <w:rsid w:val="00515F5C"/>
    <w:rsid w:val="005164D1"/>
    <w:rsid w:val="00516AAD"/>
    <w:rsid w:val="00516ECD"/>
    <w:rsid w:val="0051799B"/>
    <w:rsid w:val="00520B4F"/>
    <w:rsid w:val="00523609"/>
    <w:rsid w:val="00523D67"/>
    <w:rsid w:val="00523F88"/>
    <w:rsid w:val="0052422B"/>
    <w:rsid w:val="00524EEA"/>
    <w:rsid w:val="00524F2B"/>
    <w:rsid w:val="005250C3"/>
    <w:rsid w:val="00525614"/>
    <w:rsid w:val="005259AC"/>
    <w:rsid w:val="00525C4B"/>
    <w:rsid w:val="00526C42"/>
    <w:rsid w:val="00526DC4"/>
    <w:rsid w:val="00527658"/>
    <w:rsid w:val="00527E9B"/>
    <w:rsid w:val="00527F94"/>
    <w:rsid w:val="005300D5"/>
    <w:rsid w:val="005302F0"/>
    <w:rsid w:val="00531A0E"/>
    <w:rsid w:val="00531EC2"/>
    <w:rsid w:val="00531F0E"/>
    <w:rsid w:val="005320AA"/>
    <w:rsid w:val="0053211B"/>
    <w:rsid w:val="00532EF3"/>
    <w:rsid w:val="00533FF6"/>
    <w:rsid w:val="005340D5"/>
    <w:rsid w:val="00534208"/>
    <w:rsid w:val="005349E0"/>
    <w:rsid w:val="005359A8"/>
    <w:rsid w:val="005364C8"/>
    <w:rsid w:val="00536BE1"/>
    <w:rsid w:val="00537362"/>
    <w:rsid w:val="005378E6"/>
    <w:rsid w:val="00537B88"/>
    <w:rsid w:val="00541A7F"/>
    <w:rsid w:val="00542500"/>
    <w:rsid w:val="00542D91"/>
    <w:rsid w:val="0054321C"/>
    <w:rsid w:val="00543BFE"/>
    <w:rsid w:val="005440D2"/>
    <w:rsid w:val="005443ED"/>
    <w:rsid w:val="005445B8"/>
    <w:rsid w:val="00545FE6"/>
    <w:rsid w:val="00546628"/>
    <w:rsid w:val="00546D41"/>
    <w:rsid w:val="00547247"/>
    <w:rsid w:val="005479BC"/>
    <w:rsid w:val="00547B2C"/>
    <w:rsid w:val="00550AF4"/>
    <w:rsid w:val="00551048"/>
    <w:rsid w:val="0055121F"/>
    <w:rsid w:val="00551780"/>
    <w:rsid w:val="00552CB1"/>
    <w:rsid w:val="00552E8F"/>
    <w:rsid w:val="00553AAA"/>
    <w:rsid w:val="0055416B"/>
    <w:rsid w:val="00554928"/>
    <w:rsid w:val="00554AF6"/>
    <w:rsid w:val="00554E65"/>
    <w:rsid w:val="005550E4"/>
    <w:rsid w:val="005565B5"/>
    <w:rsid w:val="00556DF9"/>
    <w:rsid w:val="005609EE"/>
    <w:rsid w:val="005611D4"/>
    <w:rsid w:val="005613E3"/>
    <w:rsid w:val="00561F5A"/>
    <w:rsid w:val="0056248D"/>
    <w:rsid w:val="00562936"/>
    <w:rsid w:val="005630F1"/>
    <w:rsid w:val="0056365D"/>
    <w:rsid w:val="00564539"/>
    <w:rsid w:val="005645C7"/>
    <w:rsid w:val="00564647"/>
    <w:rsid w:val="0056502E"/>
    <w:rsid w:val="005650A7"/>
    <w:rsid w:val="005655BB"/>
    <w:rsid w:val="00565689"/>
    <w:rsid w:val="00565907"/>
    <w:rsid w:val="00567112"/>
    <w:rsid w:val="0057126F"/>
    <w:rsid w:val="00571460"/>
    <w:rsid w:val="00571804"/>
    <w:rsid w:val="00572E34"/>
    <w:rsid w:val="005732A0"/>
    <w:rsid w:val="00573D4F"/>
    <w:rsid w:val="00574679"/>
    <w:rsid w:val="0057472A"/>
    <w:rsid w:val="00574DDC"/>
    <w:rsid w:val="0057521F"/>
    <w:rsid w:val="0057554B"/>
    <w:rsid w:val="00577275"/>
    <w:rsid w:val="00580145"/>
    <w:rsid w:val="005801C4"/>
    <w:rsid w:val="00580B64"/>
    <w:rsid w:val="00581658"/>
    <w:rsid w:val="00582967"/>
    <w:rsid w:val="00583A93"/>
    <w:rsid w:val="00584393"/>
    <w:rsid w:val="00584864"/>
    <w:rsid w:val="00585BCB"/>
    <w:rsid w:val="005866ED"/>
    <w:rsid w:val="00587236"/>
    <w:rsid w:val="005876CE"/>
    <w:rsid w:val="00587C29"/>
    <w:rsid w:val="00587F01"/>
    <w:rsid w:val="005905F2"/>
    <w:rsid w:val="00590724"/>
    <w:rsid w:val="005915DA"/>
    <w:rsid w:val="0059261F"/>
    <w:rsid w:val="00592B7D"/>
    <w:rsid w:val="0059323C"/>
    <w:rsid w:val="00593BDF"/>
    <w:rsid w:val="00593EE3"/>
    <w:rsid w:val="00593FB9"/>
    <w:rsid w:val="00594141"/>
    <w:rsid w:val="00594DF6"/>
    <w:rsid w:val="00595DA5"/>
    <w:rsid w:val="00596574"/>
    <w:rsid w:val="00597230"/>
    <w:rsid w:val="005A02BF"/>
    <w:rsid w:val="005A0515"/>
    <w:rsid w:val="005A16D6"/>
    <w:rsid w:val="005A16F8"/>
    <w:rsid w:val="005A1C5A"/>
    <w:rsid w:val="005A1CDC"/>
    <w:rsid w:val="005A24EE"/>
    <w:rsid w:val="005A2D90"/>
    <w:rsid w:val="005A2D9C"/>
    <w:rsid w:val="005A326C"/>
    <w:rsid w:val="005A3521"/>
    <w:rsid w:val="005A3A34"/>
    <w:rsid w:val="005A3BED"/>
    <w:rsid w:val="005A4C70"/>
    <w:rsid w:val="005A4E8B"/>
    <w:rsid w:val="005A4F57"/>
    <w:rsid w:val="005A5520"/>
    <w:rsid w:val="005A5D61"/>
    <w:rsid w:val="005A61B4"/>
    <w:rsid w:val="005A71E2"/>
    <w:rsid w:val="005A730C"/>
    <w:rsid w:val="005A7C73"/>
    <w:rsid w:val="005B0843"/>
    <w:rsid w:val="005B0B12"/>
    <w:rsid w:val="005B2561"/>
    <w:rsid w:val="005B2EC9"/>
    <w:rsid w:val="005B2F19"/>
    <w:rsid w:val="005B355B"/>
    <w:rsid w:val="005B3F71"/>
    <w:rsid w:val="005B3FA0"/>
    <w:rsid w:val="005B4C27"/>
    <w:rsid w:val="005B517B"/>
    <w:rsid w:val="005B58C9"/>
    <w:rsid w:val="005B65E5"/>
    <w:rsid w:val="005B7259"/>
    <w:rsid w:val="005B7912"/>
    <w:rsid w:val="005B7952"/>
    <w:rsid w:val="005C052B"/>
    <w:rsid w:val="005C39EB"/>
    <w:rsid w:val="005C3EFA"/>
    <w:rsid w:val="005C4A60"/>
    <w:rsid w:val="005C4F7E"/>
    <w:rsid w:val="005C5060"/>
    <w:rsid w:val="005C5FFB"/>
    <w:rsid w:val="005C6865"/>
    <w:rsid w:val="005C6979"/>
    <w:rsid w:val="005C6AA5"/>
    <w:rsid w:val="005D0F4A"/>
    <w:rsid w:val="005D10C3"/>
    <w:rsid w:val="005D1700"/>
    <w:rsid w:val="005D1D65"/>
    <w:rsid w:val="005D1EE2"/>
    <w:rsid w:val="005D2244"/>
    <w:rsid w:val="005D2603"/>
    <w:rsid w:val="005D3494"/>
    <w:rsid w:val="005D374B"/>
    <w:rsid w:val="005D376B"/>
    <w:rsid w:val="005D3835"/>
    <w:rsid w:val="005D491F"/>
    <w:rsid w:val="005D4F04"/>
    <w:rsid w:val="005D5091"/>
    <w:rsid w:val="005D51BE"/>
    <w:rsid w:val="005D5834"/>
    <w:rsid w:val="005D62C4"/>
    <w:rsid w:val="005D6864"/>
    <w:rsid w:val="005D7574"/>
    <w:rsid w:val="005D778F"/>
    <w:rsid w:val="005E0AED"/>
    <w:rsid w:val="005E27EA"/>
    <w:rsid w:val="005E296A"/>
    <w:rsid w:val="005E2D0E"/>
    <w:rsid w:val="005E2D60"/>
    <w:rsid w:val="005E2FE0"/>
    <w:rsid w:val="005E32EC"/>
    <w:rsid w:val="005E4026"/>
    <w:rsid w:val="005E5558"/>
    <w:rsid w:val="005E6800"/>
    <w:rsid w:val="005E69CF"/>
    <w:rsid w:val="005E6A7B"/>
    <w:rsid w:val="005E6FDC"/>
    <w:rsid w:val="005E77BC"/>
    <w:rsid w:val="005E79F7"/>
    <w:rsid w:val="005E7EBF"/>
    <w:rsid w:val="005F0276"/>
    <w:rsid w:val="005F03FF"/>
    <w:rsid w:val="005F04F2"/>
    <w:rsid w:val="005F0E8F"/>
    <w:rsid w:val="005F0FC7"/>
    <w:rsid w:val="005F1166"/>
    <w:rsid w:val="005F187A"/>
    <w:rsid w:val="005F267A"/>
    <w:rsid w:val="005F2964"/>
    <w:rsid w:val="005F2B65"/>
    <w:rsid w:val="005F3375"/>
    <w:rsid w:val="005F3AF9"/>
    <w:rsid w:val="005F3CD9"/>
    <w:rsid w:val="005F54E0"/>
    <w:rsid w:val="005F5C48"/>
    <w:rsid w:val="005F68D0"/>
    <w:rsid w:val="005F6DF1"/>
    <w:rsid w:val="005F7443"/>
    <w:rsid w:val="005F747C"/>
    <w:rsid w:val="005F7DE9"/>
    <w:rsid w:val="005F7F4B"/>
    <w:rsid w:val="006005F7"/>
    <w:rsid w:val="0060093E"/>
    <w:rsid w:val="00601293"/>
    <w:rsid w:val="0060158D"/>
    <w:rsid w:val="006015F4"/>
    <w:rsid w:val="006024B9"/>
    <w:rsid w:val="006026C4"/>
    <w:rsid w:val="006027D8"/>
    <w:rsid w:val="00602C9E"/>
    <w:rsid w:val="00603208"/>
    <w:rsid w:val="0060370A"/>
    <w:rsid w:val="006039FA"/>
    <w:rsid w:val="00603D6C"/>
    <w:rsid w:val="00605D04"/>
    <w:rsid w:val="006064F8"/>
    <w:rsid w:val="00606543"/>
    <w:rsid w:val="006069C7"/>
    <w:rsid w:val="00606F33"/>
    <w:rsid w:val="006116DE"/>
    <w:rsid w:val="00611BA2"/>
    <w:rsid w:val="00613150"/>
    <w:rsid w:val="006146A8"/>
    <w:rsid w:val="0061496C"/>
    <w:rsid w:val="00614AF4"/>
    <w:rsid w:val="00616160"/>
    <w:rsid w:val="006168C0"/>
    <w:rsid w:val="00616FBD"/>
    <w:rsid w:val="00617C06"/>
    <w:rsid w:val="00620AFD"/>
    <w:rsid w:val="00620FC3"/>
    <w:rsid w:val="0062150C"/>
    <w:rsid w:val="00621539"/>
    <w:rsid w:val="00622851"/>
    <w:rsid w:val="00622BA0"/>
    <w:rsid w:val="00622E39"/>
    <w:rsid w:val="00623365"/>
    <w:rsid w:val="00623BE2"/>
    <w:rsid w:val="00623C6E"/>
    <w:rsid w:val="00624179"/>
    <w:rsid w:val="0062455B"/>
    <w:rsid w:val="00624C8E"/>
    <w:rsid w:val="0062504F"/>
    <w:rsid w:val="006253D5"/>
    <w:rsid w:val="00626908"/>
    <w:rsid w:val="00626952"/>
    <w:rsid w:val="00627381"/>
    <w:rsid w:val="00627566"/>
    <w:rsid w:val="00627A7D"/>
    <w:rsid w:val="006315FB"/>
    <w:rsid w:val="006316B5"/>
    <w:rsid w:val="00631E94"/>
    <w:rsid w:val="006320F8"/>
    <w:rsid w:val="0063365B"/>
    <w:rsid w:val="00634503"/>
    <w:rsid w:val="006351E4"/>
    <w:rsid w:val="00637F77"/>
    <w:rsid w:val="006402D8"/>
    <w:rsid w:val="00640B65"/>
    <w:rsid w:val="00640E3A"/>
    <w:rsid w:val="00644BE7"/>
    <w:rsid w:val="00645238"/>
    <w:rsid w:val="0064540F"/>
    <w:rsid w:val="00645DCA"/>
    <w:rsid w:val="00646D17"/>
    <w:rsid w:val="00647BB6"/>
    <w:rsid w:val="006501EA"/>
    <w:rsid w:val="00650635"/>
    <w:rsid w:val="006508FE"/>
    <w:rsid w:val="006511C7"/>
    <w:rsid w:val="00651AB1"/>
    <w:rsid w:val="006523E4"/>
    <w:rsid w:val="006528C2"/>
    <w:rsid w:val="00652DE5"/>
    <w:rsid w:val="00652E80"/>
    <w:rsid w:val="00652F0B"/>
    <w:rsid w:val="00653001"/>
    <w:rsid w:val="00653E67"/>
    <w:rsid w:val="00654A95"/>
    <w:rsid w:val="006552D1"/>
    <w:rsid w:val="00656147"/>
    <w:rsid w:val="00656483"/>
    <w:rsid w:val="006566BB"/>
    <w:rsid w:val="00656F9E"/>
    <w:rsid w:val="006572DD"/>
    <w:rsid w:val="0066030E"/>
    <w:rsid w:val="00660A1F"/>
    <w:rsid w:val="0066135D"/>
    <w:rsid w:val="00661EF5"/>
    <w:rsid w:val="006636BC"/>
    <w:rsid w:val="0066638C"/>
    <w:rsid w:val="00666F6E"/>
    <w:rsid w:val="006670DA"/>
    <w:rsid w:val="006678E3"/>
    <w:rsid w:val="0067042C"/>
    <w:rsid w:val="0067054F"/>
    <w:rsid w:val="006719AF"/>
    <w:rsid w:val="00672266"/>
    <w:rsid w:val="00672585"/>
    <w:rsid w:val="006728F7"/>
    <w:rsid w:val="00672A85"/>
    <w:rsid w:val="00672FC2"/>
    <w:rsid w:val="0067443B"/>
    <w:rsid w:val="00674EA2"/>
    <w:rsid w:val="00674FBB"/>
    <w:rsid w:val="00675A1D"/>
    <w:rsid w:val="0067623F"/>
    <w:rsid w:val="006768C6"/>
    <w:rsid w:val="00676E50"/>
    <w:rsid w:val="00677AD8"/>
    <w:rsid w:val="00677BCA"/>
    <w:rsid w:val="00677BD3"/>
    <w:rsid w:val="00677E4F"/>
    <w:rsid w:val="00677F77"/>
    <w:rsid w:val="006803DF"/>
    <w:rsid w:val="00680E6F"/>
    <w:rsid w:val="00680F2A"/>
    <w:rsid w:val="006816B9"/>
    <w:rsid w:val="00681D7D"/>
    <w:rsid w:val="006827B6"/>
    <w:rsid w:val="006832B2"/>
    <w:rsid w:val="006833F3"/>
    <w:rsid w:val="00683795"/>
    <w:rsid w:val="00683BB4"/>
    <w:rsid w:val="0068424D"/>
    <w:rsid w:val="00685240"/>
    <w:rsid w:val="00686A33"/>
    <w:rsid w:val="0068758A"/>
    <w:rsid w:val="00687643"/>
    <w:rsid w:val="006900C4"/>
    <w:rsid w:val="006900D1"/>
    <w:rsid w:val="0069013E"/>
    <w:rsid w:val="00690C63"/>
    <w:rsid w:val="00690E13"/>
    <w:rsid w:val="006917DB"/>
    <w:rsid w:val="0069192B"/>
    <w:rsid w:val="00691FF0"/>
    <w:rsid w:val="006935E4"/>
    <w:rsid w:val="006942C3"/>
    <w:rsid w:val="006946CE"/>
    <w:rsid w:val="00694C95"/>
    <w:rsid w:val="00695B7A"/>
    <w:rsid w:val="00695C48"/>
    <w:rsid w:val="00696A2B"/>
    <w:rsid w:val="006971B6"/>
    <w:rsid w:val="006976CD"/>
    <w:rsid w:val="006A062C"/>
    <w:rsid w:val="006A06F4"/>
    <w:rsid w:val="006A0AA9"/>
    <w:rsid w:val="006A12A8"/>
    <w:rsid w:val="006A1931"/>
    <w:rsid w:val="006A2FED"/>
    <w:rsid w:val="006A34AB"/>
    <w:rsid w:val="006A41B2"/>
    <w:rsid w:val="006A440D"/>
    <w:rsid w:val="006A56D6"/>
    <w:rsid w:val="006A6549"/>
    <w:rsid w:val="006A6875"/>
    <w:rsid w:val="006A69C3"/>
    <w:rsid w:val="006A69ED"/>
    <w:rsid w:val="006A707C"/>
    <w:rsid w:val="006A7292"/>
    <w:rsid w:val="006A7E4E"/>
    <w:rsid w:val="006B073C"/>
    <w:rsid w:val="006B07CF"/>
    <w:rsid w:val="006B0894"/>
    <w:rsid w:val="006B0A9A"/>
    <w:rsid w:val="006B0EE4"/>
    <w:rsid w:val="006B1692"/>
    <w:rsid w:val="006B191D"/>
    <w:rsid w:val="006B1926"/>
    <w:rsid w:val="006B1FF7"/>
    <w:rsid w:val="006B2EA8"/>
    <w:rsid w:val="006B3FD1"/>
    <w:rsid w:val="006B4681"/>
    <w:rsid w:val="006B5031"/>
    <w:rsid w:val="006B5A07"/>
    <w:rsid w:val="006B5A13"/>
    <w:rsid w:val="006C0012"/>
    <w:rsid w:val="006C05C9"/>
    <w:rsid w:val="006C0B4B"/>
    <w:rsid w:val="006C11BD"/>
    <w:rsid w:val="006C1760"/>
    <w:rsid w:val="006C183A"/>
    <w:rsid w:val="006C1ABB"/>
    <w:rsid w:val="006C1B2A"/>
    <w:rsid w:val="006C2270"/>
    <w:rsid w:val="006C2A81"/>
    <w:rsid w:val="006C2B30"/>
    <w:rsid w:val="006C35A1"/>
    <w:rsid w:val="006C4698"/>
    <w:rsid w:val="006C66F4"/>
    <w:rsid w:val="006C66F6"/>
    <w:rsid w:val="006C6750"/>
    <w:rsid w:val="006C67CA"/>
    <w:rsid w:val="006C68B0"/>
    <w:rsid w:val="006C6B2D"/>
    <w:rsid w:val="006C6C6A"/>
    <w:rsid w:val="006C74BC"/>
    <w:rsid w:val="006C7620"/>
    <w:rsid w:val="006C7F22"/>
    <w:rsid w:val="006D09E4"/>
    <w:rsid w:val="006D0B0D"/>
    <w:rsid w:val="006D1394"/>
    <w:rsid w:val="006D34A5"/>
    <w:rsid w:val="006D3B8C"/>
    <w:rsid w:val="006D5CA2"/>
    <w:rsid w:val="006D6498"/>
    <w:rsid w:val="006D67A3"/>
    <w:rsid w:val="006D724C"/>
    <w:rsid w:val="006D7672"/>
    <w:rsid w:val="006D773C"/>
    <w:rsid w:val="006E03C9"/>
    <w:rsid w:val="006E0D74"/>
    <w:rsid w:val="006E1C09"/>
    <w:rsid w:val="006E2672"/>
    <w:rsid w:val="006E389A"/>
    <w:rsid w:val="006E3C6D"/>
    <w:rsid w:val="006E447D"/>
    <w:rsid w:val="006E4860"/>
    <w:rsid w:val="006E57DD"/>
    <w:rsid w:val="006E6A1F"/>
    <w:rsid w:val="006F07DE"/>
    <w:rsid w:val="006F0CF5"/>
    <w:rsid w:val="006F1425"/>
    <w:rsid w:val="006F1B80"/>
    <w:rsid w:val="006F261C"/>
    <w:rsid w:val="006F2DAA"/>
    <w:rsid w:val="006F4A17"/>
    <w:rsid w:val="006F4B47"/>
    <w:rsid w:val="006F4F53"/>
    <w:rsid w:val="006F5323"/>
    <w:rsid w:val="006F57BF"/>
    <w:rsid w:val="006F616D"/>
    <w:rsid w:val="006F65ED"/>
    <w:rsid w:val="006F65F7"/>
    <w:rsid w:val="006F6DEC"/>
    <w:rsid w:val="006F6ECC"/>
    <w:rsid w:val="006F74E4"/>
    <w:rsid w:val="006F7C17"/>
    <w:rsid w:val="006F7DA4"/>
    <w:rsid w:val="0070098C"/>
    <w:rsid w:val="0070099E"/>
    <w:rsid w:val="00700FF2"/>
    <w:rsid w:val="007028AB"/>
    <w:rsid w:val="007033CA"/>
    <w:rsid w:val="00703E1D"/>
    <w:rsid w:val="00704906"/>
    <w:rsid w:val="00704D51"/>
    <w:rsid w:val="0070571A"/>
    <w:rsid w:val="00706D4D"/>
    <w:rsid w:val="00707759"/>
    <w:rsid w:val="007118EF"/>
    <w:rsid w:val="00711C65"/>
    <w:rsid w:val="00715282"/>
    <w:rsid w:val="007153B7"/>
    <w:rsid w:val="007154B4"/>
    <w:rsid w:val="00715A09"/>
    <w:rsid w:val="00715F42"/>
    <w:rsid w:val="00715F9B"/>
    <w:rsid w:val="00716704"/>
    <w:rsid w:val="00716F47"/>
    <w:rsid w:val="007174AA"/>
    <w:rsid w:val="00717E85"/>
    <w:rsid w:val="00720B84"/>
    <w:rsid w:val="0072114B"/>
    <w:rsid w:val="007220A7"/>
    <w:rsid w:val="00722586"/>
    <w:rsid w:val="00723798"/>
    <w:rsid w:val="007239E5"/>
    <w:rsid w:val="00723F32"/>
    <w:rsid w:val="00724660"/>
    <w:rsid w:val="00724802"/>
    <w:rsid w:val="00724A97"/>
    <w:rsid w:val="00726320"/>
    <w:rsid w:val="00727399"/>
    <w:rsid w:val="00730B9C"/>
    <w:rsid w:val="00730C58"/>
    <w:rsid w:val="00731865"/>
    <w:rsid w:val="00732753"/>
    <w:rsid w:val="00733996"/>
    <w:rsid w:val="007347EC"/>
    <w:rsid w:val="00735164"/>
    <w:rsid w:val="00735382"/>
    <w:rsid w:val="007356BD"/>
    <w:rsid w:val="00735CEC"/>
    <w:rsid w:val="00736392"/>
    <w:rsid w:val="007363EC"/>
    <w:rsid w:val="00736DCD"/>
    <w:rsid w:val="00737C7D"/>
    <w:rsid w:val="00741095"/>
    <w:rsid w:val="007418A5"/>
    <w:rsid w:val="00742083"/>
    <w:rsid w:val="007429A5"/>
    <w:rsid w:val="00742C36"/>
    <w:rsid w:val="007431E9"/>
    <w:rsid w:val="00743208"/>
    <w:rsid w:val="007442B9"/>
    <w:rsid w:val="00744A56"/>
    <w:rsid w:val="00745CB0"/>
    <w:rsid w:val="007502F9"/>
    <w:rsid w:val="007504C4"/>
    <w:rsid w:val="00750A18"/>
    <w:rsid w:val="00751BD1"/>
    <w:rsid w:val="00752DBC"/>
    <w:rsid w:val="00753FA8"/>
    <w:rsid w:val="00753FB0"/>
    <w:rsid w:val="0075521D"/>
    <w:rsid w:val="007552F4"/>
    <w:rsid w:val="0075557A"/>
    <w:rsid w:val="00755AF6"/>
    <w:rsid w:val="00757731"/>
    <w:rsid w:val="007577C5"/>
    <w:rsid w:val="007608AA"/>
    <w:rsid w:val="0076271E"/>
    <w:rsid w:val="007628E3"/>
    <w:rsid w:val="00762F01"/>
    <w:rsid w:val="00763EC2"/>
    <w:rsid w:val="00764DBC"/>
    <w:rsid w:val="00764E27"/>
    <w:rsid w:val="00766213"/>
    <w:rsid w:val="0076677A"/>
    <w:rsid w:val="00766AA3"/>
    <w:rsid w:val="007670AF"/>
    <w:rsid w:val="007674FC"/>
    <w:rsid w:val="00770AD2"/>
    <w:rsid w:val="00770C22"/>
    <w:rsid w:val="00771474"/>
    <w:rsid w:val="00773672"/>
    <w:rsid w:val="00775D38"/>
    <w:rsid w:val="0077653B"/>
    <w:rsid w:val="00776CA2"/>
    <w:rsid w:val="0077735B"/>
    <w:rsid w:val="0077780C"/>
    <w:rsid w:val="00777965"/>
    <w:rsid w:val="007811AF"/>
    <w:rsid w:val="0078129E"/>
    <w:rsid w:val="007819F9"/>
    <w:rsid w:val="00781A4F"/>
    <w:rsid w:val="007822A3"/>
    <w:rsid w:val="00783262"/>
    <w:rsid w:val="00783316"/>
    <w:rsid w:val="00783B7B"/>
    <w:rsid w:val="00785A44"/>
    <w:rsid w:val="00785D22"/>
    <w:rsid w:val="00785F58"/>
    <w:rsid w:val="00786B51"/>
    <w:rsid w:val="00787CE0"/>
    <w:rsid w:val="00791227"/>
    <w:rsid w:val="007915D8"/>
    <w:rsid w:val="0079221B"/>
    <w:rsid w:val="00793132"/>
    <w:rsid w:val="00793217"/>
    <w:rsid w:val="00793353"/>
    <w:rsid w:val="00794653"/>
    <w:rsid w:val="00796159"/>
    <w:rsid w:val="00796D74"/>
    <w:rsid w:val="00797DB1"/>
    <w:rsid w:val="007A0EA4"/>
    <w:rsid w:val="007A1894"/>
    <w:rsid w:val="007A1B68"/>
    <w:rsid w:val="007A1E1A"/>
    <w:rsid w:val="007A2725"/>
    <w:rsid w:val="007A3224"/>
    <w:rsid w:val="007A4064"/>
    <w:rsid w:val="007A5ACF"/>
    <w:rsid w:val="007A657D"/>
    <w:rsid w:val="007A6CA7"/>
    <w:rsid w:val="007A6DFA"/>
    <w:rsid w:val="007A77A8"/>
    <w:rsid w:val="007A7866"/>
    <w:rsid w:val="007B026C"/>
    <w:rsid w:val="007B079F"/>
    <w:rsid w:val="007B089D"/>
    <w:rsid w:val="007B18F2"/>
    <w:rsid w:val="007B19F3"/>
    <w:rsid w:val="007B1DCE"/>
    <w:rsid w:val="007B2291"/>
    <w:rsid w:val="007B30AB"/>
    <w:rsid w:val="007B36B4"/>
    <w:rsid w:val="007B480A"/>
    <w:rsid w:val="007B4AFD"/>
    <w:rsid w:val="007B505F"/>
    <w:rsid w:val="007B52AA"/>
    <w:rsid w:val="007B6525"/>
    <w:rsid w:val="007B6727"/>
    <w:rsid w:val="007B6D4C"/>
    <w:rsid w:val="007B7D2A"/>
    <w:rsid w:val="007C007B"/>
    <w:rsid w:val="007C043E"/>
    <w:rsid w:val="007C050A"/>
    <w:rsid w:val="007C09E5"/>
    <w:rsid w:val="007C0A82"/>
    <w:rsid w:val="007C0CEF"/>
    <w:rsid w:val="007C0DFF"/>
    <w:rsid w:val="007C13F4"/>
    <w:rsid w:val="007C1E7E"/>
    <w:rsid w:val="007C2DF7"/>
    <w:rsid w:val="007C2F9C"/>
    <w:rsid w:val="007C33D9"/>
    <w:rsid w:val="007C3441"/>
    <w:rsid w:val="007C39A2"/>
    <w:rsid w:val="007C4555"/>
    <w:rsid w:val="007C5322"/>
    <w:rsid w:val="007C580E"/>
    <w:rsid w:val="007C5911"/>
    <w:rsid w:val="007C5DA5"/>
    <w:rsid w:val="007C78E2"/>
    <w:rsid w:val="007C7D49"/>
    <w:rsid w:val="007D14ED"/>
    <w:rsid w:val="007D16C7"/>
    <w:rsid w:val="007D180C"/>
    <w:rsid w:val="007D186F"/>
    <w:rsid w:val="007D1CCC"/>
    <w:rsid w:val="007D24EA"/>
    <w:rsid w:val="007D32C0"/>
    <w:rsid w:val="007D3828"/>
    <w:rsid w:val="007D4481"/>
    <w:rsid w:val="007D60F2"/>
    <w:rsid w:val="007D6E96"/>
    <w:rsid w:val="007D7212"/>
    <w:rsid w:val="007D79D4"/>
    <w:rsid w:val="007D7A35"/>
    <w:rsid w:val="007E22C6"/>
    <w:rsid w:val="007E30C6"/>
    <w:rsid w:val="007E32A2"/>
    <w:rsid w:val="007E34A7"/>
    <w:rsid w:val="007E3F8C"/>
    <w:rsid w:val="007E4A99"/>
    <w:rsid w:val="007E564C"/>
    <w:rsid w:val="007E5650"/>
    <w:rsid w:val="007E586F"/>
    <w:rsid w:val="007E6F77"/>
    <w:rsid w:val="007E7005"/>
    <w:rsid w:val="007F0A5A"/>
    <w:rsid w:val="007F10FE"/>
    <w:rsid w:val="007F18B5"/>
    <w:rsid w:val="007F21B6"/>
    <w:rsid w:val="007F234C"/>
    <w:rsid w:val="007F408F"/>
    <w:rsid w:val="007F4640"/>
    <w:rsid w:val="007F4DD4"/>
    <w:rsid w:val="007F6C59"/>
    <w:rsid w:val="007F7670"/>
    <w:rsid w:val="007F7C57"/>
    <w:rsid w:val="007F7CE5"/>
    <w:rsid w:val="00801A56"/>
    <w:rsid w:val="00802A26"/>
    <w:rsid w:val="00803281"/>
    <w:rsid w:val="008032E7"/>
    <w:rsid w:val="00803689"/>
    <w:rsid w:val="00804AB6"/>
    <w:rsid w:val="00804E50"/>
    <w:rsid w:val="0080628D"/>
    <w:rsid w:val="008069EE"/>
    <w:rsid w:val="00810CD4"/>
    <w:rsid w:val="008116C4"/>
    <w:rsid w:val="00811CC9"/>
    <w:rsid w:val="00811D0A"/>
    <w:rsid w:val="00811DA1"/>
    <w:rsid w:val="0081515C"/>
    <w:rsid w:val="00815F84"/>
    <w:rsid w:val="008202B2"/>
    <w:rsid w:val="008208E6"/>
    <w:rsid w:val="00821070"/>
    <w:rsid w:val="00821761"/>
    <w:rsid w:val="00821BF4"/>
    <w:rsid w:val="00821C58"/>
    <w:rsid w:val="00821E51"/>
    <w:rsid w:val="008234F5"/>
    <w:rsid w:val="00823680"/>
    <w:rsid w:val="00824A17"/>
    <w:rsid w:val="00824F73"/>
    <w:rsid w:val="0082672F"/>
    <w:rsid w:val="0083031E"/>
    <w:rsid w:val="0083080E"/>
    <w:rsid w:val="00830B94"/>
    <w:rsid w:val="00830C55"/>
    <w:rsid w:val="00831830"/>
    <w:rsid w:val="0083266B"/>
    <w:rsid w:val="0083286D"/>
    <w:rsid w:val="008332F0"/>
    <w:rsid w:val="0083364E"/>
    <w:rsid w:val="008336DB"/>
    <w:rsid w:val="00833A1B"/>
    <w:rsid w:val="00833C81"/>
    <w:rsid w:val="00834C8D"/>
    <w:rsid w:val="00834DDD"/>
    <w:rsid w:val="008351B0"/>
    <w:rsid w:val="00835246"/>
    <w:rsid w:val="0083545D"/>
    <w:rsid w:val="00835843"/>
    <w:rsid w:val="0083597C"/>
    <w:rsid w:val="00836D76"/>
    <w:rsid w:val="008374BE"/>
    <w:rsid w:val="00837DFC"/>
    <w:rsid w:val="00840F9B"/>
    <w:rsid w:val="008412E4"/>
    <w:rsid w:val="00841DBE"/>
    <w:rsid w:val="00842364"/>
    <w:rsid w:val="00843674"/>
    <w:rsid w:val="00843A54"/>
    <w:rsid w:val="0084455D"/>
    <w:rsid w:val="00844FC3"/>
    <w:rsid w:val="00845596"/>
    <w:rsid w:val="008467E4"/>
    <w:rsid w:val="00846E41"/>
    <w:rsid w:val="00847E7D"/>
    <w:rsid w:val="008507DD"/>
    <w:rsid w:val="008508B4"/>
    <w:rsid w:val="008527BB"/>
    <w:rsid w:val="00853154"/>
    <w:rsid w:val="008533F6"/>
    <w:rsid w:val="008538B7"/>
    <w:rsid w:val="0085429A"/>
    <w:rsid w:val="008543B5"/>
    <w:rsid w:val="00854A53"/>
    <w:rsid w:val="00855BCA"/>
    <w:rsid w:val="00855CAF"/>
    <w:rsid w:val="00856194"/>
    <w:rsid w:val="00856B2F"/>
    <w:rsid w:val="00857DEC"/>
    <w:rsid w:val="00857EA5"/>
    <w:rsid w:val="008600B8"/>
    <w:rsid w:val="00860CF6"/>
    <w:rsid w:val="00860EF5"/>
    <w:rsid w:val="008611FA"/>
    <w:rsid w:val="00861A08"/>
    <w:rsid w:val="00861BD6"/>
    <w:rsid w:val="00862F2E"/>
    <w:rsid w:val="00863052"/>
    <w:rsid w:val="0086471E"/>
    <w:rsid w:val="00864741"/>
    <w:rsid w:val="00864C3C"/>
    <w:rsid w:val="00864FEC"/>
    <w:rsid w:val="0086536A"/>
    <w:rsid w:val="00865438"/>
    <w:rsid w:val="008660E8"/>
    <w:rsid w:val="0086688B"/>
    <w:rsid w:val="00867467"/>
    <w:rsid w:val="00867B06"/>
    <w:rsid w:val="00870054"/>
    <w:rsid w:val="00870198"/>
    <w:rsid w:val="0087172F"/>
    <w:rsid w:val="00871E20"/>
    <w:rsid w:val="00871F2C"/>
    <w:rsid w:val="00872B03"/>
    <w:rsid w:val="008733A9"/>
    <w:rsid w:val="00873B29"/>
    <w:rsid w:val="00874CE1"/>
    <w:rsid w:val="00874DDE"/>
    <w:rsid w:val="00874EC8"/>
    <w:rsid w:val="00875254"/>
    <w:rsid w:val="0087563E"/>
    <w:rsid w:val="008770EA"/>
    <w:rsid w:val="00877253"/>
    <w:rsid w:val="00877455"/>
    <w:rsid w:val="00877528"/>
    <w:rsid w:val="008800B7"/>
    <w:rsid w:val="00880D2A"/>
    <w:rsid w:val="008818B7"/>
    <w:rsid w:val="00881E35"/>
    <w:rsid w:val="00882FC9"/>
    <w:rsid w:val="00883998"/>
    <w:rsid w:val="0088412D"/>
    <w:rsid w:val="00884D79"/>
    <w:rsid w:val="00885827"/>
    <w:rsid w:val="0088585F"/>
    <w:rsid w:val="00886AAD"/>
    <w:rsid w:val="00886B88"/>
    <w:rsid w:val="00887129"/>
    <w:rsid w:val="00887208"/>
    <w:rsid w:val="00887580"/>
    <w:rsid w:val="00890280"/>
    <w:rsid w:val="0089124F"/>
    <w:rsid w:val="0089202E"/>
    <w:rsid w:val="0089220D"/>
    <w:rsid w:val="0089249F"/>
    <w:rsid w:val="008931C2"/>
    <w:rsid w:val="008939A5"/>
    <w:rsid w:val="008939DF"/>
    <w:rsid w:val="00893C32"/>
    <w:rsid w:val="00893D3C"/>
    <w:rsid w:val="0089492E"/>
    <w:rsid w:val="00894A67"/>
    <w:rsid w:val="00895F4B"/>
    <w:rsid w:val="008974E5"/>
    <w:rsid w:val="00897543"/>
    <w:rsid w:val="008A2ADB"/>
    <w:rsid w:val="008A3990"/>
    <w:rsid w:val="008A5882"/>
    <w:rsid w:val="008A5C08"/>
    <w:rsid w:val="008A6173"/>
    <w:rsid w:val="008A6A6D"/>
    <w:rsid w:val="008A6B5B"/>
    <w:rsid w:val="008A6BF0"/>
    <w:rsid w:val="008B0396"/>
    <w:rsid w:val="008B077A"/>
    <w:rsid w:val="008B2829"/>
    <w:rsid w:val="008B330A"/>
    <w:rsid w:val="008B33A1"/>
    <w:rsid w:val="008B35E1"/>
    <w:rsid w:val="008B4280"/>
    <w:rsid w:val="008B434B"/>
    <w:rsid w:val="008B54B2"/>
    <w:rsid w:val="008B5AA3"/>
    <w:rsid w:val="008B5B2B"/>
    <w:rsid w:val="008B66DA"/>
    <w:rsid w:val="008C01E7"/>
    <w:rsid w:val="008C2BAE"/>
    <w:rsid w:val="008C380B"/>
    <w:rsid w:val="008C4AEF"/>
    <w:rsid w:val="008C5B3D"/>
    <w:rsid w:val="008C6FED"/>
    <w:rsid w:val="008C764F"/>
    <w:rsid w:val="008C7A7C"/>
    <w:rsid w:val="008D0589"/>
    <w:rsid w:val="008D05F2"/>
    <w:rsid w:val="008D0AC0"/>
    <w:rsid w:val="008D1950"/>
    <w:rsid w:val="008D1A00"/>
    <w:rsid w:val="008D25BD"/>
    <w:rsid w:val="008D2D14"/>
    <w:rsid w:val="008D3913"/>
    <w:rsid w:val="008D3C6F"/>
    <w:rsid w:val="008D4BF9"/>
    <w:rsid w:val="008D54E8"/>
    <w:rsid w:val="008D5659"/>
    <w:rsid w:val="008D5F73"/>
    <w:rsid w:val="008D61AD"/>
    <w:rsid w:val="008D62B6"/>
    <w:rsid w:val="008D6551"/>
    <w:rsid w:val="008D6865"/>
    <w:rsid w:val="008D697A"/>
    <w:rsid w:val="008D6D37"/>
    <w:rsid w:val="008D7D90"/>
    <w:rsid w:val="008E01A4"/>
    <w:rsid w:val="008E034C"/>
    <w:rsid w:val="008E07F8"/>
    <w:rsid w:val="008E1B03"/>
    <w:rsid w:val="008E1E4D"/>
    <w:rsid w:val="008E2138"/>
    <w:rsid w:val="008E29A0"/>
    <w:rsid w:val="008E34B0"/>
    <w:rsid w:val="008E3AA9"/>
    <w:rsid w:val="008E3BE8"/>
    <w:rsid w:val="008E3D33"/>
    <w:rsid w:val="008E40FB"/>
    <w:rsid w:val="008E4203"/>
    <w:rsid w:val="008E4620"/>
    <w:rsid w:val="008E4C8C"/>
    <w:rsid w:val="008E4E4D"/>
    <w:rsid w:val="008E61ED"/>
    <w:rsid w:val="008E6C30"/>
    <w:rsid w:val="008E71A1"/>
    <w:rsid w:val="008E7C19"/>
    <w:rsid w:val="008F0460"/>
    <w:rsid w:val="008F13B2"/>
    <w:rsid w:val="008F2325"/>
    <w:rsid w:val="008F2EDE"/>
    <w:rsid w:val="008F3A0B"/>
    <w:rsid w:val="008F3A4C"/>
    <w:rsid w:val="008F42E7"/>
    <w:rsid w:val="008F4697"/>
    <w:rsid w:val="008F60AF"/>
    <w:rsid w:val="008F70BA"/>
    <w:rsid w:val="008F75F0"/>
    <w:rsid w:val="008F794D"/>
    <w:rsid w:val="00900B15"/>
    <w:rsid w:val="00900D20"/>
    <w:rsid w:val="00901527"/>
    <w:rsid w:val="00904275"/>
    <w:rsid w:val="009054CB"/>
    <w:rsid w:val="009059C8"/>
    <w:rsid w:val="009059E4"/>
    <w:rsid w:val="00905F0D"/>
    <w:rsid w:val="00906485"/>
    <w:rsid w:val="009067B7"/>
    <w:rsid w:val="009070F8"/>
    <w:rsid w:val="00907220"/>
    <w:rsid w:val="00910B68"/>
    <w:rsid w:val="00911386"/>
    <w:rsid w:val="0091193B"/>
    <w:rsid w:val="00911B13"/>
    <w:rsid w:val="009128DF"/>
    <w:rsid w:val="00912B0B"/>
    <w:rsid w:val="00912F7F"/>
    <w:rsid w:val="00913093"/>
    <w:rsid w:val="0091347D"/>
    <w:rsid w:val="00914CBB"/>
    <w:rsid w:val="0091670F"/>
    <w:rsid w:val="00917166"/>
    <w:rsid w:val="009201B9"/>
    <w:rsid w:val="00920E18"/>
    <w:rsid w:val="009210E5"/>
    <w:rsid w:val="0092120C"/>
    <w:rsid w:val="00921AD1"/>
    <w:rsid w:val="009224E3"/>
    <w:rsid w:val="00922881"/>
    <w:rsid w:val="00923044"/>
    <w:rsid w:val="00924755"/>
    <w:rsid w:val="0092478D"/>
    <w:rsid w:val="009247E4"/>
    <w:rsid w:val="00924BE3"/>
    <w:rsid w:val="00925557"/>
    <w:rsid w:val="00925C22"/>
    <w:rsid w:val="00926BD5"/>
    <w:rsid w:val="0092752D"/>
    <w:rsid w:val="00927577"/>
    <w:rsid w:val="0092761E"/>
    <w:rsid w:val="00931E09"/>
    <w:rsid w:val="00932E46"/>
    <w:rsid w:val="00933A64"/>
    <w:rsid w:val="00933C32"/>
    <w:rsid w:val="009341F0"/>
    <w:rsid w:val="009349E3"/>
    <w:rsid w:val="00934F72"/>
    <w:rsid w:val="009351C5"/>
    <w:rsid w:val="00935FC8"/>
    <w:rsid w:val="00936844"/>
    <w:rsid w:val="00937938"/>
    <w:rsid w:val="0093793D"/>
    <w:rsid w:val="009401CB"/>
    <w:rsid w:val="00941182"/>
    <w:rsid w:val="009411EB"/>
    <w:rsid w:val="00941887"/>
    <w:rsid w:val="009419DF"/>
    <w:rsid w:val="009422D0"/>
    <w:rsid w:val="00943A6A"/>
    <w:rsid w:val="00944619"/>
    <w:rsid w:val="00944D7F"/>
    <w:rsid w:val="00944D81"/>
    <w:rsid w:val="00946875"/>
    <w:rsid w:val="00950CF1"/>
    <w:rsid w:val="0095288F"/>
    <w:rsid w:val="00953484"/>
    <w:rsid w:val="009552BB"/>
    <w:rsid w:val="009552F2"/>
    <w:rsid w:val="009559AB"/>
    <w:rsid w:val="00955C8A"/>
    <w:rsid w:val="009567D7"/>
    <w:rsid w:val="00956D3C"/>
    <w:rsid w:val="009571DC"/>
    <w:rsid w:val="0095720F"/>
    <w:rsid w:val="009575EE"/>
    <w:rsid w:val="009578C5"/>
    <w:rsid w:val="00960238"/>
    <w:rsid w:val="0096092E"/>
    <w:rsid w:val="00961DE6"/>
    <w:rsid w:val="00962037"/>
    <w:rsid w:val="00962845"/>
    <w:rsid w:val="00962D89"/>
    <w:rsid w:val="00962EA1"/>
    <w:rsid w:val="009632BF"/>
    <w:rsid w:val="00963B34"/>
    <w:rsid w:val="00964208"/>
    <w:rsid w:val="0096423C"/>
    <w:rsid w:val="00964E80"/>
    <w:rsid w:val="00964EA9"/>
    <w:rsid w:val="00965259"/>
    <w:rsid w:val="00966024"/>
    <w:rsid w:val="009661AB"/>
    <w:rsid w:val="00966FB1"/>
    <w:rsid w:val="0096729C"/>
    <w:rsid w:val="00970475"/>
    <w:rsid w:val="00970945"/>
    <w:rsid w:val="00970CDA"/>
    <w:rsid w:val="00971679"/>
    <w:rsid w:val="009725A1"/>
    <w:rsid w:val="0097345D"/>
    <w:rsid w:val="00975029"/>
    <w:rsid w:val="009750AF"/>
    <w:rsid w:val="009755E8"/>
    <w:rsid w:val="00975B0D"/>
    <w:rsid w:val="00976CD7"/>
    <w:rsid w:val="00976CEA"/>
    <w:rsid w:val="00977517"/>
    <w:rsid w:val="00980122"/>
    <w:rsid w:val="00980FB2"/>
    <w:rsid w:val="0098187C"/>
    <w:rsid w:val="00982DCD"/>
    <w:rsid w:val="00982F64"/>
    <w:rsid w:val="00983BBE"/>
    <w:rsid w:val="00983D36"/>
    <w:rsid w:val="0098497A"/>
    <w:rsid w:val="00985102"/>
    <w:rsid w:val="0098615A"/>
    <w:rsid w:val="0098688E"/>
    <w:rsid w:val="00986F6B"/>
    <w:rsid w:val="00987058"/>
    <w:rsid w:val="00987767"/>
    <w:rsid w:val="00990130"/>
    <w:rsid w:val="0099070E"/>
    <w:rsid w:val="009926DB"/>
    <w:rsid w:val="0099275E"/>
    <w:rsid w:val="0099301B"/>
    <w:rsid w:val="00993359"/>
    <w:rsid w:val="0099364B"/>
    <w:rsid w:val="00993E49"/>
    <w:rsid w:val="009946C2"/>
    <w:rsid w:val="009948AE"/>
    <w:rsid w:val="00995385"/>
    <w:rsid w:val="009959B9"/>
    <w:rsid w:val="00995BD5"/>
    <w:rsid w:val="00996026"/>
    <w:rsid w:val="00996199"/>
    <w:rsid w:val="0099662E"/>
    <w:rsid w:val="00996A51"/>
    <w:rsid w:val="00996B9A"/>
    <w:rsid w:val="009972EA"/>
    <w:rsid w:val="00997663"/>
    <w:rsid w:val="00997C8D"/>
    <w:rsid w:val="009A063E"/>
    <w:rsid w:val="009A0700"/>
    <w:rsid w:val="009A1586"/>
    <w:rsid w:val="009A1A9A"/>
    <w:rsid w:val="009A2590"/>
    <w:rsid w:val="009A348A"/>
    <w:rsid w:val="009A34FC"/>
    <w:rsid w:val="009A3855"/>
    <w:rsid w:val="009A485A"/>
    <w:rsid w:val="009A509E"/>
    <w:rsid w:val="009A5108"/>
    <w:rsid w:val="009A5721"/>
    <w:rsid w:val="009A7C5A"/>
    <w:rsid w:val="009B0520"/>
    <w:rsid w:val="009B080D"/>
    <w:rsid w:val="009B0E52"/>
    <w:rsid w:val="009B1C8E"/>
    <w:rsid w:val="009B20D1"/>
    <w:rsid w:val="009B2F45"/>
    <w:rsid w:val="009B3330"/>
    <w:rsid w:val="009B3589"/>
    <w:rsid w:val="009B3EDF"/>
    <w:rsid w:val="009B4DFA"/>
    <w:rsid w:val="009B5132"/>
    <w:rsid w:val="009B5644"/>
    <w:rsid w:val="009B72FC"/>
    <w:rsid w:val="009B739A"/>
    <w:rsid w:val="009C02E1"/>
    <w:rsid w:val="009C042B"/>
    <w:rsid w:val="009C07F2"/>
    <w:rsid w:val="009C0AD2"/>
    <w:rsid w:val="009C1340"/>
    <w:rsid w:val="009C14CB"/>
    <w:rsid w:val="009C1B5A"/>
    <w:rsid w:val="009C1C10"/>
    <w:rsid w:val="009C227B"/>
    <w:rsid w:val="009C2716"/>
    <w:rsid w:val="009C2993"/>
    <w:rsid w:val="009C2C8C"/>
    <w:rsid w:val="009C31B4"/>
    <w:rsid w:val="009C32E3"/>
    <w:rsid w:val="009C33E2"/>
    <w:rsid w:val="009C3E22"/>
    <w:rsid w:val="009C4329"/>
    <w:rsid w:val="009C4CC9"/>
    <w:rsid w:val="009C4DD1"/>
    <w:rsid w:val="009C57F0"/>
    <w:rsid w:val="009C5CDB"/>
    <w:rsid w:val="009C6988"/>
    <w:rsid w:val="009C6A47"/>
    <w:rsid w:val="009D07D6"/>
    <w:rsid w:val="009D130D"/>
    <w:rsid w:val="009D270C"/>
    <w:rsid w:val="009D2D64"/>
    <w:rsid w:val="009D2F93"/>
    <w:rsid w:val="009D48B9"/>
    <w:rsid w:val="009D51E6"/>
    <w:rsid w:val="009D5B33"/>
    <w:rsid w:val="009D60FE"/>
    <w:rsid w:val="009D6872"/>
    <w:rsid w:val="009D7AD8"/>
    <w:rsid w:val="009E0140"/>
    <w:rsid w:val="009E0452"/>
    <w:rsid w:val="009E0A4F"/>
    <w:rsid w:val="009E12CD"/>
    <w:rsid w:val="009E1486"/>
    <w:rsid w:val="009E1878"/>
    <w:rsid w:val="009E19DE"/>
    <w:rsid w:val="009E213E"/>
    <w:rsid w:val="009E2557"/>
    <w:rsid w:val="009E2718"/>
    <w:rsid w:val="009E33FB"/>
    <w:rsid w:val="009E3B16"/>
    <w:rsid w:val="009E444E"/>
    <w:rsid w:val="009E481D"/>
    <w:rsid w:val="009E496C"/>
    <w:rsid w:val="009E598C"/>
    <w:rsid w:val="009E6166"/>
    <w:rsid w:val="009F0669"/>
    <w:rsid w:val="009F1543"/>
    <w:rsid w:val="009F1AB0"/>
    <w:rsid w:val="009F2306"/>
    <w:rsid w:val="009F262C"/>
    <w:rsid w:val="009F2743"/>
    <w:rsid w:val="009F2A02"/>
    <w:rsid w:val="009F2C09"/>
    <w:rsid w:val="009F33F6"/>
    <w:rsid w:val="009F3571"/>
    <w:rsid w:val="009F40DF"/>
    <w:rsid w:val="009F6108"/>
    <w:rsid w:val="009F6244"/>
    <w:rsid w:val="009F665F"/>
    <w:rsid w:val="009F7B60"/>
    <w:rsid w:val="009F7E61"/>
    <w:rsid w:val="00A001AD"/>
    <w:rsid w:val="00A00780"/>
    <w:rsid w:val="00A00F4A"/>
    <w:rsid w:val="00A0112A"/>
    <w:rsid w:val="00A01580"/>
    <w:rsid w:val="00A01624"/>
    <w:rsid w:val="00A0181B"/>
    <w:rsid w:val="00A0250A"/>
    <w:rsid w:val="00A02FD3"/>
    <w:rsid w:val="00A03581"/>
    <w:rsid w:val="00A03F2C"/>
    <w:rsid w:val="00A03F5C"/>
    <w:rsid w:val="00A041CB"/>
    <w:rsid w:val="00A0483D"/>
    <w:rsid w:val="00A05A88"/>
    <w:rsid w:val="00A05E1A"/>
    <w:rsid w:val="00A064E1"/>
    <w:rsid w:val="00A068DC"/>
    <w:rsid w:val="00A06A8A"/>
    <w:rsid w:val="00A06F40"/>
    <w:rsid w:val="00A10F6F"/>
    <w:rsid w:val="00A11921"/>
    <w:rsid w:val="00A11E63"/>
    <w:rsid w:val="00A121DA"/>
    <w:rsid w:val="00A1252C"/>
    <w:rsid w:val="00A12DB2"/>
    <w:rsid w:val="00A13671"/>
    <w:rsid w:val="00A14A45"/>
    <w:rsid w:val="00A158EE"/>
    <w:rsid w:val="00A16CB3"/>
    <w:rsid w:val="00A16DBC"/>
    <w:rsid w:val="00A20D74"/>
    <w:rsid w:val="00A21077"/>
    <w:rsid w:val="00A21895"/>
    <w:rsid w:val="00A21AF9"/>
    <w:rsid w:val="00A222AD"/>
    <w:rsid w:val="00A22307"/>
    <w:rsid w:val="00A22742"/>
    <w:rsid w:val="00A22EAD"/>
    <w:rsid w:val="00A22ED6"/>
    <w:rsid w:val="00A2360A"/>
    <w:rsid w:val="00A24953"/>
    <w:rsid w:val="00A24A5D"/>
    <w:rsid w:val="00A24D13"/>
    <w:rsid w:val="00A25A06"/>
    <w:rsid w:val="00A25FEF"/>
    <w:rsid w:val="00A27CCE"/>
    <w:rsid w:val="00A3187B"/>
    <w:rsid w:val="00A31926"/>
    <w:rsid w:val="00A31E16"/>
    <w:rsid w:val="00A32B4F"/>
    <w:rsid w:val="00A32C36"/>
    <w:rsid w:val="00A333F3"/>
    <w:rsid w:val="00A34168"/>
    <w:rsid w:val="00A34889"/>
    <w:rsid w:val="00A34CCE"/>
    <w:rsid w:val="00A36047"/>
    <w:rsid w:val="00A36239"/>
    <w:rsid w:val="00A403A5"/>
    <w:rsid w:val="00A40A01"/>
    <w:rsid w:val="00A40D39"/>
    <w:rsid w:val="00A40D87"/>
    <w:rsid w:val="00A40EFD"/>
    <w:rsid w:val="00A4103F"/>
    <w:rsid w:val="00A41BC4"/>
    <w:rsid w:val="00A41C05"/>
    <w:rsid w:val="00A43379"/>
    <w:rsid w:val="00A43727"/>
    <w:rsid w:val="00A4377F"/>
    <w:rsid w:val="00A439D3"/>
    <w:rsid w:val="00A444CB"/>
    <w:rsid w:val="00A44798"/>
    <w:rsid w:val="00A46C94"/>
    <w:rsid w:val="00A46E25"/>
    <w:rsid w:val="00A503DE"/>
    <w:rsid w:val="00A5299A"/>
    <w:rsid w:val="00A52C0A"/>
    <w:rsid w:val="00A5304F"/>
    <w:rsid w:val="00A53D23"/>
    <w:rsid w:val="00A543D0"/>
    <w:rsid w:val="00A546A6"/>
    <w:rsid w:val="00A5563F"/>
    <w:rsid w:val="00A55696"/>
    <w:rsid w:val="00A55829"/>
    <w:rsid w:val="00A57245"/>
    <w:rsid w:val="00A57280"/>
    <w:rsid w:val="00A5729D"/>
    <w:rsid w:val="00A572B4"/>
    <w:rsid w:val="00A576DA"/>
    <w:rsid w:val="00A57D73"/>
    <w:rsid w:val="00A57E3A"/>
    <w:rsid w:val="00A602AD"/>
    <w:rsid w:val="00A60A04"/>
    <w:rsid w:val="00A60B2D"/>
    <w:rsid w:val="00A61A57"/>
    <w:rsid w:val="00A628F0"/>
    <w:rsid w:val="00A6341C"/>
    <w:rsid w:val="00A63D43"/>
    <w:rsid w:val="00A64A1E"/>
    <w:rsid w:val="00A64EE3"/>
    <w:rsid w:val="00A65330"/>
    <w:rsid w:val="00A65AAE"/>
    <w:rsid w:val="00A65BA0"/>
    <w:rsid w:val="00A65BC6"/>
    <w:rsid w:val="00A66489"/>
    <w:rsid w:val="00A66686"/>
    <w:rsid w:val="00A66C3F"/>
    <w:rsid w:val="00A673C2"/>
    <w:rsid w:val="00A715C9"/>
    <w:rsid w:val="00A7189D"/>
    <w:rsid w:val="00A72188"/>
    <w:rsid w:val="00A73C53"/>
    <w:rsid w:val="00A74F47"/>
    <w:rsid w:val="00A753A5"/>
    <w:rsid w:val="00A75D80"/>
    <w:rsid w:val="00A75DBE"/>
    <w:rsid w:val="00A76441"/>
    <w:rsid w:val="00A76AE9"/>
    <w:rsid w:val="00A76B1E"/>
    <w:rsid w:val="00A776C5"/>
    <w:rsid w:val="00A8107C"/>
    <w:rsid w:val="00A8184E"/>
    <w:rsid w:val="00A831EC"/>
    <w:rsid w:val="00A85674"/>
    <w:rsid w:val="00A85FC0"/>
    <w:rsid w:val="00A86947"/>
    <w:rsid w:val="00A8742D"/>
    <w:rsid w:val="00A901DD"/>
    <w:rsid w:val="00A90A0C"/>
    <w:rsid w:val="00A90C50"/>
    <w:rsid w:val="00A90F17"/>
    <w:rsid w:val="00A92A10"/>
    <w:rsid w:val="00A93E5A"/>
    <w:rsid w:val="00A94BAE"/>
    <w:rsid w:val="00A952B5"/>
    <w:rsid w:val="00A95B1B"/>
    <w:rsid w:val="00A9641F"/>
    <w:rsid w:val="00A97032"/>
    <w:rsid w:val="00AA106F"/>
    <w:rsid w:val="00AA1508"/>
    <w:rsid w:val="00AA17AE"/>
    <w:rsid w:val="00AA1DE0"/>
    <w:rsid w:val="00AA2970"/>
    <w:rsid w:val="00AA2CD0"/>
    <w:rsid w:val="00AA4257"/>
    <w:rsid w:val="00AA55A9"/>
    <w:rsid w:val="00AA60BC"/>
    <w:rsid w:val="00AA649A"/>
    <w:rsid w:val="00AA673D"/>
    <w:rsid w:val="00AA6829"/>
    <w:rsid w:val="00AA6C12"/>
    <w:rsid w:val="00AA6E63"/>
    <w:rsid w:val="00AA7F77"/>
    <w:rsid w:val="00AB0965"/>
    <w:rsid w:val="00AB0D5E"/>
    <w:rsid w:val="00AB1058"/>
    <w:rsid w:val="00AB17F6"/>
    <w:rsid w:val="00AB2725"/>
    <w:rsid w:val="00AB343F"/>
    <w:rsid w:val="00AB49ED"/>
    <w:rsid w:val="00AB510A"/>
    <w:rsid w:val="00AB598E"/>
    <w:rsid w:val="00AB6171"/>
    <w:rsid w:val="00AB7419"/>
    <w:rsid w:val="00AB780A"/>
    <w:rsid w:val="00AB7828"/>
    <w:rsid w:val="00AB7ACF"/>
    <w:rsid w:val="00AB7C02"/>
    <w:rsid w:val="00AC132A"/>
    <w:rsid w:val="00AC36ED"/>
    <w:rsid w:val="00AC3709"/>
    <w:rsid w:val="00AC4C3A"/>
    <w:rsid w:val="00AC4D55"/>
    <w:rsid w:val="00AC6662"/>
    <w:rsid w:val="00AC6E63"/>
    <w:rsid w:val="00AD1733"/>
    <w:rsid w:val="00AD29AF"/>
    <w:rsid w:val="00AD2AFD"/>
    <w:rsid w:val="00AD382D"/>
    <w:rsid w:val="00AD3976"/>
    <w:rsid w:val="00AD422A"/>
    <w:rsid w:val="00AD48EF"/>
    <w:rsid w:val="00AD5808"/>
    <w:rsid w:val="00AD64D7"/>
    <w:rsid w:val="00AD6E13"/>
    <w:rsid w:val="00AD7890"/>
    <w:rsid w:val="00AE0001"/>
    <w:rsid w:val="00AE044A"/>
    <w:rsid w:val="00AE0727"/>
    <w:rsid w:val="00AE07F9"/>
    <w:rsid w:val="00AE0AA3"/>
    <w:rsid w:val="00AE1311"/>
    <w:rsid w:val="00AE1C8D"/>
    <w:rsid w:val="00AE2331"/>
    <w:rsid w:val="00AE2425"/>
    <w:rsid w:val="00AE359F"/>
    <w:rsid w:val="00AE5003"/>
    <w:rsid w:val="00AE5742"/>
    <w:rsid w:val="00AE5E08"/>
    <w:rsid w:val="00AE5F7D"/>
    <w:rsid w:val="00AE64C4"/>
    <w:rsid w:val="00AE6AEF"/>
    <w:rsid w:val="00AE7AAF"/>
    <w:rsid w:val="00AF0549"/>
    <w:rsid w:val="00AF098B"/>
    <w:rsid w:val="00AF0B95"/>
    <w:rsid w:val="00AF0D56"/>
    <w:rsid w:val="00AF1065"/>
    <w:rsid w:val="00AF1996"/>
    <w:rsid w:val="00AF206D"/>
    <w:rsid w:val="00AF2362"/>
    <w:rsid w:val="00AF23FD"/>
    <w:rsid w:val="00AF2DDE"/>
    <w:rsid w:val="00AF2F20"/>
    <w:rsid w:val="00AF3D7B"/>
    <w:rsid w:val="00AF439E"/>
    <w:rsid w:val="00AF4BBB"/>
    <w:rsid w:val="00AF5738"/>
    <w:rsid w:val="00AF5751"/>
    <w:rsid w:val="00AF5AA5"/>
    <w:rsid w:val="00AF6BD8"/>
    <w:rsid w:val="00AF6CB4"/>
    <w:rsid w:val="00AF7189"/>
    <w:rsid w:val="00B00CBB"/>
    <w:rsid w:val="00B01B4C"/>
    <w:rsid w:val="00B02169"/>
    <w:rsid w:val="00B043DE"/>
    <w:rsid w:val="00B04415"/>
    <w:rsid w:val="00B046B5"/>
    <w:rsid w:val="00B05277"/>
    <w:rsid w:val="00B0527E"/>
    <w:rsid w:val="00B05899"/>
    <w:rsid w:val="00B05DA6"/>
    <w:rsid w:val="00B06918"/>
    <w:rsid w:val="00B06F45"/>
    <w:rsid w:val="00B07CC1"/>
    <w:rsid w:val="00B10ABC"/>
    <w:rsid w:val="00B10C62"/>
    <w:rsid w:val="00B10D8E"/>
    <w:rsid w:val="00B116CA"/>
    <w:rsid w:val="00B1179C"/>
    <w:rsid w:val="00B118B8"/>
    <w:rsid w:val="00B12277"/>
    <w:rsid w:val="00B12B5B"/>
    <w:rsid w:val="00B13452"/>
    <w:rsid w:val="00B134DD"/>
    <w:rsid w:val="00B14695"/>
    <w:rsid w:val="00B1479A"/>
    <w:rsid w:val="00B14F18"/>
    <w:rsid w:val="00B150B7"/>
    <w:rsid w:val="00B1519F"/>
    <w:rsid w:val="00B15D3E"/>
    <w:rsid w:val="00B15D51"/>
    <w:rsid w:val="00B16A13"/>
    <w:rsid w:val="00B1709F"/>
    <w:rsid w:val="00B202EA"/>
    <w:rsid w:val="00B203AB"/>
    <w:rsid w:val="00B20536"/>
    <w:rsid w:val="00B215CD"/>
    <w:rsid w:val="00B226A8"/>
    <w:rsid w:val="00B22C20"/>
    <w:rsid w:val="00B23340"/>
    <w:rsid w:val="00B235F1"/>
    <w:rsid w:val="00B23711"/>
    <w:rsid w:val="00B247EF"/>
    <w:rsid w:val="00B2531D"/>
    <w:rsid w:val="00B25F2D"/>
    <w:rsid w:val="00B262E6"/>
    <w:rsid w:val="00B26C84"/>
    <w:rsid w:val="00B26E33"/>
    <w:rsid w:val="00B3148F"/>
    <w:rsid w:val="00B329C5"/>
    <w:rsid w:val="00B32F32"/>
    <w:rsid w:val="00B339CB"/>
    <w:rsid w:val="00B345A4"/>
    <w:rsid w:val="00B34C61"/>
    <w:rsid w:val="00B35B03"/>
    <w:rsid w:val="00B35C89"/>
    <w:rsid w:val="00B35EFA"/>
    <w:rsid w:val="00B36508"/>
    <w:rsid w:val="00B368C0"/>
    <w:rsid w:val="00B36D30"/>
    <w:rsid w:val="00B379FE"/>
    <w:rsid w:val="00B412CA"/>
    <w:rsid w:val="00B41617"/>
    <w:rsid w:val="00B41AC6"/>
    <w:rsid w:val="00B423B8"/>
    <w:rsid w:val="00B426C5"/>
    <w:rsid w:val="00B429E2"/>
    <w:rsid w:val="00B429EA"/>
    <w:rsid w:val="00B42CBD"/>
    <w:rsid w:val="00B443D7"/>
    <w:rsid w:val="00B44426"/>
    <w:rsid w:val="00B4458A"/>
    <w:rsid w:val="00B44BA2"/>
    <w:rsid w:val="00B463B1"/>
    <w:rsid w:val="00B463E4"/>
    <w:rsid w:val="00B468B5"/>
    <w:rsid w:val="00B46ECD"/>
    <w:rsid w:val="00B47619"/>
    <w:rsid w:val="00B4774E"/>
    <w:rsid w:val="00B47DDD"/>
    <w:rsid w:val="00B5139C"/>
    <w:rsid w:val="00B52C8B"/>
    <w:rsid w:val="00B53290"/>
    <w:rsid w:val="00B53883"/>
    <w:rsid w:val="00B54A46"/>
    <w:rsid w:val="00B55B9E"/>
    <w:rsid w:val="00B56DDD"/>
    <w:rsid w:val="00B6094E"/>
    <w:rsid w:val="00B61DA4"/>
    <w:rsid w:val="00B62D8E"/>
    <w:rsid w:val="00B642E2"/>
    <w:rsid w:val="00B645A1"/>
    <w:rsid w:val="00B65DC1"/>
    <w:rsid w:val="00B67152"/>
    <w:rsid w:val="00B67BE9"/>
    <w:rsid w:val="00B67E52"/>
    <w:rsid w:val="00B70A54"/>
    <w:rsid w:val="00B70ACC"/>
    <w:rsid w:val="00B713E6"/>
    <w:rsid w:val="00B728B2"/>
    <w:rsid w:val="00B72DED"/>
    <w:rsid w:val="00B73835"/>
    <w:rsid w:val="00B7410E"/>
    <w:rsid w:val="00B746CC"/>
    <w:rsid w:val="00B74C37"/>
    <w:rsid w:val="00B751EC"/>
    <w:rsid w:val="00B756A6"/>
    <w:rsid w:val="00B76298"/>
    <w:rsid w:val="00B763DC"/>
    <w:rsid w:val="00B774D3"/>
    <w:rsid w:val="00B806BD"/>
    <w:rsid w:val="00B80F90"/>
    <w:rsid w:val="00B81447"/>
    <w:rsid w:val="00B82645"/>
    <w:rsid w:val="00B8471D"/>
    <w:rsid w:val="00B84E21"/>
    <w:rsid w:val="00B84F09"/>
    <w:rsid w:val="00B852CD"/>
    <w:rsid w:val="00B864DB"/>
    <w:rsid w:val="00B86835"/>
    <w:rsid w:val="00B873B0"/>
    <w:rsid w:val="00B87582"/>
    <w:rsid w:val="00B912F9"/>
    <w:rsid w:val="00B9183B"/>
    <w:rsid w:val="00B919BF"/>
    <w:rsid w:val="00B91BA6"/>
    <w:rsid w:val="00B934AC"/>
    <w:rsid w:val="00B93DCE"/>
    <w:rsid w:val="00B93FFE"/>
    <w:rsid w:val="00B94658"/>
    <w:rsid w:val="00B94991"/>
    <w:rsid w:val="00B9637D"/>
    <w:rsid w:val="00B96502"/>
    <w:rsid w:val="00B96A0B"/>
    <w:rsid w:val="00B96DC3"/>
    <w:rsid w:val="00B9767E"/>
    <w:rsid w:val="00BA02A8"/>
    <w:rsid w:val="00BA08E9"/>
    <w:rsid w:val="00BA3A04"/>
    <w:rsid w:val="00BA4B2A"/>
    <w:rsid w:val="00BA562E"/>
    <w:rsid w:val="00BA7392"/>
    <w:rsid w:val="00BB05BA"/>
    <w:rsid w:val="00BB102C"/>
    <w:rsid w:val="00BB183A"/>
    <w:rsid w:val="00BB1BD4"/>
    <w:rsid w:val="00BB288B"/>
    <w:rsid w:val="00BB2D11"/>
    <w:rsid w:val="00BB3061"/>
    <w:rsid w:val="00BB3587"/>
    <w:rsid w:val="00BB3910"/>
    <w:rsid w:val="00BB419A"/>
    <w:rsid w:val="00BB5971"/>
    <w:rsid w:val="00BB5F27"/>
    <w:rsid w:val="00BC02B5"/>
    <w:rsid w:val="00BC15BE"/>
    <w:rsid w:val="00BC1795"/>
    <w:rsid w:val="00BC2303"/>
    <w:rsid w:val="00BC277E"/>
    <w:rsid w:val="00BC278A"/>
    <w:rsid w:val="00BC2BB6"/>
    <w:rsid w:val="00BC305E"/>
    <w:rsid w:val="00BC3133"/>
    <w:rsid w:val="00BC3999"/>
    <w:rsid w:val="00BC3E98"/>
    <w:rsid w:val="00BC3F1C"/>
    <w:rsid w:val="00BC3F84"/>
    <w:rsid w:val="00BC4979"/>
    <w:rsid w:val="00BC4BDD"/>
    <w:rsid w:val="00BC4D71"/>
    <w:rsid w:val="00BC5D1B"/>
    <w:rsid w:val="00BC6370"/>
    <w:rsid w:val="00BC763A"/>
    <w:rsid w:val="00BC7F92"/>
    <w:rsid w:val="00BD06C5"/>
    <w:rsid w:val="00BD0769"/>
    <w:rsid w:val="00BD0DF6"/>
    <w:rsid w:val="00BD1826"/>
    <w:rsid w:val="00BD4995"/>
    <w:rsid w:val="00BD54FD"/>
    <w:rsid w:val="00BD5EF8"/>
    <w:rsid w:val="00BD5F5A"/>
    <w:rsid w:val="00BD5F83"/>
    <w:rsid w:val="00BD62A7"/>
    <w:rsid w:val="00BD69C4"/>
    <w:rsid w:val="00BD6F6C"/>
    <w:rsid w:val="00BD7A18"/>
    <w:rsid w:val="00BE03DA"/>
    <w:rsid w:val="00BE1101"/>
    <w:rsid w:val="00BE1D14"/>
    <w:rsid w:val="00BE262C"/>
    <w:rsid w:val="00BE2A57"/>
    <w:rsid w:val="00BE2AA6"/>
    <w:rsid w:val="00BE3148"/>
    <w:rsid w:val="00BE3AA5"/>
    <w:rsid w:val="00BE3CA6"/>
    <w:rsid w:val="00BE3E7B"/>
    <w:rsid w:val="00BE40C2"/>
    <w:rsid w:val="00BE4D6E"/>
    <w:rsid w:val="00BE6106"/>
    <w:rsid w:val="00BE63C5"/>
    <w:rsid w:val="00BE653A"/>
    <w:rsid w:val="00BE7F36"/>
    <w:rsid w:val="00BF04C6"/>
    <w:rsid w:val="00BF0C94"/>
    <w:rsid w:val="00BF0F1D"/>
    <w:rsid w:val="00BF1341"/>
    <w:rsid w:val="00BF31D5"/>
    <w:rsid w:val="00BF3886"/>
    <w:rsid w:val="00BF3AD7"/>
    <w:rsid w:val="00BF3D27"/>
    <w:rsid w:val="00BF4397"/>
    <w:rsid w:val="00BF48A2"/>
    <w:rsid w:val="00BF5401"/>
    <w:rsid w:val="00BF63B0"/>
    <w:rsid w:val="00BF6822"/>
    <w:rsid w:val="00BF6F7B"/>
    <w:rsid w:val="00BF7161"/>
    <w:rsid w:val="00BF7481"/>
    <w:rsid w:val="00C00D9C"/>
    <w:rsid w:val="00C014DB"/>
    <w:rsid w:val="00C016A6"/>
    <w:rsid w:val="00C01A78"/>
    <w:rsid w:val="00C033C0"/>
    <w:rsid w:val="00C03BCF"/>
    <w:rsid w:val="00C044EC"/>
    <w:rsid w:val="00C04B07"/>
    <w:rsid w:val="00C05123"/>
    <w:rsid w:val="00C052D1"/>
    <w:rsid w:val="00C067B6"/>
    <w:rsid w:val="00C06FE3"/>
    <w:rsid w:val="00C10C1A"/>
    <w:rsid w:val="00C116AF"/>
    <w:rsid w:val="00C119FF"/>
    <w:rsid w:val="00C11B05"/>
    <w:rsid w:val="00C1231B"/>
    <w:rsid w:val="00C12564"/>
    <w:rsid w:val="00C128A9"/>
    <w:rsid w:val="00C12EF5"/>
    <w:rsid w:val="00C131DE"/>
    <w:rsid w:val="00C13232"/>
    <w:rsid w:val="00C135D3"/>
    <w:rsid w:val="00C1390C"/>
    <w:rsid w:val="00C13EFE"/>
    <w:rsid w:val="00C1513F"/>
    <w:rsid w:val="00C1526E"/>
    <w:rsid w:val="00C15A82"/>
    <w:rsid w:val="00C15CE8"/>
    <w:rsid w:val="00C1603B"/>
    <w:rsid w:val="00C16145"/>
    <w:rsid w:val="00C16410"/>
    <w:rsid w:val="00C1725E"/>
    <w:rsid w:val="00C172B7"/>
    <w:rsid w:val="00C21440"/>
    <w:rsid w:val="00C21A0B"/>
    <w:rsid w:val="00C21AAD"/>
    <w:rsid w:val="00C21EB0"/>
    <w:rsid w:val="00C225FD"/>
    <w:rsid w:val="00C2263A"/>
    <w:rsid w:val="00C22C1D"/>
    <w:rsid w:val="00C22E3E"/>
    <w:rsid w:val="00C23970"/>
    <w:rsid w:val="00C23E0A"/>
    <w:rsid w:val="00C23F66"/>
    <w:rsid w:val="00C24028"/>
    <w:rsid w:val="00C245C9"/>
    <w:rsid w:val="00C25237"/>
    <w:rsid w:val="00C2533B"/>
    <w:rsid w:val="00C25E38"/>
    <w:rsid w:val="00C25E49"/>
    <w:rsid w:val="00C26A5E"/>
    <w:rsid w:val="00C305C3"/>
    <w:rsid w:val="00C310D8"/>
    <w:rsid w:val="00C3182C"/>
    <w:rsid w:val="00C31906"/>
    <w:rsid w:val="00C31C01"/>
    <w:rsid w:val="00C3295E"/>
    <w:rsid w:val="00C33324"/>
    <w:rsid w:val="00C33781"/>
    <w:rsid w:val="00C3422F"/>
    <w:rsid w:val="00C3434D"/>
    <w:rsid w:val="00C3451F"/>
    <w:rsid w:val="00C36818"/>
    <w:rsid w:val="00C37CF5"/>
    <w:rsid w:val="00C37D8F"/>
    <w:rsid w:val="00C406EB"/>
    <w:rsid w:val="00C410B4"/>
    <w:rsid w:val="00C42A55"/>
    <w:rsid w:val="00C42C5F"/>
    <w:rsid w:val="00C436EF"/>
    <w:rsid w:val="00C4418A"/>
    <w:rsid w:val="00C44652"/>
    <w:rsid w:val="00C448D5"/>
    <w:rsid w:val="00C44C73"/>
    <w:rsid w:val="00C452D7"/>
    <w:rsid w:val="00C45404"/>
    <w:rsid w:val="00C4591F"/>
    <w:rsid w:val="00C502D0"/>
    <w:rsid w:val="00C50788"/>
    <w:rsid w:val="00C50E71"/>
    <w:rsid w:val="00C5155F"/>
    <w:rsid w:val="00C51678"/>
    <w:rsid w:val="00C519A6"/>
    <w:rsid w:val="00C5234D"/>
    <w:rsid w:val="00C5245B"/>
    <w:rsid w:val="00C52945"/>
    <w:rsid w:val="00C53439"/>
    <w:rsid w:val="00C54DBD"/>
    <w:rsid w:val="00C56257"/>
    <w:rsid w:val="00C567E9"/>
    <w:rsid w:val="00C57D8D"/>
    <w:rsid w:val="00C57E9C"/>
    <w:rsid w:val="00C61ACD"/>
    <w:rsid w:val="00C62094"/>
    <w:rsid w:val="00C627E8"/>
    <w:rsid w:val="00C62FBE"/>
    <w:rsid w:val="00C630C9"/>
    <w:rsid w:val="00C63EF3"/>
    <w:rsid w:val="00C6445D"/>
    <w:rsid w:val="00C65828"/>
    <w:rsid w:val="00C66729"/>
    <w:rsid w:val="00C66CD2"/>
    <w:rsid w:val="00C67078"/>
    <w:rsid w:val="00C707DE"/>
    <w:rsid w:val="00C70B71"/>
    <w:rsid w:val="00C726EA"/>
    <w:rsid w:val="00C73918"/>
    <w:rsid w:val="00C73CEE"/>
    <w:rsid w:val="00C74AAC"/>
    <w:rsid w:val="00C74C3F"/>
    <w:rsid w:val="00C75624"/>
    <w:rsid w:val="00C75942"/>
    <w:rsid w:val="00C75B91"/>
    <w:rsid w:val="00C76416"/>
    <w:rsid w:val="00C779EB"/>
    <w:rsid w:val="00C80C2B"/>
    <w:rsid w:val="00C81132"/>
    <w:rsid w:val="00C81E1F"/>
    <w:rsid w:val="00C81E49"/>
    <w:rsid w:val="00C8214D"/>
    <w:rsid w:val="00C82D27"/>
    <w:rsid w:val="00C82D5C"/>
    <w:rsid w:val="00C84193"/>
    <w:rsid w:val="00C843ED"/>
    <w:rsid w:val="00C84FCB"/>
    <w:rsid w:val="00C84FD4"/>
    <w:rsid w:val="00C854C5"/>
    <w:rsid w:val="00C85833"/>
    <w:rsid w:val="00C858F7"/>
    <w:rsid w:val="00C86A78"/>
    <w:rsid w:val="00C86E28"/>
    <w:rsid w:val="00C87406"/>
    <w:rsid w:val="00C913D0"/>
    <w:rsid w:val="00C9178C"/>
    <w:rsid w:val="00C91DDA"/>
    <w:rsid w:val="00C92AE6"/>
    <w:rsid w:val="00C93D63"/>
    <w:rsid w:val="00C93F85"/>
    <w:rsid w:val="00C9431A"/>
    <w:rsid w:val="00C954CF"/>
    <w:rsid w:val="00C95954"/>
    <w:rsid w:val="00C95A3D"/>
    <w:rsid w:val="00C963F9"/>
    <w:rsid w:val="00C96C0D"/>
    <w:rsid w:val="00C97E36"/>
    <w:rsid w:val="00CA009B"/>
    <w:rsid w:val="00CA060F"/>
    <w:rsid w:val="00CA177A"/>
    <w:rsid w:val="00CA2B89"/>
    <w:rsid w:val="00CA2DBF"/>
    <w:rsid w:val="00CA3242"/>
    <w:rsid w:val="00CA3BE5"/>
    <w:rsid w:val="00CA4757"/>
    <w:rsid w:val="00CA48C3"/>
    <w:rsid w:val="00CA7518"/>
    <w:rsid w:val="00CB0252"/>
    <w:rsid w:val="00CB0A17"/>
    <w:rsid w:val="00CB1187"/>
    <w:rsid w:val="00CB1EFB"/>
    <w:rsid w:val="00CB2868"/>
    <w:rsid w:val="00CB52EA"/>
    <w:rsid w:val="00CB5305"/>
    <w:rsid w:val="00CB5CF0"/>
    <w:rsid w:val="00CB5F61"/>
    <w:rsid w:val="00CB61C6"/>
    <w:rsid w:val="00CB7B13"/>
    <w:rsid w:val="00CC0335"/>
    <w:rsid w:val="00CC077B"/>
    <w:rsid w:val="00CC0A35"/>
    <w:rsid w:val="00CC1073"/>
    <w:rsid w:val="00CC30FB"/>
    <w:rsid w:val="00CC369E"/>
    <w:rsid w:val="00CC3771"/>
    <w:rsid w:val="00CC432A"/>
    <w:rsid w:val="00CC4740"/>
    <w:rsid w:val="00CC4891"/>
    <w:rsid w:val="00CC4907"/>
    <w:rsid w:val="00CC4FB5"/>
    <w:rsid w:val="00CC5B90"/>
    <w:rsid w:val="00CC5F3B"/>
    <w:rsid w:val="00CC6257"/>
    <w:rsid w:val="00CC6673"/>
    <w:rsid w:val="00CC6D6E"/>
    <w:rsid w:val="00CC728D"/>
    <w:rsid w:val="00CD0122"/>
    <w:rsid w:val="00CD034B"/>
    <w:rsid w:val="00CD14EA"/>
    <w:rsid w:val="00CD1557"/>
    <w:rsid w:val="00CD163B"/>
    <w:rsid w:val="00CD32C1"/>
    <w:rsid w:val="00CD363D"/>
    <w:rsid w:val="00CD369C"/>
    <w:rsid w:val="00CD36D0"/>
    <w:rsid w:val="00CD3FCD"/>
    <w:rsid w:val="00CD4F19"/>
    <w:rsid w:val="00CD52AB"/>
    <w:rsid w:val="00CD6130"/>
    <w:rsid w:val="00CD7BAC"/>
    <w:rsid w:val="00CD7C2F"/>
    <w:rsid w:val="00CE04F6"/>
    <w:rsid w:val="00CE1257"/>
    <w:rsid w:val="00CE2D48"/>
    <w:rsid w:val="00CE355E"/>
    <w:rsid w:val="00CE3634"/>
    <w:rsid w:val="00CE3AA2"/>
    <w:rsid w:val="00CE406B"/>
    <w:rsid w:val="00CE6156"/>
    <w:rsid w:val="00CE7013"/>
    <w:rsid w:val="00CF0AC7"/>
    <w:rsid w:val="00CF1463"/>
    <w:rsid w:val="00CF2442"/>
    <w:rsid w:val="00CF268C"/>
    <w:rsid w:val="00CF3B6A"/>
    <w:rsid w:val="00CF4756"/>
    <w:rsid w:val="00CF4D0E"/>
    <w:rsid w:val="00CF51C4"/>
    <w:rsid w:val="00CF551D"/>
    <w:rsid w:val="00CF5AD6"/>
    <w:rsid w:val="00CF66B2"/>
    <w:rsid w:val="00D0029F"/>
    <w:rsid w:val="00D0036C"/>
    <w:rsid w:val="00D00717"/>
    <w:rsid w:val="00D0074A"/>
    <w:rsid w:val="00D01D97"/>
    <w:rsid w:val="00D020A4"/>
    <w:rsid w:val="00D020E7"/>
    <w:rsid w:val="00D02283"/>
    <w:rsid w:val="00D02919"/>
    <w:rsid w:val="00D02BAB"/>
    <w:rsid w:val="00D036AD"/>
    <w:rsid w:val="00D04B43"/>
    <w:rsid w:val="00D04D76"/>
    <w:rsid w:val="00D04E6B"/>
    <w:rsid w:val="00D051D0"/>
    <w:rsid w:val="00D053A8"/>
    <w:rsid w:val="00D056D2"/>
    <w:rsid w:val="00D05DB6"/>
    <w:rsid w:val="00D067E4"/>
    <w:rsid w:val="00D101C3"/>
    <w:rsid w:val="00D10691"/>
    <w:rsid w:val="00D10F56"/>
    <w:rsid w:val="00D111E5"/>
    <w:rsid w:val="00D11565"/>
    <w:rsid w:val="00D11924"/>
    <w:rsid w:val="00D11C7F"/>
    <w:rsid w:val="00D12608"/>
    <w:rsid w:val="00D12934"/>
    <w:rsid w:val="00D13D65"/>
    <w:rsid w:val="00D13E26"/>
    <w:rsid w:val="00D1443E"/>
    <w:rsid w:val="00D14AFC"/>
    <w:rsid w:val="00D15242"/>
    <w:rsid w:val="00D15A40"/>
    <w:rsid w:val="00D15B0E"/>
    <w:rsid w:val="00D15CD8"/>
    <w:rsid w:val="00D15FF3"/>
    <w:rsid w:val="00D161A3"/>
    <w:rsid w:val="00D162E8"/>
    <w:rsid w:val="00D16553"/>
    <w:rsid w:val="00D16870"/>
    <w:rsid w:val="00D200C0"/>
    <w:rsid w:val="00D20774"/>
    <w:rsid w:val="00D21228"/>
    <w:rsid w:val="00D21C70"/>
    <w:rsid w:val="00D24848"/>
    <w:rsid w:val="00D24D80"/>
    <w:rsid w:val="00D25173"/>
    <w:rsid w:val="00D262A8"/>
    <w:rsid w:val="00D26E9E"/>
    <w:rsid w:val="00D278FF"/>
    <w:rsid w:val="00D321B6"/>
    <w:rsid w:val="00D333E3"/>
    <w:rsid w:val="00D33500"/>
    <w:rsid w:val="00D36BD5"/>
    <w:rsid w:val="00D36CF9"/>
    <w:rsid w:val="00D36F00"/>
    <w:rsid w:val="00D37CF3"/>
    <w:rsid w:val="00D40A22"/>
    <w:rsid w:val="00D419FE"/>
    <w:rsid w:val="00D4364D"/>
    <w:rsid w:val="00D44EAB"/>
    <w:rsid w:val="00D44ECA"/>
    <w:rsid w:val="00D4621D"/>
    <w:rsid w:val="00D4693E"/>
    <w:rsid w:val="00D46B32"/>
    <w:rsid w:val="00D46B7D"/>
    <w:rsid w:val="00D50045"/>
    <w:rsid w:val="00D500B2"/>
    <w:rsid w:val="00D500CE"/>
    <w:rsid w:val="00D50163"/>
    <w:rsid w:val="00D51317"/>
    <w:rsid w:val="00D51BB5"/>
    <w:rsid w:val="00D523F3"/>
    <w:rsid w:val="00D523F9"/>
    <w:rsid w:val="00D537E8"/>
    <w:rsid w:val="00D54023"/>
    <w:rsid w:val="00D551DF"/>
    <w:rsid w:val="00D553FD"/>
    <w:rsid w:val="00D5543A"/>
    <w:rsid w:val="00D55E4C"/>
    <w:rsid w:val="00D55ECB"/>
    <w:rsid w:val="00D60F49"/>
    <w:rsid w:val="00D624D8"/>
    <w:rsid w:val="00D629A4"/>
    <w:rsid w:val="00D62FF9"/>
    <w:rsid w:val="00D634F1"/>
    <w:rsid w:val="00D63A6E"/>
    <w:rsid w:val="00D63CF0"/>
    <w:rsid w:val="00D643C7"/>
    <w:rsid w:val="00D66331"/>
    <w:rsid w:val="00D6790B"/>
    <w:rsid w:val="00D67D8F"/>
    <w:rsid w:val="00D67F13"/>
    <w:rsid w:val="00D67FCB"/>
    <w:rsid w:val="00D71999"/>
    <w:rsid w:val="00D7285E"/>
    <w:rsid w:val="00D72EB6"/>
    <w:rsid w:val="00D7327A"/>
    <w:rsid w:val="00D73654"/>
    <w:rsid w:val="00D75A68"/>
    <w:rsid w:val="00D75B3E"/>
    <w:rsid w:val="00D77B3E"/>
    <w:rsid w:val="00D80BBC"/>
    <w:rsid w:val="00D81173"/>
    <w:rsid w:val="00D81A1E"/>
    <w:rsid w:val="00D81AB4"/>
    <w:rsid w:val="00D81D14"/>
    <w:rsid w:val="00D82D14"/>
    <w:rsid w:val="00D82FE1"/>
    <w:rsid w:val="00D834FF"/>
    <w:rsid w:val="00D84945"/>
    <w:rsid w:val="00D853F7"/>
    <w:rsid w:val="00D862FF"/>
    <w:rsid w:val="00D878B9"/>
    <w:rsid w:val="00D87DAF"/>
    <w:rsid w:val="00D90089"/>
    <w:rsid w:val="00D90930"/>
    <w:rsid w:val="00D910AB"/>
    <w:rsid w:val="00D91AFE"/>
    <w:rsid w:val="00D92D49"/>
    <w:rsid w:val="00D92D7B"/>
    <w:rsid w:val="00D92F92"/>
    <w:rsid w:val="00D938FB"/>
    <w:rsid w:val="00D95D9C"/>
    <w:rsid w:val="00D970AA"/>
    <w:rsid w:val="00D97C39"/>
    <w:rsid w:val="00D97F39"/>
    <w:rsid w:val="00DA02E4"/>
    <w:rsid w:val="00DA1281"/>
    <w:rsid w:val="00DA16CB"/>
    <w:rsid w:val="00DA1A27"/>
    <w:rsid w:val="00DA2A8D"/>
    <w:rsid w:val="00DA2BA5"/>
    <w:rsid w:val="00DA2F3A"/>
    <w:rsid w:val="00DA2FCA"/>
    <w:rsid w:val="00DA4B6C"/>
    <w:rsid w:val="00DA4BAD"/>
    <w:rsid w:val="00DA594E"/>
    <w:rsid w:val="00DA5CD0"/>
    <w:rsid w:val="00DA6ACC"/>
    <w:rsid w:val="00DA6FF6"/>
    <w:rsid w:val="00DA7CE9"/>
    <w:rsid w:val="00DA7D84"/>
    <w:rsid w:val="00DB0404"/>
    <w:rsid w:val="00DB08C1"/>
    <w:rsid w:val="00DB0B84"/>
    <w:rsid w:val="00DB0FFA"/>
    <w:rsid w:val="00DB1400"/>
    <w:rsid w:val="00DB1A42"/>
    <w:rsid w:val="00DB2654"/>
    <w:rsid w:val="00DB35F7"/>
    <w:rsid w:val="00DB4016"/>
    <w:rsid w:val="00DB4283"/>
    <w:rsid w:val="00DB5745"/>
    <w:rsid w:val="00DB5DE7"/>
    <w:rsid w:val="00DB5FC1"/>
    <w:rsid w:val="00DB6515"/>
    <w:rsid w:val="00DB6884"/>
    <w:rsid w:val="00DB6C71"/>
    <w:rsid w:val="00DB7208"/>
    <w:rsid w:val="00DB72B1"/>
    <w:rsid w:val="00DB75D0"/>
    <w:rsid w:val="00DB7796"/>
    <w:rsid w:val="00DB7D42"/>
    <w:rsid w:val="00DB7E88"/>
    <w:rsid w:val="00DC03E4"/>
    <w:rsid w:val="00DC09A4"/>
    <w:rsid w:val="00DC0A91"/>
    <w:rsid w:val="00DC1473"/>
    <w:rsid w:val="00DC1579"/>
    <w:rsid w:val="00DC2057"/>
    <w:rsid w:val="00DC22AE"/>
    <w:rsid w:val="00DC27C7"/>
    <w:rsid w:val="00DC29EF"/>
    <w:rsid w:val="00DC302E"/>
    <w:rsid w:val="00DC3156"/>
    <w:rsid w:val="00DC40AE"/>
    <w:rsid w:val="00DC46E1"/>
    <w:rsid w:val="00DC4D69"/>
    <w:rsid w:val="00DC538C"/>
    <w:rsid w:val="00DC54E2"/>
    <w:rsid w:val="00DC5578"/>
    <w:rsid w:val="00DC5FFC"/>
    <w:rsid w:val="00DC6D6B"/>
    <w:rsid w:val="00DC7403"/>
    <w:rsid w:val="00DC79BD"/>
    <w:rsid w:val="00DC7A29"/>
    <w:rsid w:val="00DD0D01"/>
    <w:rsid w:val="00DD0D24"/>
    <w:rsid w:val="00DD1636"/>
    <w:rsid w:val="00DD1728"/>
    <w:rsid w:val="00DD29B9"/>
    <w:rsid w:val="00DD3A26"/>
    <w:rsid w:val="00DD53A3"/>
    <w:rsid w:val="00DD5A6C"/>
    <w:rsid w:val="00DD7113"/>
    <w:rsid w:val="00DD7669"/>
    <w:rsid w:val="00DD7CF1"/>
    <w:rsid w:val="00DE09DE"/>
    <w:rsid w:val="00DE20BE"/>
    <w:rsid w:val="00DE25C5"/>
    <w:rsid w:val="00DE3C52"/>
    <w:rsid w:val="00DE4406"/>
    <w:rsid w:val="00DE476D"/>
    <w:rsid w:val="00DE4784"/>
    <w:rsid w:val="00DE4CDA"/>
    <w:rsid w:val="00DE515D"/>
    <w:rsid w:val="00DE5DAB"/>
    <w:rsid w:val="00DE60CD"/>
    <w:rsid w:val="00DE6A9E"/>
    <w:rsid w:val="00DE6C72"/>
    <w:rsid w:val="00DE77D3"/>
    <w:rsid w:val="00DE783B"/>
    <w:rsid w:val="00DE7E26"/>
    <w:rsid w:val="00DF0EE1"/>
    <w:rsid w:val="00DF0F5F"/>
    <w:rsid w:val="00DF145D"/>
    <w:rsid w:val="00DF38C3"/>
    <w:rsid w:val="00DF3C84"/>
    <w:rsid w:val="00DF3D7A"/>
    <w:rsid w:val="00DF4E65"/>
    <w:rsid w:val="00DF529E"/>
    <w:rsid w:val="00DF58F9"/>
    <w:rsid w:val="00DF6BFD"/>
    <w:rsid w:val="00DF7052"/>
    <w:rsid w:val="00DF72C8"/>
    <w:rsid w:val="00DF73E1"/>
    <w:rsid w:val="00E007D8"/>
    <w:rsid w:val="00E0139E"/>
    <w:rsid w:val="00E017F8"/>
    <w:rsid w:val="00E02506"/>
    <w:rsid w:val="00E0339E"/>
    <w:rsid w:val="00E0393A"/>
    <w:rsid w:val="00E04223"/>
    <w:rsid w:val="00E04A11"/>
    <w:rsid w:val="00E07D46"/>
    <w:rsid w:val="00E10692"/>
    <w:rsid w:val="00E135E3"/>
    <w:rsid w:val="00E136A8"/>
    <w:rsid w:val="00E13877"/>
    <w:rsid w:val="00E13C69"/>
    <w:rsid w:val="00E13CDD"/>
    <w:rsid w:val="00E140D4"/>
    <w:rsid w:val="00E14C0C"/>
    <w:rsid w:val="00E14EFE"/>
    <w:rsid w:val="00E15CE1"/>
    <w:rsid w:val="00E16292"/>
    <w:rsid w:val="00E16422"/>
    <w:rsid w:val="00E1777B"/>
    <w:rsid w:val="00E17A9C"/>
    <w:rsid w:val="00E21021"/>
    <w:rsid w:val="00E23443"/>
    <w:rsid w:val="00E23A1F"/>
    <w:rsid w:val="00E249BF"/>
    <w:rsid w:val="00E25358"/>
    <w:rsid w:val="00E25B12"/>
    <w:rsid w:val="00E26D6E"/>
    <w:rsid w:val="00E2717C"/>
    <w:rsid w:val="00E27834"/>
    <w:rsid w:val="00E2783B"/>
    <w:rsid w:val="00E27843"/>
    <w:rsid w:val="00E3029F"/>
    <w:rsid w:val="00E309E3"/>
    <w:rsid w:val="00E30C10"/>
    <w:rsid w:val="00E30D83"/>
    <w:rsid w:val="00E320DC"/>
    <w:rsid w:val="00E32C52"/>
    <w:rsid w:val="00E35059"/>
    <w:rsid w:val="00E350E6"/>
    <w:rsid w:val="00E358F6"/>
    <w:rsid w:val="00E35A96"/>
    <w:rsid w:val="00E35B11"/>
    <w:rsid w:val="00E35E0F"/>
    <w:rsid w:val="00E37AAF"/>
    <w:rsid w:val="00E4092A"/>
    <w:rsid w:val="00E41110"/>
    <w:rsid w:val="00E415EA"/>
    <w:rsid w:val="00E41ADA"/>
    <w:rsid w:val="00E42CC9"/>
    <w:rsid w:val="00E441DE"/>
    <w:rsid w:val="00E4436B"/>
    <w:rsid w:val="00E45C08"/>
    <w:rsid w:val="00E47E0C"/>
    <w:rsid w:val="00E47F7F"/>
    <w:rsid w:val="00E51417"/>
    <w:rsid w:val="00E51E09"/>
    <w:rsid w:val="00E522BD"/>
    <w:rsid w:val="00E5278B"/>
    <w:rsid w:val="00E5374D"/>
    <w:rsid w:val="00E53BF2"/>
    <w:rsid w:val="00E541E8"/>
    <w:rsid w:val="00E54686"/>
    <w:rsid w:val="00E54BBB"/>
    <w:rsid w:val="00E5551D"/>
    <w:rsid w:val="00E55A07"/>
    <w:rsid w:val="00E55AEB"/>
    <w:rsid w:val="00E579CB"/>
    <w:rsid w:val="00E60586"/>
    <w:rsid w:val="00E606AC"/>
    <w:rsid w:val="00E60FC2"/>
    <w:rsid w:val="00E636F7"/>
    <w:rsid w:val="00E63CA7"/>
    <w:rsid w:val="00E6409B"/>
    <w:rsid w:val="00E64360"/>
    <w:rsid w:val="00E649C3"/>
    <w:rsid w:val="00E654D2"/>
    <w:rsid w:val="00E666CA"/>
    <w:rsid w:val="00E6781C"/>
    <w:rsid w:val="00E67BFD"/>
    <w:rsid w:val="00E70B24"/>
    <w:rsid w:val="00E710BD"/>
    <w:rsid w:val="00E712EE"/>
    <w:rsid w:val="00E72021"/>
    <w:rsid w:val="00E72920"/>
    <w:rsid w:val="00E72FE4"/>
    <w:rsid w:val="00E73B85"/>
    <w:rsid w:val="00E73D62"/>
    <w:rsid w:val="00E7430D"/>
    <w:rsid w:val="00E75A2E"/>
    <w:rsid w:val="00E75E2A"/>
    <w:rsid w:val="00E75F78"/>
    <w:rsid w:val="00E76046"/>
    <w:rsid w:val="00E76EE6"/>
    <w:rsid w:val="00E77169"/>
    <w:rsid w:val="00E8072E"/>
    <w:rsid w:val="00E8219C"/>
    <w:rsid w:val="00E83000"/>
    <w:rsid w:val="00E8372F"/>
    <w:rsid w:val="00E83C7B"/>
    <w:rsid w:val="00E83E03"/>
    <w:rsid w:val="00E83E78"/>
    <w:rsid w:val="00E844C4"/>
    <w:rsid w:val="00E8483A"/>
    <w:rsid w:val="00E84AB4"/>
    <w:rsid w:val="00E85893"/>
    <w:rsid w:val="00E86152"/>
    <w:rsid w:val="00E86604"/>
    <w:rsid w:val="00E8765E"/>
    <w:rsid w:val="00E90302"/>
    <w:rsid w:val="00E90624"/>
    <w:rsid w:val="00E918B4"/>
    <w:rsid w:val="00E91E7A"/>
    <w:rsid w:val="00E920FC"/>
    <w:rsid w:val="00E924CA"/>
    <w:rsid w:val="00E926BB"/>
    <w:rsid w:val="00E927E6"/>
    <w:rsid w:val="00E93DA2"/>
    <w:rsid w:val="00E9558E"/>
    <w:rsid w:val="00E95AF4"/>
    <w:rsid w:val="00E95E62"/>
    <w:rsid w:val="00E970BB"/>
    <w:rsid w:val="00E973CD"/>
    <w:rsid w:val="00E976E2"/>
    <w:rsid w:val="00EA1367"/>
    <w:rsid w:val="00EA21E8"/>
    <w:rsid w:val="00EA2EEA"/>
    <w:rsid w:val="00EA36BF"/>
    <w:rsid w:val="00EA4999"/>
    <w:rsid w:val="00EA4A25"/>
    <w:rsid w:val="00EA6C0E"/>
    <w:rsid w:val="00EA7E92"/>
    <w:rsid w:val="00EB0008"/>
    <w:rsid w:val="00EB0500"/>
    <w:rsid w:val="00EB25E4"/>
    <w:rsid w:val="00EB2C2B"/>
    <w:rsid w:val="00EB4C76"/>
    <w:rsid w:val="00EB4F3D"/>
    <w:rsid w:val="00EB5DCC"/>
    <w:rsid w:val="00EC2237"/>
    <w:rsid w:val="00EC2ADA"/>
    <w:rsid w:val="00EC3224"/>
    <w:rsid w:val="00EC3418"/>
    <w:rsid w:val="00EC35F9"/>
    <w:rsid w:val="00EC4BD9"/>
    <w:rsid w:val="00EC518C"/>
    <w:rsid w:val="00EC5370"/>
    <w:rsid w:val="00EC5551"/>
    <w:rsid w:val="00EC5858"/>
    <w:rsid w:val="00EC5CAD"/>
    <w:rsid w:val="00EC5F59"/>
    <w:rsid w:val="00EC6334"/>
    <w:rsid w:val="00EC6830"/>
    <w:rsid w:val="00EC6849"/>
    <w:rsid w:val="00EC6FA6"/>
    <w:rsid w:val="00EC7139"/>
    <w:rsid w:val="00ED17FE"/>
    <w:rsid w:val="00ED228B"/>
    <w:rsid w:val="00ED2900"/>
    <w:rsid w:val="00ED29D2"/>
    <w:rsid w:val="00ED2D11"/>
    <w:rsid w:val="00ED2E76"/>
    <w:rsid w:val="00ED37F4"/>
    <w:rsid w:val="00ED3ED8"/>
    <w:rsid w:val="00ED4BA5"/>
    <w:rsid w:val="00ED6354"/>
    <w:rsid w:val="00ED6B45"/>
    <w:rsid w:val="00ED7674"/>
    <w:rsid w:val="00ED7D88"/>
    <w:rsid w:val="00ED7EF1"/>
    <w:rsid w:val="00EE05AE"/>
    <w:rsid w:val="00EE064F"/>
    <w:rsid w:val="00EE0885"/>
    <w:rsid w:val="00EE0904"/>
    <w:rsid w:val="00EE0C81"/>
    <w:rsid w:val="00EE18A5"/>
    <w:rsid w:val="00EE264A"/>
    <w:rsid w:val="00EE2F6A"/>
    <w:rsid w:val="00EE325F"/>
    <w:rsid w:val="00EE47A8"/>
    <w:rsid w:val="00EE530E"/>
    <w:rsid w:val="00EE5A77"/>
    <w:rsid w:val="00EE60F8"/>
    <w:rsid w:val="00EE68E8"/>
    <w:rsid w:val="00EE7363"/>
    <w:rsid w:val="00EE7B35"/>
    <w:rsid w:val="00EF0651"/>
    <w:rsid w:val="00EF1C00"/>
    <w:rsid w:val="00EF1E24"/>
    <w:rsid w:val="00EF1FAC"/>
    <w:rsid w:val="00EF24FC"/>
    <w:rsid w:val="00EF32C8"/>
    <w:rsid w:val="00EF342E"/>
    <w:rsid w:val="00EF3ECA"/>
    <w:rsid w:val="00EF44FB"/>
    <w:rsid w:val="00EF4B15"/>
    <w:rsid w:val="00EF5D16"/>
    <w:rsid w:val="00EF5F23"/>
    <w:rsid w:val="00EF685F"/>
    <w:rsid w:val="00EF721D"/>
    <w:rsid w:val="00EF7325"/>
    <w:rsid w:val="00EF7BF1"/>
    <w:rsid w:val="00EF7C3D"/>
    <w:rsid w:val="00F0003A"/>
    <w:rsid w:val="00F0030E"/>
    <w:rsid w:val="00F01045"/>
    <w:rsid w:val="00F013A9"/>
    <w:rsid w:val="00F0144A"/>
    <w:rsid w:val="00F0166F"/>
    <w:rsid w:val="00F045EC"/>
    <w:rsid w:val="00F0486C"/>
    <w:rsid w:val="00F058B8"/>
    <w:rsid w:val="00F05A44"/>
    <w:rsid w:val="00F05F61"/>
    <w:rsid w:val="00F06289"/>
    <w:rsid w:val="00F067E7"/>
    <w:rsid w:val="00F077C4"/>
    <w:rsid w:val="00F07EA8"/>
    <w:rsid w:val="00F100EA"/>
    <w:rsid w:val="00F103D4"/>
    <w:rsid w:val="00F113CE"/>
    <w:rsid w:val="00F11597"/>
    <w:rsid w:val="00F11624"/>
    <w:rsid w:val="00F136AB"/>
    <w:rsid w:val="00F138C8"/>
    <w:rsid w:val="00F14298"/>
    <w:rsid w:val="00F142A3"/>
    <w:rsid w:val="00F14428"/>
    <w:rsid w:val="00F14791"/>
    <w:rsid w:val="00F1496C"/>
    <w:rsid w:val="00F149CC"/>
    <w:rsid w:val="00F157C3"/>
    <w:rsid w:val="00F157ED"/>
    <w:rsid w:val="00F159C0"/>
    <w:rsid w:val="00F164CD"/>
    <w:rsid w:val="00F1723B"/>
    <w:rsid w:val="00F17F42"/>
    <w:rsid w:val="00F206EA"/>
    <w:rsid w:val="00F21457"/>
    <w:rsid w:val="00F2156A"/>
    <w:rsid w:val="00F217FD"/>
    <w:rsid w:val="00F21A0E"/>
    <w:rsid w:val="00F21ED3"/>
    <w:rsid w:val="00F2203A"/>
    <w:rsid w:val="00F22F9C"/>
    <w:rsid w:val="00F24A39"/>
    <w:rsid w:val="00F254A6"/>
    <w:rsid w:val="00F2596A"/>
    <w:rsid w:val="00F25E5E"/>
    <w:rsid w:val="00F264DC"/>
    <w:rsid w:val="00F276CE"/>
    <w:rsid w:val="00F2773C"/>
    <w:rsid w:val="00F277CF"/>
    <w:rsid w:val="00F27D84"/>
    <w:rsid w:val="00F27FA4"/>
    <w:rsid w:val="00F31321"/>
    <w:rsid w:val="00F31534"/>
    <w:rsid w:val="00F3153E"/>
    <w:rsid w:val="00F31B21"/>
    <w:rsid w:val="00F3377D"/>
    <w:rsid w:val="00F3393F"/>
    <w:rsid w:val="00F33C2E"/>
    <w:rsid w:val="00F33E6B"/>
    <w:rsid w:val="00F34634"/>
    <w:rsid w:val="00F34936"/>
    <w:rsid w:val="00F34BB6"/>
    <w:rsid w:val="00F34E17"/>
    <w:rsid w:val="00F357C2"/>
    <w:rsid w:val="00F35CC8"/>
    <w:rsid w:val="00F36A8F"/>
    <w:rsid w:val="00F36E41"/>
    <w:rsid w:val="00F3795F"/>
    <w:rsid w:val="00F404C5"/>
    <w:rsid w:val="00F4077F"/>
    <w:rsid w:val="00F4132D"/>
    <w:rsid w:val="00F417D5"/>
    <w:rsid w:val="00F42072"/>
    <w:rsid w:val="00F428D5"/>
    <w:rsid w:val="00F43410"/>
    <w:rsid w:val="00F43520"/>
    <w:rsid w:val="00F43876"/>
    <w:rsid w:val="00F443B0"/>
    <w:rsid w:val="00F45907"/>
    <w:rsid w:val="00F459B4"/>
    <w:rsid w:val="00F45F0F"/>
    <w:rsid w:val="00F4641C"/>
    <w:rsid w:val="00F467A4"/>
    <w:rsid w:val="00F46881"/>
    <w:rsid w:val="00F46ACF"/>
    <w:rsid w:val="00F471B2"/>
    <w:rsid w:val="00F4781D"/>
    <w:rsid w:val="00F51248"/>
    <w:rsid w:val="00F515C7"/>
    <w:rsid w:val="00F51C27"/>
    <w:rsid w:val="00F5204B"/>
    <w:rsid w:val="00F53164"/>
    <w:rsid w:val="00F53B82"/>
    <w:rsid w:val="00F54C7F"/>
    <w:rsid w:val="00F54C8A"/>
    <w:rsid w:val="00F54ECA"/>
    <w:rsid w:val="00F55CC2"/>
    <w:rsid w:val="00F55D5F"/>
    <w:rsid w:val="00F565C8"/>
    <w:rsid w:val="00F569E6"/>
    <w:rsid w:val="00F56ADF"/>
    <w:rsid w:val="00F56F11"/>
    <w:rsid w:val="00F5704E"/>
    <w:rsid w:val="00F57C1E"/>
    <w:rsid w:val="00F60AAC"/>
    <w:rsid w:val="00F60B5A"/>
    <w:rsid w:val="00F610E6"/>
    <w:rsid w:val="00F62160"/>
    <w:rsid w:val="00F63178"/>
    <w:rsid w:val="00F64463"/>
    <w:rsid w:val="00F645EA"/>
    <w:rsid w:val="00F6466D"/>
    <w:rsid w:val="00F649F9"/>
    <w:rsid w:val="00F6620D"/>
    <w:rsid w:val="00F66958"/>
    <w:rsid w:val="00F66E5F"/>
    <w:rsid w:val="00F67E3E"/>
    <w:rsid w:val="00F67E68"/>
    <w:rsid w:val="00F67FDC"/>
    <w:rsid w:val="00F706A2"/>
    <w:rsid w:val="00F72134"/>
    <w:rsid w:val="00F72904"/>
    <w:rsid w:val="00F72CE5"/>
    <w:rsid w:val="00F73581"/>
    <w:rsid w:val="00F73676"/>
    <w:rsid w:val="00F73EFE"/>
    <w:rsid w:val="00F747E0"/>
    <w:rsid w:val="00F763F2"/>
    <w:rsid w:val="00F767CC"/>
    <w:rsid w:val="00F768C7"/>
    <w:rsid w:val="00F76FA2"/>
    <w:rsid w:val="00F77015"/>
    <w:rsid w:val="00F77DC1"/>
    <w:rsid w:val="00F806E6"/>
    <w:rsid w:val="00F80C9C"/>
    <w:rsid w:val="00F81908"/>
    <w:rsid w:val="00F81D89"/>
    <w:rsid w:val="00F82C38"/>
    <w:rsid w:val="00F82FA8"/>
    <w:rsid w:val="00F8347D"/>
    <w:rsid w:val="00F838B6"/>
    <w:rsid w:val="00F83D58"/>
    <w:rsid w:val="00F847E7"/>
    <w:rsid w:val="00F84B64"/>
    <w:rsid w:val="00F84FEA"/>
    <w:rsid w:val="00F851B5"/>
    <w:rsid w:val="00F85245"/>
    <w:rsid w:val="00F872DE"/>
    <w:rsid w:val="00F935C8"/>
    <w:rsid w:val="00F93825"/>
    <w:rsid w:val="00F9471B"/>
    <w:rsid w:val="00F94846"/>
    <w:rsid w:val="00F955BA"/>
    <w:rsid w:val="00F95AC5"/>
    <w:rsid w:val="00F95DFC"/>
    <w:rsid w:val="00F9613A"/>
    <w:rsid w:val="00F9628F"/>
    <w:rsid w:val="00F964F9"/>
    <w:rsid w:val="00F971DE"/>
    <w:rsid w:val="00FA0F03"/>
    <w:rsid w:val="00FA0F68"/>
    <w:rsid w:val="00FA1A69"/>
    <w:rsid w:val="00FA3078"/>
    <w:rsid w:val="00FA37EF"/>
    <w:rsid w:val="00FA435D"/>
    <w:rsid w:val="00FA4DB3"/>
    <w:rsid w:val="00FA5ADC"/>
    <w:rsid w:val="00FA5B00"/>
    <w:rsid w:val="00FA5B88"/>
    <w:rsid w:val="00FA5C2F"/>
    <w:rsid w:val="00FA6DF1"/>
    <w:rsid w:val="00FA705D"/>
    <w:rsid w:val="00FA70F0"/>
    <w:rsid w:val="00FA784E"/>
    <w:rsid w:val="00FA7FB3"/>
    <w:rsid w:val="00FB0A9D"/>
    <w:rsid w:val="00FB0C71"/>
    <w:rsid w:val="00FB14EB"/>
    <w:rsid w:val="00FB19D1"/>
    <w:rsid w:val="00FB22C1"/>
    <w:rsid w:val="00FB3BE3"/>
    <w:rsid w:val="00FB415E"/>
    <w:rsid w:val="00FB440D"/>
    <w:rsid w:val="00FB4D72"/>
    <w:rsid w:val="00FB4E68"/>
    <w:rsid w:val="00FB5C1F"/>
    <w:rsid w:val="00FB5C62"/>
    <w:rsid w:val="00FB61CF"/>
    <w:rsid w:val="00FB676C"/>
    <w:rsid w:val="00FB7414"/>
    <w:rsid w:val="00FC00DD"/>
    <w:rsid w:val="00FC0C0D"/>
    <w:rsid w:val="00FC0C6D"/>
    <w:rsid w:val="00FC1B30"/>
    <w:rsid w:val="00FC266E"/>
    <w:rsid w:val="00FC2779"/>
    <w:rsid w:val="00FC2C02"/>
    <w:rsid w:val="00FC2F40"/>
    <w:rsid w:val="00FC32BA"/>
    <w:rsid w:val="00FC3C35"/>
    <w:rsid w:val="00FC3D81"/>
    <w:rsid w:val="00FC3EA3"/>
    <w:rsid w:val="00FC47F3"/>
    <w:rsid w:val="00FC48C6"/>
    <w:rsid w:val="00FC545B"/>
    <w:rsid w:val="00FC5C52"/>
    <w:rsid w:val="00FC60A5"/>
    <w:rsid w:val="00FC6851"/>
    <w:rsid w:val="00FC68EC"/>
    <w:rsid w:val="00FC6F24"/>
    <w:rsid w:val="00FC6F61"/>
    <w:rsid w:val="00FC74B0"/>
    <w:rsid w:val="00FD1F16"/>
    <w:rsid w:val="00FD2B4B"/>
    <w:rsid w:val="00FD316C"/>
    <w:rsid w:val="00FD3A62"/>
    <w:rsid w:val="00FD3FF5"/>
    <w:rsid w:val="00FD61DB"/>
    <w:rsid w:val="00FD717D"/>
    <w:rsid w:val="00FD723C"/>
    <w:rsid w:val="00FD73E0"/>
    <w:rsid w:val="00FD7944"/>
    <w:rsid w:val="00FE035F"/>
    <w:rsid w:val="00FE0507"/>
    <w:rsid w:val="00FE085E"/>
    <w:rsid w:val="00FE0CE2"/>
    <w:rsid w:val="00FE0DC8"/>
    <w:rsid w:val="00FE1228"/>
    <w:rsid w:val="00FE1257"/>
    <w:rsid w:val="00FE1490"/>
    <w:rsid w:val="00FE1B6F"/>
    <w:rsid w:val="00FE2139"/>
    <w:rsid w:val="00FE3DA2"/>
    <w:rsid w:val="00FE48BA"/>
    <w:rsid w:val="00FE4E34"/>
    <w:rsid w:val="00FE5087"/>
    <w:rsid w:val="00FE5757"/>
    <w:rsid w:val="00FE60A9"/>
    <w:rsid w:val="00FE6171"/>
    <w:rsid w:val="00FE6507"/>
    <w:rsid w:val="00FE6673"/>
    <w:rsid w:val="00FE7478"/>
    <w:rsid w:val="00FE76EC"/>
    <w:rsid w:val="00FE7D4A"/>
    <w:rsid w:val="00FE7F46"/>
    <w:rsid w:val="00FF0BE2"/>
    <w:rsid w:val="00FF0F43"/>
    <w:rsid w:val="00FF1409"/>
    <w:rsid w:val="00FF16C3"/>
    <w:rsid w:val="00FF18A2"/>
    <w:rsid w:val="00FF1CBB"/>
    <w:rsid w:val="00FF2470"/>
    <w:rsid w:val="00FF2F06"/>
    <w:rsid w:val="00FF3C34"/>
    <w:rsid w:val="00FF3FE2"/>
    <w:rsid w:val="00FF424F"/>
    <w:rsid w:val="00FF4733"/>
    <w:rsid w:val="00FF4F1D"/>
    <w:rsid w:val="00FF56E2"/>
    <w:rsid w:val="00FF66A1"/>
    <w:rsid w:val="00FF691B"/>
    <w:rsid w:val="00FF6D07"/>
    <w:rsid w:val="00FF6F07"/>
    <w:rsid w:val="00FF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uiPriority w:val="99"/>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uiPriority w:val="99"/>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uiPriority w:val="99"/>
    <w:rsid w:val="00307408"/>
    <w:rPr>
      <w:rFonts w:cs="Times New Roman"/>
    </w:rPr>
  </w:style>
  <w:style w:type="table" w:styleId="ad">
    <w:name w:val="Table Grid"/>
    <w:basedOn w:val="a2"/>
    <w:uiPriority w:val="99"/>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1"/>
    <w:qFormat/>
    <w:rsid w:val="00307408"/>
    <w:pPr>
      <w:spacing w:after="120"/>
    </w:pPr>
    <w:rPr>
      <w:sz w:val="28"/>
      <w:szCs w:val="20"/>
      <w:lang w:val="x-none" w:eastAsia="x-none"/>
    </w:rPr>
  </w:style>
  <w:style w:type="character" w:customStyle="1" w:styleId="af">
    <w:name w:val="Основной текст Знак"/>
    <w:link w:val="ae"/>
    <w:uiPriority w:val="1"/>
    <w:locked/>
    <w:rsid w:val="00C75B91"/>
    <w:rPr>
      <w:rFonts w:cs="Times New Roman"/>
      <w:sz w:val="28"/>
    </w:rPr>
  </w:style>
  <w:style w:type="paragraph" w:styleId="af0">
    <w:name w:val="Normal (Web)"/>
    <w:aliases w:val="Обычный (веб)1,Обычный (Web)"/>
    <w:basedOn w:val="a"/>
    <w:uiPriority w:val="99"/>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uiPriority w:val="99"/>
    <w:rsid w:val="00C54DBD"/>
    <w:pPr>
      <w:spacing w:after="120" w:line="480" w:lineRule="auto"/>
      <w:ind w:left="283"/>
    </w:pPr>
    <w:rPr>
      <w:szCs w:val="20"/>
      <w:lang w:val="x-none" w:eastAsia="x-none"/>
    </w:rPr>
  </w:style>
  <w:style w:type="character" w:customStyle="1" w:styleId="22">
    <w:name w:val="Основной текст с отступом 2 Знак"/>
    <w:link w:val="21"/>
    <w:uiPriority w:val="99"/>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qFormat/>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semiHidden/>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uiPriority w:val="34"/>
    <w:qFormat/>
    <w:rsid w:val="00A31E16"/>
    <w:pPr>
      <w:spacing w:after="200" w:line="276" w:lineRule="auto"/>
      <w:ind w:left="720"/>
      <w:contextualSpacing/>
    </w:pPr>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uiPriority w:val="99"/>
    <w:rsid w:val="006116DE"/>
    <w:pPr>
      <w:spacing w:before="120"/>
    </w:pPr>
    <w:rPr>
      <w:rFonts w:ascii="Arial" w:hAnsi="Arial"/>
      <w:sz w:val="20"/>
      <w:szCs w:val="20"/>
      <w:lang w:val="x-none" w:eastAsia="x-none"/>
    </w:rPr>
  </w:style>
  <w:style w:type="character" w:customStyle="1" w:styleId="afffffd">
    <w:name w:val="Текст сноски Знак"/>
    <w:link w:val="afffffc"/>
    <w:uiPriority w:val="99"/>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uiPriority w:val="99"/>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uiPriority w:val="99"/>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unhideWhenUsed/>
    <w:locked/>
    <w:rsid w:val="00706D4D"/>
    <w:rPr>
      <w:sz w:val="20"/>
      <w:szCs w:val="20"/>
    </w:rPr>
  </w:style>
  <w:style w:type="character" w:customStyle="1" w:styleId="affffffd">
    <w:name w:val="Текст примечания Знак"/>
    <w:basedOn w:val="a1"/>
    <w:link w:val="affffffc"/>
    <w:uiPriority w:val="99"/>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TableParagraph">
    <w:name w:val="Table Paragraph"/>
    <w:basedOn w:val="a"/>
    <w:uiPriority w:val="1"/>
    <w:qFormat/>
    <w:rsid w:val="00B8471D"/>
    <w:pPr>
      <w:widowControl w:val="0"/>
      <w:autoSpaceDE w:val="0"/>
      <w:autoSpaceDN w:val="0"/>
    </w:pPr>
    <w:rPr>
      <w:sz w:val="22"/>
      <w:szCs w:val="22"/>
      <w:lang w:eastAsia="en-US"/>
    </w:rPr>
  </w:style>
  <w:style w:type="character" w:customStyle="1" w:styleId="afffffff0">
    <w:name w:val="Параграф Знак"/>
    <w:basedOn w:val="a1"/>
    <w:link w:val="afffffff1"/>
    <w:locked/>
    <w:rsid w:val="00B8471D"/>
    <w:rPr>
      <w:rFonts w:eastAsiaTheme="majorEastAsia"/>
      <w:bCs/>
      <w:color w:val="243F60" w:themeColor="accent1" w:themeShade="7F"/>
      <w:sz w:val="28"/>
      <w:szCs w:val="28"/>
    </w:rPr>
  </w:style>
  <w:style w:type="paragraph" w:customStyle="1" w:styleId="afffffff1">
    <w:name w:val="Параграф"/>
    <w:basedOn w:val="3"/>
    <w:link w:val="afffffff0"/>
    <w:qFormat/>
    <w:rsid w:val="00B8471D"/>
    <w:pPr>
      <w:keepLines/>
      <w:spacing w:before="200"/>
    </w:pPr>
    <w:rPr>
      <w:rFonts w:eastAsiaTheme="majorEastAsia"/>
      <w:b w:val="0"/>
      <w:bCs/>
      <w:color w:val="243F60" w:themeColor="accent1" w:themeShade="7F"/>
      <w:szCs w:val="28"/>
      <w:lang w:val="ru-RU" w:eastAsia="ru-RU"/>
    </w:rPr>
  </w:style>
  <w:style w:type="table" w:customStyle="1" w:styleId="TableNormal">
    <w:name w:val="Table Normal"/>
    <w:uiPriority w:val="2"/>
    <w:semiHidden/>
    <w:qFormat/>
    <w:rsid w:val="00B8471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HTML">
    <w:name w:val="HTML Preformatted"/>
    <w:basedOn w:val="a"/>
    <w:link w:val="HTML0"/>
    <w:uiPriority w:val="99"/>
    <w:unhideWhenUsed/>
    <w:locked/>
    <w:rsid w:val="00B8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B8471D"/>
    <w:rPr>
      <w:rFonts w:ascii="Courier New" w:hAnsi="Courier New" w:cs="Courier New"/>
    </w:rPr>
  </w:style>
  <w:style w:type="character" w:customStyle="1" w:styleId="afb">
    <w:name w:val="Абзац списка Знак"/>
    <w:link w:val="afa"/>
    <w:uiPriority w:val="34"/>
    <w:locked/>
    <w:rsid w:val="00B8471D"/>
    <w:rPr>
      <w:rFonts w:ascii="Calibri" w:hAnsi="Calibri"/>
      <w:sz w:val="22"/>
      <w:szCs w:val="22"/>
      <w:lang w:eastAsia="en-US"/>
    </w:rPr>
  </w:style>
  <w:style w:type="character" w:customStyle="1" w:styleId="affffff9">
    <w:name w:val="Без интервала Знак"/>
    <w:link w:val="affffff8"/>
    <w:uiPriority w:val="1"/>
    <w:locked/>
    <w:rsid w:val="00B05DA6"/>
    <w:rPr>
      <w:rFonts w:ascii="Calibri" w:hAnsi="Calibri"/>
      <w:sz w:val="22"/>
      <w:szCs w:val="22"/>
      <w:lang w:eastAsia="en-US"/>
    </w:rPr>
  </w:style>
  <w:style w:type="paragraph" w:customStyle="1" w:styleId="HTML1">
    <w:name w:val="Стандартный HTML1"/>
    <w:basedOn w:val="a"/>
    <w:rsid w:val="00246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table" w:customStyle="1" w:styleId="1b">
    <w:name w:val="Сетка таблицы1"/>
    <w:basedOn w:val="a2"/>
    <w:next w:val="ad"/>
    <w:rsid w:val="0024617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Обычный2"/>
    <w:rsid w:val="00943A6A"/>
    <w:rPr>
      <w:rFonts w:eastAsia="ヒラギノ角ゴ Pro W3"/>
      <w:color w:val="000000"/>
      <w:sz w:val="24"/>
    </w:rPr>
  </w:style>
  <w:style w:type="paragraph" w:customStyle="1" w:styleId="afffffff2">
    <w:name w:val="Верхний и нижний колонтитулы"/>
    <w:basedOn w:val="a"/>
    <w:qFormat/>
    <w:rsid w:val="00DB2654"/>
    <w:pPr>
      <w:widowControl w:val="0"/>
      <w:suppressAutoHyphens/>
    </w:pPr>
    <w:rPr>
      <w:rFonts w:ascii="Liberation Serif" w:hAnsi="Liberation Serif" w:cs="Noto Sans Devanagari"/>
      <w:kern w:val="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uiPriority w:val="99"/>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uiPriority w:val="99"/>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uiPriority w:val="99"/>
    <w:rsid w:val="00307408"/>
    <w:rPr>
      <w:rFonts w:cs="Times New Roman"/>
    </w:rPr>
  </w:style>
  <w:style w:type="table" w:styleId="ad">
    <w:name w:val="Table Grid"/>
    <w:basedOn w:val="a2"/>
    <w:uiPriority w:val="99"/>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1"/>
    <w:qFormat/>
    <w:rsid w:val="00307408"/>
    <w:pPr>
      <w:spacing w:after="120"/>
    </w:pPr>
    <w:rPr>
      <w:sz w:val="28"/>
      <w:szCs w:val="20"/>
      <w:lang w:val="x-none" w:eastAsia="x-none"/>
    </w:rPr>
  </w:style>
  <w:style w:type="character" w:customStyle="1" w:styleId="af">
    <w:name w:val="Основной текст Знак"/>
    <w:link w:val="ae"/>
    <w:uiPriority w:val="1"/>
    <w:locked/>
    <w:rsid w:val="00C75B91"/>
    <w:rPr>
      <w:rFonts w:cs="Times New Roman"/>
      <w:sz w:val="28"/>
    </w:rPr>
  </w:style>
  <w:style w:type="paragraph" w:styleId="af0">
    <w:name w:val="Normal (Web)"/>
    <w:aliases w:val="Обычный (веб)1,Обычный (Web)"/>
    <w:basedOn w:val="a"/>
    <w:uiPriority w:val="99"/>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uiPriority w:val="99"/>
    <w:rsid w:val="00C54DBD"/>
    <w:pPr>
      <w:spacing w:after="120" w:line="480" w:lineRule="auto"/>
      <w:ind w:left="283"/>
    </w:pPr>
    <w:rPr>
      <w:szCs w:val="20"/>
      <w:lang w:val="x-none" w:eastAsia="x-none"/>
    </w:rPr>
  </w:style>
  <w:style w:type="character" w:customStyle="1" w:styleId="22">
    <w:name w:val="Основной текст с отступом 2 Знак"/>
    <w:link w:val="21"/>
    <w:uiPriority w:val="99"/>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qFormat/>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semiHidden/>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uiPriority w:val="34"/>
    <w:qFormat/>
    <w:rsid w:val="00A31E16"/>
    <w:pPr>
      <w:spacing w:after="200" w:line="276" w:lineRule="auto"/>
      <w:ind w:left="720"/>
      <w:contextualSpacing/>
    </w:pPr>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uiPriority w:val="99"/>
    <w:rsid w:val="006116DE"/>
    <w:pPr>
      <w:spacing w:before="120"/>
    </w:pPr>
    <w:rPr>
      <w:rFonts w:ascii="Arial" w:hAnsi="Arial"/>
      <w:sz w:val="20"/>
      <w:szCs w:val="20"/>
      <w:lang w:val="x-none" w:eastAsia="x-none"/>
    </w:rPr>
  </w:style>
  <w:style w:type="character" w:customStyle="1" w:styleId="afffffd">
    <w:name w:val="Текст сноски Знак"/>
    <w:link w:val="afffffc"/>
    <w:uiPriority w:val="99"/>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uiPriority w:val="99"/>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uiPriority w:val="99"/>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unhideWhenUsed/>
    <w:locked/>
    <w:rsid w:val="00706D4D"/>
    <w:rPr>
      <w:sz w:val="20"/>
      <w:szCs w:val="20"/>
    </w:rPr>
  </w:style>
  <w:style w:type="character" w:customStyle="1" w:styleId="affffffd">
    <w:name w:val="Текст примечания Знак"/>
    <w:basedOn w:val="a1"/>
    <w:link w:val="affffffc"/>
    <w:uiPriority w:val="99"/>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TableParagraph">
    <w:name w:val="Table Paragraph"/>
    <w:basedOn w:val="a"/>
    <w:uiPriority w:val="1"/>
    <w:qFormat/>
    <w:rsid w:val="00B8471D"/>
    <w:pPr>
      <w:widowControl w:val="0"/>
      <w:autoSpaceDE w:val="0"/>
      <w:autoSpaceDN w:val="0"/>
    </w:pPr>
    <w:rPr>
      <w:sz w:val="22"/>
      <w:szCs w:val="22"/>
      <w:lang w:eastAsia="en-US"/>
    </w:rPr>
  </w:style>
  <w:style w:type="character" w:customStyle="1" w:styleId="afffffff0">
    <w:name w:val="Параграф Знак"/>
    <w:basedOn w:val="a1"/>
    <w:link w:val="afffffff1"/>
    <w:locked/>
    <w:rsid w:val="00B8471D"/>
    <w:rPr>
      <w:rFonts w:eastAsiaTheme="majorEastAsia"/>
      <w:bCs/>
      <w:color w:val="243F60" w:themeColor="accent1" w:themeShade="7F"/>
      <w:sz w:val="28"/>
      <w:szCs w:val="28"/>
    </w:rPr>
  </w:style>
  <w:style w:type="paragraph" w:customStyle="1" w:styleId="afffffff1">
    <w:name w:val="Параграф"/>
    <w:basedOn w:val="3"/>
    <w:link w:val="afffffff0"/>
    <w:qFormat/>
    <w:rsid w:val="00B8471D"/>
    <w:pPr>
      <w:keepLines/>
      <w:spacing w:before="200"/>
    </w:pPr>
    <w:rPr>
      <w:rFonts w:eastAsiaTheme="majorEastAsia"/>
      <w:b w:val="0"/>
      <w:bCs/>
      <w:color w:val="243F60" w:themeColor="accent1" w:themeShade="7F"/>
      <w:szCs w:val="28"/>
      <w:lang w:val="ru-RU" w:eastAsia="ru-RU"/>
    </w:rPr>
  </w:style>
  <w:style w:type="table" w:customStyle="1" w:styleId="TableNormal">
    <w:name w:val="Table Normal"/>
    <w:uiPriority w:val="2"/>
    <w:semiHidden/>
    <w:qFormat/>
    <w:rsid w:val="00B8471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HTML">
    <w:name w:val="HTML Preformatted"/>
    <w:basedOn w:val="a"/>
    <w:link w:val="HTML0"/>
    <w:uiPriority w:val="99"/>
    <w:unhideWhenUsed/>
    <w:locked/>
    <w:rsid w:val="00B8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B8471D"/>
    <w:rPr>
      <w:rFonts w:ascii="Courier New" w:hAnsi="Courier New" w:cs="Courier New"/>
    </w:rPr>
  </w:style>
  <w:style w:type="character" w:customStyle="1" w:styleId="afb">
    <w:name w:val="Абзац списка Знак"/>
    <w:link w:val="afa"/>
    <w:uiPriority w:val="34"/>
    <w:locked/>
    <w:rsid w:val="00B8471D"/>
    <w:rPr>
      <w:rFonts w:ascii="Calibri" w:hAnsi="Calibri"/>
      <w:sz w:val="22"/>
      <w:szCs w:val="22"/>
      <w:lang w:eastAsia="en-US"/>
    </w:rPr>
  </w:style>
  <w:style w:type="character" w:customStyle="1" w:styleId="affffff9">
    <w:name w:val="Без интервала Знак"/>
    <w:link w:val="affffff8"/>
    <w:uiPriority w:val="1"/>
    <w:locked/>
    <w:rsid w:val="00B05DA6"/>
    <w:rPr>
      <w:rFonts w:ascii="Calibri" w:hAnsi="Calibri"/>
      <w:sz w:val="22"/>
      <w:szCs w:val="22"/>
      <w:lang w:eastAsia="en-US"/>
    </w:rPr>
  </w:style>
  <w:style w:type="paragraph" w:customStyle="1" w:styleId="HTML1">
    <w:name w:val="Стандартный HTML1"/>
    <w:basedOn w:val="a"/>
    <w:rsid w:val="00246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table" w:customStyle="1" w:styleId="1b">
    <w:name w:val="Сетка таблицы1"/>
    <w:basedOn w:val="a2"/>
    <w:next w:val="ad"/>
    <w:rsid w:val="0024617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Обычный2"/>
    <w:rsid w:val="00943A6A"/>
    <w:rPr>
      <w:rFonts w:eastAsia="ヒラギノ角ゴ Pro W3"/>
      <w:color w:val="000000"/>
      <w:sz w:val="24"/>
    </w:rPr>
  </w:style>
  <w:style w:type="paragraph" w:customStyle="1" w:styleId="afffffff2">
    <w:name w:val="Верхний и нижний колонтитулы"/>
    <w:basedOn w:val="a"/>
    <w:qFormat/>
    <w:rsid w:val="00DB2654"/>
    <w:pPr>
      <w:widowControl w:val="0"/>
      <w:suppressAutoHyphens/>
    </w:pPr>
    <w:rPr>
      <w:rFonts w:ascii="Liberation Serif" w:hAnsi="Liberation Serif" w:cs="Noto Sans Devanagari"/>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4672">
      <w:marLeft w:val="0"/>
      <w:marRight w:val="0"/>
      <w:marTop w:val="0"/>
      <w:marBottom w:val="0"/>
      <w:divBdr>
        <w:top w:val="none" w:sz="0" w:space="0" w:color="auto"/>
        <w:left w:val="none" w:sz="0" w:space="0" w:color="auto"/>
        <w:bottom w:val="none" w:sz="0" w:space="0" w:color="auto"/>
        <w:right w:val="none" w:sz="0" w:space="0" w:color="auto"/>
      </w:divBdr>
    </w:div>
    <w:div w:id="170024673">
      <w:marLeft w:val="0"/>
      <w:marRight w:val="0"/>
      <w:marTop w:val="0"/>
      <w:marBottom w:val="0"/>
      <w:divBdr>
        <w:top w:val="none" w:sz="0" w:space="0" w:color="auto"/>
        <w:left w:val="none" w:sz="0" w:space="0" w:color="auto"/>
        <w:bottom w:val="none" w:sz="0" w:space="0" w:color="auto"/>
        <w:right w:val="none" w:sz="0" w:space="0" w:color="auto"/>
      </w:divBdr>
    </w:div>
    <w:div w:id="170024674">
      <w:marLeft w:val="0"/>
      <w:marRight w:val="0"/>
      <w:marTop w:val="0"/>
      <w:marBottom w:val="0"/>
      <w:divBdr>
        <w:top w:val="none" w:sz="0" w:space="0" w:color="auto"/>
        <w:left w:val="none" w:sz="0" w:space="0" w:color="auto"/>
        <w:bottom w:val="none" w:sz="0" w:space="0" w:color="auto"/>
        <w:right w:val="none" w:sz="0" w:space="0" w:color="auto"/>
      </w:divBdr>
    </w:div>
    <w:div w:id="170024675">
      <w:marLeft w:val="0"/>
      <w:marRight w:val="0"/>
      <w:marTop w:val="0"/>
      <w:marBottom w:val="0"/>
      <w:divBdr>
        <w:top w:val="none" w:sz="0" w:space="0" w:color="auto"/>
        <w:left w:val="none" w:sz="0" w:space="0" w:color="auto"/>
        <w:bottom w:val="none" w:sz="0" w:space="0" w:color="auto"/>
        <w:right w:val="none" w:sz="0" w:space="0" w:color="auto"/>
      </w:divBdr>
    </w:div>
    <w:div w:id="170024676">
      <w:marLeft w:val="0"/>
      <w:marRight w:val="0"/>
      <w:marTop w:val="0"/>
      <w:marBottom w:val="0"/>
      <w:divBdr>
        <w:top w:val="none" w:sz="0" w:space="0" w:color="auto"/>
        <w:left w:val="none" w:sz="0" w:space="0" w:color="auto"/>
        <w:bottom w:val="none" w:sz="0" w:space="0" w:color="auto"/>
        <w:right w:val="none" w:sz="0" w:space="0" w:color="auto"/>
      </w:divBdr>
    </w:div>
    <w:div w:id="170024677">
      <w:marLeft w:val="0"/>
      <w:marRight w:val="0"/>
      <w:marTop w:val="0"/>
      <w:marBottom w:val="0"/>
      <w:divBdr>
        <w:top w:val="none" w:sz="0" w:space="0" w:color="auto"/>
        <w:left w:val="none" w:sz="0" w:space="0" w:color="auto"/>
        <w:bottom w:val="none" w:sz="0" w:space="0" w:color="auto"/>
        <w:right w:val="none" w:sz="0" w:space="0" w:color="auto"/>
      </w:divBdr>
    </w:div>
    <w:div w:id="170024678">
      <w:marLeft w:val="0"/>
      <w:marRight w:val="0"/>
      <w:marTop w:val="0"/>
      <w:marBottom w:val="0"/>
      <w:divBdr>
        <w:top w:val="none" w:sz="0" w:space="0" w:color="auto"/>
        <w:left w:val="none" w:sz="0" w:space="0" w:color="auto"/>
        <w:bottom w:val="none" w:sz="0" w:space="0" w:color="auto"/>
        <w:right w:val="none" w:sz="0" w:space="0" w:color="auto"/>
      </w:divBdr>
    </w:div>
    <w:div w:id="170024679">
      <w:marLeft w:val="0"/>
      <w:marRight w:val="0"/>
      <w:marTop w:val="0"/>
      <w:marBottom w:val="0"/>
      <w:divBdr>
        <w:top w:val="none" w:sz="0" w:space="0" w:color="auto"/>
        <w:left w:val="none" w:sz="0" w:space="0" w:color="auto"/>
        <w:bottom w:val="none" w:sz="0" w:space="0" w:color="auto"/>
        <w:right w:val="none" w:sz="0" w:space="0" w:color="auto"/>
      </w:divBdr>
    </w:div>
    <w:div w:id="170024680">
      <w:marLeft w:val="0"/>
      <w:marRight w:val="0"/>
      <w:marTop w:val="0"/>
      <w:marBottom w:val="0"/>
      <w:divBdr>
        <w:top w:val="none" w:sz="0" w:space="0" w:color="auto"/>
        <w:left w:val="none" w:sz="0" w:space="0" w:color="auto"/>
        <w:bottom w:val="none" w:sz="0" w:space="0" w:color="auto"/>
        <w:right w:val="none" w:sz="0" w:space="0" w:color="auto"/>
      </w:divBdr>
    </w:div>
    <w:div w:id="170024681">
      <w:marLeft w:val="0"/>
      <w:marRight w:val="0"/>
      <w:marTop w:val="0"/>
      <w:marBottom w:val="0"/>
      <w:divBdr>
        <w:top w:val="none" w:sz="0" w:space="0" w:color="auto"/>
        <w:left w:val="none" w:sz="0" w:space="0" w:color="auto"/>
        <w:bottom w:val="none" w:sz="0" w:space="0" w:color="auto"/>
        <w:right w:val="none" w:sz="0" w:space="0" w:color="auto"/>
      </w:divBdr>
    </w:div>
    <w:div w:id="170024682">
      <w:marLeft w:val="0"/>
      <w:marRight w:val="0"/>
      <w:marTop w:val="0"/>
      <w:marBottom w:val="0"/>
      <w:divBdr>
        <w:top w:val="none" w:sz="0" w:space="0" w:color="auto"/>
        <w:left w:val="none" w:sz="0" w:space="0" w:color="auto"/>
        <w:bottom w:val="none" w:sz="0" w:space="0" w:color="auto"/>
        <w:right w:val="none" w:sz="0" w:space="0" w:color="auto"/>
      </w:divBdr>
    </w:div>
    <w:div w:id="170024683">
      <w:marLeft w:val="0"/>
      <w:marRight w:val="0"/>
      <w:marTop w:val="0"/>
      <w:marBottom w:val="0"/>
      <w:divBdr>
        <w:top w:val="none" w:sz="0" w:space="0" w:color="auto"/>
        <w:left w:val="none" w:sz="0" w:space="0" w:color="auto"/>
        <w:bottom w:val="none" w:sz="0" w:space="0" w:color="auto"/>
        <w:right w:val="none" w:sz="0" w:space="0" w:color="auto"/>
      </w:divBdr>
    </w:div>
    <w:div w:id="170024684">
      <w:marLeft w:val="0"/>
      <w:marRight w:val="0"/>
      <w:marTop w:val="0"/>
      <w:marBottom w:val="0"/>
      <w:divBdr>
        <w:top w:val="none" w:sz="0" w:space="0" w:color="auto"/>
        <w:left w:val="none" w:sz="0" w:space="0" w:color="auto"/>
        <w:bottom w:val="none" w:sz="0" w:space="0" w:color="auto"/>
        <w:right w:val="none" w:sz="0" w:space="0" w:color="auto"/>
      </w:divBdr>
    </w:div>
    <w:div w:id="170024685">
      <w:marLeft w:val="0"/>
      <w:marRight w:val="0"/>
      <w:marTop w:val="0"/>
      <w:marBottom w:val="0"/>
      <w:divBdr>
        <w:top w:val="none" w:sz="0" w:space="0" w:color="auto"/>
        <w:left w:val="none" w:sz="0" w:space="0" w:color="auto"/>
        <w:bottom w:val="none" w:sz="0" w:space="0" w:color="auto"/>
        <w:right w:val="none" w:sz="0" w:space="0" w:color="auto"/>
      </w:divBdr>
    </w:div>
    <w:div w:id="170024686">
      <w:marLeft w:val="0"/>
      <w:marRight w:val="0"/>
      <w:marTop w:val="0"/>
      <w:marBottom w:val="0"/>
      <w:divBdr>
        <w:top w:val="none" w:sz="0" w:space="0" w:color="auto"/>
        <w:left w:val="none" w:sz="0" w:space="0" w:color="auto"/>
        <w:bottom w:val="none" w:sz="0" w:space="0" w:color="auto"/>
        <w:right w:val="none" w:sz="0" w:space="0" w:color="auto"/>
      </w:divBdr>
    </w:div>
    <w:div w:id="170024687">
      <w:marLeft w:val="0"/>
      <w:marRight w:val="0"/>
      <w:marTop w:val="0"/>
      <w:marBottom w:val="0"/>
      <w:divBdr>
        <w:top w:val="none" w:sz="0" w:space="0" w:color="auto"/>
        <w:left w:val="none" w:sz="0" w:space="0" w:color="auto"/>
        <w:bottom w:val="none" w:sz="0" w:space="0" w:color="auto"/>
        <w:right w:val="none" w:sz="0" w:space="0" w:color="auto"/>
      </w:divBdr>
    </w:div>
    <w:div w:id="170024688">
      <w:marLeft w:val="0"/>
      <w:marRight w:val="0"/>
      <w:marTop w:val="0"/>
      <w:marBottom w:val="0"/>
      <w:divBdr>
        <w:top w:val="none" w:sz="0" w:space="0" w:color="auto"/>
        <w:left w:val="none" w:sz="0" w:space="0" w:color="auto"/>
        <w:bottom w:val="none" w:sz="0" w:space="0" w:color="auto"/>
        <w:right w:val="none" w:sz="0" w:space="0" w:color="auto"/>
      </w:divBdr>
    </w:div>
    <w:div w:id="170024689">
      <w:marLeft w:val="0"/>
      <w:marRight w:val="0"/>
      <w:marTop w:val="0"/>
      <w:marBottom w:val="0"/>
      <w:divBdr>
        <w:top w:val="none" w:sz="0" w:space="0" w:color="auto"/>
        <w:left w:val="none" w:sz="0" w:space="0" w:color="auto"/>
        <w:bottom w:val="none" w:sz="0" w:space="0" w:color="auto"/>
        <w:right w:val="none" w:sz="0" w:space="0" w:color="auto"/>
      </w:divBdr>
    </w:div>
    <w:div w:id="170024690">
      <w:marLeft w:val="0"/>
      <w:marRight w:val="0"/>
      <w:marTop w:val="0"/>
      <w:marBottom w:val="0"/>
      <w:divBdr>
        <w:top w:val="none" w:sz="0" w:space="0" w:color="auto"/>
        <w:left w:val="none" w:sz="0" w:space="0" w:color="auto"/>
        <w:bottom w:val="none" w:sz="0" w:space="0" w:color="auto"/>
        <w:right w:val="none" w:sz="0" w:space="0" w:color="auto"/>
      </w:divBdr>
    </w:div>
    <w:div w:id="170024691">
      <w:marLeft w:val="0"/>
      <w:marRight w:val="0"/>
      <w:marTop w:val="0"/>
      <w:marBottom w:val="0"/>
      <w:divBdr>
        <w:top w:val="none" w:sz="0" w:space="0" w:color="auto"/>
        <w:left w:val="none" w:sz="0" w:space="0" w:color="auto"/>
        <w:bottom w:val="none" w:sz="0" w:space="0" w:color="auto"/>
        <w:right w:val="none" w:sz="0" w:space="0" w:color="auto"/>
      </w:divBdr>
    </w:div>
    <w:div w:id="170024692">
      <w:marLeft w:val="0"/>
      <w:marRight w:val="0"/>
      <w:marTop w:val="0"/>
      <w:marBottom w:val="0"/>
      <w:divBdr>
        <w:top w:val="none" w:sz="0" w:space="0" w:color="auto"/>
        <w:left w:val="none" w:sz="0" w:space="0" w:color="auto"/>
        <w:bottom w:val="none" w:sz="0" w:space="0" w:color="auto"/>
        <w:right w:val="none" w:sz="0" w:space="0" w:color="auto"/>
      </w:divBdr>
    </w:div>
    <w:div w:id="170024693">
      <w:marLeft w:val="0"/>
      <w:marRight w:val="0"/>
      <w:marTop w:val="0"/>
      <w:marBottom w:val="0"/>
      <w:divBdr>
        <w:top w:val="none" w:sz="0" w:space="0" w:color="auto"/>
        <w:left w:val="none" w:sz="0" w:space="0" w:color="auto"/>
        <w:bottom w:val="none" w:sz="0" w:space="0" w:color="auto"/>
        <w:right w:val="none" w:sz="0" w:space="0" w:color="auto"/>
      </w:divBdr>
    </w:div>
    <w:div w:id="170024694">
      <w:marLeft w:val="0"/>
      <w:marRight w:val="0"/>
      <w:marTop w:val="0"/>
      <w:marBottom w:val="0"/>
      <w:divBdr>
        <w:top w:val="none" w:sz="0" w:space="0" w:color="auto"/>
        <w:left w:val="none" w:sz="0" w:space="0" w:color="auto"/>
        <w:bottom w:val="none" w:sz="0" w:space="0" w:color="auto"/>
        <w:right w:val="none" w:sz="0" w:space="0" w:color="auto"/>
      </w:divBdr>
    </w:div>
    <w:div w:id="170024695">
      <w:marLeft w:val="0"/>
      <w:marRight w:val="0"/>
      <w:marTop w:val="0"/>
      <w:marBottom w:val="0"/>
      <w:divBdr>
        <w:top w:val="none" w:sz="0" w:space="0" w:color="auto"/>
        <w:left w:val="none" w:sz="0" w:space="0" w:color="auto"/>
        <w:bottom w:val="none" w:sz="0" w:space="0" w:color="auto"/>
        <w:right w:val="none" w:sz="0" w:space="0" w:color="auto"/>
      </w:divBdr>
    </w:div>
    <w:div w:id="170024696">
      <w:marLeft w:val="0"/>
      <w:marRight w:val="0"/>
      <w:marTop w:val="0"/>
      <w:marBottom w:val="0"/>
      <w:divBdr>
        <w:top w:val="none" w:sz="0" w:space="0" w:color="auto"/>
        <w:left w:val="none" w:sz="0" w:space="0" w:color="auto"/>
        <w:bottom w:val="none" w:sz="0" w:space="0" w:color="auto"/>
        <w:right w:val="none" w:sz="0" w:space="0" w:color="auto"/>
      </w:divBdr>
    </w:div>
    <w:div w:id="170024697">
      <w:marLeft w:val="0"/>
      <w:marRight w:val="0"/>
      <w:marTop w:val="0"/>
      <w:marBottom w:val="0"/>
      <w:divBdr>
        <w:top w:val="none" w:sz="0" w:space="0" w:color="auto"/>
        <w:left w:val="none" w:sz="0" w:space="0" w:color="auto"/>
        <w:bottom w:val="none" w:sz="0" w:space="0" w:color="auto"/>
        <w:right w:val="none" w:sz="0" w:space="0" w:color="auto"/>
      </w:divBdr>
    </w:div>
    <w:div w:id="170024698">
      <w:marLeft w:val="0"/>
      <w:marRight w:val="0"/>
      <w:marTop w:val="0"/>
      <w:marBottom w:val="0"/>
      <w:divBdr>
        <w:top w:val="none" w:sz="0" w:space="0" w:color="auto"/>
        <w:left w:val="none" w:sz="0" w:space="0" w:color="auto"/>
        <w:bottom w:val="none" w:sz="0" w:space="0" w:color="auto"/>
        <w:right w:val="none" w:sz="0" w:space="0" w:color="auto"/>
      </w:divBdr>
    </w:div>
    <w:div w:id="170024699">
      <w:marLeft w:val="0"/>
      <w:marRight w:val="0"/>
      <w:marTop w:val="0"/>
      <w:marBottom w:val="0"/>
      <w:divBdr>
        <w:top w:val="none" w:sz="0" w:space="0" w:color="auto"/>
        <w:left w:val="none" w:sz="0" w:space="0" w:color="auto"/>
        <w:bottom w:val="none" w:sz="0" w:space="0" w:color="auto"/>
        <w:right w:val="none" w:sz="0" w:space="0" w:color="auto"/>
      </w:divBdr>
    </w:div>
    <w:div w:id="170024700">
      <w:marLeft w:val="0"/>
      <w:marRight w:val="0"/>
      <w:marTop w:val="0"/>
      <w:marBottom w:val="0"/>
      <w:divBdr>
        <w:top w:val="none" w:sz="0" w:space="0" w:color="auto"/>
        <w:left w:val="none" w:sz="0" w:space="0" w:color="auto"/>
        <w:bottom w:val="none" w:sz="0" w:space="0" w:color="auto"/>
        <w:right w:val="none" w:sz="0" w:space="0" w:color="auto"/>
      </w:divBdr>
    </w:div>
    <w:div w:id="170024701">
      <w:marLeft w:val="0"/>
      <w:marRight w:val="0"/>
      <w:marTop w:val="0"/>
      <w:marBottom w:val="0"/>
      <w:divBdr>
        <w:top w:val="none" w:sz="0" w:space="0" w:color="auto"/>
        <w:left w:val="none" w:sz="0" w:space="0" w:color="auto"/>
        <w:bottom w:val="none" w:sz="0" w:space="0" w:color="auto"/>
        <w:right w:val="none" w:sz="0" w:space="0" w:color="auto"/>
      </w:divBdr>
    </w:div>
    <w:div w:id="170024702">
      <w:marLeft w:val="0"/>
      <w:marRight w:val="0"/>
      <w:marTop w:val="0"/>
      <w:marBottom w:val="0"/>
      <w:divBdr>
        <w:top w:val="none" w:sz="0" w:space="0" w:color="auto"/>
        <w:left w:val="none" w:sz="0" w:space="0" w:color="auto"/>
        <w:bottom w:val="none" w:sz="0" w:space="0" w:color="auto"/>
        <w:right w:val="none" w:sz="0" w:space="0" w:color="auto"/>
      </w:divBdr>
    </w:div>
    <w:div w:id="170024703">
      <w:marLeft w:val="0"/>
      <w:marRight w:val="0"/>
      <w:marTop w:val="0"/>
      <w:marBottom w:val="0"/>
      <w:divBdr>
        <w:top w:val="none" w:sz="0" w:space="0" w:color="auto"/>
        <w:left w:val="none" w:sz="0" w:space="0" w:color="auto"/>
        <w:bottom w:val="none" w:sz="0" w:space="0" w:color="auto"/>
        <w:right w:val="none" w:sz="0" w:space="0" w:color="auto"/>
      </w:divBdr>
    </w:div>
    <w:div w:id="170024704">
      <w:marLeft w:val="0"/>
      <w:marRight w:val="0"/>
      <w:marTop w:val="0"/>
      <w:marBottom w:val="0"/>
      <w:divBdr>
        <w:top w:val="none" w:sz="0" w:space="0" w:color="auto"/>
        <w:left w:val="none" w:sz="0" w:space="0" w:color="auto"/>
        <w:bottom w:val="none" w:sz="0" w:space="0" w:color="auto"/>
        <w:right w:val="none" w:sz="0" w:space="0" w:color="auto"/>
      </w:divBdr>
    </w:div>
    <w:div w:id="170024705">
      <w:marLeft w:val="0"/>
      <w:marRight w:val="0"/>
      <w:marTop w:val="0"/>
      <w:marBottom w:val="0"/>
      <w:divBdr>
        <w:top w:val="none" w:sz="0" w:space="0" w:color="auto"/>
        <w:left w:val="none" w:sz="0" w:space="0" w:color="auto"/>
        <w:bottom w:val="none" w:sz="0" w:space="0" w:color="auto"/>
        <w:right w:val="none" w:sz="0" w:space="0" w:color="auto"/>
      </w:divBdr>
    </w:div>
    <w:div w:id="170024706">
      <w:marLeft w:val="0"/>
      <w:marRight w:val="0"/>
      <w:marTop w:val="0"/>
      <w:marBottom w:val="0"/>
      <w:divBdr>
        <w:top w:val="none" w:sz="0" w:space="0" w:color="auto"/>
        <w:left w:val="none" w:sz="0" w:space="0" w:color="auto"/>
        <w:bottom w:val="none" w:sz="0" w:space="0" w:color="auto"/>
        <w:right w:val="none" w:sz="0" w:space="0" w:color="auto"/>
      </w:divBdr>
    </w:div>
    <w:div w:id="170024707">
      <w:marLeft w:val="0"/>
      <w:marRight w:val="0"/>
      <w:marTop w:val="0"/>
      <w:marBottom w:val="0"/>
      <w:divBdr>
        <w:top w:val="none" w:sz="0" w:space="0" w:color="auto"/>
        <w:left w:val="none" w:sz="0" w:space="0" w:color="auto"/>
        <w:bottom w:val="none" w:sz="0" w:space="0" w:color="auto"/>
        <w:right w:val="none" w:sz="0" w:space="0" w:color="auto"/>
      </w:divBdr>
    </w:div>
    <w:div w:id="170024708">
      <w:marLeft w:val="0"/>
      <w:marRight w:val="0"/>
      <w:marTop w:val="0"/>
      <w:marBottom w:val="0"/>
      <w:divBdr>
        <w:top w:val="none" w:sz="0" w:space="0" w:color="auto"/>
        <w:left w:val="none" w:sz="0" w:space="0" w:color="auto"/>
        <w:bottom w:val="none" w:sz="0" w:space="0" w:color="auto"/>
        <w:right w:val="none" w:sz="0" w:space="0" w:color="auto"/>
      </w:divBdr>
    </w:div>
    <w:div w:id="170024709">
      <w:marLeft w:val="0"/>
      <w:marRight w:val="0"/>
      <w:marTop w:val="0"/>
      <w:marBottom w:val="0"/>
      <w:divBdr>
        <w:top w:val="none" w:sz="0" w:space="0" w:color="auto"/>
        <w:left w:val="none" w:sz="0" w:space="0" w:color="auto"/>
        <w:bottom w:val="none" w:sz="0" w:space="0" w:color="auto"/>
        <w:right w:val="none" w:sz="0" w:space="0" w:color="auto"/>
      </w:divBdr>
    </w:div>
    <w:div w:id="170024710">
      <w:marLeft w:val="0"/>
      <w:marRight w:val="0"/>
      <w:marTop w:val="0"/>
      <w:marBottom w:val="0"/>
      <w:divBdr>
        <w:top w:val="none" w:sz="0" w:space="0" w:color="auto"/>
        <w:left w:val="none" w:sz="0" w:space="0" w:color="auto"/>
        <w:bottom w:val="none" w:sz="0" w:space="0" w:color="auto"/>
        <w:right w:val="none" w:sz="0" w:space="0" w:color="auto"/>
      </w:divBdr>
    </w:div>
    <w:div w:id="170024711">
      <w:marLeft w:val="0"/>
      <w:marRight w:val="0"/>
      <w:marTop w:val="0"/>
      <w:marBottom w:val="0"/>
      <w:divBdr>
        <w:top w:val="none" w:sz="0" w:space="0" w:color="auto"/>
        <w:left w:val="none" w:sz="0" w:space="0" w:color="auto"/>
        <w:bottom w:val="none" w:sz="0" w:space="0" w:color="auto"/>
        <w:right w:val="none" w:sz="0" w:space="0" w:color="auto"/>
      </w:divBdr>
    </w:div>
    <w:div w:id="170024712">
      <w:marLeft w:val="0"/>
      <w:marRight w:val="0"/>
      <w:marTop w:val="0"/>
      <w:marBottom w:val="0"/>
      <w:divBdr>
        <w:top w:val="none" w:sz="0" w:space="0" w:color="auto"/>
        <w:left w:val="none" w:sz="0" w:space="0" w:color="auto"/>
        <w:bottom w:val="none" w:sz="0" w:space="0" w:color="auto"/>
        <w:right w:val="none" w:sz="0" w:space="0" w:color="auto"/>
      </w:divBdr>
    </w:div>
    <w:div w:id="170024713">
      <w:marLeft w:val="0"/>
      <w:marRight w:val="0"/>
      <w:marTop w:val="0"/>
      <w:marBottom w:val="0"/>
      <w:divBdr>
        <w:top w:val="none" w:sz="0" w:space="0" w:color="auto"/>
        <w:left w:val="none" w:sz="0" w:space="0" w:color="auto"/>
        <w:bottom w:val="none" w:sz="0" w:space="0" w:color="auto"/>
        <w:right w:val="none" w:sz="0" w:space="0" w:color="auto"/>
      </w:divBdr>
    </w:div>
    <w:div w:id="170024714">
      <w:marLeft w:val="0"/>
      <w:marRight w:val="0"/>
      <w:marTop w:val="0"/>
      <w:marBottom w:val="0"/>
      <w:divBdr>
        <w:top w:val="none" w:sz="0" w:space="0" w:color="auto"/>
        <w:left w:val="none" w:sz="0" w:space="0" w:color="auto"/>
        <w:bottom w:val="none" w:sz="0" w:space="0" w:color="auto"/>
        <w:right w:val="none" w:sz="0" w:space="0" w:color="auto"/>
      </w:divBdr>
    </w:div>
    <w:div w:id="170024715">
      <w:marLeft w:val="0"/>
      <w:marRight w:val="0"/>
      <w:marTop w:val="0"/>
      <w:marBottom w:val="0"/>
      <w:divBdr>
        <w:top w:val="none" w:sz="0" w:space="0" w:color="auto"/>
        <w:left w:val="none" w:sz="0" w:space="0" w:color="auto"/>
        <w:bottom w:val="none" w:sz="0" w:space="0" w:color="auto"/>
        <w:right w:val="none" w:sz="0" w:space="0" w:color="auto"/>
      </w:divBdr>
    </w:div>
    <w:div w:id="170024716">
      <w:marLeft w:val="0"/>
      <w:marRight w:val="0"/>
      <w:marTop w:val="0"/>
      <w:marBottom w:val="0"/>
      <w:divBdr>
        <w:top w:val="none" w:sz="0" w:space="0" w:color="auto"/>
        <w:left w:val="none" w:sz="0" w:space="0" w:color="auto"/>
        <w:bottom w:val="none" w:sz="0" w:space="0" w:color="auto"/>
        <w:right w:val="none" w:sz="0" w:space="0" w:color="auto"/>
      </w:divBdr>
    </w:div>
    <w:div w:id="170024717">
      <w:marLeft w:val="0"/>
      <w:marRight w:val="0"/>
      <w:marTop w:val="0"/>
      <w:marBottom w:val="0"/>
      <w:divBdr>
        <w:top w:val="none" w:sz="0" w:space="0" w:color="auto"/>
        <w:left w:val="none" w:sz="0" w:space="0" w:color="auto"/>
        <w:bottom w:val="none" w:sz="0" w:space="0" w:color="auto"/>
        <w:right w:val="none" w:sz="0" w:space="0" w:color="auto"/>
      </w:divBdr>
    </w:div>
    <w:div w:id="170024718">
      <w:marLeft w:val="0"/>
      <w:marRight w:val="0"/>
      <w:marTop w:val="0"/>
      <w:marBottom w:val="0"/>
      <w:divBdr>
        <w:top w:val="none" w:sz="0" w:space="0" w:color="auto"/>
        <w:left w:val="none" w:sz="0" w:space="0" w:color="auto"/>
        <w:bottom w:val="none" w:sz="0" w:space="0" w:color="auto"/>
        <w:right w:val="none" w:sz="0" w:space="0" w:color="auto"/>
      </w:divBdr>
    </w:div>
    <w:div w:id="170024719">
      <w:marLeft w:val="0"/>
      <w:marRight w:val="0"/>
      <w:marTop w:val="0"/>
      <w:marBottom w:val="0"/>
      <w:divBdr>
        <w:top w:val="none" w:sz="0" w:space="0" w:color="auto"/>
        <w:left w:val="none" w:sz="0" w:space="0" w:color="auto"/>
        <w:bottom w:val="none" w:sz="0" w:space="0" w:color="auto"/>
        <w:right w:val="none" w:sz="0" w:space="0" w:color="auto"/>
      </w:divBdr>
    </w:div>
    <w:div w:id="170024720">
      <w:marLeft w:val="0"/>
      <w:marRight w:val="0"/>
      <w:marTop w:val="0"/>
      <w:marBottom w:val="0"/>
      <w:divBdr>
        <w:top w:val="none" w:sz="0" w:space="0" w:color="auto"/>
        <w:left w:val="none" w:sz="0" w:space="0" w:color="auto"/>
        <w:bottom w:val="none" w:sz="0" w:space="0" w:color="auto"/>
        <w:right w:val="none" w:sz="0" w:space="0" w:color="auto"/>
      </w:divBdr>
    </w:div>
    <w:div w:id="170024721">
      <w:marLeft w:val="0"/>
      <w:marRight w:val="0"/>
      <w:marTop w:val="0"/>
      <w:marBottom w:val="0"/>
      <w:divBdr>
        <w:top w:val="none" w:sz="0" w:space="0" w:color="auto"/>
        <w:left w:val="none" w:sz="0" w:space="0" w:color="auto"/>
        <w:bottom w:val="none" w:sz="0" w:space="0" w:color="auto"/>
        <w:right w:val="none" w:sz="0" w:space="0" w:color="auto"/>
      </w:divBdr>
    </w:div>
    <w:div w:id="170024722">
      <w:marLeft w:val="0"/>
      <w:marRight w:val="0"/>
      <w:marTop w:val="0"/>
      <w:marBottom w:val="0"/>
      <w:divBdr>
        <w:top w:val="none" w:sz="0" w:space="0" w:color="auto"/>
        <w:left w:val="none" w:sz="0" w:space="0" w:color="auto"/>
        <w:bottom w:val="none" w:sz="0" w:space="0" w:color="auto"/>
        <w:right w:val="none" w:sz="0" w:space="0" w:color="auto"/>
      </w:divBdr>
    </w:div>
    <w:div w:id="170024723">
      <w:marLeft w:val="0"/>
      <w:marRight w:val="0"/>
      <w:marTop w:val="0"/>
      <w:marBottom w:val="0"/>
      <w:divBdr>
        <w:top w:val="none" w:sz="0" w:space="0" w:color="auto"/>
        <w:left w:val="none" w:sz="0" w:space="0" w:color="auto"/>
        <w:bottom w:val="none" w:sz="0" w:space="0" w:color="auto"/>
        <w:right w:val="none" w:sz="0" w:space="0" w:color="auto"/>
      </w:divBdr>
    </w:div>
    <w:div w:id="170024724">
      <w:marLeft w:val="0"/>
      <w:marRight w:val="0"/>
      <w:marTop w:val="0"/>
      <w:marBottom w:val="0"/>
      <w:divBdr>
        <w:top w:val="none" w:sz="0" w:space="0" w:color="auto"/>
        <w:left w:val="none" w:sz="0" w:space="0" w:color="auto"/>
        <w:bottom w:val="none" w:sz="0" w:space="0" w:color="auto"/>
        <w:right w:val="none" w:sz="0" w:space="0" w:color="auto"/>
      </w:divBdr>
    </w:div>
    <w:div w:id="170024725">
      <w:marLeft w:val="0"/>
      <w:marRight w:val="0"/>
      <w:marTop w:val="0"/>
      <w:marBottom w:val="0"/>
      <w:divBdr>
        <w:top w:val="none" w:sz="0" w:space="0" w:color="auto"/>
        <w:left w:val="none" w:sz="0" w:space="0" w:color="auto"/>
        <w:bottom w:val="none" w:sz="0" w:space="0" w:color="auto"/>
        <w:right w:val="none" w:sz="0" w:space="0" w:color="auto"/>
      </w:divBdr>
    </w:div>
    <w:div w:id="170024726">
      <w:marLeft w:val="0"/>
      <w:marRight w:val="0"/>
      <w:marTop w:val="0"/>
      <w:marBottom w:val="0"/>
      <w:divBdr>
        <w:top w:val="none" w:sz="0" w:space="0" w:color="auto"/>
        <w:left w:val="none" w:sz="0" w:space="0" w:color="auto"/>
        <w:bottom w:val="none" w:sz="0" w:space="0" w:color="auto"/>
        <w:right w:val="none" w:sz="0" w:space="0" w:color="auto"/>
      </w:divBdr>
    </w:div>
    <w:div w:id="170024727">
      <w:marLeft w:val="0"/>
      <w:marRight w:val="0"/>
      <w:marTop w:val="0"/>
      <w:marBottom w:val="0"/>
      <w:divBdr>
        <w:top w:val="none" w:sz="0" w:space="0" w:color="auto"/>
        <w:left w:val="none" w:sz="0" w:space="0" w:color="auto"/>
        <w:bottom w:val="none" w:sz="0" w:space="0" w:color="auto"/>
        <w:right w:val="none" w:sz="0" w:space="0" w:color="auto"/>
      </w:divBdr>
    </w:div>
    <w:div w:id="170024728">
      <w:marLeft w:val="0"/>
      <w:marRight w:val="0"/>
      <w:marTop w:val="0"/>
      <w:marBottom w:val="0"/>
      <w:divBdr>
        <w:top w:val="none" w:sz="0" w:space="0" w:color="auto"/>
        <w:left w:val="none" w:sz="0" w:space="0" w:color="auto"/>
        <w:bottom w:val="none" w:sz="0" w:space="0" w:color="auto"/>
        <w:right w:val="none" w:sz="0" w:space="0" w:color="auto"/>
      </w:divBdr>
    </w:div>
    <w:div w:id="170024729">
      <w:marLeft w:val="0"/>
      <w:marRight w:val="0"/>
      <w:marTop w:val="0"/>
      <w:marBottom w:val="0"/>
      <w:divBdr>
        <w:top w:val="none" w:sz="0" w:space="0" w:color="auto"/>
        <w:left w:val="none" w:sz="0" w:space="0" w:color="auto"/>
        <w:bottom w:val="none" w:sz="0" w:space="0" w:color="auto"/>
        <w:right w:val="none" w:sz="0" w:space="0" w:color="auto"/>
      </w:divBdr>
    </w:div>
    <w:div w:id="170024730">
      <w:marLeft w:val="0"/>
      <w:marRight w:val="0"/>
      <w:marTop w:val="0"/>
      <w:marBottom w:val="0"/>
      <w:divBdr>
        <w:top w:val="none" w:sz="0" w:space="0" w:color="auto"/>
        <w:left w:val="none" w:sz="0" w:space="0" w:color="auto"/>
        <w:bottom w:val="none" w:sz="0" w:space="0" w:color="auto"/>
        <w:right w:val="none" w:sz="0" w:space="0" w:color="auto"/>
      </w:divBdr>
    </w:div>
    <w:div w:id="170024731">
      <w:marLeft w:val="0"/>
      <w:marRight w:val="0"/>
      <w:marTop w:val="0"/>
      <w:marBottom w:val="0"/>
      <w:divBdr>
        <w:top w:val="none" w:sz="0" w:space="0" w:color="auto"/>
        <w:left w:val="none" w:sz="0" w:space="0" w:color="auto"/>
        <w:bottom w:val="none" w:sz="0" w:space="0" w:color="auto"/>
        <w:right w:val="none" w:sz="0" w:space="0" w:color="auto"/>
      </w:divBdr>
    </w:div>
    <w:div w:id="170024732">
      <w:marLeft w:val="0"/>
      <w:marRight w:val="0"/>
      <w:marTop w:val="0"/>
      <w:marBottom w:val="0"/>
      <w:divBdr>
        <w:top w:val="none" w:sz="0" w:space="0" w:color="auto"/>
        <w:left w:val="none" w:sz="0" w:space="0" w:color="auto"/>
        <w:bottom w:val="none" w:sz="0" w:space="0" w:color="auto"/>
        <w:right w:val="none" w:sz="0" w:space="0" w:color="auto"/>
      </w:divBdr>
    </w:div>
    <w:div w:id="170024733">
      <w:marLeft w:val="0"/>
      <w:marRight w:val="0"/>
      <w:marTop w:val="0"/>
      <w:marBottom w:val="0"/>
      <w:divBdr>
        <w:top w:val="none" w:sz="0" w:space="0" w:color="auto"/>
        <w:left w:val="none" w:sz="0" w:space="0" w:color="auto"/>
        <w:bottom w:val="none" w:sz="0" w:space="0" w:color="auto"/>
        <w:right w:val="none" w:sz="0" w:space="0" w:color="auto"/>
      </w:divBdr>
    </w:div>
    <w:div w:id="170024734">
      <w:marLeft w:val="0"/>
      <w:marRight w:val="0"/>
      <w:marTop w:val="0"/>
      <w:marBottom w:val="0"/>
      <w:divBdr>
        <w:top w:val="none" w:sz="0" w:space="0" w:color="auto"/>
        <w:left w:val="none" w:sz="0" w:space="0" w:color="auto"/>
        <w:bottom w:val="none" w:sz="0" w:space="0" w:color="auto"/>
        <w:right w:val="none" w:sz="0" w:space="0" w:color="auto"/>
      </w:divBdr>
    </w:div>
    <w:div w:id="170024735">
      <w:marLeft w:val="0"/>
      <w:marRight w:val="0"/>
      <w:marTop w:val="0"/>
      <w:marBottom w:val="0"/>
      <w:divBdr>
        <w:top w:val="none" w:sz="0" w:space="0" w:color="auto"/>
        <w:left w:val="none" w:sz="0" w:space="0" w:color="auto"/>
        <w:bottom w:val="none" w:sz="0" w:space="0" w:color="auto"/>
        <w:right w:val="none" w:sz="0" w:space="0" w:color="auto"/>
      </w:divBdr>
    </w:div>
    <w:div w:id="170024736">
      <w:marLeft w:val="0"/>
      <w:marRight w:val="0"/>
      <w:marTop w:val="0"/>
      <w:marBottom w:val="0"/>
      <w:divBdr>
        <w:top w:val="none" w:sz="0" w:space="0" w:color="auto"/>
        <w:left w:val="none" w:sz="0" w:space="0" w:color="auto"/>
        <w:bottom w:val="none" w:sz="0" w:space="0" w:color="auto"/>
        <w:right w:val="none" w:sz="0" w:space="0" w:color="auto"/>
      </w:divBdr>
    </w:div>
    <w:div w:id="170024737">
      <w:marLeft w:val="0"/>
      <w:marRight w:val="0"/>
      <w:marTop w:val="0"/>
      <w:marBottom w:val="0"/>
      <w:divBdr>
        <w:top w:val="none" w:sz="0" w:space="0" w:color="auto"/>
        <w:left w:val="none" w:sz="0" w:space="0" w:color="auto"/>
        <w:bottom w:val="none" w:sz="0" w:space="0" w:color="auto"/>
        <w:right w:val="none" w:sz="0" w:space="0" w:color="auto"/>
      </w:divBdr>
    </w:div>
    <w:div w:id="170024738">
      <w:marLeft w:val="0"/>
      <w:marRight w:val="0"/>
      <w:marTop w:val="0"/>
      <w:marBottom w:val="0"/>
      <w:divBdr>
        <w:top w:val="none" w:sz="0" w:space="0" w:color="auto"/>
        <w:left w:val="none" w:sz="0" w:space="0" w:color="auto"/>
        <w:bottom w:val="none" w:sz="0" w:space="0" w:color="auto"/>
        <w:right w:val="none" w:sz="0" w:space="0" w:color="auto"/>
      </w:divBdr>
    </w:div>
    <w:div w:id="170024739">
      <w:marLeft w:val="0"/>
      <w:marRight w:val="0"/>
      <w:marTop w:val="0"/>
      <w:marBottom w:val="0"/>
      <w:divBdr>
        <w:top w:val="none" w:sz="0" w:space="0" w:color="auto"/>
        <w:left w:val="none" w:sz="0" w:space="0" w:color="auto"/>
        <w:bottom w:val="none" w:sz="0" w:space="0" w:color="auto"/>
        <w:right w:val="none" w:sz="0" w:space="0" w:color="auto"/>
      </w:divBdr>
    </w:div>
    <w:div w:id="170024740">
      <w:marLeft w:val="0"/>
      <w:marRight w:val="0"/>
      <w:marTop w:val="0"/>
      <w:marBottom w:val="0"/>
      <w:divBdr>
        <w:top w:val="none" w:sz="0" w:space="0" w:color="auto"/>
        <w:left w:val="none" w:sz="0" w:space="0" w:color="auto"/>
        <w:bottom w:val="none" w:sz="0" w:space="0" w:color="auto"/>
        <w:right w:val="none" w:sz="0" w:space="0" w:color="auto"/>
      </w:divBdr>
    </w:div>
    <w:div w:id="170024741">
      <w:marLeft w:val="0"/>
      <w:marRight w:val="0"/>
      <w:marTop w:val="0"/>
      <w:marBottom w:val="0"/>
      <w:divBdr>
        <w:top w:val="none" w:sz="0" w:space="0" w:color="auto"/>
        <w:left w:val="none" w:sz="0" w:space="0" w:color="auto"/>
        <w:bottom w:val="none" w:sz="0" w:space="0" w:color="auto"/>
        <w:right w:val="none" w:sz="0" w:space="0" w:color="auto"/>
      </w:divBdr>
    </w:div>
    <w:div w:id="170024742">
      <w:marLeft w:val="0"/>
      <w:marRight w:val="0"/>
      <w:marTop w:val="0"/>
      <w:marBottom w:val="0"/>
      <w:divBdr>
        <w:top w:val="none" w:sz="0" w:space="0" w:color="auto"/>
        <w:left w:val="none" w:sz="0" w:space="0" w:color="auto"/>
        <w:bottom w:val="none" w:sz="0" w:space="0" w:color="auto"/>
        <w:right w:val="none" w:sz="0" w:space="0" w:color="auto"/>
      </w:divBdr>
    </w:div>
    <w:div w:id="170024743">
      <w:marLeft w:val="0"/>
      <w:marRight w:val="0"/>
      <w:marTop w:val="0"/>
      <w:marBottom w:val="0"/>
      <w:divBdr>
        <w:top w:val="none" w:sz="0" w:space="0" w:color="auto"/>
        <w:left w:val="none" w:sz="0" w:space="0" w:color="auto"/>
        <w:bottom w:val="none" w:sz="0" w:space="0" w:color="auto"/>
        <w:right w:val="none" w:sz="0" w:space="0" w:color="auto"/>
      </w:divBdr>
    </w:div>
    <w:div w:id="170024744">
      <w:marLeft w:val="0"/>
      <w:marRight w:val="0"/>
      <w:marTop w:val="0"/>
      <w:marBottom w:val="0"/>
      <w:divBdr>
        <w:top w:val="none" w:sz="0" w:space="0" w:color="auto"/>
        <w:left w:val="none" w:sz="0" w:space="0" w:color="auto"/>
        <w:bottom w:val="none" w:sz="0" w:space="0" w:color="auto"/>
        <w:right w:val="none" w:sz="0" w:space="0" w:color="auto"/>
      </w:divBdr>
    </w:div>
    <w:div w:id="170024745">
      <w:marLeft w:val="0"/>
      <w:marRight w:val="0"/>
      <w:marTop w:val="0"/>
      <w:marBottom w:val="0"/>
      <w:divBdr>
        <w:top w:val="none" w:sz="0" w:space="0" w:color="auto"/>
        <w:left w:val="none" w:sz="0" w:space="0" w:color="auto"/>
        <w:bottom w:val="none" w:sz="0" w:space="0" w:color="auto"/>
        <w:right w:val="none" w:sz="0" w:space="0" w:color="auto"/>
      </w:divBdr>
    </w:div>
    <w:div w:id="170024746">
      <w:marLeft w:val="0"/>
      <w:marRight w:val="0"/>
      <w:marTop w:val="0"/>
      <w:marBottom w:val="0"/>
      <w:divBdr>
        <w:top w:val="none" w:sz="0" w:space="0" w:color="auto"/>
        <w:left w:val="none" w:sz="0" w:space="0" w:color="auto"/>
        <w:bottom w:val="none" w:sz="0" w:space="0" w:color="auto"/>
        <w:right w:val="none" w:sz="0" w:space="0" w:color="auto"/>
      </w:divBdr>
    </w:div>
    <w:div w:id="170024747">
      <w:marLeft w:val="0"/>
      <w:marRight w:val="0"/>
      <w:marTop w:val="0"/>
      <w:marBottom w:val="0"/>
      <w:divBdr>
        <w:top w:val="none" w:sz="0" w:space="0" w:color="auto"/>
        <w:left w:val="none" w:sz="0" w:space="0" w:color="auto"/>
        <w:bottom w:val="none" w:sz="0" w:space="0" w:color="auto"/>
        <w:right w:val="none" w:sz="0" w:space="0" w:color="auto"/>
      </w:divBdr>
    </w:div>
    <w:div w:id="170024748">
      <w:marLeft w:val="0"/>
      <w:marRight w:val="0"/>
      <w:marTop w:val="0"/>
      <w:marBottom w:val="0"/>
      <w:divBdr>
        <w:top w:val="none" w:sz="0" w:space="0" w:color="auto"/>
        <w:left w:val="none" w:sz="0" w:space="0" w:color="auto"/>
        <w:bottom w:val="none" w:sz="0" w:space="0" w:color="auto"/>
        <w:right w:val="none" w:sz="0" w:space="0" w:color="auto"/>
      </w:divBdr>
    </w:div>
    <w:div w:id="170024749">
      <w:marLeft w:val="0"/>
      <w:marRight w:val="0"/>
      <w:marTop w:val="0"/>
      <w:marBottom w:val="0"/>
      <w:divBdr>
        <w:top w:val="none" w:sz="0" w:space="0" w:color="auto"/>
        <w:left w:val="none" w:sz="0" w:space="0" w:color="auto"/>
        <w:bottom w:val="none" w:sz="0" w:space="0" w:color="auto"/>
        <w:right w:val="none" w:sz="0" w:space="0" w:color="auto"/>
      </w:divBdr>
    </w:div>
    <w:div w:id="170024750">
      <w:marLeft w:val="0"/>
      <w:marRight w:val="0"/>
      <w:marTop w:val="0"/>
      <w:marBottom w:val="0"/>
      <w:divBdr>
        <w:top w:val="none" w:sz="0" w:space="0" w:color="auto"/>
        <w:left w:val="none" w:sz="0" w:space="0" w:color="auto"/>
        <w:bottom w:val="none" w:sz="0" w:space="0" w:color="auto"/>
        <w:right w:val="none" w:sz="0" w:space="0" w:color="auto"/>
      </w:divBdr>
    </w:div>
    <w:div w:id="170024751">
      <w:marLeft w:val="0"/>
      <w:marRight w:val="0"/>
      <w:marTop w:val="0"/>
      <w:marBottom w:val="0"/>
      <w:divBdr>
        <w:top w:val="none" w:sz="0" w:space="0" w:color="auto"/>
        <w:left w:val="none" w:sz="0" w:space="0" w:color="auto"/>
        <w:bottom w:val="none" w:sz="0" w:space="0" w:color="auto"/>
        <w:right w:val="none" w:sz="0" w:space="0" w:color="auto"/>
      </w:divBdr>
    </w:div>
    <w:div w:id="170024752">
      <w:marLeft w:val="0"/>
      <w:marRight w:val="0"/>
      <w:marTop w:val="0"/>
      <w:marBottom w:val="0"/>
      <w:divBdr>
        <w:top w:val="none" w:sz="0" w:space="0" w:color="auto"/>
        <w:left w:val="none" w:sz="0" w:space="0" w:color="auto"/>
        <w:bottom w:val="none" w:sz="0" w:space="0" w:color="auto"/>
        <w:right w:val="none" w:sz="0" w:space="0" w:color="auto"/>
      </w:divBdr>
    </w:div>
    <w:div w:id="170024753">
      <w:marLeft w:val="0"/>
      <w:marRight w:val="0"/>
      <w:marTop w:val="0"/>
      <w:marBottom w:val="0"/>
      <w:divBdr>
        <w:top w:val="none" w:sz="0" w:space="0" w:color="auto"/>
        <w:left w:val="none" w:sz="0" w:space="0" w:color="auto"/>
        <w:bottom w:val="none" w:sz="0" w:space="0" w:color="auto"/>
        <w:right w:val="none" w:sz="0" w:space="0" w:color="auto"/>
      </w:divBdr>
    </w:div>
    <w:div w:id="170024754">
      <w:marLeft w:val="0"/>
      <w:marRight w:val="0"/>
      <w:marTop w:val="0"/>
      <w:marBottom w:val="0"/>
      <w:divBdr>
        <w:top w:val="none" w:sz="0" w:space="0" w:color="auto"/>
        <w:left w:val="none" w:sz="0" w:space="0" w:color="auto"/>
        <w:bottom w:val="none" w:sz="0" w:space="0" w:color="auto"/>
        <w:right w:val="none" w:sz="0" w:space="0" w:color="auto"/>
      </w:divBdr>
    </w:div>
    <w:div w:id="170024755">
      <w:marLeft w:val="0"/>
      <w:marRight w:val="0"/>
      <w:marTop w:val="0"/>
      <w:marBottom w:val="0"/>
      <w:divBdr>
        <w:top w:val="none" w:sz="0" w:space="0" w:color="auto"/>
        <w:left w:val="none" w:sz="0" w:space="0" w:color="auto"/>
        <w:bottom w:val="none" w:sz="0" w:space="0" w:color="auto"/>
        <w:right w:val="none" w:sz="0" w:space="0" w:color="auto"/>
      </w:divBdr>
    </w:div>
    <w:div w:id="170024756">
      <w:marLeft w:val="0"/>
      <w:marRight w:val="0"/>
      <w:marTop w:val="0"/>
      <w:marBottom w:val="0"/>
      <w:divBdr>
        <w:top w:val="none" w:sz="0" w:space="0" w:color="auto"/>
        <w:left w:val="none" w:sz="0" w:space="0" w:color="auto"/>
        <w:bottom w:val="none" w:sz="0" w:space="0" w:color="auto"/>
        <w:right w:val="none" w:sz="0" w:space="0" w:color="auto"/>
      </w:divBdr>
    </w:div>
    <w:div w:id="170024757">
      <w:marLeft w:val="0"/>
      <w:marRight w:val="0"/>
      <w:marTop w:val="0"/>
      <w:marBottom w:val="0"/>
      <w:divBdr>
        <w:top w:val="none" w:sz="0" w:space="0" w:color="auto"/>
        <w:left w:val="none" w:sz="0" w:space="0" w:color="auto"/>
        <w:bottom w:val="none" w:sz="0" w:space="0" w:color="auto"/>
        <w:right w:val="none" w:sz="0" w:space="0" w:color="auto"/>
      </w:divBdr>
    </w:div>
    <w:div w:id="170024758">
      <w:marLeft w:val="0"/>
      <w:marRight w:val="0"/>
      <w:marTop w:val="0"/>
      <w:marBottom w:val="0"/>
      <w:divBdr>
        <w:top w:val="none" w:sz="0" w:space="0" w:color="auto"/>
        <w:left w:val="none" w:sz="0" w:space="0" w:color="auto"/>
        <w:bottom w:val="none" w:sz="0" w:space="0" w:color="auto"/>
        <w:right w:val="none" w:sz="0" w:space="0" w:color="auto"/>
      </w:divBdr>
    </w:div>
    <w:div w:id="170024759">
      <w:marLeft w:val="0"/>
      <w:marRight w:val="0"/>
      <w:marTop w:val="0"/>
      <w:marBottom w:val="0"/>
      <w:divBdr>
        <w:top w:val="none" w:sz="0" w:space="0" w:color="auto"/>
        <w:left w:val="none" w:sz="0" w:space="0" w:color="auto"/>
        <w:bottom w:val="none" w:sz="0" w:space="0" w:color="auto"/>
        <w:right w:val="none" w:sz="0" w:space="0" w:color="auto"/>
      </w:divBdr>
    </w:div>
    <w:div w:id="170024760">
      <w:marLeft w:val="0"/>
      <w:marRight w:val="0"/>
      <w:marTop w:val="0"/>
      <w:marBottom w:val="0"/>
      <w:divBdr>
        <w:top w:val="none" w:sz="0" w:space="0" w:color="auto"/>
        <w:left w:val="none" w:sz="0" w:space="0" w:color="auto"/>
        <w:bottom w:val="none" w:sz="0" w:space="0" w:color="auto"/>
        <w:right w:val="none" w:sz="0" w:space="0" w:color="auto"/>
      </w:divBdr>
    </w:div>
    <w:div w:id="170024761">
      <w:marLeft w:val="0"/>
      <w:marRight w:val="0"/>
      <w:marTop w:val="0"/>
      <w:marBottom w:val="0"/>
      <w:divBdr>
        <w:top w:val="none" w:sz="0" w:space="0" w:color="auto"/>
        <w:left w:val="none" w:sz="0" w:space="0" w:color="auto"/>
        <w:bottom w:val="none" w:sz="0" w:space="0" w:color="auto"/>
        <w:right w:val="none" w:sz="0" w:space="0" w:color="auto"/>
      </w:divBdr>
    </w:div>
    <w:div w:id="170024762">
      <w:marLeft w:val="0"/>
      <w:marRight w:val="0"/>
      <w:marTop w:val="0"/>
      <w:marBottom w:val="0"/>
      <w:divBdr>
        <w:top w:val="none" w:sz="0" w:space="0" w:color="auto"/>
        <w:left w:val="none" w:sz="0" w:space="0" w:color="auto"/>
        <w:bottom w:val="none" w:sz="0" w:space="0" w:color="auto"/>
        <w:right w:val="none" w:sz="0" w:space="0" w:color="auto"/>
      </w:divBdr>
    </w:div>
    <w:div w:id="170024763">
      <w:marLeft w:val="0"/>
      <w:marRight w:val="0"/>
      <w:marTop w:val="0"/>
      <w:marBottom w:val="0"/>
      <w:divBdr>
        <w:top w:val="none" w:sz="0" w:space="0" w:color="auto"/>
        <w:left w:val="none" w:sz="0" w:space="0" w:color="auto"/>
        <w:bottom w:val="none" w:sz="0" w:space="0" w:color="auto"/>
        <w:right w:val="none" w:sz="0" w:space="0" w:color="auto"/>
      </w:divBdr>
    </w:div>
    <w:div w:id="170024764">
      <w:marLeft w:val="0"/>
      <w:marRight w:val="0"/>
      <w:marTop w:val="0"/>
      <w:marBottom w:val="0"/>
      <w:divBdr>
        <w:top w:val="none" w:sz="0" w:space="0" w:color="auto"/>
        <w:left w:val="none" w:sz="0" w:space="0" w:color="auto"/>
        <w:bottom w:val="none" w:sz="0" w:space="0" w:color="auto"/>
        <w:right w:val="none" w:sz="0" w:space="0" w:color="auto"/>
      </w:divBdr>
    </w:div>
    <w:div w:id="170024765">
      <w:marLeft w:val="0"/>
      <w:marRight w:val="0"/>
      <w:marTop w:val="0"/>
      <w:marBottom w:val="0"/>
      <w:divBdr>
        <w:top w:val="none" w:sz="0" w:space="0" w:color="auto"/>
        <w:left w:val="none" w:sz="0" w:space="0" w:color="auto"/>
        <w:bottom w:val="none" w:sz="0" w:space="0" w:color="auto"/>
        <w:right w:val="none" w:sz="0" w:space="0" w:color="auto"/>
      </w:divBdr>
    </w:div>
    <w:div w:id="170024766">
      <w:marLeft w:val="0"/>
      <w:marRight w:val="0"/>
      <w:marTop w:val="0"/>
      <w:marBottom w:val="0"/>
      <w:divBdr>
        <w:top w:val="none" w:sz="0" w:space="0" w:color="auto"/>
        <w:left w:val="none" w:sz="0" w:space="0" w:color="auto"/>
        <w:bottom w:val="none" w:sz="0" w:space="0" w:color="auto"/>
        <w:right w:val="none" w:sz="0" w:space="0" w:color="auto"/>
      </w:divBdr>
    </w:div>
    <w:div w:id="170024767">
      <w:marLeft w:val="0"/>
      <w:marRight w:val="0"/>
      <w:marTop w:val="0"/>
      <w:marBottom w:val="0"/>
      <w:divBdr>
        <w:top w:val="none" w:sz="0" w:space="0" w:color="auto"/>
        <w:left w:val="none" w:sz="0" w:space="0" w:color="auto"/>
        <w:bottom w:val="none" w:sz="0" w:space="0" w:color="auto"/>
        <w:right w:val="none" w:sz="0" w:space="0" w:color="auto"/>
      </w:divBdr>
    </w:div>
    <w:div w:id="170024768">
      <w:marLeft w:val="0"/>
      <w:marRight w:val="0"/>
      <w:marTop w:val="0"/>
      <w:marBottom w:val="0"/>
      <w:divBdr>
        <w:top w:val="none" w:sz="0" w:space="0" w:color="auto"/>
        <w:left w:val="none" w:sz="0" w:space="0" w:color="auto"/>
        <w:bottom w:val="none" w:sz="0" w:space="0" w:color="auto"/>
        <w:right w:val="none" w:sz="0" w:space="0" w:color="auto"/>
      </w:divBdr>
    </w:div>
    <w:div w:id="170024769">
      <w:marLeft w:val="0"/>
      <w:marRight w:val="0"/>
      <w:marTop w:val="0"/>
      <w:marBottom w:val="0"/>
      <w:divBdr>
        <w:top w:val="none" w:sz="0" w:space="0" w:color="auto"/>
        <w:left w:val="none" w:sz="0" w:space="0" w:color="auto"/>
        <w:bottom w:val="none" w:sz="0" w:space="0" w:color="auto"/>
        <w:right w:val="none" w:sz="0" w:space="0" w:color="auto"/>
      </w:divBdr>
    </w:div>
    <w:div w:id="170024770">
      <w:marLeft w:val="0"/>
      <w:marRight w:val="0"/>
      <w:marTop w:val="0"/>
      <w:marBottom w:val="0"/>
      <w:divBdr>
        <w:top w:val="none" w:sz="0" w:space="0" w:color="auto"/>
        <w:left w:val="none" w:sz="0" w:space="0" w:color="auto"/>
        <w:bottom w:val="none" w:sz="0" w:space="0" w:color="auto"/>
        <w:right w:val="none" w:sz="0" w:space="0" w:color="auto"/>
      </w:divBdr>
    </w:div>
    <w:div w:id="170024771">
      <w:marLeft w:val="0"/>
      <w:marRight w:val="0"/>
      <w:marTop w:val="0"/>
      <w:marBottom w:val="0"/>
      <w:divBdr>
        <w:top w:val="none" w:sz="0" w:space="0" w:color="auto"/>
        <w:left w:val="none" w:sz="0" w:space="0" w:color="auto"/>
        <w:bottom w:val="none" w:sz="0" w:space="0" w:color="auto"/>
        <w:right w:val="none" w:sz="0" w:space="0" w:color="auto"/>
      </w:divBdr>
    </w:div>
    <w:div w:id="170024772">
      <w:marLeft w:val="0"/>
      <w:marRight w:val="0"/>
      <w:marTop w:val="0"/>
      <w:marBottom w:val="0"/>
      <w:divBdr>
        <w:top w:val="none" w:sz="0" w:space="0" w:color="auto"/>
        <w:left w:val="none" w:sz="0" w:space="0" w:color="auto"/>
        <w:bottom w:val="none" w:sz="0" w:space="0" w:color="auto"/>
        <w:right w:val="none" w:sz="0" w:space="0" w:color="auto"/>
      </w:divBdr>
    </w:div>
    <w:div w:id="170024773">
      <w:marLeft w:val="0"/>
      <w:marRight w:val="0"/>
      <w:marTop w:val="0"/>
      <w:marBottom w:val="0"/>
      <w:divBdr>
        <w:top w:val="none" w:sz="0" w:space="0" w:color="auto"/>
        <w:left w:val="none" w:sz="0" w:space="0" w:color="auto"/>
        <w:bottom w:val="none" w:sz="0" w:space="0" w:color="auto"/>
        <w:right w:val="none" w:sz="0" w:space="0" w:color="auto"/>
      </w:divBdr>
    </w:div>
    <w:div w:id="170024774">
      <w:marLeft w:val="0"/>
      <w:marRight w:val="0"/>
      <w:marTop w:val="0"/>
      <w:marBottom w:val="0"/>
      <w:divBdr>
        <w:top w:val="none" w:sz="0" w:space="0" w:color="auto"/>
        <w:left w:val="none" w:sz="0" w:space="0" w:color="auto"/>
        <w:bottom w:val="none" w:sz="0" w:space="0" w:color="auto"/>
        <w:right w:val="none" w:sz="0" w:space="0" w:color="auto"/>
      </w:divBdr>
    </w:div>
    <w:div w:id="170024775">
      <w:marLeft w:val="0"/>
      <w:marRight w:val="0"/>
      <w:marTop w:val="0"/>
      <w:marBottom w:val="0"/>
      <w:divBdr>
        <w:top w:val="none" w:sz="0" w:space="0" w:color="auto"/>
        <w:left w:val="none" w:sz="0" w:space="0" w:color="auto"/>
        <w:bottom w:val="none" w:sz="0" w:space="0" w:color="auto"/>
        <w:right w:val="none" w:sz="0" w:space="0" w:color="auto"/>
      </w:divBdr>
    </w:div>
    <w:div w:id="170024776">
      <w:marLeft w:val="0"/>
      <w:marRight w:val="0"/>
      <w:marTop w:val="0"/>
      <w:marBottom w:val="0"/>
      <w:divBdr>
        <w:top w:val="none" w:sz="0" w:space="0" w:color="auto"/>
        <w:left w:val="none" w:sz="0" w:space="0" w:color="auto"/>
        <w:bottom w:val="none" w:sz="0" w:space="0" w:color="auto"/>
        <w:right w:val="none" w:sz="0" w:space="0" w:color="auto"/>
      </w:divBdr>
    </w:div>
    <w:div w:id="170024777">
      <w:marLeft w:val="0"/>
      <w:marRight w:val="0"/>
      <w:marTop w:val="0"/>
      <w:marBottom w:val="0"/>
      <w:divBdr>
        <w:top w:val="none" w:sz="0" w:space="0" w:color="auto"/>
        <w:left w:val="none" w:sz="0" w:space="0" w:color="auto"/>
        <w:bottom w:val="none" w:sz="0" w:space="0" w:color="auto"/>
        <w:right w:val="none" w:sz="0" w:space="0" w:color="auto"/>
      </w:divBdr>
    </w:div>
    <w:div w:id="170024778">
      <w:marLeft w:val="0"/>
      <w:marRight w:val="0"/>
      <w:marTop w:val="0"/>
      <w:marBottom w:val="0"/>
      <w:divBdr>
        <w:top w:val="none" w:sz="0" w:space="0" w:color="auto"/>
        <w:left w:val="none" w:sz="0" w:space="0" w:color="auto"/>
        <w:bottom w:val="none" w:sz="0" w:space="0" w:color="auto"/>
        <w:right w:val="none" w:sz="0" w:space="0" w:color="auto"/>
      </w:divBdr>
    </w:div>
    <w:div w:id="170024779">
      <w:marLeft w:val="0"/>
      <w:marRight w:val="0"/>
      <w:marTop w:val="0"/>
      <w:marBottom w:val="0"/>
      <w:divBdr>
        <w:top w:val="none" w:sz="0" w:space="0" w:color="auto"/>
        <w:left w:val="none" w:sz="0" w:space="0" w:color="auto"/>
        <w:bottom w:val="none" w:sz="0" w:space="0" w:color="auto"/>
        <w:right w:val="none" w:sz="0" w:space="0" w:color="auto"/>
      </w:divBdr>
    </w:div>
    <w:div w:id="170024780">
      <w:marLeft w:val="0"/>
      <w:marRight w:val="0"/>
      <w:marTop w:val="0"/>
      <w:marBottom w:val="0"/>
      <w:divBdr>
        <w:top w:val="none" w:sz="0" w:space="0" w:color="auto"/>
        <w:left w:val="none" w:sz="0" w:space="0" w:color="auto"/>
        <w:bottom w:val="none" w:sz="0" w:space="0" w:color="auto"/>
        <w:right w:val="none" w:sz="0" w:space="0" w:color="auto"/>
      </w:divBdr>
    </w:div>
    <w:div w:id="170024781">
      <w:marLeft w:val="0"/>
      <w:marRight w:val="0"/>
      <w:marTop w:val="0"/>
      <w:marBottom w:val="0"/>
      <w:divBdr>
        <w:top w:val="none" w:sz="0" w:space="0" w:color="auto"/>
        <w:left w:val="none" w:sz="0" w:space="0" w:color="auto"/>
        <w:bottom w:val="none" w:sz="0" w:space="0" w:color="auto"/>
        <w:right w:val="none" w:sz="0" w:space="0" w:color="auto"/>
      </w:divBdr>
    </w:div>
    <w:div w:id="170024782">
      <w:marLeft w:val="0"/>
      <w:marRight w:val="0"/>
      <w:marTop w:val="0"/>
      <w:marBottom w:val="0"/>
      <w:divBdr>
        <w:top w:val="none" w:sz="0" w:space="0" w:color="auto"/>
        <w:left w:val="none" w:sz="0" w:space="0" w:color="auto"/>
        <w:bottom w:val="none" w:sz="0" w:space="0" w:color="auto"/>
        <w:right w:val="none" w:sz="0" w:space="0" w:color="auto"/>
      </w:divBdr>
    </w:div>
    <w:div w:id="170024783">
      <w:marLeft w:val="0"/>
      <w:marRight w:val="0"/>
      <w:marTop w:val="0"/>
      <w:marBottom w:val="0"/>
      <w:divBdr>
        <w:top w:val="none" w:sz="0" w:space="0" w:color="auto"/>
        <w:left w:val="none" w:sz="0" w:space="0" w:color="auto"/>
        <w:bottom w:val="none" w:sz="0" w:space="0" w:color="auto"/>
        <w:right w:val="none" w:sz="0" w:space="0" w:color="auto"/>
      </w:divBdr>
    </w:div>
    <w:div w:id="170024784">
      <w:marLeft w:val="0"/>
      <w:marRight w:val="0"/>
      <w:marTop w:val="0"/>
      <w:marBottom w:val="0"/>
      <w:divBdr>
        <w:top w:val="none" w:sz="0" w:space="0" w:color="auto"/>
        <w:left w:val="none" w:sz="0" w:space="0" w:color="auto"/>
        <w:bottom w:val="none" w:sz="0" w:space="0" w:color="auto"/>
        <w:right w:val="none" w:sz="0" w:space="0" w:color="auto"/>
      </w:divBdr>
    </w:div>
    <w:div w:id="170024785">
      <w:marLeft w:val="0"/>
      <w:marRight w:val="0"/>
      <w:marTop w:val="0"/>
      <w:marBottom w:val="0"/>
      <w:divBdr>
        <w:top w:val="none" w:sz="0" w:space="0" w:color="auto"/>
        <w:left w:val="none" w:sz="0" w:space="0" w:color="auto"/>
        <w:bottom w:val="none" w:sz="0" w:space="0" w:color="auto"/>
        <w:right w:val="none" w:sz="0" w:space="0" w:color="auto"/>
      </w:divBdr>
    </w:div>
    <w:div w:id="170024786">
      <w:marLeft w:val="0"/>
      <w:marRight w:val="0"/>
      <w:marTop w:val="0"/>
      <w:marBottom w:val="0"/>
      <w:divBdr>
        <w:top w:val="none" w:sz="0" w:space="0" w:color="auto"/>
        <w:left w:val="none" w:sz="0" w:space="0" w:color="auto"/>
        <w:bottom w:val="none" w:sz="0" w:space="0" w:color="auto"/>
        <w:right w:val="none" w:sz="0" w:space="0" w:color="auto"/>
      </w:divBdr>
    </w:div>
    <w:div w:id="170024787">
      <w:marLeft w:val="0"/>
      <w:marRight w:val="0"/>
      <w:marTop w:val="0"/>
      <w:marBottom w:val="0"/>
      <w:divBdr>
        <w:top w:val="none" w:sz="0" w:space="0" w:color="auto"/>
        <w:left w:val="none" w:sz="0" w:space="0" w:color="auto"/>
        <w:bottom w:val="none" w:sz="0" w:space="0" w:color="auto"/>
        <w:right w:val="none" w:sz="0" w:space="0" w:color="auto"/>
      </w:divBdr>
    </w:div>
    <w:div w:id="170024788">
      <w:marLeft w:val="0"/>
      <w:marRight w:val="0"/>
      <w:marTop w:val="0"/>
      <w:marBottom w:val="0"/>
      <w:divBdr>
        <w:top w:val="none" w:sz="0" w:space="0" w:color="auto"/>
        <w:left w:val="none" w:sz="0" w:space="0" w:color="auto"/>
        <w:bottom w:val="none" w:sz="0" w:space="0" w:color="auto"/>
        <w:right w:val="none" w:sz="0" w:space="0" w:color="auto"/>
      </w:divBdr>
    </w:div>
    <w:div w:id="170024789">
      <w:marLeft w:val="0"/>
      <w:marRight w:val="0"/>
      <w:marTop w:val="0"/>
      <w:marBottom w:val="0"/>
      <w:divBdr>
        <w:top w:val="none" w:sz="0" w:space="0" w:color="auto"/>
        <w:left w:val="none" w:sz="0" w:space="0" w:color="auto"/>
        <w:bottom w:val="none" w:sz="0" w:space="0" w:color="auto"/>
        <w:right w:val="none" w:sz="0" w:space="0" w:color="auto"/>
      </w:divBdr>
    </w:div>
    <w:div w:id="170024790">
      <w:marLeft w:val="0"/>
      <w:marRight w:val="0"/>
      <w:marTop w:val="0"/>
      <w:marBottom w:val="0"/>
      <w:divBdr>
        <w:top w:val="none" w:sz="0" w:space="0" w:color="auto"/>
        <w:left w:val="none" w:sz="0" w:space="0" w:color="auto"/>
        <w:bottom w:val="none" w:sz="0" w:space="0" w:color="auto"/>
        <w:right w:val="none" w:sz="0" w:space="0" w:color="auto"/>
      </w:divBdr>
    </w:div>
    <w:div w:id="170024791">
      <w:marLeft w:val="0"/>
      <w:marRight w:val="0"/>
      <w:marTop w:val="0"/>
      <w:marBottom w:val="0"/>
      <w:divBdr>
        <w:top w:val="none" w:sz="0" w:space="0" w:color="auto"/>
        <w:left w:val="none" w:sz="0" w:space="0" w:color="auto"/>
        <w:bottom w:val="none" w:sz="0" w:space="0" w:color="auto"/>
        <w:right w:val="none" w:sz="0" w:space="0" w:color="auto"/>
      </w:divBdr>
    </w:div>
    <w:div w:id="170024792">
      <w:marLeft w:val="0"/>
      <w:marRight w:val="0"/>
      <w:marTop w:val="0"/>
      <w:marBottom w:val="0"/>
      <w:divBdr>
        <w:top w:val="none" w:sz="0" w:space="0" w:color="auto"/>
        <w:left w:val="none" w:sz="0" w:space="0" w:color="auto"/>
        <w:bottom w:val="none" w:sz="0" w:space="0" w:color="auto"/>
        <w:right w:val="none" w:sz="0" w:space="0" w:color="auto"/>
      </w:divBdr>
    </w:div>
    <w:div w:id="170024793">
      <w:marLeft w:val="0"/>
      <w:marRight w:val="0"/>
      <w:marTop w:val="0"/>
      <w:marBottom w:val="0"/>
      <w:divBdr>
        <w:top w:val="none" w:sz="0" w:space="0" w:color="auto"/>
        <w:left w:val="none" w:sz="0" w:space="0" w:color="auto"/>
        <w:bottom w:val="none" w:sz="0" w:space="0" w:color="auto"/>
        <w:right w:val="none" w:sz="0" w:space="0" w:color="auto"/>
      </w:divBdr>
    </w:div>
    <w:div w:id="170024794">
      <w:marLeft w:val="0"/>
      <w:marRight w:val="0"/>
      <w:marTop w:val="0"/>
      <w:marBottom w:val="0"/>
      <w:divBdr>
        <w:top w:val="none" w:sz="0" w:space="0" w:color="auto"/>
        <w:left w:val="none" w:sz="0" w:space="0" w:color="auto"/>
        <w:bottom w:val="none" w:sz="0" w:space="0" w:color="auto"/>
        <w:right w:val="none" w:sz="0" w:space="0" w:color="auto"/>
      </w:divBdr>
    </w:div>
    <w:div w:id="170024795">
      <w:marLeft w:val="0"/>
      <w:marRight w:val="0"/>
      <w:marTop w:val="0"/>
      <w:marBottom w:val="0"/>
      <w:divBdr>
        <w:top w:val="none" w:sz="0" w:space="0" w:color="auto"/>
        <w:left w:val="none" w:sz="0" w:space="0" w:color="auto"/>
        <w:bottom w:val="none" w:sz="0" w:space="0" w:color="auto"/>
        <w:right w:val="none" w:sz="0" w:space="0" w:color="auto"/>
      </w:divBdr>
    </w:div>
    <w:div w:id="170024796">
      <w:marLeft w:val="0"/>
      <w:marRight w:val="0"/>
      <w:marTop w:val="0"/>
      <w:marBottom w:val="0"/>
      <w:divBdr>
        <w:top w:val="none" w:sz="0" w:space="0" w:color="auto"/>
        <w:left w:val="none" w:sz="0" w:space="0" w:color="auto"/>
        <w:bottom w:val="none" w:sz="0" w:space="0" w:color="auto"/>
        <w:right w:val="none" w:sz="0" w:space="0" w:color="auto"/>
      </w:divBdr>
    </w:div>
    <w:div w:id="170024797">
      <w:marLeft w:val="0"/>
      <w:marRight w:val="0"/>
      <w:marTop w:val="0"/>
      <w:marBottom w:val="0"/>
      <w:divBdr>
        <w:top w:val="none" w:sz="0" w:space="0" w:color="auto"/>
        <w:left w:val="none" w:sz="0" w:space="0" w:color="auto"/>
        <w:bottom w:val="none" w:sz="0" w:space="0" w:color="auto"/>
        <w:right w:val="none" w:sz="0" w:space="0" w:color="auto"/>
      </w:divBdr>
    </w:div>
    <w:div w:id="170024798">
      <w:marLeft w:val="0"/>
      <w:marRight w:val="0"/>
      <w:marTop w:val="0"/>
      <w:marBottom w:val="0"/>
      <w:divBdr>
        <w:top w:val="none" w:sz="0" w:space="0" w:color="auto"/>
        <w:left w:val="none" w:sz="0" w:space="0" w:color="auto"/>
        <w:bottom w:val="none" w:sz="0" w:space="0" w:color="auto"/>
        <w:right w:val="none" w:sz="0" w:space="0" w:color="auto"/>
      </w:divBdr>
    </w:div>
    <w:div w:id="170024799">
      <w:marLeft w:val="0"/>
      <w:marRight w:val="0"/>
      <w:marTop w:val="0"/>
      <w:marBottom w:val="0"/>
      <w:divBdr>
        <w:top w:val="none" w:sz="0" w:space="0" w:color="auto"/>
        <w:left w:val="none" w:sz="0" w:space="0" w:color="auto"/>
        <w:bottom w:val="none" w:sz="0" w:space="0" w:color="auto"/>
        <w:right w:val="none" w:sz="0" w:space="0" w:color="auto"/>
      </w:divBdr>
    </w:div>
    <w:div w:id="170024800">
      <w:marLeft w:val="0"/>
      <w:marRight w:val="0"/>
      <w:marTop w:val="0"/>
      <w:marBottom w:val="0"/>
      <w:divBdr>
        <w:top w:val="none" w:sz="0" w:space="0" w:color="auto"/>
        <w:left w:val="none" w:sz="0" w:space="0" w:color="auto"/>
        <w:bottom w:val="none" w:sz="0" w:space="0" w:color="auto"/>
        <w:right w:val="none" w:sz="0" w:space="0" w:color="auto"/>
      </w:divBdr>
    </w:div>
    <w:div w:id="170024801">
      <w:marLeft w:val="0"/>
      <w:marRight w:val="0"/>
      <w:marTop w:val="0"/>
      <w:marBottom w:val="0"/>
      <w:divBdr>
        <w:top w:val="none" w:sz="0" w:space="0" w:color="auto"/>
        <w:left w:val="none" w:sz="0" w:space="0" w:color="auto"/>
        <w:bottom w:val="none" w:sz="0" w:space="0" w:color="auto"/>
        <w:right w:val="none" w:sz="0" w:space="0" w:color="auto"/>
      </w:divBdr>
    </w:div>
    <w:div w:id="170024802">
      <w:marLeft w:val="0"/>
      <w:marRight w:val="0"/>
      <w:marTop w:val="0"/>
      <w:marBottom w:val="0"/>
      <w:divBdr>
        <w:top w:val="none" w:sz="0" w:space="0" w:color="auto"/>
        <w:left w:val="none" w:sz="0" w:space="0" w:color="auto"/>
        <w:bottom w:val="none" w:sz="0" w:space="0" w:color="auto"/>
        <w:right w:val="none" w:sz="0" w:space="0" w:color="auto"/>
      </w:divBdr>
    </w:div>
    <w:div w:id="170024803">
      <w:marLeft w:val="0"/>
      <w:marRight w:val="0"/>
      <w:marTop w:val="0"/>
      <w:marBottom w:val="0"/>
      <w:divBdr>
        <w:top w:val="none" w:sz="0" w:space="0" w:color="auto"/>
        <w:left w:val="none" w:sz="0" w:space="0" w:color="auto"/>
        <w:bottom w:val="none" w:sz="0" w:space="0" w:color="auto"/>
        <w:right w:val="none" w:sz="0" w:space="0" w:color="auto"/>
      </w:divBdr>
    </w:div>
    <w:div w:id="170024804">
      <w:marLeft w:val="0"/>
      <w:marRight w:val="0"/>
      <w:marTop w:val="0"/>
      <w:marBottom w:val="0"/>
      <w:divBdr>
        <w:top w:val="none" w:sz="0" w:space="0" w:color="auto"/>
        <w:left w:val="none" w:sz="0" w:space="0" w:color="auto"/>
        <w:bottom w:val="none" w:sz="0" w:space="0" w:color="auto"/>
        <w:right w:val="none" w:sz="0" w:space="0" w:color="auto"/>
      </w:divBdr>
    </w:div>
    <w:div w:id="170024805">
      <w:marLeft w:val="0"/>
      <w:marRight w:val="0"/>
      <w:marTop w:val="0"/>
      <w:marBottom w:val="0"/>
      <w:divBdr>
        <w:top w:val="none" w:sz="0" w:space="0" w:color="auto"/>
        <w:left w:val="none" w:sz="0" w:space="0" w:color="auto"/>
        <w:bottom w:val="none" w:sz="0" w:space="0" w:color="auto"/>
        <w:right w:val="none" w:sz="0" w:space="0" w:color="auto"/>
      </w:divBdr>
    </w:div>
    <w:div w:id="170024806">
      <w:marLeft w:val="0"/>
      <w:marRight w:val="0"/>
      <w:marTop w:val="0"/>
      <w:marBottom w:val="0"/>
      <w:divBdr>
        <w:top w:val="none" w:sz="0" w:space="0" w:color="auto"/>
        <w:left w:val="none" w:sz="0" w:space="0" w:color="auto"/>
        <w:bottom w:val="none" w:sz="0" w:space="0" w:color="auto"/>
        <w:right w:val="none" w:sz="0" w:space="0" w:color="auto"/>
      </w:divBdr>
    </w:div>
    <w:div w:id="170024807">
      <w:marLeft w:val="0"/>
      <w:marRight w:val="0"/>
      <w:marTop w:val="0"/>
      <w:marBottom w:val="0"/>
      <w:divBdr>
        <w:top w:val="none" w:sz="0" w:space="0" w:color="auto"/>
        <w:left w:val="none" w:sz="0" w:space="0" w:color="auto"/>
        <w:bottom w:val="none" w:sz="0" w:space="0" w:color="auto"/>
        <w:right w:val="none" w:sz="0" w:space="0" w:color="auto"/>
      </w:divBdr>
    </w:div>
    <w:div w:id="170024808">
      <w:marLeft w:val="0"/>
      <w:marRight w:val="0"/>
      <w:marTop w:val="0"/>
      <w:marBottom w:val="0"/>
      <w:divBdr>
        <w:top w:val="none" w:sz="0" w:space="0" w:color="auto"/>
        <w:left w:val="none" w:sz="0" w:space="0" w:color="auto"/>
        <w:bottom w:val="none" w:sz="0" w:space="0" w:color="auto"/>
        <w:right w:val="none" w:sz="0" w:space="0" w:color="auto"/>
      </w:divBdr>
    </w:div>
    <w:div w:id="170024809">
      <w:marLeft w:val="0"/>
      <w:marRight w:val="0"/>
      <w:marTop w:val="0"/>
      <w:marBottom w:val="0"/>
      <w:divBdr>
        <w:top w:val="none" w:sz="0" w:space="0" w:color="auto"/>
        <w:left w:val="none" w:sz="0" w:space="0" w:color="auto"/>
        <w:bottom w:val="none" w:sz="0" w:space="0" w:color="auto"/>
        <w:right w:val="none" w:sz="0" w:space="0" w:color="auto"/>
      </w:divBdr>
    </w:div>
    <w:div w:id="170024810">
      <w:marLeft w:val="0"/>
      <w:marRight w:val="0"/>
      <w:marTop w:val="0"/>
      <w:marBottom w:val="0"/>
      <w:divBdr>
        <w:top w:val="none" w:sz="0" w:space="0" w:color="auto"/>
        <w:left w:val="none" w:sz="0" w:space="0" w:color="auto"/>
        <w:bottom w:val="none" w:sz="0" w:space="0" w:color="auto"/>
        <w:right w:val="none" w:sz="0" w:space="0" w:color="auto"/>
      </w:divBdr>
    </w:div>
    <w:div w:id="170024811">
      <w:marLeft w:val="0"/>
      <w:marRight w:val="0"/>
      <w:marTop w:val="0"/>
      <w:marBottom w:val="0"/>
      <w:divBdr>
        <w:top w:val="none" w:sz="0" w:space="0" w:color="auto"/>
        <w:left w:val="none" w:sz="0" w:space="0" w:color="auto"/>
        <w:bottom w:val="none" w:sz="0" w:space="0" w:color="auto"/>
        <w:right w:val="none" w:sz="0" w:space="0" w:color="auto"/>
      </w:divBdr>
    </w:div>
    <w:div w:id="170024812">
      <w:marLeft w:val="0"/>
      <w:marRight w:val="0"/>
      <w:marTop w:val="0"/>
      <w:marBottom w:val="0"/>
      <w:divBdr>
        <w:top w:val="none" w:sz="0" w:space="0" w:color="auto"/>
        <w:left w:val="none" w:sz="0" w:space="0" w:color="auto"/>
        <w:bottom w:val="none" w:sz="0" w:space="0" w:color="auto"/>
        <w:right w:val="none" w:sz="0" w:space="0" w:color="auto"/>
      </w:divBdr>
    </w:div>
    <w:div w:id="170024813">
      <w:marLeft w:val="0"/>
      <w:marRight w:val="0"/>
      <w:marTop w:val="0"/>
      <w:marBottom w:val="0"/>
      <w:divBdr>
        <w:top w:val="none" w:sz="0" w:space="0" w:color="auto"/>
        <w:left w:val="none" w:sz="0" w:space="0" w:color="auto"/>
        <w:bottom w:val="none" w:sz="0" w:space="0" w:color="auto"/>
        <w:right w:val="none" w:sz="0" w:space="0" w:color="auto"/>
      </w:divBdr>
    </w:div>
    <w:div w:id="170024814">
      <w:marLeft w:val="0"/>
      <w:marRight w:val="0"/>
      <w:marTop w:val="0"/>
      <w:marBottom w:val="0"/>
      <w:divBdr>
        <w:top w:val="none" w:sz="0" w:space="0" w:color="auto"/>
        <w:left w:val="none" w:sz="0" w:space="0" w:color="auto"/>
        <w:bottom w:val="none" w:sz="0" w:space="0" w:color="auto"/>
        <w:right w:val="none" w:sz="0" w:space="0" w:color="auto"/>
      </w:divBdr>
    </w:div>
    <w:div w:id="170024815">
      <w:marLeft w:val="0"/>
      <w:marRight w:val="0"/>
      <w:marTop w:val="0"/>
      <w:marBottom w:val="0"/>
      <w:divBdr>
        <w:top w:val="none" w:sz="0" w:space="0" w:color="auto"/>
        <w:left w:val="none" w:sz="0" w:space="0" w:color="auto"/>
        <w:bottom w:val="none" w:sz="0" w:space="0" w:color="auto"/>
        <w:right w:val="none" w:sz="0" w:space="0" w:color="auto"/>
      </w:divBdr>
    </w:div>
    <w:div w:id="170024816">
      <w:marLeft w:val="0"/>
      <w:marRight w:val="0"/>
      <w:marTop w:val="0"/>
      <w:marBottom w:val="0"/>
      <w:divBdr>
        <w:top w:val="none" w:sz="0" w:space="0" w:color="auto"/>
        <w:left w:val="none" w:sz="0" w:space="0" w:color="auto"/>
        <w:bottom w:val="none" w:sz="0" w:space="0" w:color="auto"/>
        <w:right w:val="none" w:sz="0" w:space="0" w:color="auto"/>
      </w:divBdr>
    </w:div>
    <w:div w:id="170024817">
      <w:marLeft w:val="0"/>
      <w:marRight w:val="0"/>
      <w:marTop w:val="0"/>
      <w:marBottom w:val="0"/>
      <w:divBdr>
        <w:top w:val="none" w:sz="0" w:space="0" w:color="auto"/>
        <w:left w:val="none" w:sz="0" w:space="0" w:color="auto"/>
        <w:bottom w:val="none" w:sz="0" w:space="0" w:color="auto"/>
        <w:right w:val="none" w:sz="0" w:space="0" w:color="auto"/>
      </w:divBdr>
    </w:div>
    <w:div w:id="170024818">
      <w:marLeft w:val="0"/>
      <w:marRight w:val="0"/>
      <w:marTop w:val="0"/>
      <w:marBottom w:val="0"/>
      <w:divBdr>
        <w:top w:val="none" w:sz="0" w:space="0" w:color="auto"/>
        <w:left w:val="none" w:sz="0" w:space="0" w:color="auto"/>
        <w:bottom w:val="none" w:sz="0" w:space="0" w:color="auto"/>
        <w:right w:val="none" w:sz="0" w:space="0" w:color="auto"/>
      </w:divBdr>
    </w:div>
    <w:div w:id="170024819">
      <w:marLeft w:val="0"/>
      <w:marRight w:val="0"/>
      <w:marTop w:val="0"/>
      <w:marBottom w:val="0"/>
      <w:divBdr>
        <w:top w:val="none" w:sz="0" w:space="0" w:color="auto"/>
        <w:left w:val="none" w:sz="0" w:space="0" w:color="auto"/>
        <w:bottom w:val="none" w:sz="0" w:space="0" w:color="auto"/>
        <w:right w:val="none" w:sz="0" w:space="0" w:color="auto"/>
      </w:divBdr>
    </w:div>
    <w:div w:id="170024820">
      <w:marLeft w:val="0"/>
      <w:marRight w:val="0"/>
      <w:marTop w:val="0"/>
      <w:marBottom w:val="0"/>
      <w:divBdr>
        <w:top w:val="none" w:sz="0" w:space="0" w:color="auto"/>
        <w:left w:val="none" w:sz="0" w:space="0" w:color="auto"/>
        <w:bottom w:val="none" w:sz="0" w:space="0" w:color="auto"/>
        <w:right w:val="none" w:sz="0" w:space="0" w:color="auto"/>
      </w:divBdr>
    </w:div>
    <w:div w:id="170024821">
      <w:marLeft w:val="0"/>
      <w:marRight w:val="0"/>
      <w:marTop w:val="0"/>
      <w:marBottom w:val="0"/>
      <w:divBdr>
        <w:top w:val="none" w:sz="0" w:space="0" w:color="auto"/>
        <w:left w:val="none" w:sz="0" w:space="0" w:color="auto"/>
        <w:bottom w:val="none" w:sz="0" w:space="0" w:color="auto"/>
        <w:right w:val="none" w:sz="0" w:space="0" w:color="auto"/>
      </w:divBdr>
    </w:div>
    <w:div w:id="170024822">
      <w:marLeft w:val="0"/>
      <w:marRight w:val="0"/>
      <w:marTop w:val="0"/>
      <w:marBottom w:val="0"/>
      <w:divBdr>
        <w:top w:val="none" w:sz="0" w:space="0" w:color="auto"/>
        <w:left w:val="none" w:sz="0" w:space="0" w:color="auto"/>
        <w:bottom w:val="none" w:sz="0" w:space="0" w:color="auto"/>
        <w:right w:val="none" w:sz="0" w:space="0" w:color="auto"/>
      </w:divBdr>
    </w:div>
    <w:div w:id="170024823">
      <w:marLeft w:val="0"/>
      <w:marRight w:val="0"/>
      <w:marTop w:val="0"/>
      <w:marBottom w:val="0"/>
      <w:divBdr>
        <w:top w:val="none" w:sz="0" w:space="0" w:color="auto"/>
        <w:left w:val="none" w:sz="0" w:space="0" w:color="auto"/>
        <w:bottom w:val="none" w:sz="0" w:space="0" w:color="auto"/>
        <w:right w:val="none" w:sz="0" w:space="0" w:color="auto"/>
      </w:divBdr>
    </w:div>
    <w:div w:id="170024824">
      <w:marLeft w:val="0"/>
      <w:marRight w:val="0"/>
      <w:marTop w:val="0"/>
      <w:marBottom w:val="0"/>
      <w:divBdr>
        <w:top w:val="none" w:sz="0" w:space="0" w:color="auto"/>
        <w:left w:val="none" w:sz="0" w:space="0" w:color="auto"/>
        <w:bottom w:val="none" w:sz="0" w:space="0" w:color="auto"/>
        <w:right w:val="none" w:sz="0" w:space="0" w:color="auto"/>
      </w:divBdr>
    </w:div>
    <w:div w:id="170024825">
      <w:marLeft w:val="0"/>
      <w:marRight w:val="0"/>
      <w:marTop w:val="0"/>
      <w:marBottom w:val="0"/>
      <w:divBdr>
        <w:top w:val="none" w:sz="0" w:space="0" w:color="auto"/>
        <w:left w:val="none" w:sz="0" w:space="0" w:color="auto"/>
        <w:bottom w:val="none" w:sz="0" w:space="0" w:color="auto"/>
        <w:right w:val="none" w:sz="0" w:space="0" w:color="auto"/>
      </w:divBdr>
    </w:div>
    <w:div w:id="170024826">
      <w:marLeft w:val="0"/>
      <w:marRight w:val="0"/>
      <w:marTop w:val="0"/>
      <w:marBottom w:val="0"/>
      <w:divBdr>
        <w:top w:val="none" w:sz="0" w:space="0" w:color="auto"/>
        <w:left w:val="none" w:sz="0" w:space="0" w:color="auto"/>
        <w:bottom w:val="none" w:sz="0" w:space="0" w:color="auto"/>
        <w:right w:val="none" w:sz="0" w:space="0" w:color="auto"/>
      </w:divBdr>
    </w:div>
    <w:div w:id="170024827">
      <w:marLeft w:val="0"/>
      <w:marRight w:val="0"/>
      <w:marTop w:val="0"/>
      <w:marBottom w:val="0"/>
      <w:divBdr>
        <w:top w:val="none" w:sz="0" w:space="0" w:color="auto"/>
        <w:left w:val="none" w:sz="0" w:space="0" w:color="auto"/>
        <w:bottom w:val="none" w:sz="0" w:space="0" w:color="auto"/>
        <w:right w:val="none" w:sz="0" w:space="0" w:color="auto"/>
      </w:divBdr>
    </w:div>
    <w:div w:id="170024828">
      <w:marLeft w:val="0"/>
      <w:marRight w:val="0"/>
      <w:marTop w:val="0"/>
      <w:marBottom w:val="0"/>
      <w:divBdr>
        <w:top w:val="none" w:sz="0" w:space="0" w:color="auto"/>
        <w:left w:val="none" w:sz="0" w:space="0" w:color="auto"/>
        <w:bottom w:val="none" w:sz="0" w:space="0" w:color="auto"/>
        <w:right w:val="none" w:sz="0" w:space="0" w:color="auto"/>
      </w:divBdr>
    </w:div>
    <w:div w:id="170024829">
      <w:marLeft w:val="0"/>
      <w:marRight w:val="0"/>
      <w:marTop w:val="0"/>
      <w:marBottom w:val="0"/>
      <w:divBdr>
        <w:top w:val="none" w:sz="0" w:space="0" w:color="auto"/>
        <w:left w:val="none" w:sz="0" w:space="0" w:color="auto"/>
        <w:bottom w:val="none" w:sz="0" w:space="0" w:color="auto"/>
        <w:right w:val="none" w:sz="0" w:space="0" w:color="auto"/>
      </w:divBdr>
    </w:div>
    <w:div w:id="170024830">
      <w:marLeft w:val="0"/>
      <w:marRight w:val="0"/>
      <w:marTop w:val="0"/>
      <w:marBottom w:val="0"/>
      <w:divBdr>
        <w:top w:val="none" w:sz="0" w:space="0" w:color="auto"/>
        <w:left w:val="none" w:sz="0" w:space="0" w:color="auto"/>
        <w:bottom w:val="none" w:sz="0" w:space="0" w:color="auto"/>
        <w:right w:val="none" w:sz="0" w:space="0" w:color="auto"/>
      </w:divBdr>
    </w:div>
    <w:div w:id="170024831">
      <w:marLeft w:val="0"/>
      <w:marRight w:val="0"/>
      <w:marTop w:val="0"/>
      <w:marBottom w:val="0"/>
      <w:divBdr>
        <w:top w:val="none" w:sz="0" w:space="0" w:color="auto"/>
        <w:left w:val="none" w:sz="0" w:space="0" w:color="auto"/>
        <w:bottom w:val="none" w:sz="0" w:space="0" w:color="auto"/>
        <w:right w:val="none" w:sz="0" w:space="0" w:color="auto"/>
      </w:divBdr>
    </w:div>
    <w:div w:id="170024832">
      <w:marLeft w:val="0"/>
      <w:marRight w:val="0"/>
      <w:marTop w:val="0"/>
      <w:marBottom w:val="0"/>
      <w:divBdr>
        <w:top w:val="none" w:sz="0" w:space="0" w:color="auto"/>
        <w:left w:val="none" w:sz="0" w:space="0" w:color="auto"/>
        <w:bottom w:val="none" w:sz="0" w:space="0" w:color="auto"/>
        <w:right w:val="none" w:sz="0" w:space="0" w:color="auto"/>
      </w:divBdr>
    </w:div>
    <w:div w:id="170024833">
      <w:marLeft w:val="0"/>
      <w:marRight w:val="0"/>
      <w:marTop w:val="0"/>
      <w:marBottom w:val="0"/>
      <w:divBdr>
        <w:top w:val="none" w:sz="0" w:space="0" w:color="auto"/>
        <w:left w:val="none" w:sz="0" w:space="0" w:color="auto"/>
        <w:bottom w:val="none" w:sz="0" w:space="0" w:color="auto"/>
        <w:right w:val="none" w:sz="0" w:space="0" w:color="auto"/>
      </w:divBdr>
    </w:div>
    <w:div w:id="170024834">
      <w:marLeft w:val="0"/>
      <w:marRight w:val="0"/>
      <w:marTop w:val="0"/>
      <w:marBottom w:val="0"/>
      <w:divBdr>
        <w:top w:val="none" w:sz="0" w:space="0" w:color="auto"/>
        <w:left w:val="none" w:sz="0" w:space="0" w:color="auto"/>
        <w:bottom w:val="none" w:sz="0" w:space="0" w:color="auto"/>
        <w:right w:val="none" w:sz="0" w:space="0" w:color="auto"/>
      </w:divBdr>
    </w:div>
    <w:div w:id="170024835">
      <w:marLeft w:val="0"/>
      <w:marRight w:val="0"/>
      <w:marTop w:val="0"/>
      <w:marBottom w:val="0"/>
      <w:divBdr>
        <w:top w:val="none" w:sz="0" w:space="0" w:color="auto"/>
        <w:left w:val="none" w:sz="0" w:space="0" w:color="auto"/>
        <w:bottom w:val="none" w:sz="0" w:space="0" w:color="auto"/>
        <w:right w:val="none" w:sz="0" w:space="0" w:color="auto"/>
      </w:divBdr>
    </w:div>
    <w:div w:id="170024836">
      <w:marLeft w:val="0"/>
      <w:marRight w:val="0"/>
      <w:marTop w:val="0"/>
      <w:marBottom w:val="0"/>
      <w:divBdr>
        <w:top w:val="none" w:sz="0" w:space="0" w:color="auto"/>
        <w:left w:val="none" w:sz="0" w:space="0" w:color="auto"/>
        <w:bottom w:val="none" w:sz="0" w:space="0" w:color="auto"/>
        <w:right w:val="none" w:sz="0" w:space="0" w:color="auto"/>
      </w:divBdr>
    </w:div>
    <w:div w:id="170024837">
      <w:marLeft w:val="0"/>
      <w:marRight w:val="0"/>
      <w:marTop w:val="0"/>
      <w:marBottom w:val="0"/>
      <w:divBdr>
        <w:top w:val="none" w:sz="0" w:space="0" w:color="auto"/>
        <w:left w:val="none" w:sz="0" w:space="0" w:color="auto"/>
        <w:bottom w:val="none" w:sz="0" w:space="0" w:color="auto"/>
        <w:right w:val="none" w:sz="0" w:space="0" w:color="auto"/>
      </w:divBdr>
    </w:div>
    <w:div w:id="170024838">
      <w:marLeft w:val="0"/>
      <w:marRight w:val="0"/>
      <w:marTop w:val="0"/>
      <w:marBottom w:val="0"/>
      <w:divBdr>
        <w:top w:val="none" w:sz="0" w:space="0" w:color="auto"/>
        <w:left w:val="none" w:sz="0" w:space="0" w:color="auto"/>
        <w:bottom w:val="none" w:sz="0" w:space="0" w:color="auto"/>
        <w:right w:val="none" w:sz="0" w:space="0" w:color="auto"/>
      </w:divBdr>
    </w:div>
    <w:div w:id="170024839">
      <w:marLeft w:val="0"/>
      <w:marRight w:val="0"/>
      <w:marTop w:val="0"/>
      <w:marBottom w:val="0"/>
      <w:divBdr>
        <w:top w:val="none" w:sz="0" w:space="0" w:color="auto"/>
        <w:left w:val="none" w:sz="0" w:space="0" w:color="auto"/>
        <w:bottom w:val="none" w:sz="0" w:space="0" w:color="auto"/>
        <w:right w:val="none" w:sz="0" w:space="0" w:color="auto"/>
      </w:divBdr>
    </w:div>
    <w:div w:id="170024840">
      <w:marLeft w:val="0"/>
      <w:marRight w:val="0"/>
      <w:marTop w:val="0"/>
      <w:marBottom w:val="0"/>
      <w:divBdr>
        <w:top w:val="none" w:sz="0" w:space="0" w:color="auto"/>
        <w:left w:val="none" w:sz="0" w:space="0" w:color="auto"/>
        <w:bottom w:val="none" w:sz="0" w:space="0" w:color="auto"/>
        <w:right w:val="none" w:sz="0" w:space="0" w:color="auto"/>
      </w:divBdr>
    </w:div>
    <w:div w:id="170024841">
      <w:marLeft w:val="0"/>
      <w:marRight w:val="0"/>
      <w:marTop w:val="0"/>
      <w:marBottom w:val="0"/>
      <w:divBdr>
        <w:top w:val="none" w:sz="0" w:space="0" w:color="auto"/>
        <w:left w:val="none" w:sz="0" w:space="0" w:color="auto"/>
        <w:bottom w:val="none" w:sz="0" w:space="0" w:color="auto"/>
        <w:right w:val="none" w:sz="0" w:space="0" w:color="auto"/>
      </w:divBdr>
    </w:div>
    <w:div w:id="170024842">
      <w:marLeft w:val="0"/>
      <w:marRight w:val="0"/>
      <w:marTop w:val="0"/>
      <w:marBottom w:val="0"/>
      <w:divBdr>
        <w:top w:val="none" w:sz="0" w:space="0" w:color="auto"/>
        <w:left w:val="none" w:sz="0" w:space="0" w:color="auto"/>
        <w:bottom w:val="none" w:sz="0" w:space="0" w:color="auto"/>
        <w:right w:val="none" w:sz="0" w:space="0" w:color="auto"/>
      </w:divBdr>
    </w:div>
    <w:div w:id="170024843">
      <w:marLeft w:val="0"/>
      <w:marRight w:val="0"/>
      <w:marTop w:val="0"/>
      <w:marBottom w:val="0"/>
      <w:divBdr>
        <w:top w:val="none" w:sz="0" w:space="0" w:color="auto"/>
        <w:left w:val="none" w:sz="0" w:space="0" w:color="auto"/>
        <w:bottom w:val="none" w:sz="0" w:space="0" w:color="auto"/>
        <w:right w:val="none" w:sz="0" w:space="0" w:color="auto"/>
      </w:divBdr>
    </w:div>
    <w:div w:id="170024844">
      <w:marLeft w:val="0"/>
      <w:marRight w:val="0"/>
      <w:marTop w:val="0"/>
      <w:marBottom w:val="0"/>
      <w:divBdr>
        <w:top w:val="none" w:sz="0" w:space="0" w:color="auto"/>
        <w:left w:val="none" w:sz="0" w:space="0" w:color="auto"/>
        <w:bottom w:val="none" w:sz="0" w:space="0" w:color="auto"/>
        <w:right w:val="none" w:sz="0" w:space="0" w:color="auto"/>
      </w:divBdr>
    </w:div>
    <w:div w:id="170024845">
      <w:marLeft w:val="0"/>
      <w:marRight w:val="0"/>
      <w:marTop w:val="0"/>
      <w:marBottom w:val="0"/>
      <w:divBdr>
        <w:top w:val="none" w:sz="0" w:space="0" w:color="auto"/>
        <w:left w:val="none" w:sz="0" w:space="0" w:color="auto"/>
        <w:bottom w:val="none" w:sz="0" w:space="0" w:color="auto"/>
        <w:right w:val="none" w:sz="0" w:space="0" w:color="auto"/>
      </w:divBdr>
    </w:div>
    <w:div w:id="170024846">
      <w:marLeft w:val="0"/>
      <w:marRight w:val="0"/>
      <w:marTop w:val="0"/>
      <w:marBottom w:val="0"/>
      <w:divBdr>
        <w:top w:val="none" w:sz="0" w:space="0" w:color="auto"/>
        <w:left w:val="none" w:sz="0" w:space="0" w:color="auto"/>
        <w:bottom w:val="none" w:sz="0" w:space="0" w:color="auto"/>
        <w:right w:val="none" w:sz="0" w:space="0" w:color="auto"/>
      </w:divBdr>
    </w:div>
    <w:div w:id="170024847">
      <w:marLeft w:val="0"/>
      <w:marRight w:val="0"/>
      <w:marTop w:val="0"/>
      <w:marBottom w:val="0"/>
      <w:divBdr>
        <w:top w:val="none" w:sz="0" w:space="0" w:color="auto"/>
        <w:left w:val="none" w:sz="0" w:space="0" w:color="auto"/>
        <w:bottom w:val="none" w:sz="0" w:space="0" w:color="auto"/>
        <w:right w:val="none" w:sz="0" w:space="0" w:color="auto"/>
      </w:divBdr>
    </w:div>
    <w:div w:id="170024848">
      <w:marLeft w:val="0"/>
      <w:marRight w:val="0"/>
      <w:marTop w:val="0"/>
      <w:marBottom w:val="0"/>
      <w:divBdr>
        <w:top w:val="none" w:sz="0" w:space="0" w:color="auto"/>
        <w:left w:val="none" w:sz="0" w:space="0" w:color="auto"/>
        <w:bottom w:val="none" w:sz="0" w:space="0" w:color="auto"/>
        <w:right w:val="none" w:sz="0" w:space="0" w:color="auto"/>
      </w:divBdr>
    </w:div>
    <w:div w:id="170024849">
      <w:marLeft w:val="0"/>
      <w:marRight w:val="0"/>
      <w:marTop w:val="0"/>
      <w:marBottom w:val="0"/>
      <w:divBdr>
        <w:top w:val="none" w:sz="0" w:space="0" w:color="auto"/>
        <w:left w:val="none" w:sz="0" w:space="0" w:color="auto"/>
        <w:bottom w:val="none" w:sz="0" w:space="0" w:color="auto"/>
        <w:right w:val="none" w:sz="0" w:space="0" w:color="auto"/>
      </w:divBdr>
    </w:div>
    <w:div w:id="170024850">
      <w:marLeft w:val="0"/>
      <w:marRight w:val="0"/>
      <w:marTop w:val="0"/>
      <w:marBottom w:val="0"/>
      <w:divBdr>
        <w:top w:val="none" w:sz="0" w:space="0" w:color="auto"/>
        <w:left w:val="none" w:sz="0" w:space="0" w:color="auto"/>
        <w:bottom w:val="none" w:sz="0" w:space="0" w:color="auto"/>
        <w:right w:val="none" w:sz="0" w:space="0" w:color="auto"/>
      </w:divBdr>
    </w:div>
    <w:div w:id="170024851">
      <w:marLeft w:val="0"/>
      <w:marRight w:val="0"/>
      <w:marTop w:val="0"/>
      <w:marBottom w:val="0"/>
      <w:divBdr>
        <w:top w:val="none" w:sz="0" w:space="0" w:color="auto"/>
        <w:left w:val="none" w:sz="0" w:space="0" w:color="auto"/>
        <w:bottom w:val="none" w:sz="0" w:space="0" w:color="auto"/>
        <w:right w:val="none" w:sz="0" w:space="0" w:color="auto"/>
      </w:divBdr>
    </w:div>
    <w:div w:id="170024852">
      <w:marLeft w:val="0"/>
      <w:marRight w:val="0"/>
      <w:marTop w:val="0"/>
      <w:marBottom w:val="0"/>
      <w:divBdr>
        <w:top w:val="none" w:sz="0" w:space="0" w:color="auto"/>
        <w:left w:val="none" w:sz="0" w:space="0" w:color="auto"/>
        <w:bottom w:val="none" w:sz="0" w:space="0" w:color="auto"/>
        <w:right w:val="none" w:sz="0" w:space="0" w:color="auto"/>
      </w:divBdr>
    </w:div>
    <w:div w:id="170024853">
      <w:marLeft w:val="0"/>
      <w:marRight w:val="0"/>
      <w:marTop w:val="0"/>
      <w:marBottom w:val="0"/>
      <w:divBdr>
        <w:top w:val="none" w:sz="0" w:space="0" w:color="auto"/>
        <w:left w:val="none" w:sz="0" w:space="0" w:color="auto"/>
        <w:bottom w:val="none" w:sz="0" w:space="0" w:color="auto"/>
        <w:right w:val="none" w:sz="0" w:space="0" w:color="auto"/>
      </w:divBdr>
    </w:div>
    <w:div w:id="170024854">
      <w:marLeft w:val="0"/>
      <w:marRight w:val="0"/>
      <w:marTop w:val="0"/>
      <w:marBottom w:val="0"/>
      <w:divBdr>
        <w:top w:val="none" w:sz="0" w:space="0" w:color="auto"/>
        <w:left w:val="none" w:sz="0" w:space="0" w:color="auto"/>
        <w:bottom w:val="none" w:sz="0" w:space="0" w:color="auto"/>
        <w:right w:val="none" w:sz="0" w:space="0" w:color="auto"/>
      </w:divBdr>
    </w:div>
    <w:div w:id="170024855">
      <w:marLeft w:val="0"/>
      <w:marRight w:val="0"/>
      <w:marTop w:val="0"/>
      <w:marBottom w:val="0"/>
      <w:divBdr>
        <w:top w:val="none" w:sz="0" w:space="0" w:color="auto"/>
        <w:left w:val="none" w:sz="0" w:space="0" w:color="auto"/>
        <w:bottom w:val="none" w:sz="0" w:space="0" w:color="auto"/>
        <w:right w:val="none" w:sz="0" w:space="0" w:color="auto"/>
      </w:divBdr>
    </w:div>
    <w:div w:id="170024856">
      <w:marLeft w:val="0"/>
      <w:marRight w:val="0"/>
      <w:marTop w:val="0"/>
      <w:marBottom w:val="0"/>
      <w:divBdr>
        <w:top w:val="none" w:sz="0" w:space="0" w:color="auto"/>
        <w:left w:val="none" w:sz="0" w:space="0" w:color="auto"/>
        <w:bottom w:val="none" w:sz="0" w:space="0" w:color="auto"/>
        <w:right w:val="none" w:sz="0" w:space="0" w:color="auto"/>
      </w:divBdr>
    </w:div>
    <w:div w:id="170024857">
      <w:marLeft w:val="0"/>
      <w:marRight w:val="0"/>
      <w:marTop w:val="0"/>
      <w:marBottom w:val="0"/>
      <w:divBdr>
        <w:top w:val="none" w:sz="0" w:space="0" w:color="auto"/>
        <w:left w:val="none" w:sz="0" w:space="0" w:color="auto"/>
        <w:bottom w:val="none" w:sz="0" w:space="0" w:color="auto"/>
        <w:right w:val="none" w:sz="0" w:space="0" w:color="auto"/>
      </w:divBdr>
    </w:div>
    <w:div w:id="170024858">
      <w:marLeft w:val="0"/>
      <w:marRight w:val="0"/>
      <w:marTop w:val="0"/>
      <w:marBottom w:val="0"/>
      <w:divBdr>
        <w:top w:val="none" w:sz="0" w:space="0" w:color="auto"/>
        <w:left w:val="none" w:sz="0" w:space="0" w:color="auto"/>
        <w:bottom w:val="none" w:sz="0" w:space="0" w:color="auto"/>
        <w:right w:val="none" w:sz="0" w:space="0" w:color="auto"/>
      </w:divBdr>
    </w:div>
    <w:div w:id="170024859">
      <w:marLeft w:val="0"/>
      <w:marRight w:val="0"/>
      <w:marTop w:val="0"/>
      <w:marBottom w:val="0"/>
      <w:divBdr>
        <w:top w:val="none" w:sz="0" w:space="0" w:color="auto"/>
        <w:left w:val="none" w:sz="0" w:space="0" w:color="auto"/>
        <w:bottom w:val="none" w:sz="0" w:space="0" w:color="auto"/>
        <w:right w:val="none" w:sz="0" w:space="0" w:color="auto"/>
      </w:divBdr>
    </w:div>
    <w:div w:id="170024860">
      <w:marLeft w:val="0"/>
      <w:marRight w:val="0"/>
      <w:marTop w:val="0"/>
      <w:marBottom w:val="0"/>
      <w:divBdr>
        <w:top w:val="none" w:sz="0" w:space="0" w:color="auto"/>
        <w:left w:val="none" w:sz="0" w:space="0" w:color="auto"/>
        <w:bottom w:val="none" w:sz="0" w:space="0" w:color="auto"/>
        <w:right w:val="none" w:sz="0" w:space="0" w:color="auto"/>
      </w:divBdr>
    </w:div>
    <w:div w:id="170024861">
      <w:marLeft w:val="0"/>
      <w:marRight w:val="0"/>
      <w:marTop w:val="0"/>
      <w:marBottom w:val="0"/>
      <w:divBdr>
        <w:top w:val="none" w:sz="0" w:space="0" w:color="auto"/>
        <w:left w:val="none" w:sz="0" w:space="0" w:color="auto"/>
        <w:bottom w:val="none" w:sz="0" w:space="0" w:color="auto"/>
        <w:right w:val="none" w:sz="0" w:space="0" w:color="auto"/>
      </w:divBdr>
    </w:div>
    <w:div w:id="170024862">
      <w:marLeft w:val="0"/>
      <w:marRight w:val="0"/>
      <w:marTop w:val="0"/>
      <w:marBottom w:val="0"/>
      <w:divBdr>
        <w:top w:val="none" w:sz="0" w:space="0" w:color="auto"/>
        <w:left w:val="none" w:sz="0" w:space="0" w:color="auto"/>
        <w:bottom w:val="none" w:sz="0" w:space="0" w:color="auto"/>
        <w:right w:val="none" w:sz="0" w:space="0" w:color="auto"/>
      </w:divBdr>
    </w:div>
    <w:div w:id="170024863">
      <w:marLeft w:val="0"/>
      <w:marRight w:val="0"/>
      <w:marTop w:val="0"/>
      <w:marBottom w:val="0"/>
      <w:divBdr>
        <w:top w:val="none" w:sz="0" w:space="0" w:color="auto"/>
        <w:left w:val="none" w:sz="0" w:space="0" w:color="auto"/>
        <w:bottom w:val="none" w:sz="0" w:space="0" w:color="auto"/>
        <w:right w:val="none" w:sz="0" w:space="0" w:color="auto"/>
      </w:divBdr>
    </w:div>
    <w:div w:id="170024864">
      <w:marLeft w:val="0"/>
      <w:marRight w:val="0"/>
      <w:marTop w:val="0"/>
      <w:marBottom w:val="0"/>
      <w:divBdr>
        <w:top w:val="none" w:sz="0" w:space="0" w:color="auto"/>
        <w:left w:val="none" w:sz="0" w:space="0" w:color="auto"/>
        <w:bottom w:val="none" w:sz="0" w:space="0" w:color="auto"/>
        <w:right w:val="none" w:sz="0" w:space="0" w:color="auto"/>
      </w:divBdr>
    </w:div>
    <w:div w:id="170024865">
      <w:marLeft w:val="0"/>
      <w:marRight w:val="0"/>
      <w:marTop w:val="0"/>
      <w:marBottom w:val="0"/>
      <w:divBdr>
        <w:top w:val="none" w:sz="0" w:space="0" w:color="auto"/>
        <w:left w:val="none" w:sz="0" w:space="0" w:color="auto"/>
        <w:bottom w:val="none" w:sz="0" w:space="0" w:color="auto"/>
        <w:right w:val="none" w:sz="0" w:space="0" w:color="auto"/>
      </w:divBdr>
    </w:div>
    <w:div w:id="170024866">
      <w:marLeft w:val="0"/>
      <w:marRight w:val="0"/>
      <w:marTop w:val="0"/>
      <w:marBottom w:val="0"/>
      <w:divBdr>
        <w:top w:val="none" w:sz="0" w:space="0" w:color="auto"/>
        <w:left w:val="none" w:sz="0" w:space="0" w:color="auto"/>
        <w:bottom w:val="none" w:sz="0" w:space="0" w:color="auto"/>
        <w:right w:val="none" w:sz="0" w:space="0" w:color="auto"/>
      </w:divBdr>
    </w:div>
    <w:div w:id="170024867">
      <w:marLeft w:val="0"/>
      <w:marRight w:val="0"/>
      <w:marTop w:val="0"/>
      <w:marBottom w:val="0"/>
      <w:divBdr>
        <w:top w:val="none" w:sz="0" w:space="0" w:color="auto"/>
        <w:left w:val="none" w:sz="0" w:space="0" w:color="auto"/>
        <w:bottom w:val="none" w:sz="0" w:space="0" w:color="auto"/>
        <w:right w:val="none" w:sz="0" w:space="0" w:color="auto"/>
      </w:divBdr>
    </w:div>
    <w:div w:id="170024868">
      <w:marLeft w:val="0"/>
      <w:marRight w:val="0"/>
      <w:marTop w:val="0"/>
      <w:marBottom w:val="0"/>
      <w:divBdr>
        <w:top w:val="none" w:sz="0" w:space="0" w:color="auto"/>
        <w:left w:val="none" w:sz="0" w:space="0" w:color="auto"/>
        <w:bottom w:val="none" w:sz="0" w:space="0" w:color="auto"/>
        <w:right w:val="none" w:sz="0" w:space="0" w:color="auto"/>
      </w:divBdr>
    </w:div>
    <w:div w:id="170024869">
      <w:marLeft w:val="0"/>
      <w:marRight w:val="0"/>
      <w:marTop w:val="0"/>
      <w:marBottom w:val="0"/>
      <w:divBdr>
        <w:top w:val="none" w:sz="0" w:space="0" w:color="auto"/>
        <w:left w:val="none" w:sz="0" w:space="0" w:color="auto"/>
        <w:bottom w:val="none" w:sz="0" w:space="0" w:color="auto"/>
        <w:right w:val="none" w:sz="0" w:space="0" w:color="auto"/>
      </w:divBdr>
    </w:div>
    <w:div w:id="170024870">
      <w:marLeft w:val="0"/>
      <w:marRight w:val="0"/>
      <w:marTop w:val="0"/>
      <w:marBottom w:val="0"/>
      <w:divBdr>
        <w:top w:val="none" w:sz="0" w:space="0" w:color="auto"/>
        <w:left w:val="none" w:sz="0" w:space="0" w:color="auto"/>
        <w:bottom w:val="none" w:sz="0" w:space="0" w:color="auto"/>
        <w:right w:val="none" w:sz="0" w:space="0" w:color="auto"/>
      </w:divBdr>
    </w:div>
    <w:div w:id="170024871">
      <w:marLeft w:val="0"/>
      <w:marRight w:val="0"/>
      <w:marTop w:val="0"/>
      <w:marBottom w:val="0"/>
      <w:divBdr>
        <w:top w:val="none" w:sz="0" w:space="0" w:color="auto"/>
        <w:left w:val="none" w:sz="0" w:space="0" w:color="auto"/>
        <w:bottom w:val="none" w:sz="0" w:space="0" w:color="auto"/>
        <w:right w:val="none" w:sz="0" w:space="0" w:color="auto"/>
      </w:divBdr>
    </w:div>
    <w:div w:id="170024872">
      <w:marLeft w:val="0"/>
      <w:marRight w:val="0"/>
      <w:marTop w:val="0"/>
      <w:marBottom w:val="0"/>
      <w:divBdr>
        <w:top w:val="none" w:sz="0" w:space="0" w:color="auto"/>
        <w:left w:val="none" w:sz="0" w:space="0" w:color="auto"/>
        <w:bottom w:val="none" w:sz="0" w:space="0" w:color="auto"/>
        <w:right w:val="none" w:sz="0" w:space="0" w:color="auto"/>
      </w:divBdr>
    </w:div>
    <w:div w:id="170024873">
      <w:marLeft w:val="0"/>
      <w:marRight w:val="0"/>
      <w:marTop w:val="0"/>
      <w:marBottom w:val="0"/>
      <w:divBdr>
        <w:top w:val="none" w:sz="0" w:space="0" w:color="auto"/>
        <w:left w:val="none" w:sz="0" w:space="0" w:color="auto"/>
        <w:bottom w:val="none" w:sz="0" w:space="0" w:color="auto"/>
        <w:right w:val="none" w:sz="0" w:space="0" w:color="auto"/>
      </w:divBdr>
    </w:div>
    <w:div w:id="170024874">
      <w:marLeft w:val="0"/>
      <w:marRight w:val="0"/>
      <w:marTop w:val="0"/>
      <w:marBottom w:val="0"/>
      <w:divBdr>
        <w:top w:val="none" w:sz="0" w:space="0" w:color="auto"/>
        <w:left w:val="none" w:sz="0" w:space="0" w:color="auto"/>
        <w:bottom w:val="none" w:sz="0" w:space="0" w:color="auto"/>
        <w:right w:val="none" w:sz="0" w:space="0" w:color="auto"/>
      </w:divBdr>
    </w:div>
    <w:div w:id="170024875">
      <w:marLeft w:val="0"/>
      <w:marRight w:val="0"/>
      <w:marTop w:val="0"/>
      <w:marBottom w:val="0"/>
      <w:divBdr>
        <w:top w:val="none" w:sz="0" w:space="0" w:color="auto"/>
        <w:left w:val="none" w:sz="0" w:space="0" w:color="auto"/>
        <w:bottom w:val="none" w:sz="0" w:space="0" w:color="auto"/>
        <w:right w:val="none" w:sz="0" w:space="0" w:color="auto"/>
      </w:divBdr>
    </w:div>
    <w:div w:id="170024876">
      <w:marLeft w:val="0"/>
      <w:marRight w:val="0"/>
      <w:marTop w:val="0"/>
      <w:marBottom w:val="0"/>
      <w:divBdr>
        <w:top w:val="none" w:sz="0" w:space="0" w:color="auto"/>
        <w:left w:val="none" w:sz="0" w:space="0" w:color="auto"/>
        <w:bottom w:val="none" w:sz="0" w:space="0" w:color="auto"/>
        <w:right w:val="none" w:sz="0" w:space="0" w:color="auto"/>
      </w:divBdr>
    </w:div>
    <w:div w:id="170024877">
      <w:marLeft w:val="0"/>
      <w:marRight w:val="0"/>
      <w:marTop w:val="0"/>
      <w:marBottom w:val="0"/>
      <w:divBdr>
        <w:top w:val="none" w:sz="0" w:space="0" w:color="auto"/>
        <w:left w:val="none" w:sz="0" w:space="0" w:color="auto"/>
        <w:bottom w:val="none" w:sz="0" w:space="0" w:color="auto"/>
        <w:right w:val="none" w:sz="0" w:space="0" w:color="auto"/>
      </w:divBdr>
    </w:div>
    <w:div w:id="170024878">
      <w:marLeft w:val="0"/>
      <w:marRight w:val="0"/>
      <w:marTop w:val="0"/>
      <w:marBottom w:val="0"/>
      <w:divBdr>
        <w:top w:val="none" w:sz="0" w:space="0" w:color="auto"/>
        <w:left w:val="none" w:sz="0" w:space="0" w:color="auto"/>
        <w:bottom w:val="none" w:sz="0" w:space="0" w:color="auto"/>
        <w:right w:val="none" w:sz="0" w:space="0" w:color="auto"/>
      </w:divBdr>
    </w:div>
    <w:div w:id="259260730">
      <w:bodyDiv w:val="1"/>
      <w:marLeft w:val="0"/>
      <w:marRight w:val="0"/>
      <w:marTop w:val="0"/>
      <w:marBottom w:val="0"/>
      <w:divBdr>
        <w:top w:val="none" w:sz="0" w:space="0" w:color="auto"/>
        <w:left w:val="none" w:sz="0" w:space="0" w:color="auto"/>
        <w:bottom w:val="none" w:sz="0" w:space="0" w:color="auto"/>
        <w:right w:val="none" w:sz="0" w:space="0" w:color="auto"/>
      </w:divBdr>
    </w:div>
    <w:div w:id="472715328">
      <w:bodyDiv w:val="1"/>
      <w:marLeft w:val="0"/>
      <w:marRight w:val="0"/>
      <w:marTop w:val="0"/>
      <w:marBottom w:val="0"/>
      <w:divBdr>
        <w:top w:val="none" w:sz="0" w:space="0" w:color="auto"/>
        <w:left w:val="none" w:sz="0" w:space="0" w:color="auto"/>
        <w:bottom w:val="none" w:sz="0" w:space="0" w:color="auto"/>
        <w:right w:val="none" w:sz="0" w:space="0" w:color="auto"/>
      </w:divBdr>
    </w:div>
    <w:div w:id="1351906373">
      <w:bodyDiv w:val="1"/>
      <w:marLeft w:val="0"/>
      <w:marRight w:val="0"/>
      <w:marTop w:val="0"/>
      <w:marBottom w:val="0"/>
      <w:divBdr>
        <w:top w:val="none" w:sz="0" w:space="0" w:color="auto"/>
        <w:left w:val="none" w:sz="0" w:space="0" w:color="auto"/>
        <w:bottom w:val="none" w:sz="0" w:space="0" w:color="auto"/>
        <w:right w:val="none" w:sz="0" w:space="0" w:color="auto"/>
      </w:divBdr>
    </w:div>
    <w:div w:id="1773239363">
      <w:bodyDiv w:val="1"/>
      <w:marLeft w:val="0"/>
      <w:marRight w:val="0"/>
      <w:marTop w:val="0"/>
      <w:marBottom w:val="0"/>
      <w:divBdr>
        <w:top w:val="none" w:sz="0" w:space="0" w:color="auto"/>
        <w:left w:val="none" w:sz="0" w:space="0" w:color="auto"/>
        <w:bottom w:val="none" w:sz="0" w:space="0" w:color="auto"/>
        <w:right w:val="none" w:sz="0" w:space="0" w:color="auto"/>
      </w:divBdr>
    </w:div>
    <w:div w:id="1788114022">
      <w:bodyDiv w:val="1"/>
      <w:marLeft w:val="0"/>
      <w:marRight w:val="0"/>
      <w:marTop w:val="0"/>
      <w:marBottom w:val="0"/>
      <w:divBdr>
        <w:top w:val="none" w:sz="0" w:space="0" w:color="auto"/>
        <w:left w:val="none" w:sz="0" w:space="0" w:color="auto"/>
        <w:bottom w:val="none" w:sz="0" w:space="0" w:color="auto"/>
        <w:right w:val="none" w:sz="0" w:space="0" w:color="auto"/>
      </w:divBdr>
    </w:div>
    <w:div w:id="194911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3480&amp;date=15.09.2022&amp;dst=100094&amp;field=134" TargetMode="External"/><Relationship Id="rId18"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26" Type="http://schemas.openxmlformats.org/officeDocument/2006/relationships/hyperlink" Target="https://login.consultant.ru/link/?req=doc&amp;base=RLAW067&amp;n=100681&amp;date=15.09.2022&amp;dst=100060&amp;field=134" TargetMode="External"/><Relationship Id="rId39" Type="http://schemas.openxmlformats.org/officeDocument/2006/relationships/hyperlink" Target="consultantplus://offline/ref=98918126CDD128254FCE12F109C4EB585CDCD1C63A5E438B284F6696CBBC94FE0C5FAB8BD2727403E045E7163835FE171E0F2924ABF251A0C9S9M" TargetMode="External"/><Relationship Id="rId21" Type="http://schemas.openxmlformats.org/officeDocument/2006/relationships/hyperlink" Target="https://login.consultant.ru/link/?req=doc&amp;base=RLAW067&amp;n=100681&amp;date=15.09.2022&amp;dst=100060&amp;field=134" TargetMode="External"/><Relationship Id="rId34" Type="http://schemas.openxmlformats.org/officeDocument/2006/relationships/hyperlink" Target="consultantplus://offline/ref=98918126CDD128254FCE12F109C4EB585CDCD1C63A5E438B284F6696CBBC94FE0C5FAB88D6767C52B50AE64A7C66ED17100F2B2CB7CFS0M" TargetMode="External"/><Relationship Id="rId42" Type="http://schemas.openxmlformats.org/officeDocument/2006/relationships/hyperlink" Target="consultantplus://offline/ref=D0125A92680BE2947F3EFCF001F976644C8C3FB433C024F3F88D1D0D397172935538182B19491125ADD75BCE4181FF280E97CA843587340BH4TEM" TargetMode="External"/><Relationship Id="rId47" Type="http://schemas.openxmlformats.org/officeDocument/2006/relationships/hyperlink" Target="consultantplus://offline/ref=D0125A92680BE2947F3EFCF001F976644C8C3FB433C024F3F88D1D0D397172935538182B19491125ADD75BCE4181FF280E97CA843587340BH4TEM" TargetMode="External"/><Relationship Id="rId50" Type="http://schemas.openxmlformats.org/officeDocument/2006/relationships/hyperlink" Target="consultantplus://offline/ref=D0125A92680BE2947F3EFCF001F976644C8C3FB433C024F3F88D1D0D397172935538182B19491125ADD75BCE4181FF280E97CA843587340BH4TEM" TargetMode="External"/><Relationship Id="rId55"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29" Type="http://schemas.openxmlformats.org/officeDocument/2006/relationships/hyperlink" Target="https://login.consultant.ru/link/?req=doc&amp;base=RLAW067&amp;n=100681&amp;date=15.09.2022&amp;dst=100078&amp;field=134" TargetMode="External"/><Relationship Id="rId11" Type="http://schemas.openxmlformats.org/officeDocument/2006/relationships/hyperlink" Target="http://www.gosuslugi71.ru" TargetMode="External"/><Relationship Id="rId24" Type="http://schemas.openxmlformats.org/officeDocument/2006/relationships/hyperlink" Target="https://login.consultant.ru/link/?req=doc&amp;base=RLAW067&amp;n=100681&amp;date=15.09.2022&amp;dst=100060&amp;field=134" TargetMode="External"/><Relationship Id="rId32" Type="http://schemas.openxmlformats.org/officeDocument/2006/relationships/hyperlink" Target="https://login.consultant.ru/link/?req=doc&amp;base=RLAW067&amp;n=100681&amp;date=15.09.2022&amp;dst=100078&amp;field=134" TargetMode="External"/><Relationship Id="rId37" Type="http://schemas.openxmlformats.org/officeDocument/2006/relationships/hyperlink" Target="consultantplus://offline/ref=98918126CDD128254FCE12F109C4EB585CDCD1C63A5E438B284F6696CBBC94FE0C5FAB8BD2727403E645E7163835FE171E0F2924ABF251A0C9S9M" TargetMode="External"/><Relationship Id="rId40" Type="http://schemas.openxmlformats.org/officeDocument/2006/relationships/hyperlink" Target="consultantplus://offline/ref=98918126CDD128254FCE12F109C4EB585CDCD1C63A5E438B284F6696CBBC94FE0C5FAB88DB727C52B50AE64A7C66ED17100F2B2CB7CFS0M" TargetMode="External"/><Relationship Id="rId45" Type="http://schemas.openxmlformats.org/officeDocument/2006/relationships/hyperlink" Target="consultantplus://offline/ref=D0125A92680BE2947F3EFCF001F976644C8C3FB433C024F3F88D1D0D397172935538182B19491125ADD75BCE4181FF280E97CA843587340BH4TEM" TargetMode="External"/><Relationship Id="rId53" Type="http://schemas.openxmlformats.org/officeDocument/2006/relationships/hyperlink" Target="https://login.consultant.ru/link/?req=doc&amp;base=LAW&amp;n=406224&amp;date=15.09.2022"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login.consultant.ru/link/?req=doc&amp;base=RLAW067&amp;n=100681&amp;date=15.09.2022&amp;dst=100060&amp;fie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111900;fld=134" TargetMode="External"/><Relationship Id="rId22" Type="http://schemas.openxmlformats.org/officeDocument/2006/relationships/hyperlink" Target="https://login.consultant.ru/link/?req=doc&amp;base=RLAW067&amp;n=100681&amp;date=15.09.2022&amp;dst=100060&amp;field=134" TargetMode="External"/><Relationship Id="rId27" Type="http://schemas.openxmlformats.org/officeDocument/2006/relationships/hyperlink" Target="https://login.consultant.ru/link/?req=doc&amp;base=LAW&amp;n=424559&amp;date=15.09.2022&amp;dst=100121&amp;field=134" TargetMode="External"/><Relationship Id="rId30" Type="http://schemas.openxmlformats.org/officeDocument/2006/relationships/hyperlink" Target="https://login.consultant.ru/link/?req=doc&amp;base=RLAW067&amp;n=100681&amp;date=15.09.2022&amp;dst=100078&amp;field=134" TargetMode="External"/><Relationship Id="rId35" Type="http://schemas.openxmlformats.org/officeDocument/2006/relationships/hyperlink" Target="consultantplus://offline/ref=98918126CDD128254FCE12F109C4EB585CDCD1C63A5E438B284F6696CBBC94FE0C5FAB8BD2727403E045E7163835FE171E0F2924ABF251A0C9S9M" TargetMode="External"/><Relationship Id="rId43" Type="http://schemas.openxmlformats.org/officeDocument/2006/relationships/hyperlink" Target="consultantplus://offline/ref=D0125A92680BE2947F3EFCF001F976644C8C3FB433C024F3F88D1D0D397172935538182B19491125ADD75BCE4181FF280E97CA843587340BH4TEM" TargetMode="External"/><Relationship Id="rId48" Type="http://schemas.openxmlformats.org/officeDocument/2006/relationships/hyperlink" Target="consultantplus://offline/ref=D0125A92680BE2947F3EFCF001F976644C8C3FB433C024F3F88D1D0D397172935538182B19491125ADD75BCE4181FF280E97CA843587340BH4TEM"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consultantplus://offline/ref=D0125A92680BE2947F3EFCF001F976644C8C3FB433C024F3F88D1D0D397172935538182B19491125ADD75BCE4181FF280E97CA843587340BH4TEM" TargetMode="External"/><Relationship Id="rId3" Type="http://schemas.openxmlformats.org/officeDocument/2006/relationships/styles" Target="styles.xml"/><Relationship Id="rId12" Type="http://schemas.openxmlformats.org/officeDocument/2006/relationships/hyperlink" Target="https://login.consultant.ru/link/?req=doc&amp;base=LAW&amp;n=2875&amp;date=15.09.2022" TargetMode="External"/><Relationship Id="rId17"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25" Type="http://schemas.openxmlformats.org/officeDocument/2006/relationships/hyperlink" Target="https://login.consultant.ru/link/?req=doc&amp;base=RLAW067&amp;n=100681&amp;date=15.09.2022&amp;dst=100060&amp;field=134" TargetMode="External"/><Relationship Id="rId33" Type="http://schemas.openxmlformats.org/officeDocument/2006/relationships/hyperlink" Target="https://login.consultant.ru/link/?req=doc&amp;base=RLAW067&amp;n=100681&amp;date=15.09.2022&amp;dst=100078&amp;field=134" TargetMode="External"/><Relationship Id="rId38" Type="http://schemas.openxmlformats.org/officeDocument/2006/relationships/hyperlink" Target="consultantplus://offline/ref=98918126CDD128254FCE12F109C4EB585CDCD1C63A5E438B284F6696CBBC94FE0C5FAB8BD2727403E045E7163835FE171E0F2924ABF251A0C9S9M" TargetMode="External"/><Relationship Id="rId46" Type="http://schemas.openxmlformats.org/officeDocument/2006/relationships/hyperlink" Target="consultantplus://offline/ref=D0125A92680BE2947F3EFCF001F976644C8C3FB433C024F3F88D1D0D397172935538182B19491125ADD75BCE4181FF280E97CA843587340BH4TEM" TargetMode="External"/><Relationship Id="rId59" Type="http://schemas.openxmlformats.org/officeDocument/2006/relationships/theme" Target="theme/theme1.xml"/><Relationship Id="rId20" Type="http://schemas.openxmlformats.org/officeDocument/2006/relationships/hyperlink" Target="https://login.consultant.ru/link/?req=doc&amp;base=RLAW067&amp;n=100681&amp;date=15.09.2022&amp;dst=100060&amp;field=134" TargetMode="External"/><Relationship Id="rId41" Type="http://schemas.openxmlformats.org/officeDocument/2006/relationships/hyperlink" Target="consultantplus://offline/ref=98918126CDD128254FCE12F109C4EB585CDCD1C63A5E438B284F6696CBBC94FE0C5FAB8BD2727403E045E7163835FE171E0F2924ABF251A0C9S9M" TargetMode="External"/><Relationship Id="rId54" Type="http://schemas.openxmlformats.org/officeDocument/2006/relationships/hyperlink" Target="https://login.consultant.ru/link/?req=doc&amp;base=LAW&amp;n=419218&amp;date=15.09.202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06224&amp;date=15.09.2022&amp;dst=100094&amp;field=134" TargetMode="External"/><Relationship Id="rId23" Type="http://schemas.openxmlformats.org/officeDocument/2006/relationships/hyperlink" Target="https://login.consultant.ru/link/?req=doc&amp;base=RLAW067&amp;n=100681&amp;date=15.09.2022&amp;dst=100060&amp;field=134" TargetMode="External"/><Relationship Id="rId28" Type="http://schemas.openxmlformats.org/officeDocument/2006/relationships/hyperlink" Target="https://login.consultant.ru/link/?req=doc&amp;base=RLAW067&amp;n=100681&amp;date=15.09.2022&amp;dst=100078&amp;field=134" TargetMode="External"/><Relationship Id="rId36" Type="http://schemas.openxmlformats.org/officeDocument/2006/relationships/hyperlink" Target="consultantplus://offline/ref=98918126CDD128254FCE12F109C4EB585CDCD1C63A5E438B284F6696CBBC94FE0C5FAB8BD2727403E045E7163835FE171E0F2924ABF251A0C9S9M" TargetMode="External"/><Relationship Id="rId49" Type="http://schemas.openxmlformats.org/officeDocument/2006/relationships/hyperlink" Target="consultantplus://offline/ref=D0125A92680BE2947F3EFCF001F976644C8C3FB433C024F3F88D1D0D397172935538182B19491125ADD75BCE4181FF280E97CA843587340BH4TEM" TargetMode="External"/><Relationship Id="rId57" Type="http://schemas.openxmlformats.org/officeDocument/2006/relationships/header" Target="header3.xml"/><Relationship Id="rId10" Type="http://schemas.openxmlformats.org/officeDocument/2006/relationships/header" Target="header1.xml"/><Relationship Id="rId31" Type="http://schemas.openxmlformats.org/officeDocument/2006/relationships/hyperlink" Target="https://login.consultant.ru/link/?req=doc&amp;base=RLAW067&amp;n=100681&amp;date=15.09.2022&amp;dst=100078&amp;field=134" TargetMode="External"/><Relationship Id="rId44" Type="http://schemas.openxmlformats.org/officeDocument/2006/relationships/hyperlink" Target="consultantplus://offline/ref=D0125A92680BE2947F3EFCF001F976644C8C3FB433C024F3F88D1D0D397172935538182B19491125ADD75BCE4181FF280E97CA843587340BH4TEM" TargetMode="External"/><Relationship Id="rId52" Type="http://schemas.openxmlformats.org/officeDocument/2006/relationships/hyperlink" Target="consultantplus://offline/ref=4DCC0264E93D7514503AC54CD2CB699B4D1F130B4C70BE5CDD4509A000B7A9438F63C910F07C462DE19C28162C4B31DC0FF4F66E44FE471600C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4E426-1170-4179-8650-A1862558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6385</Words>
  <Characters>57410</Characters>
  <Application>Microsoft Office Word</Application>
  <DocSecurity>0</DocSecurity>
  <Lines>478</Lines>
  <Paragraphs>127</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SPecialiST RePack</Company>
  <LinksUpToDate>false</LinksUpToDate>
  <CharactersWithSpaces>63668</CharactersWithSpaces>
  <SharedDoc>false</SharedDoc>
  <HLinks>
    <vt:vector size="396" baseType="variant">
      <vt:variant>
        <vt:i4>4980829</vt:i4>
      </vt:variant>
      <vt:variant>
        <vt:i4>195</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192</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189</vt:i4>
      </vt:variant>
      <vt:variant>
        <vt:i4>0</vt:i4>
      </vt:variant>
      <vt:variant>
        <vt:i4>5</vt:i4>
      </vt:variant>
      <vt:variant>
        <vt:lpwstr>consultantplus://offline/ref=6AA00723D9D9EFC9951CC67DF1FFBA483F73F48861DD9E747AE42EEA1857D5ED856FA148DFl6kDO</vt:lpwstr>
      </vt:variant>
      <vt:variant>
        <vt:lpwstr/>
      </vt:variant>
      <vt:variant>
        <vt:i4>7274597</vt:i4>
      </vt:variant>
      <vt:variant>
        <vt:i4>186</vt:i4>
      </vt:variant>
      <vt:variant>
        <vt:i4>0</vt:i4>
      </vt:variant>
      <vt:variant>
        <vt:i4>5</vt:i4>
      </vt:variant>
      <vt:variant>
        <vt:lpwstr>consultantplus://offline/ref=78851954E46ADDF21874303A1042D58A04DD7C61E793E7988B5173409AF05490C71B213ED5C3D3E4eCzCL</vt:lpwstr>
      </vt:variant>
      <vt:variant>
        <vt:lpwstr/>
      </vt:variant>
      <vt:variant>
        <vt:i4>7274597</vt:i4>
      </vt:variant>
      <vt:variant>
        <vt:i4>183</vt:i4>
      </vt:variant>
      <vt:variant>
        <vt:i4>0</vt:i4>
      </vt:variant>
      <vt:variant>
        <vt:i4>5</vt:i4>
      </vt:variant>
      <vt:variant>
        <vt:lpwstr>consultantplus://offline/ref=78851954E46ADDF21874303A1042D58A04DD7C61E793E7988B5173409AF05490C71B213ED5C3D3E4eCzCL</vt:lpwstr>
      </vt:variant>
      <vt:variant>
        <vt:lpwstr/>
      </vt:variant>
      <vt:variant>
        <vt:i4>8192101</vt:i4>
      </vt:variant>
      <vt:variant>
        <vt:i4>180</vt:i4>
      </vt:variant>
      <vt:variant>
        <vt:i4>0</vt:i4>
      </vt:variant>
      <vt:variant>
        <vt:i4>5</vt:i4>
      </vt:variant>
      <vt:variant>
        <vt:lpwstr>consultantplus://offline/ref=171D440EAF0B23A71A89CA8FDA71F59085673DFC0724DC59D80BDC048208401AF111E98785B5E688wErCL</vt:lpwstr>
      </vt:variant>
      <vt:variant>
        <vt:lpwstr/>
      </vt:variant>
      <vt:variant>
        <vt:i4>7077992</vt:i4>
      </vt:variant>
      <vt:variant>
        <vt:i4>177</vt:i4>
      </vt:variant>
      <vt:variant>
        <vt:i4>0</vt:i4>
      </vt:variant>
      <vt:variant>
        <vt:i4>5</vt:i4>
      </vt:variant>
      <vt:variant>
        <vt:lpwstr>consultantplus://offline/ref=F24778B52FA1C57831753D2A90A1137CCA86CE624455BD43C1770DF7D609B7D8E4AFB21C23BAC6B8a4qCL</vt:lpwstr>
      </vt:variant>
      <vt:variant>
        <vt:lpwstr/>
      </vt:variant>
      <vt:variant>
        <vt:i4>7340136</vt:i4>
      </vt:variant>
      <vt:variant>
        <vt:i4>174</vt:i4>
      </vt:variant>
      <vt:variant>
        <vt:i4>0</vt:i4>
      </vt:variant>
      <vt:variant>
        <vt:i4>5</vt:i4>
      </vt:variant>
      <vt:variant>
        <vt:lpwstr>consultantplus://offline/ref=DF4A100EED1C044B6D92F9ABD1173FEF23A1C70A532955C883D56791E636BEE4ED81A89A68B012CFl5nFL</vt:lpwstr>
      </vt:variant>
      <vt:variant>
        <vt:lpwstr/>
      </vt:variant>
      <vt:variant>
        <vt:i4>7209065</vt:i4>
      </vt:variant>
      <vt:variant>
        <vt:i4>171</vt:i4>
      </vt:variant>
      <vt:variant>
        <vt:i4>0</vt:i4>
      </vt:variant>
      <vt:variant>
        <vt:i4>5</vt:i4>
      </vt:variant>
      <vt:variant>
        <vt:lpwstr>consultantplus://offline/ref=4E5620DBD1A98817ABDFC179C14D5AC9CA763F6E83559CC6BDECA76A0F80632CC318B6E742DFDBEBo6z7J</vt:lpwstr>
      </vt:variant>
      <vt:variant>
        <vt:lpwstr/>
      </vt:variant>
      <vt:variant>
        <vt:i4>7143522</vt:i4>
      </vt:variant>
      <vt:variant>
        <vt:i4>168</vt:i4>
      </vt:variant>
      <vt:variant>
        <vt:i4>0</vt:i4>
      </vt:variant>
      <vt:variant>
        <vt:i4>5</vt:i4>
      </vt:variant>
      <vt:variant>
        <vt:lpwstr>consultantplus://offline/ref=EBB05FE75C2D16C5D307B6C83243A75D32E6A3CE46599F7DDC0DFBA281C6A051CAE62D8F1E7201E9OAP9J</vt:lpwstr>
      </vt:variant>
      <vt:variant>
        <vt:lpwstr/>
      </vt:variant>
      <vt:variant>
        <vt:i4>983040</vt:i4>
      </vt:variant>
      <vt:variant>
        <vt:i4>165</vt:i4>
      </vt:variant>
      <vt:variant>
        <vt:i4>0</vt:i4>
      </vt:variant>
      <vt:variant>
        <vt:i4>5</vt:i4>
      </vt:variant>
      <vt:variant>
        <vt:lpwstr>consultantplus://offline/ref=EBB05FE75C2D16C5D307B6C83243A75D32E7ABC848519F7DDC0DFBA281C6A051CAE62D8817O7P0J</vt:lpwstr>
      </vt:variant>
      <vt:variant>
        <vt:lpwstr/>
      </vt:variant>
      <vt:variant>
        <vt:i4>7143479</vt:i4>
      </vt:variant>
      <vt:variant>
        <vt:i4>162</vt:i4>
      </vt:variant>
      <vt:variant>
        <vt:i4>0</vt:i4>
      </vt:variant>
      <vt:variant>
        <vt:i4>5</vt:i4>
      </vt:variant>
      <vt:variant>
        <vt:lpwstr>consultantplus://offline/ref=EBB05FE75C2D16C5D307B6C83243A75D33EEAECF44589F7DDC0DFBA281C6A051CAE62D8F1E730AEDOAPDJ</vt:lpwstr>
      </vt:variant>
      <vt:variant>
        <vt:lpwstr/>
      </vt:variant>
      <vt:variant>
        <vt:i4>3080292</vt:i4>
      </vt:variant>
      <vt:variant>
        <vt:i4>159</vt:i4>
      </vt:variant>
      <vt:variant>
        <vt:i4>0</vt:i4>
      </vt:variant>
      <vt:variant>
        <vt:i4>5</vt:i4>
      </vt:variant>
      <vt:variant>
        <vt:lpwstr>consultantplus://offline/ref=5B330442E099A4A927E1C95BA49B9F9940B5AF109D4E8917AF13AEA841CE204E519256BBC6CFF7071D44G</vt:lpwstr>
      </vt:variant>
      <vt:variant>
        <vt:lpwstr/>
      </vt:variant>
      <vt:variant>
        <vt:i4>3080292</vt:i4>
      </vt:variant>
      <vt:variant>
        <vt:i4>156</vt:i4>
      </vt:variant>
      <vt:variant>
        <vt:i4>0</vt:i4>
      </vt:variant>
      <vt:variant>
        <vt:i4>5</vt:i4>
      </vt:variant>
      <vt:variant>
        <vt:lpwstr>consultantplus://offline/ref=5B330442E099A4A927E1C95BA49B9F9940B5AF109D4E8917AF13AEA841CE204E519256BBC6CFF7071D44G</vt:lpwstr>
      </vt:variant>
      <vt:variant>
        <vt:lpwstr/>
      </vt:variant>
      <vt:variant>
        <vt:i4>2293862</vt:i4>
      </vt:variant>
      <vt:variant>
        <vt:i4>153</vt:i4>
      </vt:variant>
      <vt:variant>
        <vt:i4>0</vt:i4>
      </vt:variant>
      <vt:variant>
        <vt:i4>5</vt:i4>
      </vt:variant>
      <vt:variant>
        <vt:lpwstr>consultantplus://offline/ref=3DDCE49A73261DC22033FC0A7F3997AF3D6EAEC1C2816D7D33A8654E43F62AF18AF276E3E5C1575E00HAI</vt:lpwstr>
      </vt:variant>
      <vt:variant>
        <vt:lpwstr/>
      </vt:variant>
      <vt:variant>
        <vt:i4>4194387</vt:i4>
      </vt:variant>
      <vt:variant>
        <vt:i4>150</vt:i4>
      </vt:variant>
      <vt:variant>
        <vt:i4>0</vt:i4>
      </vt:variant>
      <vt:variant>
        <vt:i4>5</vt:i4>
      </vt:variant>
      <vt:variant>
        <vt:lpwstr>consultantplus://offline/ref=3DDCE49A73261DC22033FC0A7F3997AF3D6EAEC1C2816D7D33A8654E43F62AF18AF276E0EC0CH1I</vt:lpwstr>
      </vt:variant>
      <vt:variant>
        <vt:lpwstr/>
      </vt:variant>
      <vt:variant>
        <vt:i4>2818153</vt:i4>
      </vt:variant>
      <vt:variant>
        <vt:i4>147</vt:i4>
      </vt:variant>
      <vt:variant>
        <vt:i4>0</vt:i4>
      </vt:variant>
      <vt:variant>
        <vt:i4>5</vt:i4>
      </vt:variant>
      <vt:variant>
        <vt:lpwstr>consultantplus://offline/ref=01AC358FA0B3B256C48F718CC3560824F5CED1CD0B31637B926A515F28AFF1EA2F5209B47E6A9B242243G</vt:lpwstr>
      </vt:variant>
      <vt:variant>
        <vt:lpwstr/>
      </vt:variant>
      <vt:variant>
        <vt:i4>7340131</vt:i4>
      </vt:variant>
      <vt:variant>
        <vt:i4>144</vt:i4>
      </vt:variant>
      <vt:variant>
        <vt:i4>0</vt:i4>
      </vt:variant>
      <vt:variant>
        <vt:i4>5</vt:i4>
      </vt:variant>
      <vt:variant>
        <vt:lpwstr>consultantplus://offline/ref=96D648187E2030C08E7EB023074585FB7A8D51F8E44A6ACBEEE985E6A803B29A6CB12ED820B819610F15G</vt:lpwstr>
      </vt:variant>
      <vt:variant>
        <vt:lpwstr/>
      </vt:variant>
      <vt:variant>
        <vt:i4>2555953</vt:i4>
      </vt:variant>
      <vt:variant>
        <vt:i4>141</vt:i4>
      </vt:variant>
      <vt:variant>
        <vt:i4>0</vt:i4>
      </vt:variant>
      <vt:variant>
        <vt:i4>5</vt:i4>
      </vt:variant>
      <vt:variant>
        <vt:lpwstr>consultantplus://offline/ref=F3E95C80A31CA2A65A2D96253E0BA3D88E6958029DF6EE29E380CB42172F5E073D0752796D77C50EY2u6G</vt:lpwstr>
      </vt:variant>
      <vt:variant>
        <vt:lpwstr/>
      </vt:variant>
      <vt:variant>
        <vt:i4>7274546</vt:i4>
      </vt:variant>
      <vt:variant>
        <vt:i4>138</vt:i4>
      </vt:variant>
      <vt:variant>
        <vt:i4>0</vt:i4>
      </vt:variant>
      <vt:variant>
        <vt:i4>5</vt:i4>
      </vt:variant>
      <vt:variant>
        <vt:lpwstr>consultantplus://offline/ref=6DF8ECE32242110933CC79E18D4F6E73C3AF02BBA4DE1E02F3D299F3DC7DE98D413E5BBB07E98766h3pAG</vt:lpwstr>
      </vt:variant>
      <vt:variant>
        <vt:lpwstr/>
      </vt:variant>
      <vt:variant>
        <vt:i4>6684730</vt:i4>
      </vt:variant>
      <vt:variant>
        <vt:i4>135</vt:i4>
      </vt:variant>
      <vt:variant>
        <vt:i4>0</vt:i4>
      </vt:variant>
      <vt:variant>
        <vt:i4>5</vt:i4>
      </vt:variant>
      <vt:variant>
        <vt:lpwstr/>
      </vt:variant>
      <vt:variant>
        <vt:lpwstr>Par483</vt:lpwstr>
      </vt:variant>
      <vt:variant>
        <vt:i4>6750256</vt:i4>
      </vt:variant>
      <vt:variant>
        <vt:i4>132</vt:i4>
      </vt:variant>
      <vt:variant>
        <vt:i4>0</vt:i4>
      </vt:variant>
      <vt:variant>
        <vt:i4>5</vt:i4>
      </vt:variant>
      <vt:variant>
        <vt:lpwstr/>
      </vt:variant>
      <vt:variant>
        <vt:lpwstr>Par1270</vt:lpwstr>
      </vt:variant>
      <vt:variant>
        <vt:i4>6684723</vt:i4>
      </vt:variant>
      <vt:variant>
        <vt:i4>129</vt:i4>
      </vt:variant>
      <vt:variant>
        <vt:i4>0</vt:i4>
      </vt:variant>
      <vt:variant>
        <vt:i4>5</vt:i4>
      </vt:variant>
      <vt:variant>
        <vt:lpwstr/>
      </vt:variant>
      <vt:variant>
        <vt:lpwstr>Par1163</vt:lpwstr>
      </vt:variant>
      <vt:variant>
        <vt:i4>6619190</vt:i4>
      </vt:variant>
      <vt:variant>
        <vt:i4>126</vt:i4>
      </vt:variant>
      <vt:variant>
        <vt:i4>0</vt:i4>
      </vt:variant>
      <vt:variant>
        <vt:i4>5</vt:i4>
      </vt:variant>
      <vt:variant>
        <vt:lpwstr>consultantplus://offline/ref=63D0401885823C17AE014FAD6549E67077733C5E587184B05DF245BB69724EBD26DD86E43FAE0FC2ZE55I</vt:lpwstr>
      </vt:variant>
      <vt:variant>
        <vt:lpwstr/>
      </vt:variant>
      <vt:variant>
        <vt:i4>983079</vt:i4>
      </vt:variant>
      <vt:variant>
        <vt:i4>123</vt:i4>
      </vt:variant>
      <vt:variant>
        <vt:i4>0</vt:i4>
      </vt:variant>
      <vt:variant>
        <vt:i4>5</vt:i4>
      </vt:variant>
      <vt:variant>
        <vt:lpwstr>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vt:lpwstr>
      </vt:variant>
      <vt:variant>
        <vt:lpwstr/>
      </vt:variant>
      <vt:variant>
        <vt:i4>7143462</vt:i4>
      </vt:variant>
      <vt:variant>
        <vt:i4>120</vt:i4>
      </vt:variant>
      <vt:variant>
        <vt:i4>0</vt:i4>
      </vt:variant>
      <vt:variant>
        <vt:i4>5</vt:i4>
      </vt:variant>
      <vt:variant>
        <vt:lpwstr>http://pgu.tula.ru/</vt:lpwstr>
      </vt:variant>
      <vt:variant>
        <vt:lpwstr/>
      </vt:variant>
      <vt:variant>
        <vt:i4>851994</vt:i4>
      </vt:variant>
      <vt:variant>
        <vt:i4>117</vt:i4>
      </vt:variant>
      <vt:variant>
        <vt:i4>0</vt:i4>
      </vt:variant>
      <vt:variant>
        <vt:i4>5</vt:i4>
      </vt:variant>
      <vt:variant>
        <vt:lpwstr>http://www.gosuslugi.ru/</vt:lpwstr>
      </vt:variant>
      <vt:variant>
        <vt:lpwstr/>
      </vt:variant>
      <vt:variant>
        <vt:i4>6094935</vt:i4>
      </vt:variant>
      <vt:variant>
        <vt:i4>114</vt:i4>
      </vt:variant>
      <vt:variant>
        <vt:i4>0</vt:i4>
      </vt:variant>
      <vt:variant>
        <vt:i4>5</vt:i4>
      </vt:variant>
      <vt:variant>
        <vt:lpwstr>consultantplus://offline/ref=73BFD0D0DD9D9ACF37BB13EDA27DD457630EE8205AAD6DB138D45FF29DY958I</vt:lpwstr>
      </vt:variant>
      <vt:variant>
        <vt:lpwstr/>
      </vt:variant>
      <vt:variant>
        <vt:i4>6094854</vt:i4>
      </vt:variant>
      <vt:variant>
        <vt:i4>111</vt:i4>
      </vt:variant>
      <vt:variant>
        <vt:i4>0</vt:i4>
      </vt:variant>
      <vt:variant>
        <vt:i4>5</vt:i4>
      </vt:variant>
      <vt:variant>
        <vt:lpwstr>consultantplus://offline/ref=73BFD0D0DD9D9ACF37BB13EDA27DD4576307E22759A26DB138D45FF29DY958I</vt:lpwstr>
      </vt:variant>
      <vt:variant>
        <vt:lpwstr/>
      </vt:variant>
      <vt:variant>
        <vt:i4>65545</vt:i4>
      </vt:variant>
      <vt:variant>
        <vt:i4>108</vt:i4>
      </vt:variant>
      <vt:variant>
        <vt:i4>0</vt:i4>
      </vt:variant>
      <vt:variant>
        <vt:i4>5</vt:i4>
      </vt:variant>
      <vt:variant>
        <vt:lpwstr>consultantplus://offline/ref=73BFD0D0DD9D9ACF37BB13EDA27DD457630EE9215AA46DB138D45FF29D9827E96FB44F13C9YE5BI</vt:lpwstr>
      </vt:variant>
      <vt:variant>
        <vt:lpwstr/>
      </vt:variant>
      <vt:variant>
        <vt:i4>8126574</vt:i4>
      </vt:variant>
      <vt:variant>
        <vt:i4>105</vt:i4>
      </vt:variant>
      <vt:variant>
        <vt:i4>0</vt:i4>
      </vt:variant>
      <vt:variant>
        <vt:i4>5</vt:i4>
      </vt:variant>
      <vt:variant>
        <vt:lpwstr>consultantplus://offline/ref=FEF48A1FAC9C23F7F72A4F15E7AFA730EA447296D7080209672811598A35AA5EE1C13416B6A0G9b1L</vt:lpwstr>
      </vt:variant>
      <vt:variant>
        <vt:lpwstr/>
      </vt:variant>
      <vt:variant>
        <vt:i4>6815803</vt:i4>
      </vt:variant>
      <vt:variant>
        <vt:i4>102</vt:i4>
      </vt:variant>
      <vt:variant>
        <vt:i4>0</vt:i4>
      </vt:variant>
      <vt:variant>
        <vt:i4>5</vt:i4>
      </vt:variant>
      <vt:variant>
        <vt:lpwstr/>
      </vt:variant>
      <vt:variant>
        <vt:lpwstr>Par198</vt:lpwstr>
      </vt:variant>
      <vt:variant>
        <vt:i4>2621498</vt:i4>
      </vt:variant>
      <vt:variant>
        <vt:i4>99</vt:i4>
      </vt:variant>
      <vt:variant>
        <vt:i4>0</vt:i4>
      </vt:variant>
      <vt:variant>
        <vt:i4>5</vt:i4>
      </vt:variant>
      <vt:variant>
        <vt:lpwstr>consultantplus://offline/ref=A4E7496F6CB7D157EC3519BFE4F3243862FAF8CFABE04D1AE25705B02844A7797FB42F8F0DBCA8EFb0l4I</vt:lpwstr>
      </vt:variant>
      <vt:variant>
        <vt:lpwstr/>
      </vt:variant>
      <vt:variant>
        <vt:i4>2621498</vt:i4>
      </vt:variant>
      <vt:variant>
        <vt:i4>96</vt:i4>
      </vt:variant>
      <vt:variant>
        <vt:i4>0</vt:i4>
      </vt:variant>
      <vt:variant>
        <vt:i4>5</vt:i4>
      </vt:variant>
      <vt:variant>
        <vt:lpwstr>consultantplus://offline/ref=A4E7496F6CB7D157EC3519BFE4F3243862FAF8CFABE04D1AE25705B02844A7797FB42F8F0DBCA8EFb0l4I</vt:lpwstr>
      </vt:variant>
      <vt:variant>
        <vt:lpwstr/>
      </vt:variant>
      <vt:variant>
        <vt:i4>2621540</vt:i4>
      </vt:variant>
      <vt:variant>
        <vt:i4>93</vt:i4>
      </vt:variant>
      <vt:variant>
        <vt:i4>0</vt:i4>
      </vt:variant>
      <vt:variant>
        <vt:i4>5</vt:i4>
      </vt:variant>
      <vt:variant>
        <vt:lpwstr>consultantplus://offline/ref=A4E7496F6CB7D157EC3519BFE4F3243862FAF8CFABE04D1AE25705B02844A7797FB42F8F0DBCABEFb0l0I</vt:lpwstr>
      </vt:variant>
      <vt:variant>
        <vt:lpwstr/>
      </vt:variant>
      <vt:variant>
        <vt:i4>6422579</vt:i4>
      </vt:variant>
      <vt:variant>
        <vt:i4>90</vt:i4>
      </vt:variant>
      <vt:variant>
        <vt:i4>0</vt:i4>
      </vt:variant>
      <vt:variant>
        <vt:i4>5</vt:i4>
      </vt:variant>
      <vt:variant>
        <vt:lpwstr/>
      </vt:variant>
      <vt:variant>
        <vt:lpwstr>Par3101</vt:lpwstr>
      </vt:variant>
      <vt:variant>
        <vt:i4>3604579</vt:i4>
      </vt:variant>
      <vt:variant>
        <vt:i4>87</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84</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81</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78</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75</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72</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69</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66</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63</vt:i4>
      </vt:variant>
      <vt:variant>
        <vt:i4>0</vt:i4>
      </vt:variant>
      <vt:variant>
        <vt:i4>5</vt:i4>
      </vt:variant>
      <vt:variant>
        <vt:lpwstr/>
      </vt:variant>
      <vt:variant>
        <vt:lpwstr>Par198</vt:lpwstr>
      </vt:variant>
      <vt:variant>
        <vt:i4>3604579</vt:i4>
      </vt:variant>
      <vt:variant>
        <vt:i4>60</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57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54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51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48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45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42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39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7602231</vt:i4>
      </vt:variant>
      <vt:variant>
        <vt:i4>36</vt:i4>
      </vt:variant>
      <vt:variant>
        <vt:i4>0</vt:i4>
      </vt:variant>
      <vt:variant>
        <vt:i4>5</vt:i4>
      </vt:variant>
      <vt:variant>
        <vt:lpwstr>consultantplus://offline/ref=FA92852B7150A77149949081365EEFFC4D7DCABD12E7ECA9631C39A6B2A03637684A1B3E3CC04461C58997FA8B452D926C93C94BE214b5mBN</vt:lpwstr>
      </vt:variant>
      <vt:variant>
        <vt:lpwstr/>
      </vt:variant>
      <vt:variant>
        <vt:i4>3604579</vt:i4>
      </vt:variant>
      <vt:variant>
        <vt:i4>33</vt:i4>
      </vt:variant>
      <vt:variant>
        <vt:i4>0</vt:i4>
      </vt:variant>
      <vt:variant>
        <vt:i4>5</vt:i4>
      </vt:variant>
      <vt:variant>
        <vt:lpwstr>consultantplus://offline/ref=F92436E3819C6479C6C97C1BE3D6476A1A293AEA732545E3154F6DE045A61ADBEFAB8DED1E5BRCa7M</vt:lpwstr>
      </vt:variant>
      <vt:variant>
        <vt:lpwstr/>
      </vt:variant>
      <vt:variant>
        <vt:i4>3276851</vt:i4>
      </vt:variant>
      <vt:variant>
        <vt:i4>30</vt:i4>
      </vt:variant>
      <vt:variant>
        <vt:i4>0</vt:i4>
      </vt:variant>
      <vt:variant>
        <vt:i4>5</vt:i4>
      </vt:variant>
      <vt:variant>
        <vt:lpwstr>consultantplus://offline/ref=5D05CD526A0F1250D007283695C5CD0C856B76AAF2373824FBFCD2A96E516451A119B9905009E6C9o8z3O</vt:lpwstr>
      </vt:variant>
      <vt:variant>
        <vt:lpwstr/>
      </vt:variant>
      <vt:variant>
        <vt:i4>3276902</vt:i4>
      </vt:variant>
      <vt:variant>
        <vt:i4>27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24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21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18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15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12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vt:i4>
      </vt:variant>
      <vt:variant>
        <vt:i4>0</vt:i4>
      </vt:variant>
      <vt:variant>
        <vt:i4>5</vt:i4>
      </vt:variant>
      <vt:variant>
        <vt:lpwstr/>
      </vt:variant>
      <vt:variant>
        <vt:lpwstr>Par990</vt:lpwstr>
      </vt:variant>
      <vt:variant>
        <vt:i4>6619188</vt:i4>
      </vt:variant>
      <vt:variant>
        <vt:i4>3</vt:i4>
      </vt:variant>
      <vt:variant>
        <vt:i4>0</vt:i4>
      </vt:variant>
      <vt:variant>
        <vt:i4>5</vt:i4>
      </vt:variant>
      <vt:variant>
        <vt:lpwstr/>
      </vt:variant>
      <vt:variant>
        <vt:lpwstr>Par763</vt:lpwstr>
      </vt:variant>
      <vt:variant>
        <vt:i4>6422583</vt:i4>
      </vt:variant>
      <vt:variant>
        <vt:i4>0</vt:i4>
      </vt:variant>
      <vt:variant>
        <vt:i4>0</vt:i4>
      </vt:variant>
      <vt:variant>
        <vt:i4>5</vt:i4>
      </vt:variant>
      <vt:variant>
        <vt:lpwstr/>
      </vt:variant>
      <vt:variant>
        <vt:lpwstr>Par655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Старостина Н.Н.</dc:creator>
  <cp:lastModifiedBy>КозловаЯВ</cp:lastModifiedBy>
  <cp:revision>4</cp:revision>
  <cp:lastPrinted>2023-12-22T12:04:00Z</cp:lastPrinted>
  <dcterms:created xsi:type="dcterms:W3CDTF">2023-12-22T11:44:00Z</dcterms:created>
  <dcterms:modified xsi:type="dcterms:W3CDTF">2023-12-25T11:37:00Z</dcterms:modified>
</cp:coreProperties>
</file>