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A553D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58129F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13B433" wp14:editId="6FF4EE4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29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6934DEFF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2C5BD4AC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59FAA3DF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7F6D9699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2A375DB3" w14:textId="77777777" w:rsidR="0058129F" w:rsidRPr="0058129F" w:rsidRDefault="0058129F" w:rsidP="0058129F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29126815" w14:textId="77777777" w:rsidR="0058129F" w:rsidRPr="0058129F" w:rsidRDefault="0058129F" w:rsidP="0058129F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8129F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422FAF1E" w14:textId="77777777" w:rsidR="0058129F" w:rsidRPr="0058129F" w:rsidRDefault="0058129F" w:rsidP="0058129F">
      <w:pPr>
        <w:suppressAutoHyphens/>
        <w:spacing w:before="600" w:line="200" w:lineRule="exact"/>
        <w:ind w:firstLine="0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8129F" w:rsidRPr="0058129F" w14:paraId="4CF80F0B" w14:textId="77777777" w:rsidTr="00F63DE9">
        <w:trPr>
          <w:trHeight w:val="146"/>
        </w:trPr>
        <w:tc>
          <w:tcPr>
            <w:tcW w:w="5846" w:type="dxa"/>
            <w:shd w:val="clear" w:color="auto" w:fill="auto"/>
          </w:tcPr>
          <w:p w14:paraId="3A5DE24C" w14:textId="1E0D5B0A" w:rsidR="0058129F" w:rsidRPr="00716A7F" w:rsidRDefault="0058129F" w:rsidP="0058129F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8129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A7DAC">
              <w:rPr>
                <w:rFonts w:ascii="PT Astra Serif" w:hAnsi="PT Astra Serif"/>
                <w:sz w:val="28"/>
                <w:szCs w:val="28"/>
              </w:rPr>
              <w:t>4 декабря 2023 г.</w:t>
            </w:r>
          </w:p>
        </w:tc>
        <w:tc>
          <w:tcPr>
            <w:tcW w:w="2409" w:type="dxa"/>
            <w:shd w:val="clear" w:color="auto" w:fill="auto"/>
          </w:tcPr>
          <w:p w14:paraId="3EBF53A1" w14:textId="016A5BAA" w:rsidR="0058129F" w:rsidRPr="0058129F" w:rsidRDefault="0058129F" w:rsidP="0058129F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8129F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7DAC">
              <w:rPr>
                <w:rFonts w:ascii="PT Astra Serif" w:hAnsi="PT Astra Serif"/>
                <w:sz w:val="28"/>
                <w:szCs w:val="28"/>
              </w:rPr>
              <w:t>417</w:t>
            </w:r>
          </w:p>
        </w:tc>
      </w:tr>
    </w:tbl>
    <w:p w14:paraId="5BD0CE81" w14:textId="77777777" w:rsidR="0058129F" w:rsidRDefault="0058129F" w:rsidP="00A34042">
      <w:pPr>
        <w:spacing w:line="240" w:lineRule="auto"/>
        <w:ind w:firstLine="0"/>
        <w:jc w:val="left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3065030B" w14:textId="77777777" w:rsidR="00D71C19" w:rsidRDefault="00D71C19" w:rsidP="00A34042">
      <w:pPr>
        <w:spacing w:line="240" w:lineRule="auto"/>
        <w:ind w:firstLine="0"/>
        <w:jc w:val="left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3C0243A2" w14:textId="0944AAD9" w:rsidR="00EA36F5" w:rsidRPr="00D71C19" w:rsidRDefault="008960DE" w:rsidP="00AA7DAC">
      <w:pPr>
        <w:spacing w:line="360" w:lineRule="exact"/>
        <w:ind w:firstLine="0"/>
        <w:rPr>
          <w:rFonts w:ascii="PT Astra Serif" w:eastAsia="Times New Roman" w:hAnsi="PT Astra Serif"/>
          <w:b/>
          <w:bCs/>
          <w:sz w:val="28"/>
          <w:szCs w:val="26"/>
          <w:lang w:eastAsia="ru-RU"/>
        </w:rPr>
      </w:pP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О внесении изменени</w:t>
      </w:r>
      <w:r w:rsidR="00DC5B2E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я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 в постановление администрации муниципального образования Каменский район от 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13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 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февраля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 202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3 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г</w:t>
      </w:r>
      <w:r w:rsidR="00D71C19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ода 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№ 4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1</w:t>
      </w:r>
      <w:r w:rsidR="00D71C19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 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«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Каменский район и финансового обеспечения выполнения муниципального задания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»</w:t>
      </w:r>
    </w:p>
    <w:p w14:paraId="2E32800F" w14:textId="77777777" w:rsidR="00D71C19" w:rsidRPr="00D71C19" w:rsidRDefault="00D71C19" w:rsidP="00AA7DAC">
      <w:pPr>
        <w:widowControl w:val="0"/>
        <w:autoSpaceDE w:val="0"/>
        <w:autoSpaceDN w:val="0"/>
        <w:adjustRightInd w:val="0"/>
        <w:spacing w:line="360" w:lineRule="exact"/>
        <w:ind w:firstLine="0"/>
        <w:jc w:val="both"/>
        <w:rPr>
          <w:rFonts w:ascii="PT Astra Serif" w:eastAsia="Times New Roman" w:hAnsi="PT Astra Serif"/>
          <w:b/>
          <w:bCs/>
          <w:sz w:val="28"/>
          <w:szCs w:val="26"/>
          <w:lang w:eastAsia="ru-RU"/>
        </w:rPr>
      </w:pPr>
    </w:p>
    <w:p w14:paraId="3DE96DF3" w14:textId="78B28513" w:rsidR="00FD1417" w:rsidRPr="00D71C19" w:rsidRDefault="009D75AE" w:rsidP="00AA7DAC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bCs/>
          <w:sz w:val="28"/>
          <w:szCs w:val="26"/>
          <w:lang w:eastAsia="ru-RU"/>
        </w:rPr>
      </w:pPr>
      <w:proofErr w:type="gramStart"/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В соответствии с пунктами 3 и 4 статьи 69.2 Бюджетного кодекса Российской Федерации, подпунктами 3 пункта 7 статьи 9.2 Федерального </w:t>
      </w:r>
      <w:r w:rsidR="00D71C19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закона от 12.01.1996 № 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7-ФЗ </w:t>
      </w:r>
      <w:r w:rsidR="005F4E56">
        <w:rPr>
          <w:rFonts w:ascii="PT Astra Serif" w:eastAsia="Times New Roman" w:hAnsi="PT Astra Serif"/>
          <w:bCs/>
          <w:sz w:val="28"/>
          <w:szCs w:val="26"/>
          <w:lang w:eastAsia="ru-RU"/>
        </w:rPr>
        <w:t>«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О некоммерческих </w:t>
      </w:r>
      <w:r w:rsid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организациях</w:t>
      </w:r>
      <w:r w:rsidR="005F4E56">
        <w:rPr>
          <w:rFonts w:ascii="PT Astra Serif" w:eastAsia="Times New Roman" w:hAnsi="PT Astra Serif"/>
          <w:bCs/>
          <w:sz w:val="28"/>
          <w:szCs w:val="26"/>
          <w:lang w:eastAsia="ru-RU"/>
        </w:rPr>
        <w:t>»</w:t>
      </w:r>
      <w:r w:rsid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и частью 5 статьи 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4 Федерального закона от 03.11.2006 </w:t>
      </w:r>
      <w:r w:rsidR="00D71C19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№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174-ФЗ </w:t>
      </w:r>
      <w:r w:rsidR="005F4E56">
        <w:rPr>
          <w:rFonts w:ascii="PT Astra Serif" w:eastAsia="Times New Roman" w:hAnsi="PT Astra Serif"/>
          <w:bCs/>
          <w:sz w:val="28"/>
          <w:szCs w:val="26"/>
          <w:lang w:eastAsia="ru-RU"/>
        </w:rPr>
        <w:t>«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Об автономных учреждениях</w:t>
      </w:r>
      <w:r w:rsidR="005F4E56">
        <w:rPr>
          <w:rFonts w:ascii="PT Astra Serif" w:eastAsia="Times New Roman" w:hAnsi="PT Astra Serif"/>
          <w:bCs/>
          <w:sz w:val="28"/>
          <w:szCs w:val="26"/>
          <w:lang w:eastAsia="ru-RU"/>
        </w:rPr>
        <w:t>»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,</w:t>
      </w:r>
      <w:r w:rsidR="00EA36F5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</w:t>
      </w:r>
      <w:r w:rsidR="00AE0976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на основании</w:t>
      </w:r>
      <w:r w:rsidR="008960DE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статьи 32</w:t>
      </w:r>
      <w:r w:rsidR="00AE0976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Устава муниципального образования Каменский район</w:t>
      </w:r>
      <w:r w:rsidR="00B603D2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</w:t>
      </w:r>
      <w:r w:rsidR="00AE0976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администраци</w:t>
      </w:r>
      <w:r w:rsidR="00B603D2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я</w:t>
      </w:r>
      <w:r w:rsidR="00AE0976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муниципального образования Каменский район  ПОСТАНОВЛЯЕТ: </w:t>
      </w:r>
      <w:proofErr w:type="gramEnd"/>
    </w:p>
    <w:p w14:paraId="7A0D97EB" w14:textId="6FE6413C" w:rsidR="00873737" w:rsidRPr="00873737" w:rsidRDefault="008960DE" w:rsidP="00AA7DAC">
      <w:pPr>
        <w:pStyle w:val="affc"/>
        <w:numPr>
          <w:ilvl w:val="0"/>
          <w:numId w:val="24"/>
        </w:numPr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6"/>
        </w:rPr>
      </w:pPr>
      <w:r w:rsidRPr="00D71C19">
        <w:rPr>
          <w:rFonts w:ascii="PT Astra Serif" w:hAnsi="PT Astra Serif" w:cs="Arial"/>
          <w:sz w:val="28"/>
          <w:szCs w:val="26"/>
        </w:rPr>
        <w:t xml:space="preserve">Внести в постановление администрации муниципального образования Каменский район от </w:t>
      </w:r>
      <w:r w:rsidR="00E96BAB" w:rsidRPr="00D71C19">
        <w:rPr>
          <w:rFonts w:ascii="PT Astra Serif" w:hAnsi="PT Astra Serif" w:cs="Arial"/>
          <w:sz w:val="28"/>
          <w:szCs w:val="26"/>
        </w:rPr>
        <w:t>13</w:t>
      </w:r>
      <w:r w:rsidRPr="00D71C19">
        <w:rPr>
          <w:rFonts w:ascii="PT Astra Serif" w:hAnsi="PT Astra Serif" w:cs="Arial"/>
          <w:sz w:val="28"/>
          <w:szCs w:val="26"/>
        </w:rPr>
        <w:t xml:space="preserve"> </w:t>
      </w:r>
      <w:r w:rsidR="00E96BAB" w:rsidRPr="00D71C19">
        <w:rPr>
          <w:rFonts w:ascii="PT Astra Serif" w:hAnsi="PT Astra Serif" w:cs="Arial"/>
          <w:sz w:val="28"/>
          <w:szCs w:val="26"/>
        </w:rPr>
        <w:t>февраля</w:t>
      </w:r>
      <w:r w:rsidRPr="00D71C19">
        <w:rPr>
          <w:rFonts w:ascii="PT Astra Serif" w:hAnsi="PT Astra Serif" w:cs="Arial"/>
          <w:sz w:val="28"/>
          <w:szCs w:val="26"/>
        </w:rPr>
        <w:t xml:space="preserve"> 202</w:t>
      </w:r>
      <w:r w:rsidR="00E96BAB" w:rsidRPr="00D71C19">
        <w:rPr>
          <w:rFonts w:ascii="PT Astra Serif" w:hAnsi="PT Astra Serif" w:cs="Arial"/>
          <w:sz w:val="28"/>
          <w:szCs w:val="26"/>
        </w:rPr>
        <w:t>3</w:t>
      </w:r>
      <w:r w:rsidR="00D71C19">
        <w:rPr>
          <w:rFonts w:ascii="PT Astra Serif" w:hAnsi="PT Astra Serif" w:cs="Arial"/>
          <w:sz w:val="28"/>
          <w:szCs w:val="26"/>
        </w:rPr>
        <w:t xml:space="preserve"> года № </w:t>
      </w:r>
      <w:r w:rsidRPr="00D71C19">
        <w:rPr>
          <w:rFonts w:ascii="PT Astra Serif" w:hAnsi="PT Astra Serif" w:cs="Arial"/>
          <w:sz w:val="28"/>
          <w:szCs w:val="26"/>
        </w:rPr>
        <w:t>4</w:t>
      </w:r>
      <w:r w:rsidR="00E96BAB" w:rsidRPr="00D71C19">
        <w:rPr>
          <w:rFonts w:ascii="PT Astra Serif" w:hAnsi="PT Astra Serif" w:cs="Arial"/>
          <w:sz w:val="28"/>
          <w:szCs w:val="26"/>
        </w:rPr>
        <w:t>1</w:t>
      </w:r>
      <w:r w:rsidR="00D71C19">
        <w:rPr>
          <w:rFonts w:ascii="PT Astra Serif" w:hAnsi="PT Astra Serif" w:cs="Arial"/>
          <w:sz w:val="28"/>
          <w:szCs w:val="26"/>
        </w:rPr>
        <w:t xml:space="preserve"> «Об </w:t>
      </w:r>
      <w:r w:rsidRPr="00D71C19">
        <w:rPr>
          <w:rFonts w:ascii="PT Astra Serif" w:hAnsi="PT Astra Serif" w:cs="Arial"/>
          <w:sz w:val="28"/>
          <w:szCs w:val="26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Каменск</w:t>
      </w:r>
      <w:r w:rsidR="00E96BAB" w:rsidRPr="00D71C19">
        <w:rPr>
          <w:rFonts w:ascii="PT Astra Serif" w:hAnsi="PT Astra Serif" w:cs="Arial"/>
          <w:sz w:val="28"/>
          <w:szCs w:val="26"/>
        </w:rPr>
        <w:t>ий</w:t>
      </w:r>
      <w:r w:rsidRPr="00D71C19">
        <w:rPr>
          <w:rFonts w:ascii="PT Astra Serif" w:hAnsi="PT Astra Serif" w:cs="Arial"/>
          <w:sz w:val="28"/>
          <w:szCs w:val="26"/>
        </w:rPr>
        <w:t xml:space="preserve"> район и финансового обеспечения вып</w:t>
      </w:r>
      <w:r w:rsidR="00873737">
        <w:rPr>
          <w:rFonts w:ascii="PT Astra Serif" w:hAnsi="PT Astra Serif" w:cs="Arial"/>
          <w:sz w:val="28"/>
          <w:szCs w:val="26"/>
        </w:rPr>
        <w:t>олнения муниципального задания»</w:t>
      </w:r>
      <w:r w:rsidRPr="00D71C19">
        <w:rPr>
          <w:rFonts w:ascii="PT Astra Serif" w:hAnsi="PT Astra Serif" w:cs="Arial"/>
          <w:sz w:val="28"/>
          <w:szCs w:val="26"/>
        </w:rPr>
        <w:t xml:space="preserve"> следующ</w:t>
      </w:r>
      <w:r w:rsidR="00DC5B2E">
        <w:rPr>
          <w:rFonts w:ascii="PT Astra Serif" w:hAnsi="PT Astra Serif" w:cs="Arial"/>
          <w:sz w:val="28"/>
          <w:szCs w:val="26"/>
        </w:rPr>
        <w:t>ее</w:t>
      </w:r>
      <w:r w:rsidRPr="00D71C19">
        <w:rPr>
          <w:rFonts w:ascii="PT Astra Serif" w:hAnsi="PT Astra Serif" w:cs="Arial"/>
          <w:sz w:val="28"/>
          <w:szCs w:val="26"/>
        </w:rPr>
        <w:t xml:space="preserve"> изменени</w:t>
      </w:r>
      <w:r w:rsidR="00DC5B2E">
        <w:rPr>
          <w:rFonts w:ascii="PT Astra Serif" w:hAnsi="PT Astra Serif" w:cs="Arial"/>
          <w:sz w:val="28"/>
          <w:szCs w:val="26"/>
        </w:rPr>
        <w:t>е</w:t>
      </w:r>
      <w:r w:rsidRPr="00D71C19">
        <w:rPr>
          <w:rFonts w:ascii="PT Astra Serif" w:hAnsi="PT Astra Serif" w:cs="Arial"/>
          <w:sz w:val="28"/>
          <w:szCs w:val="26"/>
        </w:rPr>
        <w:t>:</w:t>
      </w:r>
    </w:p>
    <w:p w14:paraId="3F2BE3C9" w14:textId="13395898" w:rsidR="009D75AE" w:rsidRPr="00873737" w:rsidRDefault="009D75AE" w:rsidP="00AA7DAC">
      <w:pPr>
        <w:pStyle w:val="affc"/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6"/>
        </w:rPr>
      </w:pPr>
      <w:r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>1.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1. </w:t>
      </w:r>
      <w:r w:rsidR="0043529B">
        <w:rPr>
          <w:rFonts w:ascii="PT Astra Serif" w:eastAsia="Times New Roman" w:hAnsi="PT Astra Serif"/>
          <w:bCs/>
          <w:sz w:val="28"/>
          <w:szCs w:val="26"/>
          <w:lang w:eastAsia="ru-RU"/>
        </w:rPr>
        <w:t>В а</w:t>
      </w:r>
      <w:r w:rsidR="00DC5B2E">
        <w:rPr>
          <w:rFonts w:ascii="PT Astra Serif" w:eastAsia="Times New Roman" w:hAnsi="PT Astra Serif"/>
          <w:bCs/>
          <w:sz w:val="28"/>
          <w:szCs w:val="26"/>
          <w:lang w:eastAsia="ru-RU"/>
        </w:rPr>
        <w:t>бзац</w:t>
      </w:r>
      <w:r w:rsidR="0043529B">
        <w:rPr>
          <w:rFonts w:ascii="PT Astra Serif" w:eastAsia="Times New Roman" w:hAnsi="PT Astra Serif"/>
          <w:bCs/>
          <w:sz w:val="28"/>
          <w:szCs w:val="26"/>
          <w:lang w:eastAsia="ru-RU"/>
        </w:rPr>
        <w:t>е</w:t>
      </w:r>
      <w:r w:rsidR="00DC5B2E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1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пункт</w:t>
      </w:r>
      <w:r w:rsidR="00DC5B2E">
        <w:rPr>
          <w:rFonts w:ascii="PT Astra Serif" w:eastAsia="Times New Roman" w:hAnsi="PT Astra Serif"/>
          <w:bCs/>
          <w:sz w:val="28"/>
          <w:szCs w:val="26"/>
          <w:lang w:eastAsia="ru-RU"/>
        </w:rPr>
        <w:t>а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</w:t>
      </w:r>
      <w:r w:rsidR="00DC5B2E">
        <w:rPr>
          <w:rFonts w:ascii="PT Astra Serif" w:eastAsia="Times New Roman" w:hAnsi="PT Astra Serif"/>
          <w:bCs/>
          <w:sz w:val="28"/>
          <w:szCs w:val="26"/>
          <w:lang w:eastAsia="ru-RU"/>
        </w:rPr>
        <w:t>38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приложения к постановлению </w:t>
      </w:r>
      <w:r w:rsidR="0043529B">
        <w:rPr>
          <w:rFonts w:ascii="PT Astra Serif" w:eastAsia="Times New Roman" w:hAnsi="PT Astra Serif"/>
          <w:bCs/>
          <w:sz w:val="28"/>
          <w:szCs w:val="26"/>
          <w:lang w:eastAsia="ru-RU"/>
        </w:rPr>
        <w:t>текст</w:t>
      </w:r>
      <w:r w:rsidR="00097FC2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>«</w:t>
      </w:r>
      <w:r w:rsidR="0043529B" w:rsidRPr="00F8770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 итогам анализа квартальных отчетов об исполнении муниципального задания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» заменить </w:t>
      </w:r>
      <w:r w:rsidR="0043529B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текстом 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«</w:t>
      </w:r>
      <w:r w:rsidR="0043529B" w:rsidRPr="00F8770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 итогам анализа </w:t>
      </w:r>
      <w:r w:rsidR="004352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исполнения</w:t>
      </w:r>
      <w:r w:rsidR="0043529B" w:rsidRPr="00F8770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муниципального задания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>»</w:t>
      </w:r>
      <w:r w:rsidR="0043529B">
        <w:rPr>
          <w:rFonts w:ascii="PT Astra Serif" w:eastAsia="Times New Roman" w:hAnsi="PT Astra Serif"/>
          <w:bCs/>
          <w:sz w:val="28"/>
          <w:szCs w:val="26"/>
          <w:lang w:eastAsia="ru-RU"/>
        </w:rPr>
        <w:t>.</w:t>
      </w:r>
    </w:p>
    <w:p w14:paraId="43DBAFE8" w14:textId="079B0F18" w:rsidR="004628F4" w:rsidRDefault="00E96BAB" w:rsidP="00AA7DA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6"/>
        </w:rPr>
        <w:sectPr w:rsidR="004628F4" w:rsidSect="00124D5F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71C19">
        <w:rPr>
          <w:rFonts w:ascii="PT Astra Serif" w:eastAsia="Times New Roman" w:hAnsi="PT Astra Serif"/>
          <w:sz w:val="28"/>
          <w:szCs w:val="26"/>
          <w:lang w:eastAsia="ru-RU"/>
        </w:rPr>
        <w:t>2</w:t>
      </w:r>
      <w:r w:rsidR="00611439" w:rsidRPr="00D71C19">
        <w:rPr>
          <w:rFonts w:ascii="PT Astra Serif" w:eastAsia="Times New Roman" w:hAnsi="PT Astra Serif"/>
          <w:sz w:val="28"/>
          <w:szCs w:val="26"/>
          <w:lang w:eastAsia="ru-RU"/>
        </w:rPr>
        <w:t xml:space="preserve">. </w:t>
      </w:r>
      <w:r w:rsidR="00611439" w:rsidRPr="00D71C19">
        <w:rPr>
          <w:rFonts w:ascii="PT Astra Serif" w:hAnsi="PT Astra Serif"/>
          <w:color w:val="000000"/>
          <w:sz w:val="28"/>
          <w:szCs w:val="26"/>
        </w:rPr>
        <w:t>Отделу по взаимодействию с ОМС и информатизации администрации муниципального образования Каменский райо</w:t>
      </w:r>
      <w:r w:rsidR="008C1EC2">
        <w:rPr>
          <w:rFonts w:ascii="PT Astra Serif" w:hAnsi="PT Astra Serif"/>
          <w:color w:val="000000"/>
          <w:sz w:val="28"/>
          <w:szCs w:val="26"/>
        </w:rPr>
        <w:t>н</w:t>
      </w:r>
    </w:p>
    <w:p w14:paraId="37611FB3" w14:textId="3055C1B9" w:rsidR="00FD1417" w:rsidRPr="00D71C19" w:rsidRDefault="00611439" w:rsidP="00AA7DAC">
      <w:pPr>
        <w:widowControl w:val="0"/>
        <w:autoSpaceDE w:val="0"/>
        <w:autoSpaceDN w:val="0"/>
        <w:adjustRightInd w:val="0"/>
        <w:spacing w:line="360" w:lineRule="exact"/>
        <w:ind w:firstLine="0"/>
        <w:jc w:val="both"/>
        <w:rPr>
          <w:rFonts w:ascii="PT Astra Serif" w:eastAsia="Times New Roman" w:hAnsi="PT Astra Serif"/>
          <w:bCs/>
          <w:sz w:val="28"/>
          <w:szCs w:val="26"/>
          <w:lang w:eastAsia="ru-RU"/>
        </w:rPr>
      </w:pPr>
      <w:r w:rsidRPr="00D71C19">
        <w:rPr>
          <w:rFonts w:ascii="PT Astra Serif" w:hAnsi="PT Astra Serif"/>
          <w:color w:val="000000"/>
          <w:sz w:val="28"/>
          <w:szCs w:val="26"/>
        </w:rPr>
        <w:lastRenderedPageBreak/>
        <w:t>(</w:t>
      </w:r>
      <w:r w:rsidR="00D71C19">
        <w:rPr>
          <w:rFonts w:ascii="PT Astra Serif" w:hAnsi="PT Astra Serif"/>
          <w:color w:val="000000"/>
          <w:sz w:val="28"/>
          <w:szCs w:val="26"/>
        </w:rPr>
        <w:t>Холодкова </w:t>
      </w:r>
      <w:r w:rsidR="008960DE" w:rsidRPr="00D71C19">
        <w:rPr>
          <w:rFonts w:ascii="PT Astra Serif" w:hAnsi="PT Astra Serif"/>
          <w:color w:val="000000"/>
          <w:sz w:val="28"/>
          <w:szCs w:val="26"/>
        </w:rPr>
        <w:t>Н.В.</w:t>
      </w:r>
      <w:r w:rsidRPr="00D71C19">
        <w:rPr>
          <w:rFonts w:ascii="PT Astra Serif" w:hAnsi="PT Astra Serif"/>
          <w:color w:val="000000"/>
          <w:sz w:val="28"/>
          <w:szCs w:val="26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14:paraId="2409DF3C" w14:textId="739354EF" w:rsidR="0058129F" w:rsidRPr="00D71C19" w:rsidRDefault="00E96BAB" w:rsidP="00AA7DA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bCs/>
          <w:sz w:val="28"/>
          <w:szCs w:val="26"/>
          <w:lang w:eastAsia="ru-RU"/>
        </w:rPr>
      </w:pPr>
      <w:r w:rsidRPr="00D71C19">
        <w:rPr>
          <w:rFonts w:ascii="PT Astra Serif" w:eastAsia="Times New Roman" w:hAnsi="PT Astra Serif"/>
          <w:sz w:val="28"/>
          <w:szCs w:val="26"/>
          <w:lang w:eastAsia="ru-RU"/>
        </w:rPr>
        <w:t>3</w:t>
      </w:r>
      <w:r w:rsidR="00D71C19" w:rsidRPr="00D71C19">
        <w:rPr>
          <w:rFonts w:ascii="PT Astra Serif" w:eastAsia="Times New Roman" w:hAnsi="PT Astra Serif"/>
          <w:sz w:val="28"/>
          <w:szCs w:val="26"/>
          <w:lang w:eastAsia="ru-RU"/>
        </w:rPr>
        <w:t xml:space="preserve">. </w:t>
      </w:r>
      <w:r w:rsidR="00FB53EC" w:rsidRPr="00D71C19">
        <w:rPr>
          <w:rFonts w:ascii="PT Astra Serif" w:eastAsia="Times New Roman" w:hAnsi="PT Astra Serif"/>
          <w:sz w:val="28"/>
          <w:szCs w:val="26"/>
          <w:lang w:eastAsia="ru-RU"/>
        </w:rPr>
        <w:t>Постановление вступ</w:t>
      </w:r>
      <w:r w:rsidR="006A7DAA" w:rsidRPr="00D71C19">
        <w:rPr>
          <w:rFonts w:ascii="PT Astra Serif" w:eastAsia="Times New Roman" w:hAnsi="PT Astra Serif"/>
          <w:sz w:val="28"/>
          <w:szCs w:val="26"/>
          <w:lang w:eastAsia="ru-RU"/>
        </w:rPr>
        <w:t>ает в силу с</w:t>
      </w:r>
      <w:r w:rsidR="00A272FA" w:rsidRPr="00D71C19">
        <w:rPr>
          <w:rFonts w:ascii="PT Astra Serif" w:eastAsia="Times New Roman" w:hAnsi="PT Astra Serif"/>
          <w:sz w:val="28"/>
          <w:szCs w:val="26"/>
          <w:lang w:eastAsia="ru-RU"/>
        </w:rPr>
        <w:t>о дня подписания</w:t>
      </w:r>
      <w:r w:rsidR="006A7DAA" w:rsidRPr="00D71C19">
        <w:rPr>
          <w:rFonts w:ascii="PT Astra Serif" w:eastAsia="Times New Roman" w:hAnsi="PT Astra Serif"/>
          <w:sz w:val="28"/>
          <w:szCs w:val="26"/>
          <w:lang w:eastAsia="ru-RU"/>
        </w:rPr>
        <w:t xml:space="preserve"> и подлежит обнародованию.</w:t>
      </w:r>
    </w:p>
    <w:p w14:paraId="29C5C608" w14:textId="77777777" w:rsidR="0058129F" w:rsidRDefault="0058129F" w:rsidP="00AA7DAC">
      <w:pPr>
        <w:suppressAutoHyphens/>
        <w:spacing w:line="360" w:lineRule="exact"/>
        <w:ind w:firstLine="0"/>
        <w:rPr>
          <w:rFonts w:ascii="PT Astra Serif" w:eastAsia="Times New Roman" w:hAnsi="PT Astra Serif" w:cs="PT Astra Serif"/>
          <w:sz w:val="28"/>
          <w:szCs w:val="26"/>
          <w:lang w:eastAsia="zh-CN"/>
        </w:rPr>
      </w:pPr>
    </w:p>
    <w:p w14:paraId="4731B659" w14:textId="77777777" w:rsidR="00D71C19" w:rsidRPr="00D71C19" w:rsidRDefault="00D71C19" w:rsidP="00AA7DAC">
      <w:pPr>
        <w:suppressAutoHyphens/>
        <w:spacing w:line="360" w:lineRule="exact"/>
        <w:ind w:firstLine="0"/>
        <w:rPr>
          <w:rFonts w:ascii="PT Astra Serif" w:eastAsia="Times New Roman" w:hAnsi="PT Astra Serif" w:cs="PT Astra Serif"/>
          <w:sz w:val="28"/>
          <w:szCs w:val="26"/>
          <w:lang w:eastAsia="zh-CN"/>
        </w:rPr>
      </w:pPr>
    </w:p>
    <w:p w14:paraId="0D90CDED" w14:textId="77777777" w:rsidR="00B603D2" w:rsidRPr="00D71C19" w:rsidRDefault="00B603D2" w:rsidP="00AA7DAC">
      <w:pPr>
        <w:suppressAutoHyphens/>
        <w:spacing w:line="360" w:lineRule="exact"/>
        <w:ind w:firstLine="0"/>
        <w:jc w:val="both"/>
        <w:rPr>
          <w:rFonts w:ascii="PT Astra Serif" w:eastAsia="Times New Roman" w:hAnsi="PT Astra Serif" w:cs="PT Astra Serif"/>
          <w:sz w:val="28"/>
          <w:szCs w:val="26"/>
          <w:lang w:eastAsia="zh-CN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8129F" w:rsidRPr="00D71C19" w14:paraId="452E67B0" w14:textId="77777777" w:rsidTr="00D1610D">
        <w:trPr>
          <w:trHeight w:val="229"/>
        </w:trPr>
        <w:tc>
          <w:tcPr>
            <w:tcW w:w="2178" w:type="pct"/>
          </w:tcPr>
          <w:p w14:paraId="0738B107" w14:textId="77777777" w:rsidR="0058129F" w:rsidRPr="00D71C19" w:rsidRDefault="0058129F" w:rsidP="00AA7DAC">
            <w:pPr>
              <w:spacing w:line="360" w:lineRule="exact"/>
              <w:ind w:right="-119" w:firstLine="0"/>
              <w:rPr>
                <w:rFonts w:ascii="PT Astra Serif" w:eastAsia="Times New Roman" w:hAnsi="PT Astra Serif"/>
                <w:b/>
                <w:sz w:val="28"/>
                <w:szCs w:val="26"/>
                <w:lang w:eastAsia="ru-RU"/>
              </w:rPr>
            </w:pPr>
            <w:r w:rsidRPr="00D71C19">
              <w:rPr>
                <w:rFonts w:ascii="PT Astra Serif" w:eastAsia="Times New Roman" w:hAnsi="PT Astra Serif"/>
                <w:b/>
                <w:sz w:val="28"/>
                <w:szCs w:val="26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4EC084D" w14:textId="77777777" w:rsidR="0058129F" w:rsidRPr="00D71C19" w:rsidRDefault="0058129F" w:rsidP="00AA7DAC">
            <w:pPr>
              <w:suppressAutoHyphens/>
              <w:spacing w:line="360" w:lineRule="exact"/>
              <w:ind w:firstLine="0"/>
              <w:rPr>
                <w:rFonts w:ascii="PT Astra Serif" w:eastAsia="Times New Roman" w:hAnsi="PT Astra Serif"/>
                <w:sz w:val="28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E0732A4" w14:textId="77777777" w:rsidR="0058129F" w:rsidRPr="00D71C19" w:rsidRDefault="0058129F" w:rsidP="00AA7DAC">
            <w:pPr>
              <w:suppressAutoHyphens/>
              <w:spacing w:line="360" w:lineRule="exact"/>
              <w:ind w:firstLine="0"/>
              <w:jc w:val="right"/>
              <w:rPr>
                <w:rFonts w:ascii="PT Astra Serif" w:eastAsia="Times New Roman" w:hAnsi="PT Astra Serif"/>
                <w:sz w:val="28"/>
                <w:szCs w:val="26"/>
                <w:lang w:eastAsia="zh-CN"/>
              </w:rPr>
            </w:pPr>
            <w:r w:rsidRPr="00D71C19">
              <w:rPr>
                <w:rFonts w:ascii="PT Astra Serif" w:eastAsia="Times New Roman" w:hAnsi="PT Astra Serif"/>
                <w:b/>
                <w:sz w:val="28"/>
                <w:szCs w:val="26"/>
              </w:rPr>
              <w:t>С.В. Карпухина</w:t>
            </w:r>
          </w:p>
        </w:tc>
      </w:tr>
    </w:tbl>
    <w:p w14:paraId="204CA7ED" w14:textId="77777777" w:rsidR="0058129F" w:rsidRPr="00D71C19" w:rsidRDefault="0058129F" w:rsidP="00EA36F5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14:paraId="37D2F289" w14:textId="77777777" w:rsidR="00B40BE0" w:rsidRPr="00EA36F5" w:rsidRDefault="00B40BE0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2AF3787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6F21402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FF63BAA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45B9F4E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9FB562A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A257993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AB5E108" w14:textId="77777777" w:rsidR="00611439" w:rsidRPr="00EA36F5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E86C79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3A319C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321F80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9344E7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6B276E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7896A8B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DC9276B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8FA144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CE9C568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F471527" w14:textId="6D3AD80E" w:rsidR="00611439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14:paraId="057F7DD0" w14:textId="070A3742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DF69646" w14:textId="67EFD737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720465F" w14:textId="2C38B235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619734C" w14:textId="6968EE7E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9924757" w14:textId="7BC7C033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9255E70" w14:textId="69A4B68B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EFBD3C0" w14:textId="4DF7641C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6C86DA6" w14:textId="72234D39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F566E54" w14:textId="3E93FE21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E8917BF" w14:textId="77777777" w:rsidR="00E96BAB" w:rsidRDefault="00E96BAB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8C7E32C" w14:textId="77777777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92D434E" w14:textId="77777777" w:rsidR="00D71C19" w:rsidRDefault="00D71C19" w:rsidP="00A272FA">
      <w:pPr>
        <w:ind w:firstLine="0"/>
        <w:jc w:val="both"/>
        <w:rPr>
          <w:rFonts w:ascii="PT Astra Serif" w:hAnsi="PT Astra Serif"/>
          <w:sz w:val="28"/>
          <w:szCs w:val="28"/>
        </w:rPr>
      </w:pPr>
      <w:bookmarkStart w:id="0" w:name="_Hlk151715133"/>
    </w:p>
    <w:p w14:paraId="40212F75" w14:textId="77777777" w:rsidR="004628F4" w:rsidRDefault="004628F4" w:rsidP="00A272FA">
      <w:pPr>
        <w:ind w:firstLine="0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bookmarkEnd w:id="0"/>
    <w:sectPr w:rsidR="004628F4" w:rsidSect="00E61C9C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8EF78" w14:textId="77777777" w:rsidR="004539B1" w:rsidRDefault="004539B1" w:rsidP="00B054F1">
      <w:pPr>
        <w:spacing w:line="240" w:lineRule="auto"/>
      </w:pPr>
      <w:r>
        <w:separator/>
      </w:r>
    </w:p>
  </w:endnote>
  <w:endnote w:type="continuationSeparator" w:id="0">
    <w:p w14:paraId="5D7979FB" w14:textId="77777777" w:rsidR="004539B1" w:rsidRDefault="004539B1" w:rsidP="00B05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910D0" w14:textId="77777777" w:rsidR="004539B1" w:rsidRDefault="004539B1" w:rsidP="00B054F1">
      <w:pPr>
        <w:spacing w:line="240" w:lineRule="auto"/>
      </w:pPr>
      <w:r>
        <w:separator/>
      </w:r>
    </w:p>
  </w:footnote>
  <w:footnote w:type="continuationSeparator" w:id="0">
    <w:p w14:paraId="72C3B4E6" w14:textId="77777777" w:rsidR="004539B1" w:rsidRDefault="004539B1" w:rsidP="00B05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4A9FE" w14:textId="252DAC18" w:rsidR="00720781" w:rsidRDefault="00720781" w:rsidP="00D71C19">
    <w:pPr>
      <w:pStyle w:val="af3"/>
    </w:pPr>
  </w:p>
  <w:p w14:paraId="318A2B86" w14:textId="77777777" w:rsidR="00B054F1" w:rsidRDefault="00B054F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554653"/>
      <w:docPartObj>
        <w:docPartGallery w:val="Page Numbers (Top of Page)"/>
        <w:docPartUnique/>
      </w:docPartObj>
    </w:sdtPr>
    <w:sdtEndPr/>
    <w:sdtContent>
      <w:p w14:paraId="0568CAB6" w14:textId="206C6EBC" w:rsidR="004628F4" w:rsidRDefault="004628F4">
        <w:pPr>
          <w:pStyle w:val="af3"/>
          <w:jc w:val="center"/>
        </w:pPr>
        <w:r>
          <w:rPr>
            <w:lang w:val="ru-RU"/>
          </w:rPr>
          <w:t>2</w:t>
        </w:r>
      </w:p>
    </w:sdtContent>
  </w:sdt>
  <w:p w14:paraId="4CD17E69" w14:textId="77777777" w:rsidR="004628F4" w:rsidRDefault="004628F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082283"/>
      <w:docPartObj>
        <w:docPartGallery w:val="Page Numbers (Top of Page)"/>
        <w:docPartUnique/>
      </w:docPartObj>
    </w:sdtPr>
    <w:sdtEndPr/>
    <w:sdtContent>
      <w:p w14:paraId="187D9BB2" w14:textId="77777777" w:rsidR="00720781" w:rsidRDefault="0072078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6F5" w:rsidRPr="00EA36F5">
          <w:rPr>
            <w:noProof/>
            <w:lang w:val="ru-RU"/>
          </w:rPr>
          <w:t>17</w:t>
        </w:r>
        <w:r>
          <w:fldChar w:fldCharType="end"/>
        </w:r>
      </w:p>
    </w:sdtContent>
  </w:sdt>
  <w:p w14:paraId="25CAC805" w14:textId="77777777" w:rsidR="00720781" w:rsidRDefault="00720781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519F3" w14:textId="77777777" w:rsidR="004628F4" w:rsidRDefault="004628F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D0D50"/>
    <w:multiLevelType w:val="hybridMultilevel"/>
    <w:tmpl w:val="50A2D880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0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1"/>
  </w:num>
  <w:num w:numId="22">
    <w:abstractNumId w:val="18"/>
  </w:num>
  <w:num w:numId="23">
    <w:abstractNumId w:val="19"/>
  </w:num>
  <w:num w:numId="24">
    <w:abstractNumId w:val="1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08514D"/>
    <w:rsid w:val="00097FC2"/>
    <w:rsid w:val="000C4639"/>
    <w:rsid w:val="00105640"/>
    <w:rsid w:val="00123FB9"/>
    <w:rsid w:val="00124D5F"/>
    <w:rsid w:val="00146963"/>
    <w:rsid w:val="001563A3"/>
    <w:rsid w:val="00284EBF"/>
    <w:rsid w:val="002A44AD"/>
    <w:rsid w:val="002F2EBE"/>
    <w:rsid w:val="002F7879"/>
    <w:rsid w:val="003312DE"/>
    <w:rsid w:val="00366537"/>
    <w:rsid w:val="00411764"/>
    <w:rsid w:val="00432BEC"/>
    <w:rsid w:val="0043529B"/>
    <w:rsid w:val="004539B1"/>
    <w:rsid w:val="00460A7F"/>
    <w:rsid w:val="004628F4"/>
    <w:rsid w:val="004E15E3"/>
    <w:rsid w:val="005045B1"/>
    <w:rsid w:val="005135D4"/>
    <w:rsid w:val="0058129F"/>
    <w:rsid w:val="005C4375"/>
    <w:rsid w:val="005D5A2F"/>
    <w:rsid w:val="005F4E56"/>
    <w:rsid w:val="0060701F"/>
    <w:rsid w:val="00611439"/>
    <w:rsid w:val="00662AF1"/>
    <w:rsid w:val="00662F4B"/>
    <w:rsid w:val="006871D7"/>
    <w:rsid w:val="006A0705"/>
    <w:rsid w:val="006A6513"/>
    <w:rsid w:val="006A777B"/>
    <w:rsid w:val="006A7DAA"/>
    <w:rsid w:val="00716A7F"/>
    <w:rsid w:val="00720781"/>
    <w:rsid w:val="00764609"/>
    <w:rsid w:val="00782463"/>
    <w:rsid w:val="00793450"/>
    <w:rsid w:val="00825B61"/>
    <w:rsid w:val="00873737"/>
    <w:rsid w:val="008960DE"/>
    <w:rsid w:val="008A2C28"/>
    <w:rsid w:val="008C1EC2"/>
    <w:rsid w:val="009047FA"/>
    <w:rsid w:val="009411B4"/>
    <w:rsid w:val="00980743"/>
    <w:rsid w:val="009D75AE"/>
    <w:rsid w:val="009F2FAA"/>
    <w:rsid w:val="009F5292"/>
    <w:rsid w:val="00A02EFE"/>
    <w:rsid w:val="00A141F1"/>
    <w:rsid w:val="00A272FA"/>
    <w:rsid w:val="00A34042"/>
    <w:rsid w:val="00A60DAE"/>
    <w:rsid w:val="00A64B68"/>
    <w:rsid w:val="00A6606B"/>
    <w:rsid w:val="00AA7DAC"/>
    <w:rsid w:val="00AB72D6"/>
    <w:rsid w:val="00AE0976"/>
    <w:rsid w:val="00B04E3A"/>
    <w:rsid w:val="00B054F1"/>
    <w:rsid w:val="00B37E77"/>
    <w:rsid w:val="00B40BE0"/>
    <w:rsid w:val="00B43F54"/>
    <w:rsid w:val="00B603D2"/>
    <w:rsid w:val="00B72B7D"/>
    <w:rsid w:val="00BF20AB"/>
    <w:rsid w:val="00C3216A"/>
    <w:rsid w:val="00C324F6"/>
    <w:rsid w:val="00C66A60"/>
    <w:rsid w:val="00CB7738"/>
    <w:rsid w:val="00CD6354"/>
    <w:rsid w:val="00D0242D"/>
    <w:rsid w:val="00D05AB7"/>
    <w:rsid w:val="00D32B97"/>
    <w:rsid w:val="00D37CB5"/>
    <w:rsid w:val="00D70533"/>
    <w:rsid w:val="00D71C19"/>
    <w:rsid w:val="00DB18D0"/>
    <w:rsid w:val="00DC5B2E"/>
    <w:rsid w:val="00E2018D"/>
    <w:rsid w:val="00E21A30"/>
    <w:rsid w:val="00E21B0B"/>
    <w:rsid w:val="00E61C9C"/>
    <w:rsid w:val="00E96BAB"/>
    <w:rsid w:val="00EA36F5"/>
    <w:rsid w:val="00EB74A5"/>
    <w:rsid w:val="00EC1527"/>
    <w:rsid w:val="00EC17D4"/>
    <w:rsid w:val="00ED4E4E"/>
    <w:rsid w:val="00F33297"/>
    <w:rsid w:val="00F75C66"/>
    <w:rsid w:val="00F8770C"/>
    <w:rsid w:val="00F900E6"/>
    <w:rsid w:val="00FB53EC"/>
    <w:rsid w:val="00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5EF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4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5812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List Paragraph"/>
    <w:basedOn w:val="a"/>
    <w:uiPriority w:val="34"/>
    <w:qFormat/>
    <w:rsid w:val="008960D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1"/>
    <w:link w:val="5"/>
    <w:uiPriority w:val="9"/>
    <w:semiHidden/>
    <w:rsid w:val="00A272F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4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5812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List Paragraph"/>
    <w:basedOn w:val="a"/>
    <w:uiPriority w:val="34"/>
    <w:qFormat/>
    <w:rsid w:val="008960D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1"/>
    <w:link w:val="5"/>
    <w:uiPriority w:val="9"/>
    <w:semiHidden/>
    <w:rsid w:val="00A272F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8D2B-06C3-423C-AA1B-D36ED8ED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3</cp:revision>
  <cp:lastPrinted>2023-11-27T11:39:00Z</cp:lastPrinted>
  <dcterms:created xsi:type="dcterms:W3CDTF">2023-12-04T06:19:00Z</dcterms:created>
  <dcterms:modified xsi:type="dcterms:W3CDTF">2023-12-05T09:31:00Z</dcterms:modified>
</cp:coreProperties>
</file>