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06" w:rsidRPr="00F82906" w:rsidRDefault="009023DE" w:rsidP="00F82906">
      <w:pPr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906" w:rsidRPr="00F8290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F82906" w:rsidRPr="00F82906" w:rsidRDefault="00F82906" w:rsidP="00F82906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F82906" w:rsidRPr="00F82906" w:rsidRDefault="00F82906" w:rsidP="00F82906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8290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F82906" w:rsidRPr="00F82906" w:rsidRDefault="00F82906" w:rsidP="00F82906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8290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F82906" w:rsidRPr="00F82906" w:rsidRDefault="00F82906" w:rsidP="00F82906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8290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F82906" w:rsidRPr="00F82906" w:rsidRDefault="00F82906" w:rsidP="00F82906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F82906" w:rsidRPr="00F82906" w:rsidRDefault="00F82906" w:rsidP="00F82906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F8290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F82906" w:rsidRPr="00F82906" w:rsidRDefault="00F82906" w:rsidP="00F82906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906" w:rsidRPr="00F82906" w:rsidTr="002968BB">
        <w:trPr>
          <w:trHeight w:val="146"/>
        </w:trPr>
        <w:tc>
          <w:tcPr>
            <w:tcW w:w="5846" w:type="dxa"/>
            <w:shd w:val="clear" w:color="auto" w:fill="auto"/>
          </w:tcPr>
          <w:p w:rsidR="00F82906" w:rsidRPr="00F82906" w:rsidRDefault="00F82906" w:rsidP="00A037F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29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8787B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23</w:t>
            </w:r>
            <w:r w:rsidR="00750C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декабря 202</w:t>
            </w:r>
            <w:r w:rsidR="00A037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750C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F82906" w:rsidRPr="0098787B" w:rsidRDefault="00F82906" w:rsidP="00A037F1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F829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98787B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481</w:t>
            </w:r>
          </w:p>
        </w:tc>
      </w:tr>
    </w:tbl>
    <w:p w:rsidR="00F82906" w:rsidRPr="00F82906" w:rsidRDefault="00F82906" w:rsidP="00F82906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F82906" w:rsidRDefault="00F82906" w:rsidP="006B0847"/>
    <w:p w:rsidR="00933218" w:rsidRPr="0098787B" w:rsidRDefault="00933218" w:rsidP="0098787B">
      <w:pPr>
        <w:tabs>
          <w:tab w:val="left" w:pos="567"/>
          <w:tab w:val="left" w:pos="709"/>
          <w:tab w:val="left" w:pos="2514"/>
        </w:tabs>
        <w:ind w:left="-142"/>
        <w:jc w:val="center"/>
        <w:rPr>
          <w:rFonts w:ascii="PT Astra Serif" w:eastAsia="Calibri" w:hAnsi="PT Astra Serif"/>
          <w:b/>
          <w:sz w:val="27"/>
          <w:szCs w:val="27"/>
          <w:lang w:eastAsia="en-US"/>
        </w:rPr>
      </w:pPr>
      <w:r w:rsidRPr="0098787B">
        <w:rPr>
          <w:rFonts w:ascii="PT Astra Serif" w:eastAsia="Calibri" w:hAnsi="PT Astra Serif"/>
          <w:b/>
          <w:sz w:val="27"/>
          <w:szCs w:val="27"/>
          <w:lang w:eastAsia="en-US"/>
        </w:rPr>
        <w:t xml:space="preserve">Об утверждении Перечня земельных участков, предназначенных </w:t>
      </w:r>
      <w:r w:rsidR="006B0847" w:rsidRPr="0098787B">
        <w:rPr>
          <w:rFonts w:ascii="PT Astra Serif" w:eastAsia="Calibri" w:hAnsi="PT Astra Serif"/>
          <w:b/>
          <w:sz w:val="27"/>
          <w:szCs w:val="27"/>
          <w:lang w:eastAsia="en-US"/>
        </w:rPr>
        <w:t xml:space="preserve">для бесплатного предоставления </w:t>
      </w:r>
      <w:r w:rsidRPr="0098787B">
        <w:rPr>
          <w:rFonts w:ascii="PT Astra Serif" w:eastAsia="Calibri" w:hAnsi="PT Astra Serif"/>
          <w:b/>
          <w:sz w:val="27"/>
          <w:szCs w:val="27"/>
          <w:lang w:eastAsia="en-US"/>
        </w:rPr>
        <w:t>многодетным гражданам</w:t>
      </w:r>
    </w:p>
    <w:p w:rsidR="00933218" w:rsidRPr="0098787B" w:rsidRDefault="00933218" w:rsidP="0098787B">
      <w:pPr>
        <w:tabs>
          <w:tab w:val="left" w:pos="2514"/>
        </w:tabs>
        <w:jc w:val="center"/>
        <w:rPr>
          <w:rFonts w:eastAsia="Calibri"/>
          <w:sz w:val="27"/>
          <w:szCs w:val="27"/>
          <w:lang w:eastAsia="en-US"/>
        </w:rPr>
      </w:pPr>
    </w:p>
    <w:p w:rsidR="00933218" w:rsidRPr="0098787B" w:rsidRDefault="00933218" w:rsidP="0098787B">
      <w:pPr>
        <w:tabs>
          <w:tab w:val="left" w:pos="2514"/>
        </w:tabs>
        <w:jc w:val="center"/>
        <w:rPr>
          <w:rFonts w:eastAsia="Calibri"/>
          <w:sz w:val="27"/>
          <w:szCs w:val="27"/>
          <w:lang w:eastAsia="en-US"/>
        </w:rPr>
      </w:pPr>
    </w:p>
    <w:p w:rsidR="00933218" w:rsidRPr="0098787B" w:rsidRDefault="00933218" w:rsidP="0098787B">
      <w:pPr>
        <w:tabs>
          <w:tab w:val="left" w:pos="709"/>
          <w:tab w:val="left" w:pos="851"/>
          <w:tab w:val="left" w:pos="2514"/>
        </w:tabs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98787B">
        <w:rPr>
          <w:rFonts w:ascii="PT Astra Serif" w:eastAsia="Calibri" w:hAnsi="PT Astra Serif"/>
          <w:sz w:val="27"/>
          <w:szCs w:val="27"/>
          <w:lang w:eastAsia="en-US"/>
        </w:rPr>
        <w:t xml:space="preserve">В соответствии с законом Тульской области от 21.12.2011 №1708 – ЗТО «О бесплатном предоставлении земельных участков в собственность гражданам, имеющим трех и более детей», на основании статьи </w:t>
      </w:r>
      <w:r w:rsidR="005B1E80" w:rsidRPr="0098787B">
        <w:rPr>
          <w:rFonts w:ascii="PT Astra Serif" w:eastAsia="Calibri" w:hAnsi="PT Astra Serif"/>
          <w:sz w:val="27"/>
          <w:szCs w:val="27"/>
          <w:lang w:eastAsia="en-US"/>
        </w:rPr>
        <w:t>31</w:t>
      </w:r>
      <w:r w:rsidRPr="0098787B">
        <w:rPr>
          <w:rFonts w:ascii="PT Astra Serif" w:eastAsia="Calibri" w:hAnsi="PT Astra Serif"/>
          <w:sz w:val="27"/>
          <w:szCs w:val="27"/>
          <w:lang w:eastAsia="en-US"/>
        </w:rPr>
        <w:t xml:space="preserve"> Устава му</w:t>
      </w:r>
      <w:bookmarkStart w:id="0" w:name="_GoBack"/>
      <w:bookmarkEnd w:id="0"/>
      <w:r w:rsidRPr="0098787B">
        <w:rPr>
          <w:rFonts w:ascii="PT Astra Serif" w:eastAsia="Calibri" w:hAnsi="PT Astra Serif"/>
          <w:sz w:val="27"/>
          <w:szCs w:val="27"/>
          <w:lang w:eastAsia="en-US"/>
        </w:rPr>
        <w:t>ниципального образования Каменский район администрация муниципального образования Каменский район ПОСТАНОВЛЯЕТ:</w:t>
      </w:r>
    </w:p>
    <w:p w:rsidR="008423EE" w:rsidRPr="0098787B" w:rsidRDefault="00933218" w:rsidP="0098787B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98787B">
        <w:rPr>
          <w:rFonts w:ascii="PT Astra Serif" w:eastAsia="Calibri" w:hAnsi="PT Astra Serif"/>
          <w:sz w:val="27"/>
          <w:szCs w:val="27"/>
          <w:lang w:eastAsia="en-US"/>
        </w:rPr>
        <w:t>Утвердить Перечень земельных участков, предназначенных для бесплатного предоставления многодетным гражданам, согласно таблице: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2288"/>
        <w:gridCol w:w="1369"/>
        <w:gridCol w:w="3260"/>
      </w:tblGrid>
      <w:tr w:rsidR="00A037F1" w:rsidRPr="0098787B" w:rsidTr="001F002D">
        <w:tc>
          <w:tcPr>
            <w:tcW w:w="2439" w:type="dxa"/>
            <w:shd w:val="clear" w:color="auto" w:fill="auto"/>
          </w:tcPr>
          <w:p w:rsidR="00A037F1" w:rsidRPr="0098787B" w:rsidRDefault="00A037F1" w:rsidP="0098787B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8787B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Кадастровый номер земельного участка</w:t>
            </w:r>
          </w:p>
        </w:tc>
        <w:tc>
          <w:tcPr>
            <w:tcW w:w="2288" w:type="dxa"/>
            <w:shd w:val="clear" w:color="auto" w:fill="auto"/>
          </w:tcPr>
          <w:p w:rsidR="00A037F1" w:rsidRPr="0098787B" w:rsidRDefault="00A037F1" w:rsidP="0098787B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8787B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Местоположение</w:t>
            </w:r>
          </w:p>
        </w:tc>
        <w:tc>
          <w:tcPr>
            <w:tcW w:w="1369" w:type="dxa"/>
            <w:shd w:val="clear" w:color="auto" w:fill="auto"/>
          </w:tcPr>
          <w:p w:rsidR="00A037F1" w:rsidRPr="0098787B" w:rsidRDefault="00A037F1" w:rsidP="0098787B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8787B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Площадь,</w:t>
            </w:r>
          </w:p>
          <w:p w:rsidR="00A037F1" w:rsidRPr="0098787B" w:rsidRDefault="00A037F1" w:rsidP="0098787B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proofErr w:type="spellStart"/>
            <w:r w:rsidRPr="0098787B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кв</w:t>
            </w:r>
            <w:proofErr w:type="gramStart"/>
            <w:r w:rsidRPr="0098787B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</w:tcPr>
          <w:p w:rsidR="00A037F1" w:rsidRPr="0098787B" w:rsidRDefault="00A037F1" w:rsidP="0098787B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7"/>
                <w:szCs w:val="27"/>
                <w:lang w:val="en-US" w:eastAsia="en-US"/>
              </w:rPr>
            </w:pPr>
            <w:r w:rsidRPr="0098787B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Разрешенное  использование земельных участков</w:t>
            </w:r>
          </w:p>
        </w:tc>
      </w:tr>
      <w:tr w:rsidR="00A037F1" w:rsidRPr="0098787B" w:rsidTr="001F002D">
        <w:tc>
          <w:tcPr>
            <w:tcW w:w="2439" w:type="dxa"/>
            <w:shd w:val="clear" w:color="auto" w:fill="auto"/>
          </w:tcPr>
          <w:p w:rsidR="00A037F1" w:rsidRPr="0098787B" w:rsidRDefault="00A037F1" w:rsidP="0098787B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8787B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71:10:020403:1081</w:t>
            </w:r>
          </w:p>
        </w:tc>
        <w:tc>
          <w:tcPr>
            <w:tcW w:w="2288" w:type="dxa"/>
            <w:shd w:val="clear" w:color="auto" w:fill="auto"/>
          </w:tcPr>
          <w:p w:rsidR="00A037F1" w:rsidRPr="0098787B" w:rsidRDefault="00A037F1" w:rsidP="001F002D">
            <w:pPr>
              <w:tabs>
                <w:tab w:val="left" w:pos="851"/>
              </w:tabs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8787B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Российская Федерация, Тульская область,</w:t>
            </w:r>
          </w:p>
          <w:p w:rsidR="00A037F1" w:rsidRPr="0098787B" w:rsidRDefault="00A037F1" w:rsidP="001F002D">
            <w:pPr>
              <w:tabs>
                <w:tab w:val="left" w:pos="851"/>
              </w:tabs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8787B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Каменский район, с.</w:t>
            </w:r>
            <w:r w:rsidR="0098787B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98787B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Закопы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A037F1" w:rsidRPr="0098787B" w:rsidRDefault="00A037F1" w:rsidP="001F002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8787B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1500</w:t>
            </w:r>
          </w:p>
        </w:tc>
        <w:tc>
          <w:tcPr>
            <w:tcW w:w="3260" w:type="dxa"/>
            <w:shd w:val="clear" w:color="auto" w:fill="auto"/>
          </w:tcPr>
          <w:p w:rsidR="00A037F1" w:rsidRPr="0098787B" w:rsidRDefault="00A037F1" w:rsidP="001F002D">
            <w:pPr>
              <w:tabs>
                <w:tab w:val="left" w:pos="851"/>
              </w:tabs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8787B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Для </w:t>
            </w:r>
            <w:r w:rsidR="001F002D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индивидуального жилищного </w:t>
            </w:r>
            <w:r w:rsidRPr="0098787B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строительства</w:t>
            </w:r>
          </w:p>
        </w:tc>
      </w:tr>
    </w:tbl>
    <w:p w:rsidR="0025142E" w:rsidRPr="0098787B" w:rsidRDefault="00A51932" w:rsidP="0098787B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98787B">
        <w:rPr>
          <w:rFonts w:ascii="PT Astra Serif" w:eastAsia="Calibri" w:hAnsi="PT Astra Serif"/>
          <w:sz w:val="27"/>
          <w:szCs w:val="27"/>
          <w:lang w:eastAsia="en-US"/>
        </w:rPr>
        <w:t>Отделу по взаимодействию с ОМС и информатизации администрации муниципального образования Каменский район (</w:t>
      </w:r>
      <w:r w:rsidR="00750C28" w:rsidRPr="0098787B">
        <w:rPr>
          <w:rFonts w:ascii="PT Astra Serif" w:eastAsia="Calibri" w:hAnsi="PT Astra Serif"/>
          <w:sz w:val="27"/>
          <w:szCs w:val="27"/>
          <w:lang w:eastAsia="en-US"/>
        </w:rPr>
        <w:t>Холодкова </w:t>
      </w:r>
      <w:r w:rsidR="00B61F24" w:rsidRPr="0098787B">
        <w:rPr>
          <w:rFonts w:ascii="PT Astra Serif" w:eastAsia="Calibri" w:hAnsi="PT Astra Serif"/>
          <w:sz w:val="27"/>
          <w:szCs w:val="27"/>
          <w:lang w:eastAsia="en-US"/>
        </w:rPr>
        <w:t>Н.В.</w:t>
      </w:r>
      <w:r w:rsidRPr="0098787B">
        <w:rPr>
          <w:rFonts w:ascii="PT Astra Serif" w:eastAsia="Calibri" w:hAnsi="PT Astra Serif"/>
          <w:sz w:val="27"/>
          <w:szCs w:val="27"/>
          <w:lang w:eastAsia="en-US"/>
        </w:rPr>
        <w:t xml:space="preserve">) </w:t>
      </w:r>
      <w:proofErr w:type="gramStart"/>
      <w:r w:rsidRPr="0098787B">
        <w:rPr>
          <w:rFonts w:ascii="PT Astra Serif" w:eastAsia="Calibri" w:hAnsi="PT Astra Serif"/>
          <w:sz w:val="27"/>
          <w:szCs w:val="27"/>
          <w:lang w:eastAsia="en-US"/>
        </w:rPr>
        <w:t>разместить</w:t>
      </w:r>
      <w:proofErr w:type="gramEnd"/>
      <w:r w:rsidRPr="0098787B">
        <w:rPr>
          <w:rFonts w:ascii="PT Astra Serif" w:eastAsia="Calibri" w:hAnsi="PT Astra Serif"/>
          <w:sz w:val="27"/>
          <w:szCs w:val="27"/>
          <w:lang w:eastAsia="en-US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</w:t>
      </w:r>
      <w:r w:rsidR="006B0847" w:rsidRPr="0098787B">
        <w:rPr>
          <w:rFonts w:ascii="PT Astra Serif" w:eastAsia="Calibri" w:hAnsi="PT Astra Serif"/>
          <w:sz w:val="27"/>
          <w:szCs w:val="27"/>
          <w:lang w:eastAsia="en-US"/>
        </w:rPr>
        <w:t>.</w:t>
      </w:r>
    </w:p>
    <w:p w:rsidR="00933218" w:rsidRPr="0098787B" w:rsidRDefault="00933218" w:rsidP="0098787B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98787B">
        <w:rPr>
          <w:rFonts w:ascii="PT Astra Serif" w:eastAsia="Calibri" w:hAnsi="PT Astra Serif"/>
          <w:sz w:val="27"/>
          <w:szCs w:val="27"/>
          <w:lang w:eastAsia="en-US"/>
        </w:rPr>
        <w:t>Постановление вступает в силу со дня подписания</w:t>
      </w:r>
      <w:r w:rsidR="006B0847" w:rsidRPr="0098787B">
        <w:rPr>
          <w:rFonts w:ascii="PT Astra Serif" w:eastAsia="Calibri" w:hAnsi="PT Astra Serif"/>
          <w:sz w:val="27"/>
          <w:szCs w:val="27"/>
          <w:lang w:eastAsia="en-US"/>
        </w:rPr>
        <w:t xml:space="preserve"> и подлежит опубликованию</w:t>
      </w:r>
      <w:r w:rsidRPr="0098787B">
        <w:rPr>
          <w:rFonts w:ascii="PT Astra Serif" w:eastAsia="Calibri" w:hAnsi="PT Astra Serif"/>
          <w:sz w:val="27"/>
          <w:szCs w:val="27"/>
          <w:lang w:eastAsia="en-US"/>
        </w:rPr>
        <w:t>.</w:t>
      </w:r>
    </w:p>
    <w:p w:rsidR="00F82906" w:rsidRDefault="00F82906" w:rsidP="0098787B">
      <w:pPr>
        <w:suppressAutoHyphens/>
        <w:rPr>
          <w:rFonts w:ascii="PT Astra Serif" w:hAnsi="PT Astra Serif" w:cs="PT Astra Serif"/>
          <w:sz w:val="27"/>
          <w:szCs w:val="27"/>
          <w:lang w:eastAsia="zh-CN"/>
        </w:rPr>
      </w:pPr>
    </w:p>
    <w:p w:rsidR="0098787B" w:rsidRPr="0098787B" w:rsidRDefault="0098787B" w:rsidP="0098787B">
      <w:pPr>
        <w:suppressAutoHyphens/>
        <w:rPr>
          <w:rFonts w:ascii="PT Astra Serif" w:hAnsi="PT Astra Serif" w:cs="PT Astra Serif"/>
          <w:sz w:val="27"/>
          <w:szCs w:val="27"/>
          <w:lang w:eastAsia="zh-CN"/>
        </w:rPr>
      </w:pPr>
    </w:p>
    <w:tbl>
      <w:tblPr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62"/>
        <w:gridCol w:w="2445"/>
        <w:gridCol w:w="2957"/>
      </w:tblGrid>
      <w:tr w:rsidR="00F82906" w:rsidRPr="0098787B" w:rsidTr="002968BB">
        <w:trPr>
          <w:trHeight w:val="229"/>
        </w:trPr>
        <w:tc>
          <w:tcPr>
            <w:tcW w:w="2146" w:type="pct"/>
            <w:shd w:val="clear" w:color="auto" w:fill="auto"/>
          </w:tcPr>
          <w:p w:rsidR="00F82906" w:rsidRPr="0098787B" w:rsidRDefault="00F82906" w:rsidP="0098787B">
            <w:pPr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98787B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F82906" w:rsidRPr="0098787B" w:rsidRDefault="00F82906" w:rsidP="0098787B">
            <w:pPr>
              <w:suppressAutoHyphens/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62" w:type="pct"/>
            <w:shd w:val="clear" w:color="auto" w:fill="auto"/>
            <w:vAlign w:val="bottom"/>
          </w:tcPr>
          <w:p w:rsidR="00F82906" w:rsidRPr="0098787B" w:rsidRDefault="00F82906" w:rsidP="0098787B">
            <w:pPr>
              <w:suppressAutoHyphens/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98787B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F11AF1" w:rsidRPr="00E64495" w:rsidRDefault="00F11AF1" w:rsidP="00E64495">
      <w:pPr>
        <w:rPr>
          <w:rFonts w:ascii="PT Astra Serif" w:hAnsi="PT Astra Serif"/>
          <w:sz w:val="2"/>
          <w:szCs w:val="2"/>
        </w:rPr>
      </w:pPr>
    </w:p>
    <w:sectPr w:rsidR="00F11AF1" w:rsidRPr="00E64495" w:rsidSect="00BA4FFE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4E" w:rsidRDefault="003D2C4E" w:rsidP="00750C28">
      <w:r>
        <w:separator/>
      </w:r>
    </w:p>
  </w:endnote>
  <w:endnote w:type="continuationSeparator" w:id="0">
    <w:p w:rsidR="003D2C4E" w:rsidRDefault="003D2C4E" w:rsidP="0075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4E" w:rsidRDefault="003D2C4E" w:rsidP="00750C28">
      <w:r>
        <w:separator/>
      </w:r>
    </w:p>
  </w:footnote>
  <w:footnote w:type="continuationSeparator" w:id="0">
    <w:p w:rsidR="003D2C4E" w:rsidRDefault="003D2C4E" w:rsidP="0075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28" w:rsidRDefault="00750C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493B"/>
    <w:multiLevelType w:val="hybridMultilevel"/>
    <w:tmpl w:val="BB22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CD"/>
    <w:rsid w:val="00026846"/>
    <w:rsid w:val="00027D19"/>
    <w:rsid w:val="000423DE"/>
    <w:rsid w:val="000526CD"/>
    <w:rsid w:val="00054106"/>
    <w:rsid w:val="00055453"/>
    <w:rsid w:val="000809FE"/>
    <w:rsid w:val="000862B4"/>
    <w:rsid w:val="000C5BB1"/>
    <w:rsid w:val="000F1310"/>
    <w:rsid w:val="000F4489"/>
    <w:rsid w:val="001369FA"/>
    <w:rsid w:val="00151342"/>
    <w:rsid w:val="00160630"/>
    <w:rsid w:val="00182926"/>
    <w:rsid w:val="001F002D"/>
    <w:rsid w:val="002353CC"/>
    <w:rsid w:val="0025142E"/>
    <w:rsid w:val="00264651"/>
    <w:rsid w:val="00283F90"/>
    <w:rsid w:val="0028574A"/>
    <w:rsid w:val="002968BB"/>
    <w:rsid w:val="002A4270"/>
    <w:rsid w:val="002A603E"/>
    <w:rsid w:val="002D18C0"/>
    <w:rsid w:val="002D1A9B"/>
    <w:rsid w:val="002D637C"/>
    <w:rsid w:val="002F25F8"/>
    <w:rsid w:val="0032166B"/>
    <w:rsid w:val="00322A89"/>
    <w:rsid w:val="0032309D"/>
    <w:rsid w:val="003460E7"/>
    <w:rsid w:val="00361152"/>
    <w:rsid w:val="00396620"/>
    <w:rsid w:val="003A0BCF"/>
    <w:rsid w:val="003B6BDA"/>
    <w:rsid w:val="003D1A5D"/>
    <w:rsid w:val="003D2C4E"/>
    <w:rsid w:val="003D6DC3"/>
    <w:rsid w:val="003E1C71"/>
    <w:rsid w:val="00402D68"/>
    <w:rsid w:val="00444F20"/>
    <w:rsid w:val="004451F7"/>
    <w:rsid w:val="0044667D"/>
    <w:rsid w:val="004569B5"/>
    <w:rsid w:val="00466BF8"/>
    <w:rsid w:val="00472A90"/>
    <w:rsid w:val="0047653E"/>
    <w:rsid w:val="004C3E4C"/>
    <w:rsid w:val="004F6967"/>
    <w:rsid w:val="00502E1D"/>
    <w:rsid w:val="0050503A"/>
    <w:rsid w:val="00520B35"/>
    <w:rsid w:val="00522B26"/>
    <w:rsid w:val="00531E5A"/>
    <w:rsid w:val="00533589"/>
    <w:rsid w:val="00533A4E"/>
    <w:rsid w:val="005607D4"/>
    <w:rsid w:val="0056289F"/>
    <w:rsid w:val="00574443"/>
    <w:rsid w:val="005867E8"/>
    <w:rsid w:val="005914B8"/>
    <w:rsid w:val="00593893"/>
    <w:rsid w:val="005B1E80"/>
    <w:rsid w:val="005B3126"/>
    <w:rsid w:val="005C3E48"/>
    <w:rsid w:val="005C7F4C"/>
    <w:rsid w:val="005F12E9"/>
    <w:rsid w:val="006368FB"/>
    <w:rsid w:val="00690F56"/>
    <w:rsid w:val="006B0847"/>
    <w:rsid w:val="006B3EDC"/>
    <w:rsid w:val="006C5AE4"/>
    <w:rsid w:val="006C5E66"/>
    <w:rsid w:val="006E4DE4"/>
    <w:rsid w:val="00711280"/>
    <w:rsid w:val="00734F24"/>
    <w:rsid w:val="00750C28"/>
    <w:rsid w:val="007875F8"/>
    <w:rsid w:val="007A5196"/>
    <w:rsid w:val="007B0B1C"/>
    <w:rsid w:val="007C24B5"/>
    <w:rsid w:val="007D7AAB"/>
    <w:rsid w:val="007E7022"/>
    <w:rsid w:val="00813E2E"/>
    <w:rsid w:val="0082267F"/>
    <w:rsid w:val="0083035C"/>
    <w:rsid w:val="008423EE"/>
    <w:rsid w:val="008430EB"/>
    <w:rsid w:val="00851F5B"/>
    <w:rsid w:val="008849FD"/>
    <w:rsid w:val="00896962"/>
    <w:rsid w:val="008A4C06"/>
    <w:rsid w:val="008C7FE8"/>
    <w:rsid w:val="009023DE"/>
    <w:rsid w:val="00906125"/>
    <w:rsid w:val="00916551"/>
    <w:rsid w:val="00933218"/>
    <w:rsid w:val="00970758"/>
    <w:rsid w:val="00987140"/>
    <w:rsid w:val="0098787B"/>
    <w:rsid w:val="009A112C"/>
    <w:rsid w:val="009E0FE2"/>
    <w:rsid w:val="009E6EAB"/>
    <w:rsid w:val="00A00B2C"/>
    <w:rsid w:val="00A01B22"/>
    <w:rsid w:val="00A037F1"/>
    <w:rsid w:val="00A133B9"/>
    <w:rsid w:val="00A33C24"/>
    <w:rsid w:val="00A51932"/>
    <w:rsid w:val="00A55D1E"/>
    <w:rsid w:val="00A56711"/>
    <w:rsid w:val="00A61FEE"/>
    <w:rsid w:val="00A77FB5"/>
    <w:rsid w:val="00A81FAB"/>
    <w:rsid w:val="00AA7A92"/>
    <w:rsid w:val="00AB771F"/>
    <w:rsid w:val="00AD5866"/>
    <w:rsid w:val="00AD66A3"/>
    <w:rsid w:val="00AD7AF8"/>
    <w:rsid w:val="00B1080B"/>
    <w:rsid w:val="00B12269"/>
    <w:rsid w:val="00B22EA8"/>
    <w:rsid w:val="00B61F24"/>
    <w:rsid w:val="00B80AA6"/>
    <w:rsid w:val="00B86F71"/>
    <w:rsid w:val="00BA4FFE"/>
    <w:rsid w:val="00BC0983"/>
    <w:rsid w:val="00BC239C"/>
    <w:rsid w:val="00BD7E88"/>
    <w:rsid w:val="00BE7C23"/>
    <w:rsid w:val="00C20E4E"/>
    <w:rsid w:val="00C23D23"/>
    <w:rsid w:val="00C557F8"/>
    <w:rsid w:val="00C93F23"/>
    <w:rsid w:val="00CC23A8"/>
    <w:rsid w:val="00D179C5"/>
    <w:rsid w:val="00D544E0"/>
    <w:rsid w:val="00D55965"/>
    <w:rsid w:val="00D94C6A"/>
    <w:rsid w:val="00D96378"/>
    <w:rsid w:val="00DA046F"/>
    <w:rsid w:val="00DA2A0A"/>
    <w:rsid w:val="00DA46DB"/>
    <w:rsid w:val="00DB690D"/>
    <w:rsid w:val="00DE278E"/>
    <w:rsid w:val="00E01E1B"/>
    <w:rsid w:val="00E11573"/>
    <w:rsid w:val="00E57C01"/>
    <w:rsid w:val="00E6061D"/>
    <w:rsid w:val="00E64495"/>
    <w:rsid w:val="00EA0E02"/>
    <w:rsid w:val="00EC374C"/>
    <w:rsid w:val="00ED65B3"/>
    <w:rsid w:val="00EF7287"/>
    <w:rsid w:val="00F01B01"/>
    <w:rsid w:val="00F0529E"/>
    <w:rsid w:val="00F11AF1"/>
    <w:rsid w:val="00F24AEB"/>
    <w:rsid w:val="00F26F3E"/>
    <w:rsid w:val="00F43CF1"/>
    <w:rsid w:val="00F53BA7"/>
    <w:rsid w:val="00F60540"/>
    <w:rsid w:val="00F65088"/>
    <w:rsid w:val="00F65F22"/>
    <w:rsid w:val="00F72242"/>
    <w:rsid w:val="00F82906"/>
    <w:rsid w:val="00F86A20"/>
    <w:rsid w:val="00FA4DF0"/>
    <w:rsid w:val="00FB1C48"/>
    <w:rsid w:val="00FC4ACF"/>
    <w:rsid w:val="00FD4B26"/>
    <w:rsid w:val="00FF0A4D"/>
    <w:rsid w:val="00FF0D55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2A89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3321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3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F829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0C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50C2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50C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50C2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2A89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3321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3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F829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0C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50C2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50C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50C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СИО</dc:creator>
  <cp:lastModifiedBy>КудрявцеваАА</cp:lastModifiedBy>
  <cp:revision>6</cp:revision>
  <cp:lastPrinted>2024-12-23T07:30:00Z</cp:lastPrinted>
  <dcterms:created xsi:type="dcterms:W3CDTF">2024-12-23T07:29:00Z</dcterms:created>
  <dcterms:modified xsi:type="dcterms:W3CDTF">2024-12-24T11:37:00Z</dcterms:modified>
</cp:coreProperties>
</file>