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86E05" w14:textId="77777777" w:rsidR="00D36CD1" w:rsidRPr="007627E8" w:rsidRDefault="00D36CD1" w:rsidP="00D36CD1">
      <w:pPr>
        <w:jc w:val="center"/>
        <w:rPr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DE02283" wp14:editId="3A98C35F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7E8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291A9E1" w14:textId="77777777" w:rsidR="00D36CD1" w:rsidRPr="007627E8" w:rsidRDefault="00D36CD1" w:rsidP="00D36CD1">
      <w:pPr>
        <w:jc w:val="center"/>
        <w:rPr>
          <w:rFonts w:ascii="PT Astra Serif" w:hAnsi="PT Astra Serif"/>
          <w:b/>
          <w:sz w:val="30"/>
          <w:szCs w:val="30"/>
        </w:rPr>
      </w:pPr>
    </w:p>
    <w:p w14:paraId="692F0483" w14:textId="77777777" w:rsidR="00D36CD1" w:rsidRPr="007627E8" w:rsidRDefault="00D36CD1" w:rsidP="00D36CD1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АДМИНИСТРАЦИЯ </w:t>
      </w:r>
    </w:p>
    <w:p w14:paraId="4BCD0562" w14:textId="77777777" w:rsidR="00D36CD1" w:rsidRPr="007627E8" w:rsidRDefault="00D36CD1" w:rsidP="00D36CD1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МУНИЦИПАЛЬНОГО ОБРАЗОВАНИЯ </w:t>
      </w:r>
    </w:p>
    <w:p w14:paraId="13545ABE" w14:textId="77777777" w:rsidR="00D36CD1" w:rsidRPr="007627E8" w:rsidRDefault="00D36CD1" w:rsidP="00D36CD1">
      <w:pPr>
        <w:jc w:val="center"/>
        <w:rPr>
          <w:rFonts w:ascii="PT Astra Serif" w:hAnsi="PT Astra Serif"/>
          <w:b/>
          <w:sz w:val="34"/>
          <w:szCs w:val="24"/>
        </w:rPr>
      </w:pPr>
      <w:r w:rsidRPr="007627E8">
        <w:rPr>
          <w:rFonts w:ascii="PT Astra Serif" w:hAnsi="PT Astra Serif"/>
          <w:b/>
          <w:sz w:val="34"/>
          <w:szCs w:val="24"/>
        </w:rPr>
        <w:t xml:space="preserve">КАМЕНСКИЙ РАЙОН </w:t>
      </w:r>
    </w:p>
    <w:p w14:paraId="2629F235" w14:textId="77777777" w:rsidR="00D36CD1" w:rsidRPr="007627E8" w:rsidRDefault="00D36CD1" w:rsidP="00D36CD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23DA429" w14:textId="77777777" w:rsidR="00D36CD1" w:rsidRPr="007627E8" w:rsidRDefault="00D36CD1" w:rsidP="00D36CD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627E8">
        <w:rPr>
          <w:rFonts w:ascii="PT Astra Serif" w:hAnsi="PT Astra Serif"/>
          <w:b/>
          <w:sz w:val="33"/>
          <w:szCs w:val="33"/>
        </w:rPr>
        <w:t>ПОСТАНОВЛЕНИЕ</w:t>
      </w:r>
    </w:p>
    <w:p w14:paraId="01CF889F" w14:textId="77777777" w:rsidR="00D36CD1" w:rsidRPr="007627E8" w:rsidRDefault="00D36CD1" w:rsidP="00D36CD1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36CD1" w:rsidRPr="007627E8" w14:paraId="0D93C4E8" w14:textId="77777777" w:rsidTr="002A414F">
        <w:trPr>
          <w:trHeight w:val="146"/>
        </w:trPr>
        <w:tc>
          <w:tcPr>
            <w:tcW w:w="5846" w:type="dxa"/>
            <w:shd w:val="clear" w:color="auto" w:fill="auto"/>
          </w:tcPr>
          <w:p w14:paraId="11B8F96E" w14:textId="3E33A6BD" w:rsidR="00D36CD1" w:rsidRPr="007627E8" w:rsidRDefault="00D36CD1" w:rsidP="00D36CD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Pr="007627E8">
              <w:rPr>
                <w:rFonts w:ascii="PT Astra Serif" w:eastAsia="Calibri" w:hAnsi="PT Astra Serif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 2025 </w:t>
            </w:r>
            <w:r w:rsidRPr="007627E8">
              <w:rPr>
                <w:rFonts w:ascii="PT Astra Serif" w:eastAsia="Calibri" w:hAnsi="PT Astra Serif"/>
                <w:sz w:val="28"/>
                <w:szCs w:val="28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14:paraId="0045B740" w14:textId="5E9071CE" w:rsidR="00D36CD1" w:rsidRPr="007627E8" w:rsidRDefault="00D36CD1" w:rsidP="00D36CD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627E8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</w:p>
        </w:tc>
      </w:tr>
    </w:tbl>
    <w:p w14:paraId="78F5A3AA" w14:textId="77777777" w:rsidR="00D36CD1" w:rsidRPr="00D1235B" w:rsidRDefault="00D36CD1" w:rsidP="00D36CD1">
      <w:pPr>
        <w:rPr>
          <w:rFonts w:ascii="PT Astra Serif" w:hAnsi="PT Astra Serif" w:cs="PT Astra Serif"/>
          <w:sz w:val="20"/>
        </w:rPr>
      </w:pPr>
    </w:p>
    <w:p w14:paraId="02949F7D" w14:textId="77777777" w:rsidR="00D36CD1" w:rsidRPr="00D1235B" w:rsidRDefault="00D36CD1" w:rsidP="00D36CD1">
      <w:pPr>
        <w:rPr>
          <w:rFonts w:ascii="PT Astra Serif" w:hAnsi="PT Astra Serif" w:cs="PT Astra Serif"/>
          <w:sz w:val="20"/>
        </w:rPr>
      </w:pPr>
    </w:p>
    <w:p w14:paraId="1AB7254D" w14:textId="3245AE20" w:rsidR="00D36CD1" w:rsidRPr="008A7055" w:rsidRDefault="00D36CD1" w:rsidP="00D36CD1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8A7055">
        <w:rPr>
          <w:rFonts w:ascii="PT Astra Serif" w:hAnsi="PT Astra Serif" w:cs="Arial"/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Каменский район муниципальной услуги «</w:t>
      </w:r>
      <w:r w:rsidR="008A7055" w:rsidRPr="008A7055">
        <w:rPr>
          <w:rFonts w:ascii="PT Astra Serif" w:hAnsi="PT Astra Serif" w:cs="Arial"/>
          <w:b/>
          <w:color w:val="000000" w:themeColor="text1"/>
          <w:sz w:val="28"/>
          <w:szCs w:val="28"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Каменский район</w:t>
      </w:r>
      <w:r w:rsidRPr="008A7055">
        <w:rPr>
          <w:rFonts w:ascii="PT Astra Serif" w:hAnsi="PT Astra Serif" w:cs="Arial"/>
          <w:b/>
          <w:color w:val="000000" w:themeColor="text1"/>
          <w:sz w:val="28"/>
          <w:szCs w:val="28"/>
        </w:rPr>
        <w:t>»</w:t>
      </w:r>
    </w:p>
    <w:p w14:paraId="7F1EB8DD" w14:textId="77777777" w:rsidR="00D36CD1" w:rsidRPr="00D36CD1" w:rsidRDefault="00D36CD1" w:rsidP="00D36CD1">
      <w:pPr>
        <w:jc w:val="center"/>
        <w:rPr>
          <w:rFonts w:ascii="PT Astra Serif" w:hAnsi="PT Astra Serif" w:cs="Arial"/>
          <w:b/>
          <w:color w:val="FF0000"/>
          <w:sz w:val="20"/>
        </w:rPr>
      </w:pPr>
    </w:p>
    <w:p w14:paraId="58A6E87A" w14:textId="602F88EF" w:rsidR="00D36CD1" w:rsidRPr="002A414F" w:rsidRDefault="000A47A2" w:rsidP="00D36CD1">
      <w:pPr>
        <w:ind w:firstLine="720"/>
        <w:jc w:val="both"/>
        <w:rPr>
          <w:rFonts w:ascii="PT Astra Serif" w:hAnsi="PT Astra Serif" w:cs="Arial"/>
          <w:color w:val="000000" w:themeColor="text1"/>
          <w:szCs w:val="24"/>
        </w:rPr>
      </w:pPr>
      <w:proofErr w:type="gramStart"/>
      <w:r w:rsidRPr="002A414F">
        <w:rPr>
          <w:rFonts w:ascii="PT Astra Serif" w:hAnsi="PT Astra Serif" w:cs="Arial"/>
          <w:color w:val="000000" w:themeColor="text1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Тульской области», </w:t>
      </w:r>
      <w:r w:rsidR="00D36CD1" w:rsidRPr="002A414F">
        <w:rPr>
          <w:rFonts w:ascii="PT Astra Serif" w:hAnsi="PT Astra Serif" w:cs="Arial"/>
          <w:color w:val="000000" w:themeColor="text1"/>
          <w:szCs w:val="24"/>
        </w:rPr>
        <w:t>на основании статьи </w:t>
      </w:r>
      <w:r w:rsidR="00B331AB" w:rsidRPr="002A414F">
        <w:rPr>
          <w:rFonts w:ascii="PT Astra Serif" w:hAnsi="PT Astra Serif" w:cs="Arial"/>
          <w:color w:val="000000" w:themeColor="text1"/>
          <w:szCs w:val="24"/>
        </w:rPr>
        <w:t xml:space="preserve">31 </w:t>
      </w:r>
      <w:r w:rsidR="00D36CD1" w:rsidRPr="002A414F">
        <w:rPr>
          <w:rFonts w:ascii="PT Astra Serif" w:hAnsi="PT Astra Serif" w:cs="Arial"/>
          <w:color w:val="000000" w:themeColor="text1"/>
          <w:szCs w:val="24"/>
        </w:rPr>
        <w:t>Устава Каменского</w:t>
      </w:r>
      <w:proofErr w:type="gramEnd"/>
      <w:r w:rsidR="00D36CD1" w:rsidRPr="002A414F">
        <w:rPr>
          <w:rFonts w:ascii="PT Astra Serif" w:hAnsi="PT Astra Serif" w:cs="Arial"/>
          <w:color w:val="000000" w:themeColor="text1"/>
          <w:szCs w:val="24"/>
        </w:rPr>
        <w:t xml:space="preserve"> муниципального района Тульской области администрация муниципального образования Каменский район ПОСТАНОВЛЯЕТ:</w:t>
      </w:r>
    </w:p>
    <w:p w14:paraId="16316345" w14:textId="474C90DC" w:rsidR="00D36CD1" w:rsidRPr="002A414F" w:rsidRDefault="00D36CD1" w:rsidP="00D36CD1">
      <w:pPr>
        <w:ind w:firstLine="720"/>
        <w:jc w:val="both"/>
        <w:rPr>
          <w:rFonts w:ascii="PT Astra Serif" w:hAnsi="PT Astra Serif" w:cs="Arial"/>
          <w:color w:val="000000" w:themeColor="text1"/>
          <w:szCs w:val="24"/>
        </w:rPr>
      </w:pPr>
      <w:r w:rsidRPr="002A414F">
        <w:rPr>
          <w:rFonts w:ascii="PT Astra Serif" w:hAnsi="PT Astra Serif" w:cs="Arial"/>
          <w:color w:val="000000" w:themeColor="text1"/>
          <w:szCs w:val="24"/>
        </w:rPr>
        <w:t>1. Утвердить административный регламент предоставления муниципальной услуги «</w:t>
      </w:r>
      <w:r w:rsidR="00B47BCF" w:rsidRPr="002A414F">
        <w:rPr>
          <w:rFonts w:ascii="PT Astra Serif" w:hAnsi="PT Astra Serif" w:cs="Arial"/>
          <w:color w:val="000000" w:themeColor="text1"/>
          <w:szCs w:val="24"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Каменский район</w:t>
      </w:r>
      <w:r w:rsidRPr="002A414F">
        <w:rPr>
          <w:rFonts w:ascii="PT Astra Serif" w:hAnsi="PT Astra Serif" w:cs="Arial"/>
          <w:color w:val="000000" w:themeColor="text1"/>
          <w:szCs w:val="24"/>
        </w:rPr>
        <w:t>» согласно приложению.</w:t>
      </w:r>
    </w:p>
    <w:p w14:paraId="7FBA0476" w14:textId="77777777" w:rsidR="00D36CD1" w:rsidRPr="002A414F" w:rsidRDefault="00D36CD1" w:rsidP="00D36CD1">
      <w:pPr>
        <w:ind w:firstLine="720"/>
        <w:jc w:val="both"/>
        <w:rPr>
          <w:rFonts w:ascii="PT Astra Serif" w:hAnsi="PT Astra Serif" w:cs="Arial"/>
          <w:color w:val="000000" w:themeColor="text1"/>
          <w:szCs w:val="24"/>
        </w:rPr>
      </w:pPr>
      <w:r w:rsidRPr="002A414F">
        <w:rPr>
          <w:rFonts w:ascii="PT Astra Serif" w:hAnsi="PT Astra Serif" w:cs="Arial"/>
          <w:color w:val="000000" w:themeColor="text1"/>
          <w:szCs w:val="24"/>
        </w:rPr>
        <w:t xml:space="preserve">2. </w:t>
      </w:r>
      <w:r w:rsidRPr="002A414F">
        <w:rPr>
          <w:rFonts w:ascii="PT Astra Serif" w:hAnsi="PT Astra Serif"/>
          <w:color w:val="000000" w:themeColor="text1"/>
          <w:szCs w:val="24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2A414F">
        <w:rPr>
          <w:rFonts w:ascii="PT Astra Serif" w:hAnsi="PT Astra Serif"/>
          <w:color w:val="000000" w:themeColor="text1"/>
          <w:szCs w:val="24"/>
        </w:rPr>
        <w:t>Холодкова</w:t>
      </w:r>
      <w:proofErr w:type="spellEnd"/>
      <w:r w:rsidRPr="002A414F">
        <w:rPr>
          <w:rFonts w:ascii="PT Astra Serif" w:hAnsi="PT Astra Serif"/>
          <w:color w:val="000000" w:themeColor="text1"/>
          <w:szCs w:val="24"/>
        </w:rPr>
        <w:t> Н.В.)</w:t>
      </w:r>
      <w:r w:rsidRPr="002A414F">
        <w:rPr>
          <w:rFonts w:ascii="PT Astra Serif" w:hAnsi="PT Astra Serif" w:cs="Arial"/>
          <w:color w:val="000000" w:themeColor="text1"/>
          <w:szCs w:val="24"/>
        </w:rPr>
        <w:t xml:space="preserve"> обнародовать настоящее постановление путем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E4A1E20" w14:textId="77777777" w:rsidR="00D36CD1" w:rsidRPr="002A414F" w:rsidRDefault="00D36CD1" w:rsidP="00D36CD1">
      <w:pPr>
        <w:ind w:firstLine="720"/>
        <w:jc w:val="both"/>
        <w:rPr>
          <w:rFonts w:ascii="PT Astra Serif" w:hAnsi="PT Astra Serif" w:cs="Arial"/>
          <w:color w:val="000000" w:themeColor="text1"/>
          <w:szCs w:val="24"/>
        </w:rPr>
      </w:pPr>
      <w:r w:rsidRPr="002A414F">
        <w:rPr>
          <w:rFonts w:ascii="PT Astra Serif" w:hAnsi="PT Astra Serif" w:cs="Arial"/>
          <w:color w:val="000000" w:themeColor="text1"/>
          <w:szCs w:val="24"/>
        </w:rPr>
        <w:t>3. Постановление вступает в силу со дня обнародования.</w:t>
      </w:r>
    </w:p>
    <w:p w14:paraId="1C7283D3" w14:textId="77777777" w:rsidR="00D36CD1" w:rsidRPr="00D1235B" w:rsidRDefault="00D36CD1" w:rsidP="00D36CD1">
      <w:pPr>
        <w:pStyle w:val="af9"/>
        <w:ind w:firstLine="567"/>
        <w:rPr>
          <w:rFonts w:ascii="PT Astra Serif" w:hAnsi="PT Astra Serif" w:cs="Arial"/>
          <w:sz w:val="22"/>
          <w:szCs w:val="22"/>
        </w:rPr>
      </w:pPr>
    </w:p>
    <w:p w14:paraId="7037F317" w14:textId="77777777" w:rsidR="00D36CD1" w:rsidRDefault="00D36CD1" w:rsidP="00D36CD1">
      <w:pPr>
        <w:pStyle w:val="af9"/>
        <w:rPr>
          <w:rFonts w:ascii="PT Astra Serif" w:hAnsi="PT Astra Serif" w:cs="Arial"/>
          <w:sz w:val="22"/>
          <w:szCs w:val="22"/>
        </w:rPr>
      </w:pPr>
    </w:p>
    <w:p w14:paraId="2D75B776" w14:textId="77777777" w:rsidR="00D36CD1" w:rsidRPr="00D1235B" w:rsidRDefault="00D36CD1" w:rsidP="00D36CD1">
      <w:pPr>
        <w:pStyle w:val="af9"/>
        <w:rPr>
          <w:rFonts w:ascii="PT Astra Serif" w:hAnsi="PT Astra Serif" w:cs="Arial"/>
          <w:sz w:val="22"/>
          <w:szCs w:val="22"/>
        </w:rPr>
      </w:pPr>
    </w:p>
    <w:tbl>
      <w:tblPr>
        <w:tblpPr w:leftFromText="180" w:rightFromText="180" w:vertAnchor="text" w:horzAnchor="margin" w:tblpY="12"/>
        <w:tblW w:w="5000" w:type="pct"/>
        <w:tblLayout w:type="fixed"/>
        <w:tblLook w:val="04A0" w:firstRow="1" w:lastRow="0" w:firstColumn="1" w:lastColumn="0" w:noHBand="0" w:noVBand="1"/>
      </w:tblPr>
      <w:tblGrid>
        <w:gridCol w:w="4292"/>
        <w:gridCol w:w="2518"/>
        <w:gridCol w:w="3043"/>
      </w:tblGrid>
      <w:tr w:rsidR="00D36CD1" w:rsidRPr="00532746" w14:paraId="462E1751" w14:textId="77777777" w:rsidTr="002A414F">
        <w:trPr>
          <w:trHeight w:val="229"/>
        </w:trPr>
        <w:tc>
          <w:tcPr>
            <w:tcW w:w="2178" w:type="pct"/>
            <w:shd w:val="clear" w:color="auto" w:fill="auto"/>
          </w:tcPr>
          <w:p w14:paraId="180BF852" w14:textId="77777777" w:rsidR="00D36CD1" w:rsidRPr="003B002E" w:rsidRDefault="00D36CD1" w:rsidP="002A414F">
            <w:pPr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6"/>
              </w:rPr>
            </w:pPr>
            <w:r w:rsidRPr="003B002E">
              <w:rPr>
                <w:rFonts w:ascii="PT Astra Serif" w:eastAsia="Calibri" w:hAnsi="PT Astra Serif"/>
                <w:b/>
                <w:sz w:val="28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E421C16" w14:textId="77777777" w:rsidR="00D36CD1" w:rsidRPr="003B002E" w:rsidRDefault="00D36CD1" w:rsidP="002A414F">
            <w:pPr>
              <w:jc w:val="center"/>
              <w:rPr>
                <w:rFonts w:ascii="PT Astra Serif" w:eastAsia="Calibri" w:hAnsi="PT Astra Serif"/>
                <w:sz w:val="28"/>
                <w:szCs w:val="26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693C379B" w14:textId="77777777" w:rsidR="00D36CD1" w:rsidRPr="003B002E" w:rsidRDefault="00D36CD1" w:rsidP="002A414F">
            <w:pPr>
              <w:jc w:val="right"/>
              <w:rPr>
                <w:rFonts w:ascii="PT Astra Serif" w:eastAsia="Calibri" w:hAnsi="PT Astra Serif"/>
                <w:sz w:val="28"/>
                <w:szCs w:val="26"/>
              </w:rPr>
            </w:pPr>
            <w:r w:rsidRPr="003B002E">
              <w:rPr>
                <w:rFonts w:ascii="PT Astra Serif" w:eastAsia="Calibri" w:hAnsi="PT Astra Serif"/>
                <w:b/>
                <w:sz w:val="28"/>
                <w:szCs w:val="26"/>
              </w:rPr>
              <w:t>С.В. Карпухина</w:t>
            </w:r>
          </w:p>
        </w:tc>
      </w:tr>
    </w:tbl>
    <w:p w14:paraId="71414861" w14:textId="77777777" w:rsidR="00D36CD1" w:rsidRDefault="00D36CD1" w:rsidP="00D36CD1"/>
    <w:p w14:paraId="0B5F3A72" w14:textId="77777777" w:rsidR="002A414F" w:rsidRDefault="002A414F" w:rsidP="00D36CD1"/>
    <w:p w14:paraId="5F51D6EB" w14:textId="77777777" w:rsidR="002A414F" w:rsidRDefault="002A414F" w:rsidP="00D36CD1"/>
    <w:p w14:paraId="68F18D2F" w14:textId="77777777" w:rsidR="006F3750" w:rsidRDefault="006F3750" w:rsidP="00D36CD1"/>
    <w:p w14:paraId="15C23033" w14:textId="77777777" w:rsidR="006F3750" w:rsidRDefault="006F3750" w:rsidP="00D36CD1"/>
    <w:p w14:paraId="61AED55A" w14:textId="77777777" w:rsidR="002A414F" w:rsidRPr="00190E1C" w:rsidRDefault="002A414F" w:rsidP="00D36CD1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44"/>
        <w:gridCol w:w="4981"/>
      </w:tblGrid>
      <w:tr w:rsidR="00B878C8" w:rsidRPr="00B7451B" w14:paraId="0BCD0EDB" w14:textId="77777777" w:rsidTr="002A414F">
        <w:tc>
          <w:tcPr>
            <w:tcW w:w="4344" w:type="dxa"/>
            <w:shd w:val="clear" w:color="auto" w:fill="auto"/>
          </w:tcPr>
          <w:p w14:paraId="1217A056" w14:textId="77777777" w:rsidR="00B878C8" w:rsidRPr="00B7451B" w:rsidRDefault="00B878C8" w:rsidP="002A414F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981" w:type="dxa"/>
            <w:shd w:val="clear" w:color="auto" w:fill="auto"/>
          </w:tcPr>
          <w:p w14:paraId="2F6ECDB8" w14:textId="77777777" w:rsidR="00B878C8" w:rsidRPr="00B7451B" w:rsidRDefault="00B878C8" w:rsidP="002A414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51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48D6CCD3" w14:textId="77777777" w:rsidR="00B878C8" w:rsidRPr="00B7451B" w:rsidRDefault="00B878C8" w:rsidP="002A414F">
            <w:pPr>
              <w:spacing w:line="360" w:lineRule="exact"/>
              <w:ind w:left="709" w:hanging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51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37C9F21" w14:textId="77777777" w:rsidR="00B878C8" w:rsidRPr="00B7451B" w:rsidRDefault="00B878C8" w:rsidP="002A414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51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0EF1A516" w14:textId="77777777" w:rsidR="00B878C8" w:rsidRPr="00B7451B" w:rsidRDefault="00B878C8" w:rsidP="002A414F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51B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6756E647" w14:textId="54AD28D2" w:rsidR="00B878C8" w:rsidRPr="00B7451B" w:rsidRDefault="00B878C8" w:rsidP="00B878C8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7451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2025 г. № </w:t>
            </w:r>
          </w:p>
        </w:tc>
      </w:tr>
    </w:tbl>
    <w:p w14:paraId="1C7509B7" w14:textId="77777777" w:rsidR="00CE0402" w:rsidRPr="00B878C8" w:rsidRDefault="00CE0402">
      <w:pPr>
        <w:pStyle w:val="ConsPlusTitle"/>
        <w:widowControl/>
        <w:jc w:val="right"/>
        <w:rPr>
          <w:rFonts w:ascii="PT Astra Serif" w:hAnsi="PT Astra Serif"/>
          <w:sz w:val="28"/>
        </w:rPr>
      </w:pPr>
    </w:p>
    <w:p w14:paraId="510273F1" w14:textId="77777777" w:rsidR="00CE0402" w:rsidRDefault="00CE0402">
      <w:pPr>
        <w:pStyle w:val="ConsPlusTitle"/>
        <w:widowControl/>
        <w:jc w:val="center"/>
        <w:rPr>
          <w:rFonts w:ascii="PT Astra Serif" w:hAnsi="PT Astra Serif"/>
          <w:sz w:val="28"/>
        </w:rPr>
      </w:pPr>
    </w:p>
    <w:p w14:paraId="6626C2CF" w14:textId="54BFB1F6" w:rsidR="00CE0402" w:rsidRDefault="00FB6441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АДМИНИСТРАТИВНЫЙ РЕГЛАМЕНТ</w:t>
      </w:r>
    </w:p>
    <w:p w14:paraId="780C6C5E" w14:textId="47C1C340" w:rsidR="00CE0402" w:rsidRDefault="00FB6441" w:rsidP="005B0299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</w:r>
      <w:r w:rsidR="005B0299" w:rsidRPr="005B0299">
        <w:rPr>
          <w:rFonts w:ascii="PT Astra Serif" w:hAnsi="PT Astra Serif"/>
          <w:sz w:val="28"/>
        </w:rPr>
        <w:t xml:space="preserve"> </w:t>
      </w:r>
      <w:r w:rsidR="005B0299">
        <w:rPr>
          <w:rFonts w:ascii="PT Astra Serif" w:hAnsi="PT Astra Serif"/>
          <w:sz w:val="28"/>
        </w:rPr>
        <w:t>Каменский район</w:t>
      </w:r>
      <w:r>
        <w:rPr>
          <w:rFonts w:ascii="PT Astra Serif" w:hAnsi="PT Astra Serif"/>
          <w:sz w:val="28"/>
        </w:rPr>
        <w:t>»</w:t>
      </w:r>
    </w:p>
    <w:p w14:paraId="0FA644F1" w14:textId="77777777" w:rsidR="00CE0402" w:rsidRDefault="00CE0402">
      <w:pPr>
        <w:pStyle w:val="ConsPlusTitle"/>
        <w:widowControl/>
        <w:jc w:val="center"/>
        <w:rPr>
          <w:rFonts w:ascii="PT Astra Serif" w:hAnsi="PT Astra Serif"/>
          <w:sz w:val="28"/>
        </w:rPr>
      </w:pPr>
    </w:p>
    <w:p w14:paraId="78AF8F83" w14:textId="77777777" w:rsidR="00CE0402" w:rsidRDefault="00FB6441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I. Общие положения</w:t>
      </w:r>
    </w:p>
    <w:p w14:paraId="02219D1D" w14:textId="77777777" w:rsidR="00CE0402" w:rsidRDefault="00FB6441">
      <w:pPr>
        <w:pStyle w:val="ConsPlusTitle"/>
        <w:jc w:val="center"/>
      </w:pPr>
      <w:r>
        <w:rPr>
          <w:rFonts w:ascii="PT Astra Serif" w:hAnsi="PT Astra Serif"/>
          <w:sz w:val="28"/>
        </w:rPr>
        <w:t>Предмет регулирования Административного регламента</w:t>
      </w:r>
    </w:p>
    <w:p w14:paraId="5E951336" w14:textId="77777777" w:rsidR="00CE0402" w:rsidRDefault="00CE0402">
      <w:pPr>
        <w:rPr>
          <w:rFonts w:ascii="PT Astra Serif" w:hAnsi="PT Astra Serif"/>
          <w:b/>
          <w:sz w:val="28"/>
        </w:rPr>
      </w:pPr>
    </w:p>
    <w:p w14:paraId="180EE8DF" w14:textId="5BB57DFA" w:rsidR="00CE0402" w:rsidRDefault="00FB644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1. </w:t>
      </w:r>
      <w:proofErr w:type="gramStart"/>
      <w:r>
        <w:rPr>
          <w:rFonts w:ascii="PT Astra Serif" w:hAnsi="PT Astra Serif"/>
          <w:b w:val="0"/>
          <w:sz w:val="28"/>
        </w:rPr>
        <w:t xml:space="preserve">Настоящий Административный регламент по предоставлению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5B0299">
        <w:rPr>
          <w:rFonts w:ascii="PT Astra Serif" w:hAnsi="PT Astra Serif"/>
          <w:b w:val="0"/>
          <w:sz w:val="28"/>
        </w:rPr>
        <w:t>муниципального образования Каменский район</w:t>
      </w:r>
      <w:r>
        <w:rPr>
          <w:rFonts w:ascii="PT Astra Serif" w:hAnsi="PT Astra Serif"/>
          <w:b w:val="0"/>
          <w:sz w:val="28"/>
        </w:rPr>
        <w:t>» 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</w:t>
      </w:r>
      <w:proofErr w:type="gramEnd"/>
      <w:r>
        <w:rPr>
          <w:rFonts w:ascii="PT Astra Serif" w:hAnsi="PT Astra Serif"/>
          <w:b w:val="0"/>
          <w:sz w:val="28"/>
        </w:rPr>
        <w:t xml:space="preserve"> обжалования решений и действий (бездействия) администрации муниципального образования муниципального образования</w:t>
      </w:r>
      <w:r w:rsidR="005B0299">
        <w:rPr>
          <w:rFonts w:ascii="PT Astra Serif" w:hAnsi="PT Astra Serif"/>
          <w:b w:val="0"/>
          <w:sz w:val="28"/>
        </w:rPr>
        <w:t xml:space="preserve"> Каменский район</w:t>
      </w:r>
      <w:r>
        <w:rPr>
          <w:rFonts w:ascii="PT Astra Serif" w:hAnsi="PT Astra Serif"/>
          <w:b w:val="0"/>
          <w:sz w:val="28"/>
        </w:rPr>
        <w:t xml:space="preserve"> (далее – Администрация) при предоставлении муниципальной услуги.</w:t>
      </w:r>
    </w:p>
    <w:p w14:paraId="0F086CDC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144F017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Круг заявителей</w:t>
      </w:r>
    </w:p>
    <w:p w14:paraId="5CBB76B9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1EC68547" w14:textId="77777777" w:rsidR="00CE0402" w:rsidRDefault="00FB644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В качестве заявителей могут выступать:</w:t>
      </w:r>
    </w:p>
    <w:p w14:paraId="40F3C81D" w14:textId="316778C9" w:rsidR="00CE0402" w:rsidRDefault="00FB644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физические лица;</w:t>
      </w:r>
    </w:p>
    <w:p w14:paraId="6350D9C6" w14:textId="433C9EC3" w:rsidR="00CE0402" w:rsidRDefault="00FB644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юридические</w:t>
      </w:r>
      <w:r w:rsidR="00B830EE">
        <w:rPr>
          <w:rFonts w:ascii="PT Astra Serif" w:hAnsi="PT Astra Serif"/>
          <w:b w:val="0"/>
          <w:sz w:val="28"/>
        </w:rPr>
        <w:t xml:space="preserve"> лица</w:t>
      </w:r>
      <w:r>
        <w:rPr>
          <w:rFonts w:ascii="PT Astra Serif" w:hAnsi="PT Astra Serif"/>
          <w:b w:val="0"/>
          <w:sz w:val="28"/>
        </w:rPr>
        <w:t>.</w:t>
      </w:r>
    </w:p>
    <w:p w14:paraId="2FBF6795" w14:textId="77777777" w:rsidR="00CE0402" w:rsidRDefault="00FB644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CF5931F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419FDDA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Требование предоставления заявителю Услуги в соответствии</w:t>
      </w:r>
    </w:p>
    <w:p w14:paraId="042C7C20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 вариантом предоставления Услуги, соответствующим</w:t>
      </w:r>
    </w:p>
    <w:p w14:paraId="39A288A1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</w:p>
    <w:p w14:paraId="2B605A63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которого обратился заявитель</w:t>
      </w:r>
    </w:p>
    <w:p w14:paraId="2A784FE6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649DEC6A" w14:textId="77777777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Услуга предоставляется заявителю в соответствии с вариантом предоставления Услуги (далее - вариант).</w:t>
      </w:r>
    </w:p>
    <w:p w14:paraId="198391C0" w14:textId="77777777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 Вариант, в соответствии с которым заявителю будет предоставлена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предоставлением которой обратился заявитель (Приложение № 5 к Административному регламенту).</w:t>
      </w:r>
    </w:p>
    <w:p w14:paraId="677B3429" w14:textId="14F530CC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6. Администрация проводит анкетирование в соответствии с Приложением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14:paraId="7C8CF8AF" w14:textId="77777777" w:rsidR="00CE0402" w:rsidRDefault="00FB644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14:paraId="472D5213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362C6E4" w14:textId="77777777" w:rsidR="004C6F85" w:rsidRDefault="004C6F85" w:rsidP="004C6F85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II. Стандарт предоставления Услуги</w:t>
      </w:r>
    </w:p>
    <w:p w14:paraId="5F75119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Услуги</w:t>
      </w:r>
    </w:p>
    <w:p w14:paraId="2931866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BFD28FA" w14:textId="7B100E46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7. </w:t>
      </w:r>
      <w:bookmarkStart w:id="1" w:name="_Hlk181126913"/>
      <w:r>
        <w:rPr>
          <w:rFonts w:ascii="PT Astra Serif" w:hAnsi="PT Astra Serif"/>
          <w:b w:val="0"/>
          <w:sz w:val="28"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</w:t>
      </w:r>
      <w:r>
        <w:t xml:space="preserve"> </w:t>
      </w:r>
      <w:r>
        <w:rPr>
          <w:rFonts w:ascii="PT Astra Serif" w:hAnsi="PT Astra Serif"/>
          <w:b w:val="0"/>
          <w:sz w:val="28"/>
        </w:rPr>
        <w:t>образования</w:t>
      </w:r>
      <w:r w:rsidR="005B0299">
        <w:rPr>
          <w:rFonts w:ascii="PT Astra Serif" w:hAnsi="PT Astra Serif"/>
          <w:b w:val="0"/>
          <w:sz w:val="28"/>
        </w:rPr>
        <w:t xml:space="preserve"> Каменский район</w:t>
      </w:r>
      <w:r>
        <w:rPr>
          <w:rFonts w:ascii="PT Astra Serif" w:hAnsi="PT Astra Serif"/>
          <w:b w:val="0"/>
          <w:sz w:val="28"/>
        </w:rPr>
        <w:t>.</w:t>
      </w:r>
      <w:bookmarkEnd w:id="1"/>
    </w:p>
    <w:p w14:paraId="6A19F4A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0CCACC7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органа, предоставляющего Услугу</w:t>
      </w:r>
    </w:p>
    <w:p w14:paraId="470D018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90114A0" w14:textId="2EAA39D4" w:rsidR="004C6F85" w:rsidRDefault="003E3D57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8. Услуга предоставляется а</w:t>
      </w:r>
      <w:r w:rsidR="004C6F85">
        <w:rPr>
          <w:rFonts w:ascii="PT Astra Serif" w:hAnsi="PT Astra Serif"/>
          <w:b w:val="0"/>
          <w:sz w:val="28"/>
        </w:rPr>
        <w:t>дминистрацией</w:t>
      </w:r>
      <w:r>
        <w:rPr>
          <w:rFonts w:ascii="PT Astra Serif" w:hAnsi="PT Astra Serif"/>
          <w:b w:val="0"/>
          <w:sz w:val="28"/>
        </w:rPr>
        <w:t xml:space="preserve"> муниципального образования Каменский район</w:t>
      </w:r>
      <w:r w:rsidR="004C6F85">
        <w:rPr>
          <w:rFonts w:ascii="PT Astra Serif" w:hAnsi="PT Astra Serif"/>
          <w:b w:val="0"/>
          <w:sz w:val="28"/>
        </w:rPr>
        <w:t>.</w:t>
      </w:r>
      <w:r w:rsidR="00A762CA">
        <w:rPr>
          <w:rFonts w:ascii="PT Astra Serif" w:hAnsi="PT Astra Serif"/>
          <w:b w:val="0"/>
          <w:sz w:val="28"/>
        </w:rPr>
        <w:t xml:space="preserve"> </w:t>
      </w:r>
      <w:r w:rsidR="004C6F85">
        <w:rPr>
          <w:rFonts w:ascii="PT Astra Serif" w:hAnsi="PT Astra Serif"/>
          <w:b w:val="0"/>
          <w:sz w:val="28"/>
        </w:rPr>
        <w:t xml:space="preserve">Справочная информация об </w:t>
      </w:r>
      <w:r w:rsidRPr="003E3D57">
        <w:rPr>
          <w:rFonts w:ascii="PT Astra Serif" w:hAnsi="PT Astra Serif"/>
          <w:b w:val="0"/>
          <w:sz w:val="28"/>
        </w:rPr>
        <w:t>администраци</w:t>
      </w:r>
      <w:r>
        <w:rPr>
          <w:rFonts w:ascii="PT Astra Serif" w:hAnsi="PT Astra Serif"/>
          <w:b w:val="0"/>
          <w:sz w:val="28"/>
        </w:rPr>
        <w:t>и</w:t>
      </w:r>
      <w:r w:rsidRPr="003E3D57">
        <w:rPr>
          <w:rFonts w:ascii="PT Astra Serif" w:hAnsi="PT Astra Serif"/>
          <w:b w:val="0"/>
          <w:sz w:val="28"/>
        </w:rPr>
        <w:t xml:space="preserve"> муниципального образования Каменский район</w:t>
      </w:r>
      <w:r w:rsidR="004C6F85">
        <w:rPr>
          <w:rFonts w:ascii="PT Astra Serif" w:hAnsi="PT Astra Serif"/>
          <w:b w:val="0"/>
          <w:sz w:val="28"/>
        </w:rPr>
        <w:t xml:space="preserve"> представлена в Приложении № 1 к настоящему Административному регламенту.</w:t>
      </w:r>
    </w:p>
    <w:p w14:paraId="19812F5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14:paraId="44FBC6B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</w:t>
      </w:r>
    </w:p>
    <w:p w14:paraId="0A026A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9C3BB7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10. В соответствии с вариантами результатом предоставления Услуги являются:</w:t>
      </w:r>
    </w:p>
    <w:p w14:paraId="04FC137C" w14:textId="0E62E048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предоставление информации о состоянии автомобильных дорог общего пользования местного значения муниципального</w:t>
      </w:r>
      <w:r>
        <w:t xml:space="preserve"> </w:t>
      </w:r>
      <w:r>
        <w:rPr>
          <w:rFonts w:ascii="PT Astra Serif" w:hAnsi="PT Astra Serif"/>
          <w:b w:val="0"/>
          <w:sz w:val="28"/>
        </w:rPr>
        <w:t>образования</w:t>
      </w:r>
      <w:r w:rsidR="005B0299">
        <w:rPr>
          <w:rFonts w:ascii="PT Astra Serif" w:hAnsi="PT Astra Serif"/>
          <w:b w:val="0"/>
          <w:sz w:val="28"/>
        </w:rPr>
        <w:t xml:space="preserve"> Каменский район</w:t>
      </w:r>
      <w:r>
        <w:rPr>
          <w:rFonts w:ascii="PT Astra Serif" w:hAnsi="PT Astra Serif"/>
          <w:b w:val="0"/>
          <w:sz w:val="28"/>
        </w:rPr>
        <w:t>;</w:t>
      </w:r>
    </w:p>
    <w:p w14:paraId="4CA4F005" w14:textId="77777777" w:rsidR="00A762CA" w:rsidRDefault="004C6F85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Услуги;</w:t>
      </w:r>
    </w:p>
    <w:p w14:paraId="24A9B6A2" w14:textId="549FF12B" w:rsidR="00A762CA" w:rsidRPr="00A762CA" w:rsidRDefault="00A762CA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11. </w:t>
      </w:r>
      <w:r w:rsidRPr="00A762CA">
        <w:rPr>
          <w:rFonts w:ascii="PT Astra Serif" w:hAnsi="PT Astra Serif"/>
          <w:b w:val="0"/>
          <w:sz w:val="28"/>
        </w:rPr>
        <w:t xml:space="preserve">При обращении заявителя за исправлением допущенных опечаток и </w:t>
      </w:r>
      <w:r w:rsidRPr="00A762CA">
        <w:rPr>
          <w:rFonts w:ascii="PT Astra Serif" w:hAnsi="PT Astra Serif"/>
          <w:b w:val="0"/>
          <w:sz w:val="28"/>
        </w:rPr>
        <w:lastRenderedPageBreak/>
        <w:t>(или) ошибок в выданных в результате предоставления Услуги документах, результатами предоставления Услуги являются:</w:t>
      </w:r>
    </w:p>
    <w:p w14:paraId="1DD02777" w14:textId="77777777" w:rsidR="00A762CA" w:rsidRPr="00192BF9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14:paraId="03D8503B" w14:textId="77777777" w:rsidR="00A762CA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14:paraId="1C691BFF" w14:textId="7777777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A762CA"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2</w:t>
      </w:r>
      <w:r w:rsidRPr="00A762CA">
        <w:rPr>
          <w:rFonts w:ascii="PT Astra Serif" w:hAnsi="PT Astra Serif"/>
          <w:sz w:val="28"/>
        </w:rPr>
        <w:t>. Решение о предоставлении Услуги оформляется по форме согласно Приложению № 3 к настоящему Административному регламенту.</w:t>
      </w:r>
    </w:p>
    <w:p w14:paraId="46D060E7" w14:textId="7777777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6B663D55" w14:textId="457D155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Результат оказания Услуги можно получить следующими способами:</w:t>
      </w:r>
    </w:p>
    <w:p w14:paraId="6E920E0F" w14:textId="1706653B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при обращении в Администрацию;</w:t>
      </w:r>
    </w:p>
    <w:p w14:paraId="74324A1C" w14:textId="77777777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почтовым отправлением;</w:t>
      </w:r>
    </w:p>
    <w:p w14:paraId="48520D55" w14:textId="77777777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посредством электронной почты.</w:t>
      </w:r>
    </w:p>
    <w:p w14:paraId="4D196A66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Услуги</w:t>
      </w:r>
    </w:p>
    <w:p w14:paraId="6313984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1C6CC98" w14:textId="5FC545E0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5</w:t>
      </w:r>
      <w:r>
        <w:rPr>
          <w:rFonts w:ascii="PT Astra Serif" w:hAnsi="PT Astra Serif"/>
          <w:b w:val="0"/>
          <w:sz w:val="28"/>
        </w:rPr>
        <w:t>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14:paraId="42A3980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90CBA03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Правовые основания предоставления Услуги</w:t>
      </w:r>
    </w:p>
    <w:p w14:paraId="1848D1A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CA05906" w14:textId="31CA4315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14:paraId="6E841517" w14:textId="35A12733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7</w:t>
      </w:r>
      <w:r>
        <w:rPr>
          <w:rFonts w:ascii="PT Astra Serif" w:hAnsi="PT Astra Serif"/>
          <w:b w:val="0"/>
          <w:sz w:val="28"/>
        </w:rPr>
        <w:t>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14:paraId="550F28C4" w14:textId="77777777" w:rsidR="004C6F85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419BBCC5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</w:t>
      </w:r>
    </w:p>
    <w:p w14:paraId="0EA5BC0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необходимых для предоставления Услуги</w:t>
      </w:r>
    </w:p>
    <w:p w14:paraId="072BA9B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3C18CDE" w14:textId="77777777" w:rsidR="00A762CA" w:rsidRPr="00A762CA" w:rsidRDefault="004C6F85" w:rsidP="00A762CA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 w:rsidR="00A762CA" w:rsidRPr="00A762CA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</w:t>
      </w:r>
      <w:r w:rsidR="00A762CA" w:rsidRPr="00A762CA">
        <w:rPr>
          <w:rFonts w:ascii="PT Astra Serif" w:hAnsi="PT Astra Serif"/>
          <w:sz w:val="28"/>
        </w:rPr>
        <w:lastRenderedPageBreak/>
        <w:t>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7FA0984" w14:textId="77777777" w:rsidR="004C6F85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5E4BE7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приеме</w:t>
      </w:r>
    </w:p>
    <w:p w14:paraId="210449D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документов, необходимых для предоставления Услуги</w:t>
      </w:r>
    </w:p>
    <w:p w14:paraId="3C9297F3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EDC17F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703365">
        <w:rPr>
          <w:rStyle w:val="ConsPlusTitle0"/>
          <w:rFonts w:ascii="PT Astra Serif" w:hAnsi="PT Astra Serif"/>
          <w:sz w:val="28"/>
        </w:rPr>
        <w:t>19.</w:t>
      </w:r>
      <w:r>
        <w:rPr>
          <w:rStyle w:val="ConsPlusTitle0"/>
          <w:rFonts w:ascii="PT Astra Serif" w:hAnsi="PT Astra Serif"/>
          <w:sz w:val="28"/>
        </w:rPr>
        <w:t xml:space="preserve"> </w:t>
      </w:r>
      <w:r w:rsidRPr="00703365">
        <w:rPr>
          <w:rStyle w:val="ConsPlusTitle0"/>
          <w:rFonts w:ascii="PT Astra Serif" w:hAnsi="PT Astra Serif"/>
          <w:sz w:val="28"/>
        </w:rPr>
        <w:t xml:space="preserve">Основания для отказа в приеме </w:t>
      </w:r>
      <w:r>
        <w:rPr>
          <w:rStyle w:val="ConsPlusTitle0"/>
          <w:rFonts w:ascii="PT Astra Serif" w:hAnsi="PT Astra Serif"/>
          <w:sz w:val="28"/>
        </w:rPr>
        <w:t xml:space="preserve">заявления </w:t>
      </w:r>
      <w:r w:rsidRPr="00703365">
        <w:rPr>
          <w:rStyle w:val="ConsPlusTitle0"/>
          <w:rFonts w:ascii="PT Astra Serif" w:hAnsi="PT Astra Serif"/>
          <w:sz w:val="28"/>
        </w:rPr>
        <w:t>и документов приведены в разделе III настоящего Административного регламента в описании вариантов предоставления Услуги.</w:t>
      </w:r>
    </w:p>
    <w:p w14:paraId="3C917FD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4E2D5D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приостановления</w:t>
      </w:r>
    </w:p>
    <w:p w14:paraId="7D3183E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Услуги или отказа в предоставлении Услуги</w:t>
      </w:r>
    </w:p>
    <w:p w14:paraId="6F9EDC2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C6FF7A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20. Оснований для приостановления предоставления Услуги действующим законодательством не предусмотрено. </w:t>
      </w:r>
    </w:p>
    <w:p w14:paraId="2E7D2394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21. </w:t>
      </w:r>
      <w:r w:rsidRPr="00703365">
        <w:rPr>
          <w:rStyle w:val="ConsPlusTitle0"/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11CAB10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7F6C964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 платы, взимаемой с заявителя при предоставлении</w:t>
      </w:r>
    </w:p>
    <w:p w14:paraId="4198C55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Услуги, и способы ее взимания</w:t>
      </w:r>
    </w:p>
    <w:p w14:paraId="1CD857E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214F06F" w14:textId="3037D28D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b w:val="0"/>
          <w:sz w:val="28"/>
        </w:rPr>
        <w:t xml:space="preserve">22. </w:t>
      </w:r>
      <w:r w:rsidR="007671B0"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Взимание государственной пошлины</w:t>
      </w:r>
      <w:r w:rsidR="00EE1D67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 xml:space="preserve"> </w:t>
      </w:r>
      <w:r w:rsidR="007671B0"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или иной платы за предоставление Услуги законодательством Российской Федерации не предусмотрено</w:t>
      </w:r>
      <w:r w:rsid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.</w:t>
      </w:r>
    </w:p>
    <w:p w14:paraId="75005536" w14:textId="77777777" w:rsidR="007671B0" w:rsidRDefault="007671B0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858B96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</w:t>
      </w:r>
    </w:p>
    <w:p w14:paraId="6ECE6209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 w:rsidRPr="003343B2">
        <w:rPr>
          <w:rFonts w:ascii="PT Astra Serif" w:hAnsi="PT Astra Serif"/>
          <w:sz w:val="28"/>
        </w:rPr>
        <w:t xml:space="preserve">заявления </w:t>
      </w:r>
      <w:r>
        <w:rPr>
          <w:rFonts w:ascii="PT Astra Serif" w:hAnsi="PT Astra Serif"/>
          <w:sz w:val="28"/>
        </w:rPr>
        <w:t>о предоставлении Услуги и при получении</w:t>
      </w:r>
    </w:p>
    <w:p w14:paraId="7E93F27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результата предоставления Услуги</w:t>
      </w:r>
    </w:p>
    <w:p w14:paraId="0CCADC77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D786B1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14:paraId="6FB225F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067DDF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заявителя</w:t>
      </w:r>
    </w:p>
    <w:p w14:paraId="4BBBD14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предоставлении Услуги</w:t>
      </w:r>
    </w:p>
    <w:p w14:paraId="7F579A1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EBFE270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24. Заявление и документы, необходимые для предоставления Услуги, регистрируются в течение одного рабочего дня с даты их поступления в Администрацию.</w:t>
      </w:r>
    </w:p>
    <w:p w14:paraId="025EBA6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722DC57" w14:textId="77777777" w:rsidR="004C6F85" w:rsidRDefault="004C6F85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Требования к помещениям,</w:t>
      </w:r>
    </w:p>
    <w:p w14:paraId="5F6BA8E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 которых предоставляется Услуга</w:t>
      </w:r>
    </w:p>
    <w:p w14:paraId="403CB38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3C117D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25. Требования к помещениям, в которых предоставляются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«Интернет».</w:t>
      </w:r>
    </w:p>
    <w:p w14:paraId="51BD6BD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ADF59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580D0C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Показатели доступности и качества Услуги</w:t>
      </w:r>
    </w:p>
    <w:p w14:paraId="09D6A80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AF8FBCC" w14:textId="1538D7E8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26. </w:t>
      </w:r>
      <w:proofErr w:type="gramStart"/>
      <w:r>
        <w:rPr>
          <w:rStyle w:val="ConsPlusTitle0"/>
          <w:rFonts w:ascii="PT Astra Serif" w:hAnsi="PT Astra Serif"/>
          <w:sz w:val="28"/>
        </w:rPr>
        <w:t xml:space="preserve">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</w:t>
      </w:r>
      <w:r>
        <w:rPr>
          <w:rFonts w:ascii="PT Astra Serif" w:hAnsi="PT Astra Serif"/>
          <w:b w:val="0"/>
          <w:sz w:val="28"/>
        </w:rPr>
        <w:t>заявления</w:t>
      </w:r>
      <w:r>
        <w:rPr>
          <w:rStyle w:val="ConsPlusTitle0"/>
          <w:rFonts w:ascii="PT Astra Serif" w:hAnsi="PT Astra Serif"/>
          <w:sz w:val="28"/>
        </w:rPr>
        <w:t xml:space="preserve">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</w:t>
      </w:r>
      <w:proofErr w:type="gramEnd"/>
      <w:r>
        <w:rPr>
          <w:rStyle w:val="ConsPlusTitle0"/>
          <w:rFonts w:ascii="PT Astra Serif" w:hAnsi="PT Astra Serif"/>
          <w:sz w:val="28"/>
        </w:rPr>
        <w:t xml:space="preserve">, размещены на официальном </w:t>
      </w:r>
      <w:r w:rsidR="00081026">
        <w:rPr>
          <w:rStyle w:val="ConsPlusTitle0"/>
          <w:rFonts w:ascii="PT Astra Serif" w:hAnsi="PT Astra Serif"/>
          <w:sz w:val="28"/>
        </w:rPr>
        <w:t xml:space="preserve">сайте </w:t>
      </w:r>
      <w:r>
        <w:rPr>
          <w:rStyle w:val="ConsPlusTitle0"/>
          <w:rFonts w:ascii="PT Astra Serif" w:hAnsi="PT Astra Serif"/>
          <w:sz w:val="28"/>
        </w:rPr>
        <w:t>Администрации в информационно-телекоммуникационной сети «Интернет».</w:t>
      </w:r>
    </w:p>
    <w:p w14:paraId="0CE0802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1BA01C40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требования к предоставлению Услуги</w:t>
      </w:r>
    </w:p>
    <w:p w14:paraId="686887C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D2EF1C2" w14:textId="77777777" w:rsidR="004C6F85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14:paraId="5CFD65FC" w14:textId="77777777" w:rsidR="004C6F85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23DA65E" w14:textId="77777777" w:rsidR="00CE0402" w:rsidRDefault="00FB6441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III. Состав, последовательность и сроки выполнения административных процедур</w:t>
      </w:r>
    </w:p>
    <w:p w14:paraId="7224555D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76EBBC3B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778DABE0" w14:textId="1A05D292" w:rsidR="00A436CA" w:rsidRDefault="00FB6441" w:rsidP="004274A8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="00703365">
        <w:rPr>
          <w:rFonts w:ascii="PT Astra Serif" w:hAnsi="PT Astra Serif"/>
          <w:b w:val="0"/>
          <w:sz w:val="28"/>
        </w:rPr>
        <w:t>8</w:t>
      </w:r>
      <w:r>
        <w:rPr>
          <w:rFonts w:ascii="PT Astra Serif" w:hAnsi="PT Astra Serif"/>
          <w:b w:val="0"/>
          <w:sz w:val="28"/>
        </w:rPr>
        <w:t>.</w:t>
      </w:r>
      <w:r w:rsidR="004274A8">
        <w:rPr>
          <w:rFonts w:ascii="PT Astra Serif" w:hAnsi="PT Astra Serif"/>
          <w:b w:val="0"/>
          <w:sz w:val="28"/>
        </w:rPr>
        <w:t xml:space="preserve"> </w:t>
      </w:r>
      <w:r w:rsidR="004274A8" w:rsidRPr="004274A8">
        <w:rPr>
          <w:rFonts w:ascii="PT Astra Serif" w:hAnsi="PT Astra Serif"/>
          <w:b w:val="0"/>
          <w:sz w:val="28"/>
        </w:rPr>
        <w:t xml:space="preserve">При обращении заявителя за </w:t>
      </w:r>
      <w:r w:rsidR="00081026">
        <w:rPr>
          <w:rFonts w:ascii="PT Astra Serif" w:hAnsi="PT Astra Serif"/>
          <w:b w:val="0"/>
          <w:sz w:val="28"/>
        </w:rPr>
        <w:t xml:space="preserve">услугой </w:t>
      </w:r>
      <w:r w:rsidR="004274A8">
        <w:rPr>
          <w:rFonts w:ascii="PT Astra Serif" w:hAnsi="PT Astra Serif"/>
          <w:b w:val="0"/>
          <w:sz w:val="28"/>
        </w:rPr>
        <w:t xml:space="preserve">«Предоставление пользователям автомобильных дорог информации о состоянии автомобильных </w:t>
      </w:r>
      <w:proofErr w:type="gramStart"/>
      <w:r w:rsidR="004274A8">
        <w:rPr>
          <w:rFonts w:ascii="PT Astra Serif" w:hAnsi="PT Astra Serif"/>
          <w:b w:val="0"/>
          <w:sz w:val="28"/>
        </w:rPr>
        <w:t xml:space="preserve">дорог общего пользования местного значения </w:t>
      </w:r>
      <w:r w:rsidR="00474232">
        <w:rPr>
          <w:rFonts w:ascii="PT Astra Serif" w:hAnsi="PT Astra Serif"/>
          <w:b w:val="0"/>
          <w:sz w:val="28"/>
        </w:rPr>
        <w:t xml:space="preserve">администрации </w:t>
      </w:r>
      <w:r w:rsidR="004274A8">
        <w:rPr>
          <w:rFonts w:ascii="PT Astra Serif" w:hAnsi="PT Astra Serif"/>
          <w:b w:val="0"/>
          <w:sz w:val="28"/>
        </w:rPr>
        <w:t>муниципального образования</w:t>
      </w:r>
      <w:proofErr w:type="gramEnd"/>
      <w:r w:rsidR="005B0299">
        <w:rPr>
          <w:rFonts w:ascii="PT Astra Serif" w:hAnsi="PT Astra Serif"/>
          <w:b w:val="0"/>
          <w:sz w:val="28"/>
        </w:rPr>
        <w:t xml:space="preserve"> Каменский район</w:t>
      </w:r>
      <w:r w:rsidR="004274A8">
        <w:rPr>
          <w:rFonts w:ascii="PT Astra Serif" w:hAnsi="PT Astra Serif"/>
          <w:b w:val="0"/>
          <w:sz w:val="28"/>
        </w:rPr>
        <w:t>»</w:t>
      </w:r>
      <w:r w:rsidR="001E3669">
        <w:rPr>
          <w:rFonts w:ascii="PT Astra Serif" w:hAnsi="PT Astra Serif"/>
          <w:b w:val="0"/>
          <w:sz w:val="28"/>
        </w:rPr>
        <w:t>,</w:t>
      </w:r>
      <w:r w:rsidR="004274A8">
        <w:rPr>
          <w:rFonts w:ascii="PT Astra Serif" w:hAnsi="PT Astra Serif"/>
          <w:b w:val="0"/>
          <w:sz w:val="28"/>
        </w:rPr>
        <w:t xml:space="preserve"> </w:t>
      </w:r>
      <w:r w:rsidR="004274A8" w:rsidRPr="004274A8">
        <w:rPr>
          <w:rFonts w:ascii="PT Astra Serif" w:hAnsi="PT Astra Serif"/>
          <w:b w:val="0"/>
          <w:sz w:val="28"/>
        </w:rPr>
        <w:t>Услуга предоставляется в соответствии со следующими вариантами:</w:t>
      </w:r>
    </w:p>
    <w:p w14:paraId="0FC283D4" w14:textId="4C6E211F" w:rsidR="005D1645" w:rsidRPr="005D1645" w:rsidRDefault="005D1645" w:rsidP="0086786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>Вариант</w:t>
      </w:r>
      <w:r w:rsidR="00821005">
        <w:rPr>
          <w:rFonts w:ascii="PT Astra Serif" w:hAnsi="PT Astra Serif" w:hint="eastAsia"/>
          <w:b w:val="0"/>
          <w:sz w:val="28"/>
        </w:rPr>
        <w:t> </w:t>
      </w:r>
      <w:r w:rsidRPr="005D1645">
        <w:rPr>
          <w:rFonts w:ascii="PT Astra Serif" w:hAnsi="PT Astra Serif"/>
          <w:b w:val="0"/>
          <w:sz w:val="28"/>
        </w:rPr>
        <w:t>1</w:t>
      </w:r>
      <w:r w:rsidR="00D03992" w:rsidRPr="005D1645">
        <w:rPr>
          <w:rFonts w:ascii="PT Astra Serif" w:hAnsi="PT Astra Serif"/>
          <w:b w:val="0"/>
          <w:sz w:val="28"/>
        </w:rPr>
        <w:t xml:space="preserve">: </w:t>
      </w:r>
      <w:r w:rsidR="00D03992">
        <w:rPr>
          <w:rFonts w:ascii="PT Astra Serif" w:hAnsi="PT Astra Serif"/>
          <w:b w:val="0"/>
          <w:sz w:val="28"/>
        </w:rPr>
        <w:t>обратилось ф</w:t>
      </w:r>
      <w:r>
        <w:rPr>
          <w:rFonts w:ascii="PT Astra Serif" w:hAnsi="PT Astra Serif"/>
          <w:b w:val="0"/>
          <w:sz w:val="28"/>
        </w:rPr>
        <w:t>изическое</w:t>
      </w:r>
      <w:r w:rsidR="00D03992">
        <w:rPr>
          <w:rFonts w:ascii="PT Astra Serif" w:hAnsi="PT Astra Serif"/>
          <w:b w:val="0"/>
          <w:sz w:val="28"/>
        </w:rPr>
        <w:t xml:space="preserve"> лицо</w:t>
      </w:r>
      <w:r w:rsidRPr="005D1645">
        <w:rPr>
          <w:rFonts w:ascii="PT Astra Serif" w:hAnsi="PT Astra Serif"/>
          <w:b w:val="0"/>
          <w:sz w:val="28"/>
        </w:rPr>
        <w:t xml:space="preserve"> лично</w:t>
      </w:r>
      <w:r w:rsidR="00D03992">
        <w:rPr>
          <w:rFonts w:ascii="PT Astra Serif" w:hAnsi="PT Astra Serif"/>
          <w:b w:val="0"/>
          <w:sz w:val="28"/>
        </w:rPr>
        <w:t xml:space="preserve"> или через представителя</w:t>
      </w:r>
      <w:r w:rsidR="00867861">
        <w:rPr>
          <w:rFonts w:ascii="PT Astra Serif" w:hAnsi="PT Astra Serif"/>
          <w:b w:val="0"/>
          <w:sz w:val="28"/>
        </w:rPr>
        <w:t>;</w:t>
      </w:r>
    </w:p>
    <w:p w14:paraId="18F4CC3C" w14:textId="439473A6" w:rsidR="00D03992" w:rsidRDefault="005D1645" w:rsidP="00D03992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 xml:space="preserve">Вариант </w:t>
      </w:r>
      <w:r w:rsidR="00D03992">
        <w:rPr>
          <w:rFonts w:ascii="PT Astra Serif" w:hAnsi="PT Astra Serif"/>
          <w:b w:val="0"/>
          <w:sz w:val="28"/>
        </w:rPr>
        <w:t>2</w:t>
      </w:r>
      <w:r w:rsidR="00D03992" w:rsidRPr="005D1645">
        <w:rPr>
          <w:rFonts w:ascii="PT Astra Serif" w:hAnsi="PT Astra Serif"/>
          <w:b w:val="0"/>
          <w:sz w:val="28"/>
        </w:rPr>
        <w:t xml:space="preserve">: </w:t>
      </w:r>
      <w:r w:rsidR="00D03992">
        <w:rPr>
          <w:rFonts w:ascii="PT Astra Serif" w:hAnsi="PT Astra Serif"/>
          <w:b w:val="0"/>
          <w:sz w:val="28"/>
        </w:rPr>
        <w:t>обратилось</w:t>
      </w:r>
      <w:r w:rsidR="00D03992" w:rsidRPr="005D1645">
        <w:rPr>
          <w:rFonts w:ascii="PT Astra Serif" w:hAnsi="PT Astra Serif"/>
          <w:b w:val="0"/>
          <w:sz w:val="28"/>
        </w:rPr>
        <w:t xml:space="preserve"> </w:t>
      </w:r>
      <w:r w:rsidR="00D03992">
        <w:rPr>
          <w:rFonts w:ascii="PT Astra Serif" w:hAnsi="PT Astra Serif"/>
          <w:b w:val="0"/>
          <w:sz w:val="28"/>
        </w:rPr>
        <w:t>ю</w:t>
      </w:r>
      <w:r w:rsidRPr="005D1645">
        <w:rPr>
          <w:rFonts w:ascii="PT Astra Serif" w:hAnsi="PT Astra Serif"/>
          <w:b w:val="0"/>
          <w:sz w:val="28"/>
        </w:rPr>
        <w:t>ридическое лицо.</w:t>
      </w:r>
    </w:p>
    <w:p w14:paraId="4CA508DE" w14:textId="77B3DF60" w:rsidR="00821005" w:rsidRPr="00821005" w:rsidRDefault="00821005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sz w:val="28"/>
        </w:rPr>
        <w:t xml:space="preserve">29. </w:t>
      </w:r>
      <w:r w:rsidRPr="00821005">
        <w:rPr>
          <w:rFonts w:ascii="PT Astra Serif" w:hAnsi="PT Astra Serif"/>
          <w:b w:val="0"/>
          <w:sz w:val="28"/>
        </w:rPr>
        <w:t xml:space="preserve">При обращении заявителя за исправлением допущенных опечаток и (или) ошибок в выданных в результате предоставления Услуги документах, </w:t>
      </w:r>
      <w:r w:rsidRPr="00821005">
        <w:rPr>
          <w:rFonts w:ascii="PT Astra Serif" w:hAnsi="PT Astra Serif"/>
          <w:b w:val="0"/>
          <w:sz w:val="28"/>
        </w:rPr>
        <w:lastRenderedPageBreak/>
        <w:t>Услуга предоставляется в соответствии со следующими вариантами:</w:t>
      </w:r>
    </w:p>
    <w:p w14:paraId="72521D7D" w14:textId="4B0FF3B3" w:rsidR="00821005" w:rsidRPr="00821005" w:rsidRDefault="00821005" w:rsidP="00896D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 w:rsidR="00EE1D67">
        <w:rPr>
          <w:rFonts w:ascii="PT Astra Serif" w:hAnsi="PT Astra Serif"/>
          <w:b w:val="0"/>
          <w:sz w:val="28"/>
        </w:rPr>
        <w:t>3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 w:rsidR="00896DCE">
        <w:rPr>
          <w:rFonts w:ascii="PT Astra Serif" w:hAnsi="PT Astra Serif"/>
          <w:b w:val="0"/>
          <w:sz w:val="28"/>
        </w:rPr>
        <w:t>обратилось физическое лицо</w:t>
      </w:r>
      <w:r w:rsidR="00896DCE" w:rsidRPr="005D1645">
        <w:rPr>
          <w:rFonts w:ascii="PT Astra Serif" w:hAnsi="PT Astra Serif"/>
          <w:b w:val="0"/>
          <w:sz w:val="28"/>
        </w:rPr>
        <w:t xml:space="preserve"> лично</w:t>
      </w:r>
      <w:r w:rsidR="00896DCE">
        <w:rPr>
          <w:rFonts w:ascii="PT Astra Serif" w:hAnsi="PT Astra Serif"/>
          <w:b w:val="0"/>
          <w:sz w:val="28"/>
        </w:rPr>
        <w:t xml:space="preserve"> или через представителя;</w:t>
      </w:r>
    </w:p>
    <w:p w14:paraId="26823BB9" w14:textId="5F03BDB5" w:rsidR="00896DCE" w:rsidRDefault="00821005" w:rsidP="00896DCE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 w:rsidR="00EE1D67">
        <w:rPr>
          <w:rFonts w:ascii="PT Astra Serif" w:hAnsi="PT Astra Serif"/>
          <w:b w:val="0"/>
          <w:sz w:val="28"/>
        </w:rPr>
        <w:t>4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 w:rsidR="00896DCE">
        <w:rPr>
          <w:rFonts w:ascii="PT Astra Serif" w:hAnsi="PT Astra Serif"/>
          <w:b w:val="0"/>
          <w:sz w:val="28"/>
        </w:rPr>
        <w:t>обратилось</w:t>
      </w:r>
      <w:r w:rsidR="00896DCE" w:rsidRPr="005D1645">
        <w:rPr>
          <w:rFonts w:ascii="PT Astra Serif" w:hAnsi="PT Astra Serif"/>
          <w:b w:val="0"/>
          <w:sz w:val="28"/>
        </w:rPr>
        <w:t xml:space="preserve"> </w:t>
      </w:r>
      <w:r w:rsidR="00896DCE">
        <w:rPr>
          <w:rFonts w:ascii="PT Astra Serif" w:hAnsi="PT Astra Serif"/>
          <w:b w:val="0"/>
          <w:sz w:val="28"/>
        </w:rPr>
        <w:t>ю</w:t>
      </w:r>
      <w:r w:rsidR="00896DCE" w:rsidRPr="005D1645">
        <w:rPr>
          <w:rFonts w:ascii="PT Astra Serif" w:hAnsi="PT Astra Serif"/>
          <w:b w:val="0"/>
          <w:sz w:val="28"/>
        </w:rPr>
        <w:t>ридическое лицо.</w:t>
      </w:r>
    </w:p>
    <w:p w14:paraId="3FACE6B9" w14:textId="5720F5CA" w:rsidR="00703365" w:rsidRPr="005D1645" w:rsidRDefault="00896DCE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color w:val="auto"/>
          <w:sz w:val="28"/>
        </w:rPr>
        <w:t>30</w:t>
      </w:r>
      <w:r w:rsidR="00703365" w:rsidRPr="00896DCE">
        <w:rPr>
          <w:rFonts w:ascii="PT Astra Serif" w:hAnsi="PT Astra Serif"/>
          <w:b w:val="0"/>
          <w:color w:val="auto"/>
          <w:sz w:val="28"/>
        </w:rPr>
        <w:t>.</w:t>
      </w:r>
      <w:r w:rsidR="00703365" w:rsidRPr="00821005">
        <w:rPr>
          <w:rFonts w:ascii="PT Astra Serif" w:hAnsi="PT Astra Serif"/>
          <w:b w:val="0"/>
          <w:color w:val="FF0000"/>
          <w:sz w:val="28"/>
        </w:rPr>
        <w:tab/>
      </w:r>
      <w:r w:rsidR="00703365" w:rsidRPr="00703365">
        <w:rPr>
          <w:rFonts w:ascii="PT Astra Serif" w:hAnsi="PT Astra Serif"/>
          <w:b w:val="0"/>
          <w:sz w:val="28"/>
        </w:rPr>
        <w:t xml:space="preserve">Возможность оставления </w:t>
      </w:r>
      <w:r w:rsidR="004C6F85">
        <w:rPr>
          <w:rFonts w:ascii="PT Astra Serif" w:hAnsi="PT Astra Serif"/>
          <w:b w:val="0"/>
          <w:sz w:val="28"/>
        </w:rPr>
        <w:t>заявления</w:t>
      </w:r>
      <w:r w:rsidR="00703365" w:rsidRPr="00703365">
        <w:rPr>
          <w:rFonts w:ascii="PT Astra Serif" w:hAnsi="PT Astra Serif"/>
          <w:b w:val="0"/>
          <w:sz w:val="28"/>
        </w:rPr>
        <w:t xml:space="preserve"> без рассмотрения не предусмотрена.</w:t>
      </w:r>
    </w:p>
    <w:p w14:paraId="36E5B955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603D516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Описание административной процедуры профилирования заявителя</w:t>
      </w:r>
    </w:p>
    <w:p w14:paraId="4C83D919" w14:textId="77777777" w:rsidR="00703365" w:rsidRPr="00D03992" w:rsidRDefault="0070336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FF390DB" w14:textId="24F37F73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896DCE">
        <w:rPr>
          <w:rFonts w:ascii="PT Astra Serif" w:hAnsi="PT Astra Serif"/>
          <w:b w:val="0"/>
          <w:sz w:val="28"/>
        </w:rPr>
        <w:t>1</w:t>
      </w:r>
      <w:r>
        <w:rPr>
          <w:rFonts w:ascii="PT Astra Serif" w:hAnsi="PT Astra Serif"/>
          <w:b w:val="0"/>
          <w:sz w:val="28"/>
        </w:rPr>
        <w:t>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Приложении № 5 к Административному регламенту.</w:t>
      </w:r>
    </w:p>
    <w:p w14:paraId="3E090D4E" w14:textId="6F79183F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896DCE"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>. Вариант Услуги определяется на основании признаков заявителя и результата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Приложении № 7 к настоящему Административному регламенту.</w:t>
      </w:r>
    </w:p>
    <w:p w14:paraId="7C504AF7" w14:textId="7B63D1F1" w:rsidR="00CE0402" w:rsidRDefault="00FB644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>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14:paraId="4957084F" w14:textId="77777777" w:rsidR="00CE0402" w:rsidRDefault="00CE0402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b w:val="0"/>
          <w:sz w:val="28"/>
        </w:rPr>
      </w:pPr>
    </w:p>
    <w:p w14:paraId="2AE693BF" w14:textId="77777777" w:rsidR="00CE0402" w:rsidRDefault="00FB6441" w:rsidP="001B7B8C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1</w:t>
      </w:r>
    </w:p>
    <w:p w14:paraId="61BA6D1C" w14:textId="77777777" w:rsidR="001B7B8C" w:rsidRDefault="001B7B8C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6ABEC014" w14:textId="45A85A8E" w:rsidR="00CE0402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1B7B8C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4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b w:val="0"/>
          <w:sz w:val="28"/>
        </w:rPr>
        <w:t>7</w:t>
      </w:r>
      <w:r w:rsidRPr="001B7B8C">
        <w:rPr>
          <w:rFonts w:ascii="PT Astra Serif" w:hAnsi="PT Astra Serif"/>
          <w:b w:val="0"/>
          <w:sz w:val="28"/>
        </w:rPr>
        <w:t xml:space="preserve"> рабочих дн</w:t>
      </w:r>
      <w:r w:rsidR="000D00FB">
        <w:rPr>
          <w:rFonts w:ascii="PT Astra Serif" w:hAnsi="PT Astra Serif"/>
          <w:b w:val="0"/>
          <w:sz w:val="28"/>
        </w:rPr>
        <w:t>ей</w:t>
      </w:r>
      <w:r w:rsidRPr="001B7B8C">
        <w:rPr>
          <w:rFonts w:ascii="PT Astra Serif" w:hAnsi="PT Astra Serif"/>
          <w:b w:val="0"/>
          <w:sz w:val="28"/>
        </w:rPr>
        <w:t xml:space="preserve"> с даты регистрации </w:t>
      </w:r>
      <w:r>
        <w:rPr>
          <w:rFonts w:ascii="PT Astra Serif" w:hAnsi="PT Astra Serif"/>
          <w:b w:val="0"/>
          <w:sz w:val="28"/>
        </w:rPr>
        <w:t xml:space="preserve">заявления </w:t>
      </w:r>
      <w:r w:rsidRPr="001B7B8C">
        <w:rPr>
          <w:rFonts w:ascii="PT Astra Serif" w:hAnsi="PT Astra Serif"/>
          <w:b w:val="0"/>
          <w:sz w:val="28"/>
        </w:rPr>
        <w:t>и документов, необходимых для предоставления Услуги.</w:t>
      </w:r>
    </w:p>
    <w:p w14:paraId="5BB5D4D5" w14:textId="2A545F66" w:rsidR="001B7B8C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5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14:paraId="6F386D0C" w14:textId="52D199BC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предоставление информации о состоянии автомобильных дорог общего пользования местного значения муниципального</w:t>
      </w:r>
      <w:r>
        <w:t xml:space="preserve"> </w:t>
      </w:r>
      <w:r>
        <w:rPr>
          <w:rFonts w:ascii="PT Astra Serif" w:hAnsi="PT Astra Serif"/>
          <w:b w:val="0"/>
          <w:sz w:val="28"/>
        </w:rPr>
        <w:t>образования</w:t>
      </w:r>
      <w:r w:rsidR="005B0299">
        <w:rPr>
          <w:rFonts w:ascii="PT Astra Serif" w:hAnsi="PT Astra Serif"/>
          <w:b w:val="0"/>
          <w:sz w:val="28"/>
        </w:rPr>
        <w:t xml:space="preserve"> Каменский район</w:t>
      </w:r>
      <w:r>
        <w:rPr>
          <w:rFonts w:ascii="PT Astra Serif" w:hAnsi="PT Astra Serif"/>
          <w:b w:val="0"/>
          <w:sz w:val="28"/>
        </w:rPr>
        <w:t>;</w:t>
      </w:r>
    </w:p>
    <w:p w14:paraId="62BC5EE4" w14:textId="21478EA5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</w:t>
      </w:r>
      <w:r w:rsidR="00E861CD">
        <w:rPr>
          <w:rFonts w:ascii="PT Astra Serif" w:hAnsi="PT Astra Serif"/>
          <w:b w:val="0"/>
          <w:sz w:val="28"/>
        </w:rPr>
        <w:t>.</w:t>
      </w:r>
    </w:p>
    <w:p w14:paraId="6F9142A4" w14:textId="33BC4BC8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14:paraId="7222D3B7" w14:textId="4803A1B2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32DBBA39" w14:textId="06BB8C0D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283F952" w14:textId="1AE9AC47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прием </w:t>
      </w:r>
      <w:r w:rsidR="003343B2">
        <w:rPr>
          <w:rFonts w:ascii="PT Astra Serif" w:hAnsi="PT Astra Serif"/>
          <w:b w:val="0"/>
          <w:sz w:val="28"/>
        </w:rPr>
        <w:t xml:space="preserve">заявления </w:t>
      </w:r>
      <w:r>
        <w:rPr>
          <w:rFonts w:ascii="PT Astra Serif" w:hAnsi="PT Astra Serif"/>
          <w:b w:val="0"/>
          <w:sz w:val="28"/>
        </w:rPr>
        <w:t>и документов и (или) информации, необходимых для предоставления Услуги;</w:t>
      </w:r>
    </w:p>
    <w:p w14:paraId="0C0085C0" w14:textId="20CE62A4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</w:t>
      </w:r>
      <w:r w:rsidR="009A2C6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принятие решения о предоставлении (об отказе в предоставлении) Услуги;</w:t>
      </w:r>
    </w:p>
    <w:p w14:paraId="0B17CAC1" w14:textId="77777777" w:rsidR="00CE0402" w:rsidRDefault="00FB644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заявителю.</w:t>
      </w:r>
    </w:p>
    <w:p w14:paraId="2ACA03D7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3020BA6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085B028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3A66EB62" w14:textId="5017E226" w:rsidR="000D00FB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7</w:t>
      </w:r>
      <w:r>
        <w:rPr>
          <w:rFonts w:ascii="PT Astra Serif" w:hAnsi="PT Astra Serif"/>
          <w:b w:val="0"/>
          <w:sz w:val="28"/>
        </w:rPr>
        <w:t>.</w:t>
      </w:r>
      <w:r w:rsidR="000D00FB">
        <w:rPr>
          <w:rFonts w:ascii="PT Astra Serif" w:hAnsi="PT Astra Serif"/>
          <w:b w:val="0"/>
          <w:sz w:val="28"/>
        </w:rPr>
        <w:t xml:space="preserve"> </w:t>
      </w:r>
      <w:r w:rsidR="000D00FB"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 w:rsidR="000D00FB">
        <w:rPr>
          <w:rFonts w:ascii="PT Astra Serif" w:hAnsi="PT Astra Serif"/>
          <w:b w:val="0"/>
          <w:sz w:val="28"/>
        </w:rPr>
        <w:t xml:space="preserve"> Администрацию, </w:t>
      </w:r>
      <w:r w:rsidR="000D00FB"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 w:rsidR="000D00FB">
        <w:rPr>
          <w:rFonts w:ascii="PT Astra Serif" w:hAnsi="PT Astra Serif"/>
          <w:b w:val="0"/>
          <w:sz w:val="28"/>
        </w:rPr>
        <w:t>.</w:t>
      </w:r>
    </w:p>
    <w:p w14:paraId="2DF5C4D1" w14:textId="550FF1C0" w:rsidR="009A2C64" w:rsidRPr="009A2C64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8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21BF5389" w14:textId="7FFB5BA2" w:rsidR="00551DE9" w:rsidRDefault="009A2C64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 </w:t>
      </w:r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 w:rsidR="000D00FB">
        <w:rPr>
          <w:rFonts w:ascii="PT Astra Serif" w:hAnsi="PT Astra Serif"/>
          <w:b w:val="0"/>
          <w:sz w:val="28"/>
        </w:rPr>
        <w:t>заявителя</w:t>
      </w:r>
      <w:r w:rsidRPr="009A2C64">
        <w:rPr>
          <w:rFonts w:ascii="PT Astra Serif" w:hAnsi="PT Astra Serif"/>
          <w:b w:val="0"/>
          <w:sz w:val="28"/>
        </w:rPr>
        <w:t xml:space="preserve"> </w:t>
      </w:r>
      <w:r w:rsidR="008B0C94" w:rsidRPr="009A2C64">
        <w:rPr>
          <w:rFonts w:ascii="PT Astra Serif" w:hAnsi="PT Astra Serif"/>
          <w:b w:val="0"/>
          <w:sz w:val="28"/>
        </w:rPr>
        <w:t>(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при подаче </w:t>
      </w:r>
      <w:r w:rsidR="008B0C94">
        <w:rPr>
          <w:rStyle w:val="ConsPlusTitle0"/>
          <w:rFonts w:ascii="PT Astra Serif" w:hAnsi="PT Astra Serif"/>
          <w:sz w:val="28"/>
        </w:rPr>
        <w:t xml:space="preserve">заявления </w:t>
      </w:r>
      <w:r w:rsidR="008B0C94" w:rsidRPr="008F1778">
        <w:rPr>
          <w:rStyle w:val="ConsPlusTitle0"/>
          <w:rFonts w:ascii="PT Astra Serif" w:hAnsi="PT Astra Serif"/>
          <w:sz w:val="28"/>
        </w:rPr>
        <w:t>при личном обращении в</w:t>
      </w:r>
      <w:r w:rsidR="008B0C94">
        <w:rPr>
          <w:rStyle w:val="ConsPlusTitle0"/>
          <w:rFonts w:ascii="PT Astra Serif" w:hAnsi="PT Astra Serif"/>
          <w:sz w:val="28"/>
        </w:rPr>
        <w:t xml:space="preserve"> Администрацию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="008B0C94" w:rsidRPr="008B0C94">
        <w:rPr>
          <w:rStyle w:val="ConsPlusTitle0"/>
          <w:rFonts w:ascii="PT Astra Serif" w:hAnsi="PT Astra Serif"/>
          <w:sz w:val="28"/>
        </w:rPr>
        <w:t xml:space="preserve">надлежащим образом заверенная копия </w:t>
      </w:r>
      <w:r w:rsidR="008B0C94" w:rsidRPr="008F1778">
        <w:rPr>
          <w:rStyle w:val="ConsPlusTitle0"/>
          <w:rFonts w:ascii="PT Astra Serif" w:hAnsi="PT Astra Serif"/>
          <w:sz w:val="28"/>
        </w:rPr>
        <w:t>бумажного документа; посредством электронной почты:</w:t>
      </w:r>
      <w:r w:rsidR="008B0C94">
        <w:rPr>
          <w:rStyle w:val="ConsPlusTitle0"/>
          <w:rFonts w:ascii="PT Astra Serif" w:hAnsi="PT Astra Serif"/>
          <w:sz w:val="28"/>
        </w:rPr>
        <w:t xml:space="preserve"> </w:t>
      </w:r>
      <w:r w:rsidR="008B0C94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8B0C94" w:rsidRPr="006420D9">
        <w:rPr>
          <w:rFonts w:ascii="PT Astra Serif" w:hAnsi="PT Astra Serif"/>
          <w:b w:val="0"/>
          <w:sz w:val="28"/>
        </w:rPr>
        <w:t>копи</w:t>
      </w:r>
      <w:r w:rsidR="008B0C94">
        <w:rPr>
          <w:rFonts w:ascii="PT Astra Serif" w:hAnsi="PT Astra Serif"/>
          <w:b w:val="0"/>
          <w:sz w:val="28"/>
        </w:rPr>
        <w:t>я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 бумажного документа</w:t>
      </w:r>
      <w:r w:rsidR="008B0C94" w:rsidRPr="009A2C64">
        <w:rPr>
          <w:rFonts w:ascii="PT Astra Serif" w:hAnsi="PT Astra Serif"/>
          <w:b w:val="0"/>
          <w:sz w:val="28"/>
        </w:rPr>
        <w:t>)</w:t>
      </w:r>
      <w:r w:rsidR="000D00FB">
        <w:rPr>
          <w:rFonts w:ascii="PT Astra Serif" w:hAnsi="PT Astra Serif"/>
          <w:b w:val="0"/>
          <w:sz w:val="28"/>
        </w:rPr>
        <w:t>;</w:t>
      </w:r>
    </w:p>
    <w:p w14:paraId="568EEA3A" w14:textId="2088EBDC" w:rsidR="00867861" w:rsidRPr="009A2C64" w:rsidRDefault="00867861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</w:t>
      </w:r>
      <w:r w:rsidR="000D00FB">
        <w:rPr>
          <w:rFonts w:ascii="PT Astra Serif" w:hAnsi="PT Astra Serif"/>
          <w:b w:val="0"/>
          <w:sz w:val="28"/>
        </w:rPr>
        <w:t xml:space="preserve">документы, </w:t>
      </w:r>
      <w:r w:rsidR="000D00FB" w:rsidRPr="009A2C64">
        <w:rPr>
          <w:rFonts w:ascii="PT Astra Serif" w:hAnsi="PT Astra Serif"/>
          <w:b w:val="0"/>
          <w:sz w:val="28"/>
        </w:rPr>
        <w:t>подтверждающие</w:t>
      </w:r>
      <w:r w:rsidR="000D00FB"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лица).</w:t>
      </w:r>
      <w:r w:rsidR="000D00FB">
        <w:rPr>
          <w:rFonts w:ascii="PT Astra Serif" w:hAnsi="PT Astra Serif"/>
          <w:b w:val="0"/>
          <w:sz w:val="28"/>
        </w:rPr>
        <w:tab/>
      </w:r>
    </w:p>
    <w:p w14:paraId="7A99B3BA" w14:textId="0419B0DC" w:rsidR="009A2C64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 xml:space="preserve"> </w:t>
      </w:r>
      <w:r w:rsidR="000D00FB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9</w:t>
      </w:r>
      <w:r w:rsidR="000D00FB">
        <w:rPr>
          <w:rFonts w:ascii="PT Astra Serif" w:hAnsi="PT Astra Serif"/>
          <w:b w:val="0"/>
          <w:sz w:val="28"/>
        </w:rPr>
        <w:t xml:space="preserve">. </w:t>
      </w:r>
      <w:r w:rsidR="006420D9"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Pr="009A2C64">
        <w:rPr>
          <w:rFonts w:ascii="PT Astra Serif" w:hAnsi="PT Astra Serif"/>
          <w:b w:val="0"/>
          <w:sz w:val="28"/>
        </w:rPr>
        <w:t xml:space="preserve"> вправе представить по собственной инициативе не предусмотрены.</w:t>
      </w:r>
    </w:p>
    <w:p w14:paraId="3FC50E33" w14:textId="43E76C7B" w:rsidR="00CE0402" w:rsidRDefault="006420D9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00FA2F93" w14:textId="5B5E462D" w:rsidR="00C14D91" w:rsidRPr="00C14D91" w:rsidRDefault="006420D9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41</w:t>
      </w:r>
      <w:r w:rsidR="00C14D91" w:rsidRPr="00C14D91">
        <w:rPr>
          <w:rFonts w:ascii="PT Astra Serif" w:hAnsi="PT Astra Serif"/>
          <w:b w:val="0"/>
          <w:sz w:val="28"/>
        </w:rPr>
        <w:t>.</w:t>
      </w:r>
      <w:r w:rsidR="00C14D91"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18FFBB39" w14:textId="2EBC9CED" w:rsidR="00C14D91" w:rsidRP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а)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>при личном обращении в</w:t>
      </w:r>
      <w:r w:rsidR="00C95227"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14:paraId="25BE429E" w14:textId="22559DDF" w:rsidR="00C14D91" w:rsidRP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б)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почтовой связи – </w:t>
      </w:r>
      <w:r w:rsidR="006420D9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6420D9" w:rsidRPr="006420D9">
        <w:rPr>
          <w:rFonts w:ascii="PT Astra Serif" w:hAnsi="PT Astra Serif"/>
          <w:b w:val="0"/>
          <w:sz w:val="28"/>
        </w:rPr>
        <w:t>копи</w:t>
      </w:r>
      <w:r w:rsidR="006420D9">
        <w:rPr>
          <w:rFonts w:ascii="PT Astra Serif" w:hAnsi="PT Astra Serif"/>
          <w:b w:val="0"/>
          <w:sz w:val="28"/>
        </w:rPr>
        <w:t>я</w:t>
      </w:r>
      <w:r w:rsidR="006420D9"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="006420D9"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14:paraId="16978218" w14:textId="09212D5D" w:rsid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в)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электронной почты – </w:t>
      </w:r>
      <w:r w:rsidR="006420D9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6420D9" w:rsidRPr="006420D9">
        <w:rPr>
          <w:rFonts w:ascii="PT Astra Serif" w:hAnsi="PT Astra Serif"/>
          <w:b w:val="0"/>
          <w:sz w:val="28"/>
        </w:rPr>
        <w:t>копи</w:t>
      </w:r>
      <w:r w:rsidR="006420D9">
        <w:rPr>
          <w:rFonts w:ascii="PT Astra Serif" w:hAnsi="PT Astra Serif"/>
          <w:b w:val="0"/>
          <w:sz w:val="28"/>
        </w:rPr>
        <w:t>я</w:t>
      </w:r>
      <w:r w:rsidR="006420D9"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="006420D9"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14:paraId="080DBF1C" w14:textId="6BC861D9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6420D9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2694833" w14:textId="77777777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6C039AC0" w14:textId="77777777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154A9DD" w14:textId="77777777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54813BE1" w14:textId="59C20D25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4) неполное заполнение полей в форме заявления</w:t>
      </w:r>
      <w:r w:rsidR="005A5E6E">
        <w:rPr>
          <w:rStyle w:val="ConsPlusTitle0"/>
          <w:rFonts w:ascii="PT Astra Serif" w:hAnsi="PT Astra Serif"/>
          <w:sz w:val="28"/>
        </w:rPr>
        <w:t>.</w:t>
      </w:r>
    </w:p>
    <w:p w14:paraId="2A2FCFBC" w14:textId="481749EA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lastRenderedPageBreak/>
        <w:t>4</w:t>
      </w:r>
      <w:r w:rsidR="006420D9">
        <w:rPr>
          <w:rStyle w:val="ConsPlusTitle0"/>
          <w:rFonts w:ascii="PT Astra Serif" w:hAnsi="PT Astra Serif"/>
          <w:sz w:val="28"/>
        </w:rPr>
        <w:t>3</w:t>
      </w:r>
      <w:r>
        <w:rPr>
          <w:rStyle w:val="ConsPlusTitle0"/>
          <w:rFonts w:ascii="PT Astra Serif" w:hAnsi="PT Astra Serif"/>
          <w:sz w:val="28"/>
        </w:rPr>
        <w:t>. Перечень оснований отказа в приеме документов, необходимых для предоставления Услуги, установленный пунктом 4</w:t>
      </w:r>
      <w:r w:rsidR="002128EA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5A5F0AED" w14:textId="77777777" w:rsidR="002128EA" w:rsidRDefault="002128EA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44.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074126DB" w14:textId="20383887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="002128EA" w:rsidRPr="000D00FB">
        <w:rPr>
          <w:rFonts w:ascii="PT Astra Serif" w:hAnsi="PT Astra Serif"/>
          <w:b w:val="0"/>
          <w:sz w:val="28"/>
        </w:rPr>
        <w:t>к настоящему</w:t>
      </w:r>
      <w:r>
        <w:rPr>
          <w:rStyle w:val="ConsPlusTitle0"/>
          <w:rFonts w:ascii="PT Astra Serif" w:hAnsi="PT Astra Serif"/>
          <w:sz w:val="28"/>
        </w:rPr>
        <w:t xml:space="preserve"> Административному регламенту.</w:t>
      </w:r>
    </w:p>
    <w:p w14:paraId="40563B0E" w14:textId="2AD1D0D0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2128EA">
        <w:rPr>
          <w:rStyle w:val="ConsPlusTitle0"/>
          <w:rFonts w:ascii="PT Astra Serif" w:hAnsi="PT Astra Serif"/>
          <w:sz w:val="28"/>
        </w:rPr>
        <w:t>5</w:t>
      </w:r>
      <w:r>
        <w:rPr>
          <w:rStyle w:val="ConsPlusTitle0"/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3D34D97B" w14:textId="35CB9D1F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</w:t>
      </w:r>
      <w:r w:rsidR="002128EA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 xml:space="preserve">. Срок регистрации </w:t>
      </w:r>
      <w:bookmarkStart w:id="2" w:name="_Hlk184240604"/>
      <w:r w:rsidR="00C960F2">
        <w:rPr>
          <w:rFonts w:ascii="PT Astra Serif" w:hAnsi="PT Astra Serif"/>
          <w:b w:val="0"/>
          <w:sz w:val="28"/>
        </w:rPr>
        <w:t>заявления</w:t>
      </w:r>
      <w:bookmarkEnd w:id="2"/>
      <w:r w:rsidR="00C960F2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и документов, необходимых для предоставления Услуги, в Администрации составляет один рабочий день.</w:t>
      </w:r>
    </w:p>
    <w:p w14:paraId="2F880A0B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0F610FB" w14:textId="77777777" w:rsidR="00CE0402" w:rsidRDefault="00FB6441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14:paraId="4AF61D83" w14:textId="77777777" w:rsidR="00CE0402" w:rsidRDefault="00FB6441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14:paraId="5ED70A7F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345BE62" w14:textId="30E02A6D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47. Основаниями для отказа в предоставлении Услуги являются:</w:t>
      </w:r>
    </w:p>
    <w:p w14:paraId="05A5A254" w14:textId="77777777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3E511322" w14:textId="77777777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14:paraId="34EC878B" w14:textId="2F1AFFD7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48.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7118BEA7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D5700BB" w14:textId="77777777" w:rsidR="00CE0402" w:rsidRDefault="00FB6441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14:paraId="6DC3EDB5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083288D" w14:textId="01EF1E0C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49.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2B75D00" w14:textId="1A6AE78A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0</w:t>
      </w:r>
      <w:r>
        <w:rPr>
          <w:rFonts w:ascii="PT Astra Serif" w:hAnsi="PT Astra Serif"/>
          <w:b w:val="0"/>
          <w:sz w:val="28"/>
        </w:rPr>
        <w:t>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F77902F" w14:textId="71A885DD" w:rsidR="00CE0402" w:rsidRDefault="00FB644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1</w:t>
      </w:r>
      <w:r>
        <w:rPr>
          <w:rFonts w:ascii="PT Astra Serif" w:hAnsi="PT Astra Serif"/>
          <w:b w:val="0"/>
          <w:sz w:val="28"/>
        </w:rPr>
        <w:t>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48E323FB" w14:textId="2275D43C" w:rsidR="00CE0402" w:rsidRDefault="00FB644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 xml:space="preserve">. </w:t>
      </w:r>
      <w:r w:rsidR="00254FD7"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 w:rsidR="00254FD7">
        <w:rPr>
          <w:rFonts w:ascii="PT Astra Serif" w:hAnsi="PT Astra Serif"/>
          <w:b w:val="0"/>
          <w:sz w:val="28"/>
        </w:rPr>
        <w:t>)</w:t>
      </w:r>
      <w:r w:rsidR="00254FD7"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p w14:paraId="5D04053E" w14:textId="77777777" w:rsidR="004C6F85" w:rsidRDefault="004C6F85" w:rsidP="00D03992">
      <w:pPr>
        <w:pStyle w:val="ConsPlusTitle"/>
        <w:widowControl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10D0BB24" w14:textId="36007E56" w:rsidR="00254FD7" w:rsidRDefault="004C6F85" w:rsidP="00254FD7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</w:t>
      </w:r>
      <w:r w:rsidR="00D03992">
        <w:rPr>
          <w:rFonts w:ascii="PT Astra Serif" w:hAnsi="PT Astra Serif"/>
          <w:sz w:val="28"/>
        </w:rPr>
        <w:t>2</w:t>
      </w:r>
    </w:p>
    <w:p w14:paraId="6A0CA112" w14:textId="77777777" w:rsidR="004C6F85" w:rsidRDefault="004C6F85" w:rsidP="004C6F85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018C1CCA" w14:textId="410F59A6" w:rsidR="004C6F85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bookmarkStart w:id="3" w:name="_Hlk185453232"/>
      <w:r>
        <w:rPr>
          <w:rFonts w:ascii="PT Astra Serif" w:hAnsi="PT Astra Serif"/>
          <w:b w:val="0"/>
          <w:sz w:val="28"/>
        </w:rPr>
        <w:t>53</w:t>
      </w:r>
      <w:r w:rsidR="004C6F85" w:rsidRPr="001B7B8C">
        <w:rPr>
          <w:rFonts w:ascii="PT Astra Serif" w:hAnsi="PT Astra Serif"/>
          <w:b w:val="0"/>
          <w:sz w:val="28"/>
        </w:rPr>
        <w:t>.</w:t>
      </w:r>
      <w:r w:rsidR="004C6F85" w:rsidRPr="001B7B8C">
        <w:rPr>
          <w:rFonts w:ascii="PT Astra Serif" w:hAnsi="PT Astra Serif"/>
          <w:b w:val="0"/>
          <w:sz w:val="28"/>
        </w:rPr>
        <w:tab/>
        <w:t xml:space="preserve">Максимальный срок предоставления варианта Услуги составляет </w:t>
      </w:r>
      <w:r w:rsidR="004C6F85">
        <w:rPr>
          <w:rFonts w:ascii="PT Astra Serif" w:hAnsi="PT Astra Serif"/>
          <w:b w:val="0"/>
          <w:sz w:val="28"/>
        </w:rPr>
        <w:t>7</w:t>
      </w:r>
      <w:r w:rsidR="004C6F85" w:rsidRPr="001B7B8C">
        <w:rPr>
          <w:rFonts w:ascii="PT Astra Serif" w:hAnsi="PT Astra Serif"/>
          <w:b w:val="0"/>
          <w:sz w:val="28"/>
        </w:rPr>
        <w:t xml:space="preserve"> рабочих дн</w:t>
      </w:r>
      <w:r w:rsidR="00E861CD">
        <w:rPr>
          <w:rFonts w:ascii="PT Astra Serif" w:hAnsi="PT Astra Serif"/>
          <w:b w:val="0"/>
          <w:sz w:val="28"/>
        </w:rPr>
        <w:t>ей</w:t>
      </w:r>
      <w:r w:rsidR="004C6F85" w:rsidRPr="001B7B8C">
        <w:rPr>
          <w:rFonts w:ascii="PT Astra Serif" w:hAnsi="PT Astra Serif"/>
          <w:b w:val="0"/>
          <w:sz w:val="28"/>
        </w:rPr>
        <w:t xml:space="preserve"> с даты регистрации </w:t>
      </w:r>
      <w:r w:rsidR="004C6F85">
        <w:rPr>
          <w:rFonts w:ascii="PT Astra Serif" w:hAnsi="PT Astra Serif"/>
          <w:b w:val="0"/>
          <w:sz w:val="28"/>
        </w:rPr>
        <w:t xml:space="preserve">заявления </w:t>
      </w:r>
      <w:r w:rsidR="004C6F85" w:rsidRPr="001B7B8C">
        <w:rPr>
          <w:rFonts w:ascii="PT Astra Serif" w:hAnsi="PT Astra Serif"/>
          <w:b w:val="0"/>
          <w:sz w:val="28"/>
        </w:rPr>
        <w:t>и документов, необходимых для предоставления Услуги.</w:t>
      </w:r>
    </w:p>
    <w:p w14:paraId="77391E69" w14:textId="69D91979" w:rsidR="004C6F85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54</w:t>
      </w:r>
      <w:r w:rsidR="004C6F85" w:rsidRPr="001B7B8C">
        <w:rPr>
          <w:rFonts w:ascii="PT Astra Serif" w:hAnsi="PT Astra Serif"/>
          <w:b w:val="0"/>
          <w:sz w:val="28"/>
        </w:rPr>
        <w:t>.</w:t>
      </w:r>
      <w:r w:rsidR="004C6F85"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14:paraId="39A4ACF0" w14:textId="64EB76BC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5B0299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муниципального</w:t>
      </w:r>
      <w:r>
        <w:t xml:space="preserve"> </w:t>
      </w:r>
      <w:r>
        <w:rPr>
          <w:rFonts w:ascii="PT Astra Serif" w:hAnsi="PT Astra Serif"/>
          <w:b w:val="0"/>
          <w:sz w:val="28"/>
        </w:rPr>
        <w:t>образования</w:t>
      </w:r>
      <w:r w:rsidR="005B0299">
        <w:rPr>
          <w:rFonts w:ascii="PT Astra Serif" w:hAnsi="PT Astra Serif"/>
          <w:b w:val="0"/>
          <w:sz w:val="28"/>
        </w:rPr>
        <w:t xml:space="preserve"> Каменский район</w:t>
      </w:r>
      <w:r>
        <w:rPr>
          <w:rFonts w:ascii="PT Astra Serif" w:hAnsi="PT Astra Serif"/>
          <w:b w:val="0"/>
          <w:sz w:val="28"/>
        </w:rPr>
        <w:t>;</w:t>
      </w:r>
    </w:p>
    <w:p w14:paraId="7D8B3B0A" w14:textId="614D39D0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</w:t>
      </w:r>
      <w:r w:rsidR="00E861CD">
        <w:rPr>
          <w:rFonts w:ascii="PT Astra Serif" w:hAnsi="PT Astra Serif"/>
          <w:b w:val="0"/>
          <w:sz w:val="28"/>
        </w:rPr>
        <w:t>.</w:t>
      </w:r>
    </w:p>
    <w:p w14:paraId="6164F640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14:paraId="7947ECC2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5752C3D0" w14:textId="104B2EF1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55. Административные процедуры, осуществляемые при предоставлении Услуги в соответствии с настоящим вариантом:</w:t>
      </w:r>
    </w:p>
    <w:p w14:paraId="1D2EEDCA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прием заявления и документов и (или) информации, необходимых для предоставления Услуги;</w:t>
      </w:r>
    </w:p>
    <w:p w14:paraId="2C650F1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принятие решения о предоставлении (об отказе в предоставлении) Услуги;</w:t>
      </w:r>
    </w:p>
    <w:p w14:paraId="2452938F" w14:textId="3D3BC38B" w:rsidR="004C6F85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b w:val="0"/>
          <w:sz w:val="28"/>
        </w:rPr>
        <w:t>.</w:t>
      </w:r>
    </w:p>
    <w:p w14:paraId="3866DD65" w14:textId="77777777" w:rsidR="00254FD7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EF3AAD2" w14:textId="77777777" w:rsidR="004C6F85" w:rsidRDefault="004C6F85" w:rsidP="004C6F8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C90012B" w14:textId="77777777" w:rsidR="00254FD7" w:rsidRDefault="00254FD7" w:rsidP="004C6F85">
      <w:pPr>
        <w:jc w:val="center"/>
        <w:rPr>
          <w:rFonts w:ascii="PT Astra Serif" w:hAnsi="PT Astra Serif"/>
          <w:b/>
          <w:sz w:val="28"/>
        </w:rPr>
      </w:pPr>
    </w:p>
    <w:p w14:paraId="572970B3" w14:textId="137589BF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56. </w:t>
      </w:r>
      <w:r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Администрацию, </w:t>
      </w:r>
      <w:r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b w:val="0"/>
          <w:sz w:val="28"/>
        </w:rPr>
        <w:t>.</w:t>
      </w:r>
    </w:p>
    <w:p w14:paraId="6BD5615C" w14:textId="0648D1FB" w:rsidR="00254FD7" w:rsidRPr="009A2C64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57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7404FA8F" w14:textId="42A5D89B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 </w:t>
      </w:r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b w:val="0"/>
          <w:sz w:val="28"/>
        </w:rPr>
        <w:t>заявителя</w:t>
      </w:r>
      <w:r w:rsidRPr="009A2C64">
        <w:rPr>
          <w:rFonts w:ascii="PT Astra Serif" w:hAnsi="PT Astra Serif"/>
          <w:b w:val="0"/>
          <w:sz w:val="28"/>
        </w:rPr>
        <w:t xml:space="preserve"> (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при подаче </w:t>
      </w:r>
      <w:r w:rsidR="008B0C94">
        <w:rPr>
          <w:rStyle w:val="ConsPlusTitle0"/>
          <w:rFonts w:ascii="PT Astra Serif" w:hAnsi="PT Astra Serif"/>
          <w:sz w:val="28"/>
        </w:rPr>
        <w:t xml:space="preserve">заявления </w:t>
      </w:r>
      <w:r w:rsidR="008B0C94" w:rsidRPr="008F1778">
        <w:rPr>
          <w:rStyle w:val="ConsPlusTitle0"/>
          <w:rFonts w:ascii="PT Astra Serif" w:hAnsi="PT Astra Serif"/>
          <w:sz w:val="28"/>
        </w:rPr>
        <w:t>при личном обращении в</w:t>
      </w:r>
      <w:r w:rsidR="008B0C94">
        <w:rPr>
          <w:rStyle w:val="ConsPlusTitle0"/>
          <w:rFonts w:ascii="PT Astra Serif" w:hAnsi="PT Astra Serif"/>
          <w:sz w:val="28"/>
        </w:rPr>
        <w:t xml:space="preserve"> Администрацию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="008B0C94" w:rsidRPr="008B0C94">
        <w:rPr>
          <w:rStyle w:val="ConsPlusTitle0"/>
          <w:rFonts w:ascii="PT Astra Serif" w:hAnsi="PT Astra Serif"/>
          <w:sz w:val="28"/>
        </w:rPr>
        <w:t xml:space="preserve">надлежащим образом заверенная копия </w:t>
      </w:r>
      <w:r w:rsidR="008B0C94" w:rsidRPr="008F1778">
        <w:rPr>
          <w:rStyle w:val="ConsPlusTitle0"/>
          <w:rFonts w:ascii="PT Astra Serif" w:hAnsi="PT Astra Serif"/>
          <w:sz w:val="28"/>
        </w:rPr>
        <w:t>бумажного документа; посредством электронной почты:</w:t>
      </w:r>
      <w:r w:rsidR="008B0C94">
        <w:rPr>
          <w:rStyle w:val="ConsPlusTitle0"/>
          <w:rFonts w:ascii="PT Astra Serif" w:hAnsi="PT Astra Serif"/>
          <w:sz w:val="28"/>
        </w:rPr>
        <w:t xml:space="preserve"> </w:t>
      </w:r>
      <w:r w:rsidR="008B0C94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8B0C94" w:rsidRPr="006420D9">
        <w:rPr>
          <w:rFonts w:ascii="PT Astra Serif" w:hAnsi="PT Astra Serif"/>
          <w:b w:val="0"/>
          <w:sz w:val="28"/>
        </w:rPr>
        <w:t>копи</w:t>
      </w:r>
      <w:r w:rsidR="008B0C94">
        <w:rPr>
          <w:rFonts w:ascii="PT Astra Serif" w:hAnsi="PT Astra Serif"/>
          <w:b w:val="0"/>
          <w:sz w:val="28"/>
        </w:rPr>
        <w:t>я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b w:val="0"/>
          <w:sz w:val="28"/>
        </w:rPr>
        <w:t>)</w:t>
      </w:r>
      <w:r>
        <w:rPr>
          <w:rFonts w:ascii="PT Astra Serif" w:hAnsi="PT Astra Serif"/>
          <w:b w:val="0"/>
          <w:sz w:val="28"/>
        </w:rPr>
        <w:t>;</w:t>
      </w:r>
    </w:p>
    <w:p w14:paraId="2FC2BBB4" w14:textId="520083BF" w:rsidR="008B0C94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б) </w:t>
      </w:r>
      <w:r w:rsidRPr="008B0C94">
        <w:rPr>
          <w:rFonts w:ascii="PT Astra Serif" w:hAnsi="PT Astra Serif"/>
          <w:b w:val="0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b w:val="0"/>
          <w:sz w:val="28"/>
        </w:rPr>
        <w:t>;</w:t>
      </w:r>
    </w:p>
    <w:p w14:paraId="7E0D2EC4" w14:textId="5981FA22" w:rsidR="00254FD7" w:rsidRPr="009A2C64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в</w:t>
      </w:r>
      <w:r w:rsidR="00254FD7">
        <w:rPr>
          <w:rFonts w:ascii="PT Astra Serif" w:hAnsi="PT Astra Serif"/>
          <w:b w:val="0"/>
          <w:sz w:val="28"/>
        </w:rPr>
        <w:t xml:space="preserve">) документы, </w:t>
      </w:r>
      <w:r w:rsidR="00254FD7" w:rsidRPr="009A2C64">
        <w:rPr>
          <w:rFonts w:ascii="PT Astra Serif" w:hAnsi="PT Astra Serif"/>
          <w:b w:val="0"/>
          <w:sz w:val="28"/>
        </w:rPr>
        <w:t>подтверждающие</w:t>
      </w:r>
      <w:r w:rsidR="00254FD7"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</w:t>
      </w:r>
      <w:r>
        <w:rPr>
          <w:rFonts w:ascii="PT Astra Serif" w:hAnsi="PT Astra Serif"/>
          <w:b w:val="0"/>
          <w:sz w:val="28"/>
        </w:rPr>
        <w:t xml:space="preserve">юридического </w:t>
      </w:r>
      <w:r w:rsidR="00254FD7">
        <w:rPr>
          <w:rFonts w:ascii="PT Astra Serif" w:hAnsi="PT Astra Serif"/>
          <w:b w:val="0"/>
          <w:sz w:val="28"/>
        </w:rPr>
        <w:t>лица).</w:t>
      </w:r>
      <w:r w:rsidR="00254FD7">
        <w:rPr>
          <w:rFonts w:ascii="PT Astra Serif" w:hAnsi="PT Astra Serif"/>
          <w:b w:val="0"/>
          <w:sz w:val="28"/>
        </w:rPr>
        <w:tab/>
      </w:r>
    </w:p>
    <w:p w14:paraId="5AC807EB" w14:textId="24AD9033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58. </w:t>
      </w:r>
      <w:r w:rsidRPr="009A2C64">
        <w:rPr>
          <w:rFonts w:ascii="PT Astra Serif" w:hAnsi="PT Astra Serif"/>
          <w:b w:val="0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9A2C64">
        <w:rPr>
          <w:rFonts w:ascii="PT Astra Serif" w:hAnsi="PT Astra Serif"/>
          <w:b w:val="0"/>
          <w:sz w:val="28"/>
        </w:rPr>
        <w:lastRenderedPageBreak/>
        <w:t>предоставления Услуги, которые заявитель вправе представить по собственной инициативе не предусмотрены.</w:t>
      </w:r>
    </w:p>
    <w:p w14:paraId="46E49FCE" w14:textId="6A44B830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59.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4BD38F15" w14:textId="2BCC6EFE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60</w:t>
      </w:r>
      <w:r w:rsidRPr="00C14D91">
        <w:rPr>
          <w:rFonts w:ascii="PT Astra Serif" w:hAnsi="PT Astra Serif"/>
          <w:b w:val="0"/>
          <w:sz w:val="28"/>
        </w:rPr>
        <w:t>.</w:t>
      </w:r>
      <w:r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0E24EC07" w14:textId="77777777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а)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>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14:paraId="397F8263" w14:textId="17809DB4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б)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14:paraId="6BB9F27E" w14:textId="6B25A7BA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в)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14:paraId="5798C681" w14:textId="5DCB15F8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1</w:t>
      </w:r>
      <w:r>
        <w:rPr>
          <w:rStyle w:val="ConsPlusTitle0"/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B04311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ADBD3E4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2E5C7C77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2D1FA245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4) неполное заполнение полей в форме заявления.</w:t>
      </w:r>
    </w:p>
    <w:p w14:paraId="31A0FE05" w14:textId="6EE191F6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="008B0C94">
        <w:rPr>
          <w:rStyle w:val="ConsPlusTitle0"/>
          <w:rFonts w:ascii="PT Astra Serif" w:hAnsi="PT Astra Serif"/>
          <w:sz w:val="28"/>
        </w:rPr>
        <w:t>61</w:t>
      </w:r>
      <w:r>
        <w:rPr>
          <w:rStyle w:val="ConsPlusTitle0"/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083DCE33" w14:textId="29F38C41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3</w:t>
      </w:r>
      <w:r>
        <w:rPr>
          <w:rStyle w:val="ConsPlusTitle0"/>
          <w:rFonts w:ascii="PT Astra Serif" w:hAnsi="PT Astra Serif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461C3FD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b w:val="0"/>
          <w:sz w:val="28"/>
        </w:rPr>
        <w:t>к настоящему</w:t>
      </w:r>
      <w:r>
        <w:rPr>
          <w:rStyle w:val="ConsPlusTitle0"/>
          <w:rFonts w:ascii="PT Astra Serif" w:hAnsi="PT Astra Serif"/>
          <w:sz w:val="28"/>
        </w:rPr>
        <w:t xml:space="preserve"> Административному регламенту.</w:t>
      </w:r>
    </w:p>
    <w:p w14:paraId="44C9CF41" w14:textId="7A0817B9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4</w:t>
      </w:r>
      <w:r>
        <w:rPr>
          <w:rStyle w:val="ConsPlusTitle0"/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0D20DAA4" w14:textId="74516D4E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</w:t>
      </w:r>
      <w:r w:rsidR="008B0C94">
        <w:rPr>
          <w:rFonts w:ascii="PT Astra Serif" w:hAnsi="PT Astra Serif"/>
          <w:b w:val="0"/>
          <w:sz w:val="28"/>
        </w:rPr>
        <w:t>5</w:t>
      </w:r>
      <w:r>
        <w:rPr>
          <w:rFonts w:ascii="PT Astra Serif" w:hAnsi="PT Astra Serif"/>
          <w:b w:val="0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76F15576" w14:textId="77777777" w:rsidR="004C6F85" w:rsidRDefault="004C6F85" w:rsidP="008B0C94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236889C7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14:paraId="7C7A5F25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14:paraId="7DA1160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15191F8" w14:textId="084DFAB1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66. Основаниями для отказа в предоставлении Услуги являются:</w:t>
      </w:r>
    </w:p>
    <w:p w14:paraId="7159A338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16D78A2A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14:paraId="65DC399C" w14:textId="76EFFF89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67.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14A032D6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0CAEE8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14:paraId="43ABC1CF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F36F705" w14:textId="1504D1B6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68.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6AAF45F8" w14:textId="1E81A3FB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69.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611C1C0D" w14:textId="611076EA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70.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E6CFA37" w14:textId="551C6A33" w:rsidR="008B0C94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71. </w:t>
      </w:r>
      <w:r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b w:val="0"/>
          <w:sz w:val="28"/>
        </w:rPr>
        <w:t>)</w:t>
      </w:r>
      <w:r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bookmarkEnd w:id="3"/>
    <w:p w14:paraId="5A631F88" w14:textId="77777777" w:rsidR="008B0C94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E9C768C" w14:textId="423F2A6E" w:rsidR="000854EE" w:rsidRDefault="000854EE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3</w:t>
      </w:r>
    </w:p>
    <w:p w14:paraId="5D7DE471" w14:textId="77777777" w:rsidR="00F57147" w:rsidRDefault="00F57147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2662C501" w14:textId="61D5592D" w:rsidR="00F57147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72</w:t>
      </w:r>
      <w:r w:rsidR="00F57147" w:rsidRPr="001B7B8C">
        <w:rPr>
          <w:rFonts w:ascii="PT Astra Serif" w:hAnsi="PT Astra Serif"/>
          <w:sz w:val="28"/>
        </w:rPr>
        <w:t>.</w:t>
      </w:r>
      <w:r w:rsidR="00F57147" w:rsidRPr="001B7B8C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составляет </w:t>
      </w:r>
      <w:r w:rsidR="00F57147">
        <w:rPr>
          <w:rFonts w:ascii="PT Astra Serif" w:hAnsi="PT Astra Serif"/>
          <w:sz w:val="28"/>
        </w:rPr>
        <w:t>7</w:t>
      </w:r>
      <w:r w:rsidR="00F57147" w:rsidRPr="001B7B8C">
        <w:rPr>
          <w:rFonts w:ascii="PT Astra Serif" w:hAnsi="PT Astra Serif"/>
          <w:sz w:val="28"/>
        </w:rPr>
        <w:t xml:space="preserve"> рабочих дн</w:t>
      </w:r>
      <w:r w:rsidR="00E861CD">
        <w:rPr>
          <w:rFonts w:ascii="PT Astra Serif" w:hAnsi="PT Astra Serif"/>
          <w:sz w:val="28"/>
        </w:rPr>
        <w:t>ей</w:t>
      </w:r>
      <w:r w:rsidR="00F57147" w:rsidRPr="001B7B8C">
        <w:rPr>
          <w:rFonts w:ascii="PT Astra Serif" w:hAnsi="PT Astra Serif"/>
          <w:sz w:val="28"/>
        </w:rPr>
        <w:t xml:space="preserve"> с даты регистрации </w:t>
      </w:r>
      <w:r w:rsidR="00F57147">
        <w:rPr>
          <w:rFonts w:ascii="PT Astra Serif" w:hAnsi="PT Astra Serif"/>
          <w:sz w:val="28"/>
        </w:rPr>
        <w:t xml:space="preserve">заявления </w:t>
      </w:r>
      <w:r w:rsidR="00F57147" w:rsidRPr="001B7B8C">
        <w:rPr>
          <w:rFonts w:ascii="PT Astra Serif" w:hAnsi="PT Astra Serif"/>
          <w:sz w:val="28"/>
        </w:rPr>
        <w:t>и документов, необходимых для предоставления Услуги.</w:t>
      </w:r>
    </w:p>
    <w:p w14:paraId="7C7DE396" w14:textId="77FC8C46" w:rsidR="00F57147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73</w:t>
      </w:r>
      <w:r w:rsidR="00F57147" w:rsidRPr="001B7B8C">
        <w:rPr>
          <w:rFonts w:ascii="PT Astra Serif" w:hAnsi="PT Astra Serif"/>
          <w:sz w:val="28"/>
        </w:rPr>
        <w:t>.</w:t>
      </w:r>
      <w:r w:rsidR="00F57147" w:rsidRPr="001B7B8C">
        <w:rPr>
          <w:rFonts w:ascii="PT Astra Serif" w:hAnsi="PT Astra Serif"/>
          <w:sz w:val="28"/>
        </w:rPr>
        <w:tab/>
        <w:t>Результатом предоставления варианта Услуги явля</w:t>
      </w:r>
      <w:r w:rsidR="008C71D4">
        <w:rPr>
          <w:rFonts w:ascii="PT Astra Serif" w:hAnsi="PT Astra Serif"/>
          <w:sz w:val="28"/>
        </w:rPr>
        <w:t>е</w:t>
      </w:r>
      <w:r w:rsidR="00F57147" w:rsidRPr="001B7B8C">
        <w:rPr>
          <w:rFonts w:ascii="PT Astra Serif" w:hAnsi="PT Astra Serif"/>
          <w:sz w:val="28"/>
        </w:rPr>
        <w:t>тся</w:t>
      </w:r>
      <w:r w:rsidR="008C71D4">
        <w:rPr>
          <w:rFonts w:ascii="PT Astra Serif" w:hAnsi="PT Astra Serif"/>
          <w:b/>
          <w:sz w:val="28"/>
        </w:rPr>
        <w:t xml:space="preserve"> </w:t>
      </w:r>
      <w:r w:rsidR="00F57147" w:rsidRPr="00896DCE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>
        <w:rPr>
          <w:rFonts w:ascii="PT Astra Serif" w:hAnsi="PT Astra Serif"/>
          <w:sz w:val="28"/>
        </w:rPr>
        <w:t>.</w:t>
      </w:r>
    </w:p>
    <w:p w14:paraId="3803D3AB" w14:textId="77777777" w:rsidR="00F57147" w:rsidRPr="00896DCE" w:rsidRDefault="00F57147" w:rsidP="00F57147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70FAE9" w14:textId="47954A5A" w:rsidR="00F57147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74</w:t>
      </w:r>
      <w:r w:rsidR="00F57147">
        <w:rPr>
          <w:rFonts w:ascii="PT Astra Serif" w:hAnsi="PT Astra Serif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056967C" w14:textId="77777777" w:rsidR="00F57147" w:rsidRDefault="00F57147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14:paraId="04D7E4B9" w14:textId="77777777" w:rsidR="00F57147" w:rsidRDefault="00F57147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1EE6652E" w14:textId="712A2CEE" w:rsidR="0004301E" w:rsidRPr="0004301E" w:rsidRDefault="00F57147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sz w:val="28"/>
        </w:rPr>
        <w:t>.</w:t>
      </w:r>
    </w:p>
    <w:p w14:paraId="16334A0B" w14:textId="77777777" w:rsidR="0004301E" w:rsidRPr="0004301E" w:rsidRDefault="0004301E" w:rsidP="0004301E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14:paraId="48AC4AAF" w14:textId="77777777" w:rsidR="0004301E" w:rsidRPr="0004301E" w:rsidRDefault="0004301E" w:rsidP="0004301E">
      <w:pPr>
        <w:pStyle w:val="a7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4A98576" w14:textId="77777777" w:rsidR="0004301E" w:rsidRDefault="0004301E" w:rsidP="0004301E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2627D121" w14:textId="6F070D51" w:rsidR="0004301E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75</w:t>
      </w:r>
      <w:r w:rsidR="0004301E">
        <w:rPr>
          <w:rFonts w:ascii="PT Astra Serif" w:hAnsi="PT Astra Serif"/>
          <w:sz w:val="28"/>
        </w:rPr>
        <w:t xml:space="preserve">. </w:t>
      </w:r>
      <w:r w:rsidR="0004301E" w:rsidRPr="000D00FB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 w:rsidR="0004301E">
        <w:rPr>
          <w:rFonts w:ascii="PT Astra Serif" w:hAnsi="PT Astra Serif"/>
          <w:sz w:val="28"/>
        </w:rPr>
        <w:t xml:space="preserve"> Администрацию, </w:t>
      </w:r>
      <w:r w:rsidR="0004301E" w:rsidRPr="000D00FB">
        <w:rPr>
          <w:rFonts w:ascii="PT Astra Serif" w:hAnsi="PT Astra Serif"/>
          <w:sz w:val="28"/>
        </w:rPr>
        <w:t>почтовым отправлением, посредством электронной почты</w:t>
      </w:r>
      <w:r w:rsidR="0004301E">
        <w:rPr>
          <w:rFonts w:ascii="PT Astra Serif" w:hAnsi="PT Astra Serif"/>
          <w:sz w:val="28"/>
        </w:rPr>
        <w:t>.</w:t>
      </w:r>
    </w:p>
    <w:p w14:paraId="608EA8CA" w14:textId="1D749CB3" w:rsidR="0004301E" w:rsidRPr="009A2C64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76</w:t>
      </w:r>
      <w:r w:rsidR="0004301E" w:rsidRPr="009A2C64">
        <w:rPr>
          <w:rFonts w:ascii="PT Astra Serif" w:hAnsi="PT Astra Serif"/>
          <w:sz w:val="28"/>
        </w:rPr>
        <w:t>.</w:t>
      </w:r>
      <w:r w:rsidR="0004301E" w:rsidRPr="009A2C64">
        <w:rPr>
          <w:rFonts w:ascii="PT Astra Serif" w:hAnsi="PT Astra Serif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BEE4A5D" w14:textId="77777777" w:rsidR="0004301E" w:rsidRDefault="0004301E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 w:rsidRPr="009A2C64">
        <w:rPr>
          <w:rFonts w:ascii="PT Astra Serif" w:hAnsi="PT Astra Serif"/>
          <w:sz w:val="28"/>
        </w:rPr>
        <w:t>а)</w:t>
      </w:r>
      <w:r w:rsidRPr="009A2C64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  <w:r w:rsidRPr="009A2C64">
        <w:rPr>
          <w:rFonts w:ascii="PT Astra Serif" w:hAnsi="PT Astra Serif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sz w:val="28"/>
        </w:rPr>
        <w:t>заявителя</w:t>
      </w:r>
      <w:r w:rsidRPr="009A2C64">
        <w:rPr>
          <w:rFonts w:ascii="PT Astra Serif" w:hAnsi="PT Astra Serif"/>
          <w:sz w:val="28"/>
        </w:rPr>
        <w:t xml:space="preserve"> (</w:t>
      </w:r>
      <w:r w:rsidRPr="008F1778">
        <w:rPr>
          <w:rFonts w:ascii="PT Astra Serif" w:hAnsi="PT Astra Serif"/>
          <w:sz w:val="28"/>
        </w:rPr>
        <w:t xml:space="preserve">при подаче </w:t>
      </w:r>
      <w:r>
        <w:rPr>
          <w:rFonts w:ascii="PT Astra Serif" w:hAnsi="PT Astra Serif"/>
          <w:sz w:val="28"/>
        </w:rPr>
        <w:t xml:space="preserve">заявления </w:t>
      </w:r>
      <w:r w:rsidRPr="008F1778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 w:rsidRPr="008F1778">
        <w:rPr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  <w:sz w:val="28"/>
        </w:rPr>
        <w:t xml:space="preserve">надлежащим образом заверенная копия </w:t>
      </w:r>
      <w:r w:rsidRPr="008F1778">
        <w:rPr>
          <w:rFonts w:ascii="PT Astra Serif" w:hAnsi="PT Astra Serif"/>
          <w:sz w:val="28"/>
        </w:rPr>
        <w:t>бумажного документа; посредством электронной почты:</w:t>
      </w:r>
      <w:r>
        <w:rPr>
          <w:rFonts w:ascii="PT Astra Serif" w:hAnsi="PT Astra Serif"/>
          <w:sz w:val="28"/>
        </w:rPr>
        <w:t xml:space="preserve"> 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8F1778">
        <w:rPr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3B6EB82A" w14:textId="5D82B959" w:rsidR="008C71D4" w:rsidRDefault="008C71D4" w:rsidP="008C71D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документы, </w:t>
      </w:r>
      <w:r w:rsidRPr="009A2C64">
        <w:rPr>
          <w:rFonts w:ascii="PT Astra Serif" w:hAnsi="PT Astra Serif"/>
          <w:b w:val="0"/>
          <w:sz w:val="28"/>
        </w:rPr>
        <w:t>подтверждающие</w:t>
      </w:r>
      <w:r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лица);</w:t>
      </w:r>
    </w:p>
    <w:p w14:paraId="54D01BAB" w14:textId="77777777" w:rsidR="00903743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color w:val="auto"/>
          <w:sz w:val="28"/>
          <w:szCs w:val="28"/>
          <w:lang w:eastAsia="en-US"/>
        </w:rPr>
        <w:t>в</w:t>
      </w:r>
      <w:r w:rsidR="00896DCE" w:rsidRPr="00896DCE">
        <w:rPr>
          <w:rFonts w:ascii="PT Astra Serif" w:hAnsi="PT Astra Serif"/>
          <w:color w:val="auto"/>
          <w:sz w:val="28"/>
          <w:szCs w:val="28"/>
          <w:lang w:eastAsia="en-US"/>
        </w:rPr>
        <w:t>) результат Услуги (предъявление оригинала документа)</w:t>
      </w:r>
      <w:r>
        <w:rPr>
          <w:rFonts w:ascii="PT Astra Serif" w:hAnsi="PT Astra Serif"/>
          <w:color w:val="auto"/>
          <w:sz w:val="28"/>
          <w:szCs w:val="28"/>
          <w:lang w:eastAsia="en-US"/>
        </w:rPr>
        <w:t>.</w:t>
      </w:r>
      <w:r w:rsidR="00896DCE" w:rsidRPr="00896DCE">
        <w:rPr>
          <w:rFonts w:ascii="PT Astra Serif" w:hAnsi="PT Astra Serif"/>
          <w:color w:val="auto"/>
          <w:sz w:val="28"/>
          <w:szCs w:val="28"/>
          <w:lang w:eastAsia="en-US"/>
        </w:rPr>
        <w:t xml:space="preserve"> </w:t>
      </w:r>
    </w:p>
    <w:p w14:paraId="0B9E095D" w14:textId="43B246A3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77</w:t>
      </w:r>
      <w:r w:rsidR="008C71D4">
        <w:rPr>
          <w:rFonts w:ascii="PT Astra Serif" w:hAnsi="PT Astra Serif"/>
          <w:sz w:val="28"/>
        </w:rPr>
        <w:t xml:space="preserve">. </w:t>
      </w:r>
      <w:r w:rsidR="008C71D4" w:rsidRPr="009A2C64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8D9E377" w14:textId="7D15BF69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</w:t>
      </w:r>
      <w:r w:rsidR="008C71D4">
        <w:rPr>
          <w:rFonts w:ascii="PT Astra Serif" w:hAnsi="PT Astra Serif"/>
          <w:sz w:val="28"/>
        </w:rPr>
        <w:t>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69F82C49" w14:textId="7F5A1620" w:rsidR="008C71D4" w:rsidRPr="00C14D91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79</w:t>
      </w:r>
      <w:r w:rsidR="008C71D4" w:rsidRPr="00C14D91">
        <w:rPr>
          <w:rFonts w:ascii="PT Astra Serif" w:hAnsi="PT Astra Serif"/>
          <w:sz w:val="28"/>
        </w:rPr>
        <w:t>.</w:t>
      </w:r>
      <w:r w:rsidR="008C71D4" w:rsidRPr="00C14D91">
        <w:rPr>
          <w:rFonts w:ascii="PT Astra Serif" w:hAnsi="PT Astra Serif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70C7E779" w14:textId="77777777" w:rsidR="008C71D4" w:rsidRPr="00C14D91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 </w:t>
      </w:r>
      <w:r w:rsidRPr="00C14D91"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14:paraId="40080FEF" w14:textId="49C516E8" w:rsidR="008C71D4" w:rsidRPr="00C14D91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б)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заявителя;</w:t>
      </w:r>
    </w:p>
    <w:p w14:paraId="3B531660" w14:textId="6304EBFC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C14D91">
        <w:rPr>
          <w:rFonts w:ascii="PT Astra Serif" w:hAnsi="PT Astra Serif"/>
          <w:sz w:val="28"/>
        </w:rPr>
        <w:t>в)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</w:t>
      </w:r>
      <w:r w:rsidRPr="00C14D91">
        <w:rPr>
          <w:rFonts w:ascii="PT Astra Serif" w:hAnsi="PT Astra Serif"/>
          <w:sz w:val="28"/>
        </w:rPr>
        <w:t>.</w:t>
      </w:r>
    </w:p>
    <w:p w14:paraId="62EA1FDE" w14:textId="236C84C3" w:rsidR="008C71D4" w:rsidRDefault="00903743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</w:t>
      </w:r>
      <w:r w:rsidR="008C71D4" w:rsidRPr="008C71D4">
        <w:rPr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043192FD" w14:textId="77777777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120C6940" w14:textId="77777777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39305DC" w14:textId="4EFE6F9B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5C00647C" w14:textId="495EC070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81</w:t>
      </w:r>
      <w:r w:rsidR="008C71D4">
        <w:rPr>
          <w:rFonts w:ascii="PT Astra Serif" w:hAnsi="PT Astra Serif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>
        <w:rPr>
          <w:rFonts w:ascii="PT Astra Serif" w:hAnsi="PT Astra Serif"/>
          <w:sz w:val="28"/>
        </w:rPr>
        <w:t>80</w:t>
      </w:r>
      <w:r w:rsidR="008C71D4">
        <w:rPr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44587B4E" w14:textId="577C74AF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82</w:t>
      </w:r>
      <w:r w:rsidR="008C71D4">
        <w:rPr>
          <w:rFonts w:ascii="PT Astra Serif" w:hAnsi="PT Astra Serif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7DCA435E" w14:textId="77777777" w:rsidR="008C71D4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sz w:val="28"/>
        </w:rPr>
        <w:t>к настоящему</w:t>
      </w:r>
      <w:r>
        <w:rPr>
          <w:rFonts w:ascii="PT Astra Serif" w:hAnsi="PT Astra Serif"/>
          <w:sz w:val="28"/>
        </w:rPr>
        <w:t xml:space="preserve"> Административному регламенту.</w:t>
      </w:r>
    </w:p>
    <w:p w14:paraId="290B0B76" w14:textId="65C334ED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83</w:t>
      </w:r>
      <w:r w:rsidR="008C71D4">
        <w:rPr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27C37008" w14:textId="7A43B9D4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84</w:t>
      </w:r>
      <w:r w:rsidR="008C71D4">
        <w:rPr>
          <w:rFonts w:ascii="PT Astra Serif" w:hAnsi="PT Astra Serif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36088C15" w14:textId="77777777"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8D99F50" w14:textId="7D6F687D"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Принятие решения о предоставлении</w:t>
      </w:r>
      <w:r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 </w:t>
      </w: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0A0AF28D" w14:textId="77777777" w:rsidR="008C71D4" w:rsidRPr="008C71D4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09B63C65" w14:textId="2555284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85</w:t>
      </w:r>
      <w:r w:rsidR="008C71D4">
        <w:rPr>
          <w:rFonts w:ascii="PT Astra Serif" w:hAnsi="PT Astra Serif"/>
          <w:sz w:val="28"/>
        </w:rPr>
        <w:t xml:space="preserve">. Основаниями для отказа в предоставлении Услуги </w:t>
      </w:r>
      <w:r w:rsidR="008C71D4" w:rsidRPr="00D93234">
        <w:rPr>
          <w:rFonts w:ascii="PT Astra Serif" w:hAnsi="PT Astra Serif"/>
          <w:sz w:val="28"/>
        </w:rPr>
        <w:t xml:space="preserve">законодательством Российской Федерации не предусмотрены. </w:t>
      </w:r>
    </w:p>
    <w:p w14:paraId="5B3DB55E" w14:textId="0F426247" w:rsidR="008C71D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86</w:t>
      </w:r>
      <w:r w:rsidR="008C71D4">
        <w:rPr>
          <w:rFonts w:ascii="PT Astra Serif" w:hAnsi="PT Astra Serif"/>
          <w:sz w:val="28"/>
        </w:rPr>
        <w:t>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333DF01A" w14:textId="77777777"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568E16BD" w14:textId="7F5D2413" w:rsidR="00903743" w:rsidRP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sz w:val="28"/>
        </w:rPr>
      </w:pPr>
      <w:r w:rsidRPr="00903743">
        <w:rPr>
          <w:rFonts w:ascii="PT Astra Serif" w:hAnsi="PT Astra Serif"/>
          <w:b/>
          <w:bCs/>
          <w:sz w:val="28"/>
        </w:rPr>
        <w:t>Предоставление результата Услуги</w:t>
      </w:r>
    </w:p>
    <w:p w14:paraId="240B3B49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5DEE2534" w14:textId="037C26AF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41612E3" w14:textId="7E41DAE1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2DDF3D85" w14:textId="4F10BED9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89.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6847F3DA" w14:textId="49F4086F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90. </w:t>
      </w:r>
      <w:r w:rsidRPr="00254FD7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sz w:val="28"/>
        </w:rPr>
        <w:t>)</w:t>
      </w:r>
      <w:r w:rsidRPr="00254FD7">
        <w:rPr>
          <w:rFonts w:ascii="PT Astra Serif" w:hAnsi="PT Astra Serif"/>
          <w:sz w:val="28"/>
        </w:rPr>
        <w:t xml:space="preserve"> либо места нахождения (для юридических лиц).</w:t>
      </w:r>
    </w:p>
    <w:p w14:paraId="2B62D88D" w14:textId="77777777" w:rsidR="00903743" w:rsidRDefault="00903743" w:rsidP="00903743"/>
    <w:p w14:paraId="350A04B9" w14:textId="665849E8" w:rsidR="00903743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4</w:t>
      </w:r>
    </w:p>
    <w:p w14:paraId="5C640A6B" w14:textId="77777777" w:rsidR="00903743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04F08337" w14:textId="296DFA79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91</w:t>
      </w:r>
      <w:r w:rsidRPr="001B7B8C">
        <w:rPr>
          <w:rFonts w:ascii="PT Astra Serif" w:hAnsi="PT Astra Serif"/>
          <w:sz w:val="28"/>
        </w:rPr>
        <w:t>.</w:t>
      </w:r>
      <w:r w:rsidRPr="001B7B8C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sz w:val="28"/>
        </w:rPr>
        <w:t>7</w:t>
      </w:r>
      <w:r w:rsidRPr="001B7B8C">
        <w:rPr>
          <w:rFonts w:ascii="PT Astra Serif" w:hAnsi="PT Astra Serif"/>
          <w:sz w:val="28"/>
        </w:rPr>
        <w:t xml:space="preserve"> рабочих дн</w:t>
      </w:r>
      <w:r w:rsidR="00A045FC">
        <w:rPr>
          <w:rFonts w:ascii="PT Astra Serif" w:hAnsi="PT Astra Serif"/>
          <w:sz w:val="28"/>
        </w:rPr>
        <w:t>ей</w:t>
      </w:r>
      <w:r w:rsidRPr="001B7B8C">
        <w:rPr>
          <w:rFonts w:ascii="PT Astra Serif" w:hAnsi="PT Astra Serif"/>
          <w:sz w:val="28"/>
        </w:rPr>
        <w:t xml:space="preserve"> с даты регистрации </w:t>
      </w:r>
      <w:r>
        <w:rPr>
          <w:rFonts w:ascii="PT Astra Serif" w:hAnsi="PT Astra Serif"/>
          <w:sz w:val="28"/>
        </w:rPr>
        <w:t xml:space="preserve">заявления </w:t>
      </w:r>
      <w:r w:rsidRPr="001B7B8C">
        <w:rPr>
          <w:rFonts w:ascii="PT Astra Serif" w:hAnsi="PT Astra Serif"/>
          <w:sz w:val="28"/>
        </w:rPr>
        <w:t>и документов, необходимых для предоставления Услуги.</w:t>
      </w:r>
    </w:p>
    <w:p w14:paraId="19E68E61" w14:textId="72D0F01D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92</w:t>
      </w:r>
      <w:r w:rsidRPr="001B7B8C">
        <w:rPr>
          <w:rFonts w:ascii="PT Astra Serif" w:hAnsi="PT Astra Serif"/>
          <w:sz w:val="28"/>
        </w:rPr>
        <w:t>.</w:t>
      </w:r>
      <w:r w:rsidRPr="001B7B8C">
        <w:rPr>
          <w:rFonts w:ascii="PT Astra Serif" w:hAnsi="PT Astra Serif"/>
          <w:sz w:val="28"/>
        </w:rPr>
        <w:tab/>
        <w:t>Результатом предоставления варианта Услуги явля</w:t>
      </w:r>
      <w:r>
        <w:rPr>
          <w:rFonts w:ascii="PT Astra Serif" w:hAnsi="PT Astra Serif"/>
          <w:sz w:val="28"/>
        </w:rPr>
        <w:t>е</w:t>
      </w:r>
      <w:r w:rsidRPr="001B7B8C">
        <w:rPr>
          <w:rFonts w:ascii="PT Astra Serif" w:hAnsi="PT Astra Serif"/>
          <w:sz w:val="28"/>
        </w:rPr>
        <w:t>тся</w:t>
      </w:r>
      <w:r>
        <w:rPr>
          <w:rFonts w:ascii="PT Astra Serif" w:hAnsi="PT Astra Serif"/>
          <w:b/>
          <w:sz w:val="28"/>
        </w:rPr>
        <w:t xml:space="preserve"> </w:t>
      </w: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>
        <w:rPr>
          <w:rFonts w:ascii="PT Astra Serif" w:hAnsi="PT Astra Serif"/>
          <w:sz w:val="28"/>
        </w:rPr>
        <w:t>.</w:t>
      </w:r>
    </w:p>
    <w:p w14:paraId="3CF0D7F6" w14:textId="77777777" w:rsidR="00903743" w:rsidRPr="00896DCE" w:rsidRDefault="00903743" w:rsidP="00903743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7E99BF19" w14:textId="6D0799A2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93. Административные процедуры, осуществляемые при предоставлении Услуги в соответствии с настоящим вариантом:</w:t>
      </w:r>
    </w:p>
    <w:p w14:paraId="6B450DE7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14:paraId="53333F71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7015BADF" w14:textId="7A0AAD54" w:rsidR="00903743" w:rsidRPr="0004301E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sz w:val="28"/>
        </w:rPr>
        <w:t>.</w:t>
      </w:r>
    </w:p>
    <w:p w14:paraId="0CAF01A3" w14:textId="77777777" w:rsidR="00903743" w:rsidRPr="0004301E" w:rsidRDefault="00903743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14:paraId="30DE912C" w14:textId="77777777" w:rsidR="00903743" w:rsidRPr="0004301E" w:rsidRDefault="00903743" w:rsidP="00903743">
      <w:pPr>
        <w:pStyle w:val="a7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65741F59" w14:textId="77777777" w:rsidR="00903743" w:rsidRDefault="00903743" w:rsidP="00903743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32E3756C" w14:textId="6887532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94. </w:t>
      </w:r>
      <w:r w:rsidRPr="000D00FB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sz w:val="28"/>
        </w:rPr>
        <w:t xml:space="preserve"> Администрацию, </w:t>
      </w:r>
      <w:r w:rsidRPr="000D00FB">
        <w:rPr>
          <w:rFonts w:ascii="PT Astra Serif" w:hAnsi="PT Astra Serif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sz w:val="28"/>
        </w:rPr>
        <w:t>.</w:t>
      </w:r>
    </w:p>
    <w:p w14:paraId="5B1C6CC6" w14:textId="6477AA3E" w:rsidR="00903743" w:rsidRPr="009A2C6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95</w:t>
      </w:r>
      <w:r w:rsidRPr="009A2C64">
        <w:rPr>
          <w:rFonts w:ascii="PT Astra Serif" w:hAnsi="PT Astra Serif"/>
          <w:sz w:val="28"/>
        </w:rPr>
        <w:t>.</w:t>
      </w:r>
      <w:r w:rsidRPr="009A2C64">
        <w:rPr>
          <w:rFonts w:ascii="PT Astra Serif" w:hAnsi="PT Astra Serif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19F2491D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9A2C64">
        <w:rPr>
          <w:rFonts w:ascii="PT Astra Serif" w:hAnsi="PT Astra Serif"/>
          <w:sz w:val="28"/>
        </w:rPr>
        <w:t>а)</w:t>
      </w:r>
      <w:r w:rsidRPr="009A2C64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  <w:r w:rsidRPr="009A2C64">
        <w:rPr>
          <w:rFonts w:ascii="PT Astra Serif" w:hAnsi="PT Astra Serif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sz w:val="28"/>
        </w:rPr>
        <w:t>заявителя</w:t>
      </w:r>
      <w:r w:rsidRPr="009A2C64">
        <w:rPr>
          <w:rFonts w:ascii="PT Astra Serif" w:hAnsi="PT Astra Serif"/>
          <w:sz w:val="28"/>
        </w:rPr>
        <w:t xml:space="preserve"> (</w:t>
      </w:r>
      <w:r w:rsidRPr="008F1778">
        <w:rPr>
          <w:rFonts w:ascii="PT Astra Serif" w:hAnsi="PT Astra Serif"/>
          <w:sz w:val="28"/>
        </w:rPr>
        <w:t xml:space="preserve">при подаче </w:t>
      </w:r>
      <w:r>
        <w:rPr>
          <w:rFonts w:ascii="PT Astra Serif" w:hAnsi="PT Astra Serif"/>
          <w:sz w:val="28"/>
        </w:rPr>
        <w:t xml:space="preserve">заявления </w:t>
      </w:r>
      <w:r w:rsidRPr="008F1778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 w:rsidRPr="008F1778">
        <w:rPr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  <w:sz w:val="28"/>
        </w:rPr>
        <w:t xml:space="preserve">надлежащим образом заверенная копия </w:t>
      </w:r>
      <w:r w:rsidRPr="008F1778">
        <w:rPr>
          <w:rFonts w:ascii="PT Astra Serif" w:hAnsi="PT Astra Serif"/>
          <w:sz w:val="28"/>
        </w:rPr>
        <w:t>бумажного документа; посредством электронной почты:</w:t>
      </w:r>
      <w:r>
        <w:rPr>
          <w:rFonts w:ascii="PT Astra Serif" w:hAnsi="PT Astra Serif"/>
          <w:sz w:val="28"/>
        </w:rPr>
        <w:t xml:space="preserve"> 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8F1778">
        <w:rPr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7EEB944E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б) </w:t>
      </w:r>
      <w:r w:rsidRPr="008B0C94">
        <w:rPr>
          <w:rFonts w:ascii="PT Astra Serif" w:hAnsi="PT Astra Serif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sz w:val="28"/>
        </w:rPr>
        <w:t>;</w:t>
      </w:r>
    </w:p>
    <w:p w14:paraId="2EA56C13" w14:textId="77777777" w:rsidR="00903743" w:rsidRPr="009A2C6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 w:hint="eastAsia"/>
          <w:sz w:val="28"/>
        </w:rPr>
        <w:t>в</w:t>
      </w:r>
      <w:r>
        <w:rPr>
          <w:rFonts w:ascii="PT Astra Serif" w:hAnsi="PT Astra Serif"/>
          <w:sz w:val="28"/>
        </w:rPr>
        <w:t xml:space="preserve">) документы, </w:t>
      </w:r>
      <w:r w:rsidRPr="009A2C64"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полномочия представителя заявителя (в случае обращения за предоставлением Услуги представителя юридического лица).</w:t>
      </w:r>
      <w:r>
        <w:rPr>
          <w:rFonts w:ascii="PT Astra Serif" w:hAnsi="PT Astra Serif"/>
          <w:sz w:val="28"/>
        </w:rPr>
        <w:tab/>
      </w:r>
    </w:p>
    <w:p w14:paraId="11B546D8" w14:textId="1A29688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96. </w:t>
      </w:r>
      <w:r w:rsidRPr="009A2C64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726B7BAC" w14:textId="7F44A82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20745FF6" w14:textId="41EF735C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98</w:t>
      </w:r>
      <w:r w:rsidRPr="00C14D91">
        <w:rPr>
          <w:rFonts w:ascii="PT Astra Serif" w:hAnsi="PT Astra Serif"/>
          <w:sz w:val="28"/>
        </w:rPr>
        <w:t>.</w:t>
      </w:r>
      <w:r w:rsidRPr="00C14D91">
        <w:rPr>
          <w:rFonts w:ascii="PT Astra Serif" w:hAnsi="PT Astra Serif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2B921831" w14:textId="77777777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 </w:t>
      </w:r>
      <w:r w:rsidRPr="00C14D91"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14:paraId="1EB6CFA4" w14:textId="066BBF08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б)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A045FC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заявителя;</w:t>
      </w:r>
    </w:p>
    <w:p w14:paraId="66489720" w14:textId="6D538BC6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C14D91">
        <w:rPr>
          <w:rFonts w:ascii="PT Astra Serif" w:hAnsi="PT Astra Serif"/>
          <w:sz w:val="28"/>
        </w:rPr>
        <w:lastRenderedPageBreak/>
        <w:t>в)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A045FC">
        <w:rPr>
          <w:rFonts w:ascii="PT Astra Serif" w:hAnsi="PT Astra Serif"/>
          <w:sz w:val="28"/>
        </w:rPr>
        <w:t xml:space="preserve">х </w:t>
      </w:r>
      <w:r w:rsidRPr="006420D9">
        <w:rPr>
          <w:rFonts w:ascii="PT Astra Serif" w:hAnsi="PT Astra Serif"/>
          <w:sz w:val="28"/>
        </w:rPr>
        <w:t>личность заявителя</w:t>
      </w:r>
      <w:r w:rsidRPr="00C14D91">
        <w:rPr>
          <w:rFonts w:ascii="PT Astra Serif" w:hAnsi="PT Astra Serif"/>
          <w:sz w:val="28"/>
        </w:rPr>
        <w:t>.</w:t>
      </w:r>
    </w:p>
    <w:p w14:paraId="09DA8A95" w14:textId="3F51AAE9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</w:t>
      </w:r>
      <w:r w:rsidRPr="008C71D4">
        <w:rPr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20033572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36261C8C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F22014C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0698A3AB" w14:textId="4DB06EE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100. Перечень оснований отказа в приеме документов, необходимых для предоставления Услуги, установленный пунктом </w:t>
      </w:r>
      <w:r w:rsidR="00875196" w:rsidRPr="00875196">
        <w:rPr>
          <w:rFonts w:ascii="PT Astra Serif" w:hAnsi="PT Astra Serif"/>
          <w:sz w:val="28"/>
        </w:rPr>
        <w:t>99</w:t>
      </w:r>
      <w:r>
        <w:rPr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28CB8FB2" w14:textId="00F1C4F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24545876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sz w:val="28"/>
        </w:rPr>
        <w:t>к настоящему</w:t>
      </w:r>
      <w:r>
        <w:rPr>
          <w:rFonts w:ascii="PT Astra Serif" w:hAnsi="PT Astra Serif"/>
          <w:sz w:val="28"/>
        </w:rPr>
        <w:t xml:space="preserve"> Административному регламенту.</w:t>
      </w:r>
    </w:p>
    <w:p w14:paraId="52D27491" w14:textId="23B09F7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6ECEC660" w14:textId="4C4FF3D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0D9D39B4" w14:textId="77777777" w:rsidR="00903743" w:rsidRDefault="00903743" w:rsidP="00903743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3BB665C" w14:textId="77777777" w:rsidR="00903743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Принятие решения о предоставлении</w:t>
      </w:r>
      <w:r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 </w:t>
      </w: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2752CB90" w14:textId="77777777" w:rsidR="00903743" w:rsidRPr="008C71D4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2E581B9F" w14:textId="3B7B86BE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104. Основаниями для отказа в предоставлении Услуги </w:t>
      </w:r>
      <w:r w:rsidRPr="00D93234">
        <w:rPr>
          <w:rFonts w:ascii="PT Astra Serif" w:hAnsi="PT Astra Serif"/>
          <w:sz w:val="28"/>
        </w:rPr>
        <w:t xml:space="preserve">законодательством Российской Федерации не предусмотрены. </w:t>
      </w:r>
    </w:p>
    <w:p w14:paraId="0528611B" w14:textId="0C43D57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105.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79220114" w14:textId="77777777"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289045EB" w14:textId="77777777" w:rsidR="00903743" w:rsidRP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sz w:val="28"/>
        </w:rPr>
      </w:pPr>
      <w:r w:rsidRPr="00903743">
        <w:rPr>
          <w:rFonts w:ascii="PT Astra Serif" w:hAnsi="PT Astra Serif"/>
          <w:b/>
          <w:bCs/>
          <w:sz w:val="28"/>
        </w:rPr>
        <w:t>Предоставление результата Услуги</w:t>
      </w:r>
    </w:p>
    <w:p w14:paraId="41D70058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7034FDBE" w14:textId="1CDFBAC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3BF750B1" w14:textId="466F1E00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9DF7B15" w14:textId="419A3961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7DB05E8" w14:textId="42D341B1" w:rsidR="00CE0402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109. </w:t>
      </w:r>
      <w:r w:rsidRPr="00254FD7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sz w:val="28"/>
        </w:rPr>
        <w:t>)</w:t>
      </w:r>
      <w:r w:rsidRPr="00254FD7">
        <w:rPr>
          <w:rFonts w:ascii="PT Astra Serif" w:hAnsi="PT Astra Serif"/>
          <w:sz w:val="28"/>
        </w:rPr>
        <w:t xml:space="preserve"> либо места нахождения (для юридических лиц).</w:t>
      </w:r>
    </w:p>
    <w:p w14:paraId="787E50B2" w14:textId="77777777" w:rsidR="00CE0402" w:rsidRDefault="00FB6441">
      <w:pPr>
        <w:pStyle w:val="10"/>
        <w:tabs>
          <w:tab w:val="left" w:pos="432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IV. Формы контроля за исполнением Административного регламента</w:t>
      </w:r>
    </w:p>
    <w:p w14:paraId="20EABE71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</w:t>
      </w:r>
    </w:p>
    <w:p w14:paraId="6898BF9A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соблюдением и исполнением ответственными </w:t>
      </w:r>
    </w:p>
    <w:p w14:paraId="46FB6CE2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должностными лицами положений Административного </w:t>
      </w:r>
    </w:p>
    <w:p w14:paraId="368CF032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регламента и иных нормативных правовых актов, </w:t>
      </w:r>
    </w:p>
    <w:p w14:paraId="57E77CB0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устанавливающих требования к предоставлению </w:t>
      </w:r>
    </w:p>
    <w:p w14:paraId="66A75390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Услуги, а также принятием ими решений</w:t>
      </w:r>
    </w:p>
    <w:p w14:paraId="3C3D9D2B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2C35D01" w14:textId="045CD77E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 xml:space="preserve">. 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</w:t>
      </w:r>
      <w:r w:rsidR="00611B39">
        <w:rPr>
          <w:rFonts w:ascii="PT Astra Serif" w:hAnsi="PT Astra Serif"/>
          <w:sz w:val="28"/>
        </w:rPr>
        <w:t>м Услуги осуществляется главой а</w:t>
      </w:r>
      <w:r>
        <w:rPr>
          <w:rFonts w:ascii="PT Astra Serif" w:hAnsi="PT Astra Serif"/>
          <w:sz w:val="28"/>
        </w:rPr>
        <w:t>дминистрации</w:t>
      </w:r>
      <w:r w:rsidR="00611B39" w:rsidRPr="00611B39">
        <w:t xml:space="preserve"> </w:t>
      </w:r>
      <w:r w:rsidR="00611B39" w:rsidRPr="00611B39">
        <w:rPr>
          <w:rFonts w:ascii="PT Astra Serif" w:hAnsi="PT Astra Serif"/>
          <w:sz w:val="28"/>
        </w:rPr>
        <w:t>муниципального образования Каменский район</w:t>
      </w:r>
      <w:r>
        <w:rPr>
          <w:rFonts w:ascii="PT Astra Serif" w:hAnsi="PT Astra Serif"/>
          <w:sz w:val="28"/>
        </w:rPr>
        <w:t>.</w:t>
      </w:r>
    </w:p>
    <w:p w14:paraId="3BD3B5CC" w14:textId="63F7C49C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 xml:space="preserve">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</w:t>
      </w:r>
      <w:r w:rsidR="00C960F2" w:rsidRPr="00C960F2">
        <w:rPr>
          <w:rFonts w:ascii="PT Astra Serif" w:hAnsi="PT Astra Serif"/>
          <w:sz w:val="28"/>
        </w:rPr>
        <w:t>заявлени</w:t>
      </w:r>
      <w:r w:rsidR="00C960F2">
        <w:rPr>
          <w:rFonts w:ascii="PT Astra Serif" w:hAnsi="PT Astra Serif"/>
          <w:sz w:val="28"/>
        </w:rPr>
        <w:t>ям</w:t>
      </w:r>
      <w:r>
        <w:rPr>
          <w:rFonts w:ascii="PT Astra Serif" w:hAnsi="PT Astra Serif"/>
          <w:sz w:val="28"/>
        </w:rPr>
        <w:t xml:space="preserve"> и обращениям.</w:t>
      </w:r>
    </w:p>
    <w:p w14:paraId="43F2230F" w14:textId="0F3B0EEE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>. При выявлении в ходе 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лиц, допустивших соответствующие нарушения.</w:t>
      </w:r>
    </w:p>
    <w:p w14:paraId="3B37C905" w14:textId="77777777" w:rsidR="00CE0402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627A519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</w:t>
      </w:r>
    </w:p>
    <w:p w14:paraId="19F59995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внеплановых проверок полноты и качества </w:t>
      </w:r>
    </w:p>
    <w:p w14:paraId="7E11B960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предоставления Услуги, в том числе порядок и формы </w:t>
      </w:r>
    </w:p>
    <w:p w14:paraId="09018653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контроля за полнотой и качеством предоставления Услуги</w:t>
      </w:r>
    </w:p>
    <w:p w14:paraId="1A8AC7BD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591D703B" w14:textId="6299614C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 xml:space="preserve">. Контроль за полнотой и качеством исполнения Услуги включает в себя проведение проверок, выявление и устранение нарушений, рассмотрение обращений заявителей, содержащих жалобы на действия и(или) бездействие сотрудников Администрации, принятие решений и подготовку ответов на указанные обращения. </w:t>
      </w:r>
    </w:p>
    <w:p w14:paraId="596767B7" w14:textId="749F2465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8"/>
        </w:rPr>
        <w:t xml:space="preserve">. Контроль за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</w:t>
      </w:r>
      <w:r>
        <w:rPr>
          <w:rFonts w:ascii="PT Astra Serif" w:hAnsi="PT Astra Serif"/>
          <w:sz w:val="28"/>
        </w:rPr>
        <w:lastRenderedPageBreak/>
        <w:t>определяющих порядок выполнения процедуры.</w:t>
      </w:r>
    </w:p>
    <w:p w14:paraId="6F02C0FA" w14:textId="5F07969E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>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текущего к</w:t>
      </w:r>
      <w:r w:rsidR="00F73C30">
        <w:rPr>
          <w:rFonts w:ascii="PT Astra Serif" w:hAnsi="PT Astra Serif"/>
          <w:sz w:val="28"/>
        </w:rPr>
        <w:t>онтроля устанавливается главой а</w:t>
      </w:r>
      <w:r>
        <w:rPr>
          <w:rFonts w:ascii="PT Astra Serif" w:hAnsi="PT Astra Serif"/>
          <w:sz w:val="28"/>
        </w:rPr>
        <w:t>дминистрации</w:t>
      </w:r>
      <w:r w:rsidR="00F73C30">
        <w:rPr>
          <w:rFonts w:ascii="PT Astra Serif" w:hAnsi="PT Astra Serif"/>
          <w:sz w:val="28"/>
        </w:rPr>
        <w:t xml:space="preserve"> </w:t>
      </w:r>
      <w:r w:rsidR="00F73C30" w:rsidRPr="00F73C30">
        <w:rPr>
          <w:rFonts w:ascii="PT Astra Serif" w:hAnsi="PT Astra Serif"/>
          <w:sz w:val="28"/>
        </w:rPr>
        <w:t>муниципального образования Каменский район</w:t>
      </w:r>
      <w:r>
        <w:rPr>
          <w:rFonts w:ascii="PT Astra Serif" w:hAnsi="PT Astra Serif"/>
          <w:sz w:val="28"/>
        </w:rPr>
        <w:t>.</w:t>
      </w:r>
    </w:p>
    <w:p w14:paraId="57B22D6E" w14:textId="77777777" w:rsidR="00CE0402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985C37A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Ответственность должностных лиц органа, предоставляющего </w:t>
      </w:r>
    </w:p>
    <w:p w14:paraId="4BA91C73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Услугу, за решения и действия (бездействие), принимаемые</w:t>
      </w:r>
    </w:p>
    <w:p w14:paraId="31B54EA8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(осуществляемые) ими в ходе предоставления Услуги</w:t>
      </w:r>
    </w:p>
    <w:p w14:paraId="13974592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D54B0E8" w14:textId="24F58E2F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16</w:t>
      </w:r>
      <w:r>
        <w:rPr>
          <w:rFonts w:ascii="PT Astra Serif" w:hAnsi="PT Astra Serif"/>
          <w:sz w:val="28"/>
        </w:rPr>
        <w:t>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14:paraId="251376F8" w14:textId="77777777" w:rsidR="00CE0402" w:rsidRDefault="00CE0402">
      <w:pPr>
        <w:ind w:firstLine="709"/>
        <w:jc w:val="both"/>
        <w:rPr>
          <w:rFonts w:ascii="PT Astra Serif" w:hAnsi="PT Astra Serif"/>
          <w:sz w:val="28"/>
        </w:rPr>
      </w:pPr>
    </w:p>
    <w:p w14:paraId="76C7D4E4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</w:t>
      </w:r>
    </w:p>
    <w:p w14:paraId="6B3F35FF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и формам контроля за предоставлением Услуги, в том </w:t>
      </w:r>
    </w:p>
    <w:p w14:paraId="73076B8C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числе со стороны граждан, их объединений и организаций</w:t>
      </w:r>
    </w:p>
    <w:p w14:paraId="7EB5DA0F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17B6990" w14:textId="6BC1A569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17</w:t>
      </w:r>
      <w:r>
        <w:rPr>
          <w:rFonts w:ascii="PT Astra Serif" w:hAnsi="PT Astra Serif"/>
          <w:sz w:val="28"/>
        </w:rPr>
        <w:t>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Услуги.</w:t>
      </w:r>
    </w:p>
    <w:p w14:paraId="168D7363" w14:textId="77777777" w:rsidR="00CE0402" w:rsidRDefault="00CE0402">
      <w:pPr>
        <w:ind w:firstLine="709"/>
        <w:jc w:val="both"/>
        <w:rPr>
          <w:rFonts w:ascii="PT Astra Serif" w:hAnsi="PT Astra Serif"/>
          <w:sz w:val="28"/>
        </w:rPr>
      </w:pPr>
    </w:p>
    <w:p w14:paraId="4B9047AC" w14:textId="77777777" w:rsidR="00CE0402" w:rsidRDefault="00FB6441" w:rsidP="005B0299">
      <w:pPr>
        <w:pStyle w:val="10"/>
        <w:tabs>
          <w:tab w:val="left" w:pos="432"/>
        </w:tabs>
        <w:spacing w:beforeAutospacing="1" w:afterAutospacing="1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V. Досудебный (внесудебный) порядок обжалования решений и действий (бездействий) органа, предоставляющего Услугу, и организаций, указанных в части 1.1 статьи 16 Федерального закона от 27 июля 2010 года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91A7FDA" w14:textId="5F318999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18</w:t>
      </w:r>
      <w:r>
        <w:rPr>
          <w:rFonts w:ascii="PT Astra Serif" w:hAnsi="PT Astra Serif"/>
          <w:sz w:val="28"/>
        </w:rPr>
        <w:t>. Органом, в который может бы</w:t>
      </w:r>
      <w:r w:rsidR="00F54181">
        <w:rPr>
          <w:rFonts w:ascii="PT Astra Serif" w:hAnsi="PT Astra Serif"/>
          <w:sz w:val="28"/>
        </w:rPr>
        <w:t>ть направлена жалоба, является а</w:t>
      </w:r>
      <w:r>
        <w:rPr>
          <w:rFonts w:ascii="PT Astra Serif" w:hAnsi="PT Astra Serif"/>
          <w:sz w:val="28"/>
        </w:rPr>
        <w:t>дминистрация</w:t>
      </w:r>
      <w:r w:rsidR="0072642A" w:rsidRPr="0072642A">
        <w:rPr>
          <w:rFonts w:ascii="PT Astra Serif" w:hAnsi="PT Astra Serif"/>
          <w:sz w:val="28"/>
        </w:rPr>
        <w:t xml:space="preserve"> муниципального образования Каменский район</w:t>
      </w:r>
      <w:r>
        <w:rPr>
          <w:rFonts w:ascii="PT Astra Serif" w:hAnsi="PT Astra Serif"/>
          <w:sz w:val="28"/>
        </w:rPr>
        <w:t>.</w:t>
      </w:r>
    </w:p>
    <w:p w14:paraId="08A7BD65" w14:textId="30ACD7E5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19</w:t>
      </w:r>
      <w:r>
        <w:rPr>
          <w:rFonts w:ascii="PT Astra Serif" w:hAnsi="PT Astra Serif"/>
          <w:sz w:val="28"/>
        </w:rPr>
        <w:t>. Жалоба на решение, действие (бездействие) руководителя структурного подразделения, ответственного за</w:t>
      </w:r>
      <w:r w:rsidR="000004A0">
        <w:rPr>
          <w:rFonts w:ascii="PT Astra Serif" w:hAnsi="PT Astra Serif"/>
          <w:sz w:val="28"/>
        </w:rPr>
        <w:t xml:space="preserve"> выдачу Услуги, подается главе а</w:t>
      </w:r>
      <w:r>
        <w:rPr>
          <w:rFonts w:ascii="PT Astra Serif" w:hAnsi="PT Astra Serif"/>
          <w:sz w:val="28"/>
        </w:rPr>
        <w:t>дминистрации</w:t>
      </w:r>
      <w:r w:rsidR="000004A0">
        <w:rPr>
          <w:rFonts w:ascii="PT Astra Serif" w:hAnsi="PT Astra Serif"/>
          <w:sz w:val="28"/>
        </w:rPr>
        <w:t xml:space="preserve"> </w:t>
      </w:r>
      <w:r w:rsidR="000004A0" w:rsidRPr="0072642A">
        <w:rPr>
          <w:rFonts w:ascii="PT Astra Serif" w:hAnsi="PT Astra Serif"/>
          <w:sz w:val="28"/>
        </w:rPr>
        <w:t>муниципального образования Каменский район</w:t>
      </w:r>
      <w:r>
        <w:rPr>
          <w:rFonts w:ascii="PT Astra Serif" w:hAnsi="PT Astra Serif"/>
          <w:sz w:val="28"/>
        </w:rPr>
        <w:t>.</w:t>
      </w:r>
    </w:p>
    <w:p w14:paraId="26196E16" w14:textId="71E33F95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 xml:space="preserve">. </w:t>
      </w:r>
      <w:r w:rsidR="000004A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38A103C8" w14:textId="158D3A35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 xml:space="preserve">. В досудебном (внесудебном) порядке заявитель (представитель) вправе обратиться с жалобой в письменной форме на бумажном носителе или в </w:t>
      </w:r>
      <w:r>
        <w:rPr>
          <w:rFonts w:ascii="PT Astra Serif" w:hAnsi="PT Astra Serif"/>
          <w:sz w:val="28"/>
        </w:rPr>
        <w:lastRenderedPageBreak/>
        <w:t>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14:paraId="647FE135" w14:textId="0E3C6AC8" w:rsidR="00CE0402" w:rsidRDefault="00FB6441" w:rsidP="00541A4D">
      <w:pPr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14:paraId="18EF9DAD" w14:textId="5C70D3B2" w:rsidR="00CE0402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</w:p>
    <w:p w14:paraId="3B80AD25" w14:textId="1B48E852" w:rsidR="00CE0402" w:rsidRDefault="000004A0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 а</w:t>
      </w:r>
      <w:r w:rsidR="00FB6441">
        <w:rPr>
          <w:rStyle w:val="ConsPlusTitle0"/>
          <w:rFonts w:ascii="PT Astra Serif" w:hAnsi="PT Astra Serif"/>
          <w:sz w:val="28"/>
        </w:rPr>
        <w:t>дминистративному регламенту</w:t>
      </w:r>
    </w:p>
    <w:p w14:paraId="5B0C0AE4" w14:textId="77777777" w:rsidR="00DC2E35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предоставления </w:t>
      </w:r>
      <w:bookmarkStart w:id="4" w:name="_Hlk181128994"/>
      <w:r>
        <w:rPr>
          <w:rStyle w:val="ConsPlusTitle0"/>
          <w:rFonts w:ascii="PT Astra Serif" w:hAnsi="PT Astra Serif"/>
          <w:sz w:val="28"/>
        </w:rPr>
        <w:t xml:space="preserve">муниципальной услуги </w:t>
      </w:r>
      <w:bookmarkEnd w:id="4"/>
      <w:r>
        <w:rPr>
          <w:rStyle w:val="ConsPlusTitle0"/>
          <w:rFonts w:ascii="PT Astra Serif" w:hAnsi="PT Astra Serif"/>
          <w:sz w:val="28"/>
        </w:rPr>
        <w:t>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</w:r>
      <w:r w:rsidR="00DC2E35">
        <w:rPr>
          <w:rStyle w:val="ConsPlusTitle0"/>
          <w:rFonts w:ascii="PT Astra Serif" w:hAnsi="PT Astra Serif"/>
          <w:sz w:val="28"/>
        </w:rPr>
        <w:t xml:space="preserve"> </w:t>
      </w:r>
    </w:p>
    <w:p w14:paraId="527F403A" w14:textId="780AA2C5" w:rsidR="00CE0402" w:rsidRDefault="00DC2E35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Каменский район</w:t>
      </w:r>
      <w:r w:rsidR="00FB6441">
        <w:rPr>
          <w:rStyle w:val="ConsPlusTitle0"/>
          <w:rFonts w:ascii="PT Astra Serif" w:hAnsi="PT Astra Serif"/>
          <w:sz w:val="28"/>
        </w:rPr>
        <w:t>»</w:t>
      </w:r>
    </w:p>
    <w:p w14:paraId="76CFDE76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694"/>
      </w:tblGrid>
      <w:tr w:rsidR="00CE0402" w14:paraId="059DDEF3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65C91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9D85A" w14:textId="1A942443" w:rsidR="00CE0402" w:rsidRPr="001A45F7" w:rsidRDefault="001A45F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Тульская область, Каменский район, с. </w:t>
            </w:r>
            <w:proofErr w:type="gramStart"/>
            <w:r>
              <w:rPr>
                <w:rFonts w:ascii="PT Astra Serif" w:hAnsi="PT Astra Serif"/>
                <w:sz w:val="22"/>
              </w:rPr>
              <w:t>Архангельское</w:t>
            </w:r>
            <w:proofErr w:type="gramEnd"/>
            <w:r>
              <w:rPr>
                <w:rFonts w:ascii="PT Astra Serif" w:hAnsi="PT Astra Serif"/>
                <w:sz w:val="22"/>
              </w:rPr>
              <w:t>, ул. Тихомирова, д. 36</w:t>
            </w:r>
          </w:p>
        </w:tc>
      </w:tr>
      <w:tr w:rsidR="00CE0402" w14:paraId="34D0E8AF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EB31F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График работы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AA717E" w14:textId="001A3089" w:rsidR="00CE0402" w:rsidRDefault="00180E8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proofErr w:type="spellStart"/>
            <w:r>
              <w:rPr>
                <w:rFonts w:ascii="PT Astra Serif" w:hAnsi="PT Astra Serif"/>
                <w:sz w:val="22"/>
              </w:rPr>
              <w:t>п</w:t>
            </w:r>
            <w:r w:rsidR="00984F3E">
              <w:rPr>
                <w:rFonts w:ascii="PT Astra Serif" w:hAnsi="PT Astra Serif"/>
                <w:sz w:val="22"/>
              </w:rPr>
              <w:t>н-чт</w:t>
            </w:r>
            <w:proofErr w:type="spellEnd"/>
            <w:r w:rsidR="00984F3E">
              <w:rPr>
                <w:rFonts w:ascii="PT Astra Serif" w:hAnsi="PT Astra Serif"/>
                <w:sz w:val="22"/>
              </w:rPr>
              <w:t xml:space="preserve"> с 9:00 до 18:00, </w:t>
            </w:r>
            <w:proofErr w:type="spellStart"/>
            <w:r w:rsidR="00984F3E">
              <w:rPr>
                <w:rFonts w:ascii="PT Astra Serif" w:hAnsi="PT Astra Serif"/>
                <w:sz w:val="22"/>
              </w:rPr>
              <w:t>пт</w:t>
            </w:r>
            <w:proofErr w:type="spellEnd"/>
            <w:r w:rsidR="00984F3E">
              <w:rPr>
                <w:rFonts w:ascii="PT Astra Serif" w:hAnsi="PT Astra Serif"/>
                <w:sz w:val="22"/>
              </w:rPr>
              <w:t xml:space="preserve"> – с 9:00 до 17:00, обед с 13:00 </w:t>
            </w:r>
            <w:proofErr w:type="gramStart"/>
            <w:r w:rsidR="00984F3E">
              <w:rPr>
                <w:rFonts w:ascii="PT Astra Serif" w:hAnsi="PT Astra Serif"/>
                <w:sz w:val="22"/>
              </w:rPr>
              <w:t>до</w:t>
            </w:r>
            <w:proofErr w:type="gramEnd"/>
            <w:r w:rsidR="00984F3E">
              <w:rPr>
                <w:rFonts w:ascii="PT Astra Serif" w:hAnsi="PT Astra Serif"/>
                <w:sz w:val="22"/>
              </w:rPr>
              <w:t xml:space="preserve"> 13:48</w:t>
            </w:r>
          </w:p>
        </w:tc>
      </w:tr>
      <w:tr w:rsidR="00CE0402" w14:paraId="33F8E574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7B495B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Справочный телефон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DBA025A" w14:textId="03473076" w:rsidR="00CE0402" w:rsidRDefault="007376C5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(8</w:t>
            </w:r>
            <w:r w:rsidR="000004A0">
              <w:rPr>
                <w:rFonts w:ascii="PT Astra Serif" w:hAnsi="PT Astra Serif"/>
                <w:sz w:val="22"/>
              </w:rPr>
              <w:t>-</w:t>
            </w:r>
            <w:r>
              <w:rPr>
                <w:rFonts w:ascii="PT Astra Serif" w:hAnsi="PT Astra Serif"/>
                <w:sz w:val="22"/>
              </w:rPr>
              <w:t>487</w:t>
            </w:r>
            <w:r w:rsidR="000004A0">
              <w:rPr>
                <w:rFonts w:ascii="PT Astra Serif" w:hAnsi="PT Astra Serif"/>
                <w:sz w:val="22"/>
              </w:rPr>
              <w:t>-</w:t>
            </w:r>
            <w:r>
              <w:rPr>
                <w:rFonts w:ascii="PT Astra Serif" w:hAnsi="PT Astra Serif"/>
                <w:sz w:val="22"/>
              </w:rPr>
              <w:t>44) 2-11-50</w:t>
            </w:r>
          </w:p>
        </w:tc>
      </w:tr>
      <w:tr w:rsidR="00CE0402" w14:paraId="137871D7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E8753CD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официального сайта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6D64F" w14:textId="54954A2A" w:rsidR="00CE0402" w:rsidRDefault="001A45F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1A45F7">
              <w:rPr>
                <w:rFonts w:ascii="PT Astra Serif" w:hAnsi="PT Astra Serif"/>
                <w:sz w:val="22"/>
              </w:rPr>
              <w:t>https://kamenskij-r71.gosweb.gosuslugi.ru</w:t>
            </w:r>
          </w:p>
        </w:tc>
      </w:tr>
      <w:tr w:rsidR="00CE0402" w14:paraId="72BEFD37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B3F01E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F6C6B" w14:textId="62D3324B" w:rsidR="00CE0402" w:rsidRDefault="001A45F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1A45F7">
              <w:rPr>
                <w:rFonts w:ascii="PT Astra Serif" w:hAnsi="PT Astra Serif"/>
                <w:sz w:val="22"/>
              </w:rPr>
              <w:t>ased_mo_kamenskiy@tularegion.ru</w:t>
            </w:r>
          </w:p>
        </w:tc>
      </w:tr>
      <w:tr w:rsidR="00CE0402" w14:paraId="79ABDA63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05179A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722B8" w14:textId="68EE8DEA" w:rsidR="00CE0402" w:rsidRDefault="00BA71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</w:tr>
      <w:tr w:rsidR="00CE0402" w14:paraId="1FF3EE00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5F762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504857" w14:textId="230277EC" w:rsidR="00CE0402" w:rsidRDefault="00BA71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BA7102">
              <w:rPr>
                <w:rFonts w:ascii="PT Astra Serif" w:hAnsi="PT Astra Serif"/>
                <w:sz w:val="22"/>
              </w:rPr>
              <w:t xml:space="preserve">Тульская область, Каменский район, с. </w:t>
            </w:r>
            <w:proofErr w:type="gramStart"/>
            <w:r w:rsidRPr="00BA7102">
              <w:rPr>
                <w:rFonts w:ascii="PT Astra Serif" w:hAnsi="PT Astra Serif"/>
                <w:sz w:val="22"/>
              </w:rPr>
              <w:t>Архангельское</w:t>
            </w:r>
            <w:proofErr w:type="gramEnd"/>
            <w:r w:rsidRPr="00BA7102">
              <w:rPr>
                <w:rFonts w:ascii="PT Astra Serif" w:hAnsi="PT Astra Serif"/>
                <w:sz w:val="22"/>
              </w:rPr>
              <w:t>, ул. Тихомирова, д. 36</w:t>
            </w:r>
          </w:p>
        </w:tc>
      </w:tr>
      <w:tr w:rsidR="00CE0402" w14:paraId="55B16523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E38E9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DA245B" w14:textId="49111B70" w:rsidR="00CE0402" w:rsidRDefault="00180E8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proofErr w:type="spellStart"/>
            <w:r>
              <w:rPr>
                <w:rFonts w:ascii="PT Astra Serif" w:hAnsi="PT Astra Serif"/>
                <w:sz w:val="22"/>
              </w:rPr>
              <w:t>пн-чт</w:t>
            </w:r>
            <w:proofErr w:type="spellEnd"/>
            <w:r>
              <w:rPr>
                <w:rFonts w:ascii="PT Astra Serif" w:hAnsi="PT Astra Serif"/>
                <w:sz w:val="22"/>
              </w:rPr>
              <w:t xml:space="preserve"> с 9:00 до 18:00, </w:t>
            </w:r>
            <w:proofErr w:type="spellStart"/>
            <w:r>
              <w:rPr>
                <w:rFonts w:ascii="PT Astra Serif" w:hAnsi="PT Astra Serif"/>
                <w:sz w:val="22"/>
              </w:rPr>
              <w:t>пт</w:t>
            </w:r>
            <w:proofErr w:type="spellEnd"/>
            <w:r>
              <w:rPr>
                <w:rFonts w:ascii="PT Astra Serif" w:hAnsi="PT Astra Serif"/>
                <w:sz w:val="22"/>
              </w:rPr>
              <w:t xml:space="preserve"> – с 9:00 до 17:00, обед с 13:00 </w:t>
            </w:r>
            <w:proofErr w:type="gramStart"/>
            <w:r>
              <w:rPr>
                <w:rFonts w:ascii="PT Astra Serif" w:hAnsi="PT Astra Serif"/>
                <w:sz w:val="22"/>
              </w:rPr>
              <w:t>до</w:t>
            </w:r>
            <w:proofErr w:type="gramEnd"/>
            <w:r>
              <w:rPr>
                <w:rFonts w:ascii="PT Astra Serif" w:hAnsi="PT Astra Serif"/>
                <w:sz w:val="22"/>
              </w:rPr>
              <w:t xml:space="preserve"> 13:48</w:t>
            </w:r>
          </w:p>
        </w:tc>
      </w:tr>
      <w:tr w:rsidR="00CE0402" w14:paraId="6B53C9AD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1E4C2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18F50" w14:textId="3D8F0471" w:rsidR="00CE0402" w:rsidRDefault="00180E8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proofErr w:type="spellStart"/>
            <w:r>
              <w:rPr>
                <w:rFonts w:ascii="PT Astra Serif" w:hAnsi="PT Astra Serif"/>
                <w:sz w:val="22"/>
              </w:rPr>
              <w:t>чт</w:t>
            </w:r>
            <w:proofErr w:type="spellEnd"/>
            <w:r>
              <w:rPr>
                <w:rFonts w:ascii="PT Astra Serif" w:hAnsi="PT Astra Serif"/>
                <w:sz w:val="22"/>
              </w:rPr>
              <w:t xml:space="preserve"> – с 9:00 до 17:00, обед с 13:00 до 13:48</w:t>
            </w:r>
          </w:p>
        </w:tc>
      </w:tr>
      <w:tr w:rsidR="00CE0402" w14:paraId="180F9461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6CD4FB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3360A6" w14:textId="73FEAEE2" w:rsidR="00CE0402" w:rsidRDefault="00BA71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BA7102">
              <w:rPr>
                <w:rFonts w:ascii="PT Astra Serif" w:hAnsi="PT Astra Serif"/>
                <w:sz w:val="22"/>
              </w:rPr>
              <w:t>(8</w:t>
            </w:r>
            <w:r w:rsidR="000004A0">
              <w:rPr>
                <w:rFonts w:ascii="PT Astra Serif" w:hAnsi="PT Astra Serif"/>
                <w:sz w:val="22"/>
              </w:rPr>
              <w:t>-</w:t>
            </w:r>
            <w:r w:rsidRPr="00BA7102">
              <w:rPr>
                <w:rFonts w:ascii="PT Astra Serif" w:hAnsi="PT Astra Serif"/>
                <w:sz w:val="22"/>
              </w:rPr>
              <w:t>487</w:t>
            </w:r>
            <w:r w:rsidR="000004A0">
              <w:rPr>
                <w:rFonts w:ascii="PT Astra Serif" w:hAnsi="PT Astra Serif"/>
                <w:sz w:val="22"/>
              </w:rPr>
              <w:t>-44) 2-</w:t>
            </w:r>
            <w:r w:rsidRPr="00BA7102">
              <w:rPr>
                <w:rFonts w:ascii="PT Astra Serif" w:hAnsi="PT Astra Serif"/>
                <w:sz w:val="22"/>
              </w:rPr>
              <w:t>12-97</w:t>
            </w:r>
          </w:p>
        </w:tc>
      </w:tr>
      <w:tr w:rsidR="00CE0402" w14:paraId="497306B6" w14:textId="7777777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BBF913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4F0B58" w14:textId="02F02405" w:rsidR="00CE0402" w:rsidRDefault="00BA71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BA7102">
              <w:rPr>
                <w:rFonts w:ascii="PT Astra Serif" w:hAnsi="PT Astra Serif"/>
                <w:sz w:val="22"/>
              </w:rPr>
              <w:t>kamenka.zhkh@tularegion.org</w:t>
            </w:r>
          </w:p>
        </w:tc>
      </w:tr>
    </w:tbl>
    <w:p w14:paraId="5CD5427E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b w:val="0"/>
          <w:sz w:val="28"/>
        </w:rPr>
      </w:pPr>
    </w:p>
    <w:p w14:paraId="7C64B576" w14:textId="77777777" w:rsidR="00CE0402" w:rsidRDefault="00FB6441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b/>
          <w:sz w:val="28"/>
        </w:rPr>
        <w:br w:type="page"/>
      </w:r>
    </w:p>
    <w:p w14:paraId="3E9259F7" w14:textId="6F764D58" w:rsidR="00CE0402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</w:p>
    <w:p w14:paraId="0F923A5E" w14:textId="0321F262" w:rsidR="00CE0402" w:rsidRDefault="000004A0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</w:t>
      </w:r>
      <w:r w:rsidR="00FB6441">
        <w:rPr>
          <w:rFonts w:ascii="PT Astra Serif" w:hAnsi="PT Astra Serif"/>
          <w:b w:val="0"/>
          <w:sz w:val="28"/>
        </w:rPr>
        <w:t>дминистративному регламенту</w:t>
      </w:r>
    </w:p>
    <w:p w14:paraId="065C0440" w14:textId="19D774FE" w:rsidR="00DC2E35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>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</w:r>
      <w:r w:rsidR="00DC2E35">
        <w:rPr>
          <w:rStyle w:val="ConsPlusTitle0"/>
          <w:rFonts w:ascii="PT Astra Serif" w:hAnsi="PT Astra Serif"/>
          <w:sz w:val="28"/>
        </w:rPr>
        <w:t xml:space="preserve"> </w:t>
      </w:r>
    </w:p>
    <w:p w14:paraId="77D5CF42" w14:textId="131BB0F1" w:rsidR="00CE0402" w:rsidRDefault="00DC2E35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Каменский район</w:t>
      </w:r>
      <w:r w:rsidR="00FB6441">
        <w:rPr>
          <w:rStyle w:val="ConsPlusTitle0"/>
          <w:rFonts w:ascii="PT Astra Serif" w:hAnsi="PT Astra Serif"/>
          <w:sz w:val="28"/>
        </w:rPr>
        <w:t>»</w:t>
      </w:r>
    </w:p>
    <w:p w14:paraId="350AED3D" w14:textId="77777777" w:rsidR="00E5249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14:paraId="607D1022" w14:textId="4D2D4671" w:rsidR="00CE040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Форма для вариантов № 1</w:t>
      </w:r>
      <w:r w:rsidR="00C212F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-</w:t>
      </w:r>
      <w:r w:rsidR="00C212F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2</w:t>
      </w:r>
    </w:p>
    <w:p w14:paraId="07336D6D" w14:textId="77777777" w:rsidR="00E5249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14:paraId="38E0DD9D" w14:textId="4108087D" w:rsidR="00CE0402" w:rsidRDefault="00FB6441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заявления о предоставлении муниципальной услуги </w:t>
      </w:r>
      <w:r>
        <w:rPr>
          <w:rStyle w:val="ConsPlusTitle0"/>
          <w:rFonts w:ascii="PT Astra Serif" w:hAnsi="PT Astra Serif"/>
          <w:sz w:val="28"/>
        </w:rPr>
        <w:t>«</w:t>
      </w:r>
      <w:r>
        <w:rPr>
          <w:rStyle w:val="ConsPlusTitle0"/>
          <w:rFonts w:ascii="PT Astra Serif" w:hAnsi="PT Astra Serif"/>
          <w:b/>
          <w:sz w:val="28"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</w:r>
      <w:r w:rsidR="00DC2E35">
        <w:rPr>
          <w:rStyle w:val="ConsPlusTitle0"/>
          <w:rFonts w:ascii="PT Astra Serif" w:hAnsi="PT Astra Serif"/>
          <w:b/>
          <w:sz w:val="28"/>
        </w:rPr>
        <w:t xml:space="preserve"> Каменский район</w:t>
      </w:r>
      <w:r>
        <w:rPr>
          <w:rStyle w:val="ConsPlusTitle0"/>
          <w:rFonts w:ascii="PT Astra Serif" w:hAnsi="PT Astra Serif"/>
          <w:b/>
          <w:sz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CE0402" w14:paraId="1BC4F8C6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B424" w14:textId="77777777" w:rsidR="00CE0402" w:rsidRDefault="00CE0402">
            <w:pPr>
              <w:pStyle w:val="ConsPlusNormal"/>
              <w:rPr>
                <w:rFonts w:ascii="PT Astra Serif" w:hAnsi="PT Astra Serif"/>
                <w:sz w:val="22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59654" w14:textId="536B8E50" w:rsidR="00CE0402" w:rsidRDefault="000004A0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</w:t>
            </w:r>
            <w:r w:rsidR="000A46C3">
              <w:rPr>
                <w:rFonts w:ascii="PT Astra Serif" w:hAnsi="PT Astra Serif"/>
                <w:sz w:val="22"/>
              </w:rPr>
              <w:t>дминистрация</w:t>
            </w:r>
            <w:r>
              <w:rPr>
                <w:rFonts w:ascii="PT Astra Serif" w:hAnsi="PT Astra Serif"/>
                <w:sz w:val="22"/>
              </w:rPr>
              <w:t xml:space="preserve"> муниципального образования Каменский район</w:t>
            </w:r>
          </w:p>
        </w:tc>
      </w:tr>
      <w:tr w:rsidR="00CE0402" w14:paraId="04931FDF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878E7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bookmarkStart w:id="5" w:name="_Hlk185452814"/>
            <w:r>
              <w:rPr>
                <w:rFonts w:ascii="PT Astra Serif" w:hAnsi="PT Astra Serif"/>
                <w:sz w:val="22"/>
              </w:rPr>
              <w:t>ЗАЯВЛЕНИЕ</w:t>
            </w:r>
            <w:bookmarkEnd w:id="5"/>
          </w:p>
        </w:tc>
      </w:tr>
      <w:tr w:rsidR="00CE0402" w14:paraId="6A78BF0A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3A5B7F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28D4D46E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07E649C5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28A8BAD2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6C13E33A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14:paraId="52011936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0F311140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686F758D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16FD8FFF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1889E116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14:paraId="7C8CCC59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0887DD9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4F50D010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14:paraId="6A4AD4AB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14:paraId="53CDA2AD" w14:textId="4B234F6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</w:t>
            </w:r>
            <w:r w:rsidR="00541A4D">
              <w:rPr>
                <w:rFonts w:ascii="PT Astra Serif" w:hAnsi="PT Astra Serif"/>
                <w:sz w:val="22"/>
              </w:rPr>
              <w:t>:</w:t>
            </w:r>
            <w:r>
              <w:rPr>
                <w:rFonts w:ascii="PT Astra Serif" w:hAnsi="PT Astra Serif"/>
                <w:sz w:val="22"/>
              </w:rPr>
              <w:t xml:space="preserve"> __________________________________________________</w:t>
            </w:r>
          </w:p>
          <w:p w14:paraId="12E698AC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Прошу Вас предоставить информацию о ______________________________________</w:t>
            </w:r>
          </w:p>
          <w:p w14:paraId="337BBF73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 вопроса по предоставлению услуги)</w:t>
            </w:r>
          </w:p>
          <w:p w14:paraId="2D6C64C3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32625958" w14:textId="77777777" w:rsidR="00CE0402" w:rsidRDefault="00FB6441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14:paraId="020A49E8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5FC200F4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14:paraId="30AB68E9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адресу: __________________________________________;</w:t>
            </w:r>
          </w:p>
          <w:p w14:paraId="3AE47C13" w14:textId="77777777" w:rsidR="00CE0402" w:rsidRDefault="00FB6441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CE0402" w14:paraId="6B58A61F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5D02E" w14:textId="77777777" w:rsidR="00CE0402" w:rsidRDefault="00FB6441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3D9E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19A3E94B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9D74B" w14:textId="6A395E34" w:rsidR="00CE0402" w:rsidRDefault="00FB6441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Дата подачи </w:t>
            </w:r>
            <w:r w:rsidR="003343B2">
              <w:rPr>
                <w:rFonts w:ascii="PT Astra Serif" w:hAnsi="PT Astra Serif"/>
                <w:sz w:val="22"/>
              </w:rPr>
              <w:t>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1E9B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14:paraId="40399293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405C4063" w14:textId="77777777" w:rsidR="00E52492" w:rsidRDefault="00FB6441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14:paraId="7BB8F14F" w14:textId="7F3C1E1D" w:rsidR="00CE0402" w:rsidRDefault="00FB6441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br w:type="page"/>
      </w:r>
    </w:p>
    <w:p w14:paraId="7A0896EF" w14:textId="59F33E38" w:rsidR="00E52492" w:rsidRPr="00111CA9" w:rsidRDefault="00E52492" w:rsidP="00111CA9">
      <w:pPr>
        <w:tabs>
          <w:tab w:val="left" w:pos="993"/>
        </w:tabs>
        <w:jc w:val="right"/>
        <w:rPr>
          <w:rFonts w:ascii="PT Astra Serif" w:hAnsi="PT Astra Serif"/>
          <w:sz w:val="28"/>
        </w:rPr>
      </w:pPr>
      <w:r w:rsidRPr="00111CA9">
        <w:rPr>
          <w:rFonts w:ascii="PT Astra Serif" w:hAnsi="PT Astra Serif"/>
          <w:sz w:val="28"/>
        </w:rPr>
        <w:lastRenderedPageBreak/>
        <w:t>Форма для вариантов № 3</w:t>
      </w:r>
      <w:r w:rsidR="00C212F4">
        <w:rPr>
          <w:rFonts w:ascii="PT Astra Serif" w:hAnsi="PT Astra Serif"/>
          <w:sz w:val="28"/>
        </w:rPr>
        <w:t xml:space="preserve"> </w:t>
      </w:r>
      <w:r w:rsidRPr="00111CA9">
        <w:rPr>
          <w:rFonts w:ascii="PT Astra Serif" w:hAnsi="PT Astra Serif"/>
          <w:sz w:val="28"/>
        </w:rPr>
        <w:t>-</w:t>
      </w:r>
      <w:r w:rsidR="00C212F4">
        <w:rPr>
          <w:rFonts w:ascii="PT Astra Serif" w:hAnsi="PT Astra Serif"/>
          <w:sz w:val="28"/>
        </w:rPr>
        <w:t xml:space="preserve"> </w:t>
      </w:r>
      <w:r w:rsidRPr="00111CA9">
        <w:rPr>
          <w:rFonts w:ascii="PT Astra Serif" w:hAnsi="PT Astra Serif"/>
          <w:sz w:val="28"/>
        </w:rPr>
        <w:t>4</w:t>
      </w:r>
    </w:p>
    <w:p w14:paraId="4D2EA726" w14:textId="77777777" w:rsidR="00E52492" w:rsidRPr="00E52492" w:rsidRDefault="00E52492" w:rsidP="00E52492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</w:p>
    <w:p w14:paraId="711262A3" w14:textId="051A4AB8" w:rsidR="00E52492" w:rsidRPr="00F57147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  <w:r w:rsidRPr="00E52492">
        <w:rPr>
          <w:rFonts w:ascii="PT Astra Serif" w:hAnsi="PT Astra Serif"/>
          <w:b/>
          <w:sz w:val="28"/>
        </w:rPr>
        <w:t>Заявление о предоставлении Услуги по исправлению допущенных опечаток</w:t>
      </w:r>
      <w:r w:rsidR="00111CA9">
        <w:rPr>
          <w:rFonts w:ascii="PT Astra Serif" w:hAnsi="PT Astra Serif"/>
          <w:b/>
          <w:sz w:val="28"/>
        </w:rPr>
        <w:t xml:space="preserve"> </w:t>
      </w:r>
      <w:r w:rsidRPr="00E52492">
        <w:rPr>
          <w:rFonts w:ascii="PT Astra Serif" w:hAnsi="PT Astra Serif"/>
          <w:b/>
          <w:sz w:val="28"/>
        </w:rPr>
        <w:t>и (или) ошибок в выданном в результате предоставления Услуги документе</w:t>
      </w:r>
    </w:p>
    <w:p w14:paraId="10E3A04E" w14:textId="77777777" w:rsidR="00F57147" w:rsidRPr="005B0299" w:rsidRDefault="00F57147" w:rsidP="00F57147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</w:p>
    <w:p w14:paraId="695EF941" w14:textId="43F6746C" w:rsidR="00E52492" w:rsidRDefault="000004A0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2"/>
        </w:rPr>
      </w:pPr>
      <w:r w:rsidRPr="000004A0">
        <w:rPr>
          <w:rFonts w:ascii="PT Astra Serif" w:hAnsi="PT Astra Serif"/>
          <w:b w:val="0"/>
          <w:sz w:val="22"/>
        </w:rPr>
        <w:t>Администрация муниципального образования Каменский район</w:t>
      </w:r>
    </w:p>
    <w:p w14:paraId="60DD2308" w14:textId="77777777" w:rsidR="000004A0" w:rsidRPr="000004A0" w:rsidRDefault="000004A0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39CE7935" w14:textId="526B01EA" w:rsidR="00F57147" w:rsidRPr="00F57147" w:rsidRDefault="00F57147" w:rsidP="00F57147">
      <w:pPr>
        <w:widowControl w:val="0"/>
        <w:jc w:val="center"/>
        <w:rPr>
          <w:rFonts w:ascii="PT Astra Serif" w:hAnsi="PT Astra Serif"/>
          <w:sz w:val="22"/>
        </w:rPr>
      </w:pPr>
      <w:r w:rsidRPr="00F57147">
        <w:rPr>
          <w:rFonts w:ascii="PT Astra Serif" w:hAnsi="PT Astra Serif"/>
          <w:sz w:val="22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111CA9" w14:paraId="0D5DA990" w14:textId="77777777" w:rsidTr="005B0299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6A1716" w14:textId="77777777" w:rsidR="00111CA9" w:rsidRDefault="00111CA9" w:rsidP="005B029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34048BFF" w14:textId="77777777" w:rsidR="00111CA9" w:rsidRDefault="00111CA9" w:rsidP="005B029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2D7B89C8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776196D1" w14:textId="77777777" w:rsidR="00111CA9" w:rsidRDefault="00111CA9" w:rsidP="005B029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75E3D5F8" w14:textId="77777777" w:rsidR="00111CA9" w:rsidRDefault="00111CA9" w:rsidP="005B029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14:paraId="409489A6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1D717734" w14:textId="77777777" w:rsidR="00111CA9" w:rsidRDefault="00111CA9" w:rsidP="005B029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24F6CDD3" w14:textId="77777777" w:rsidR="00111CA9" w:rsidRDefault="00111CA9" w:rsidP="005B029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2B42D984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3E9F69D4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14:paraId="04ABD1CC" w14:textId="77777777" w:rsidR="00111CA9" w:rsidRDefault="00111CA9" w:rsidP="005B029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E9C222D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56D7F27C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14:paraId="357E6C98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14:paraId="4E18CC20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почты: __________________________________________________</w:t>
            </w:r>
          </w:p>
          <w:p w14:paraId="70842324" w14:textId="614684CF" w:rsidR="00F57147" w:rsidRPr="00F57147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ошибки: </w:t>
            </w:r>
            <w:r>
              <w:rPr>
                <w:rFonts w:ascii="PT Astra Serif" w:hAnsi="PT Astra Serif"/>
                <w:sz w:val="22"/>
              </w:rPr>
              <w:t>________________________</w:t>
            </w:r>
            <w:r w:rsidRPr="00F57147">
              <w:rPr>
                <w:rFonts w:ascii="PT Astra Serif" w:hAnsi="PT Astra Serif"/>
                <w:sz w:val="22"/>
              </w:rPr>
              <w:t xml:space="preserve"> </w:t>
            </w:r>
          </w:p>
          <w:p w14:paraId="4FF7D798" w14:textId="77777777" w:rsidR="00F57147" w:rsidRPr="00F57147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ab/>
            </w:r>
          </w:p>
          <w:p w14:paraId="285BB75A" w14:textId="24F626E8" w:rsidR="00111CA9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>Наименование</w:t>
            </w:r>
            <w:r>
              <w:rPr>
                <w:rFonts w:ascii="PT Astra Serif" w:hAnsi="PT Astra Serif"/>
                <w:sz w:val="22"/>
              </w:rPr>
              <w:t xml:space="preserve"> и дата</w:t>
            </w:r>
            <w:r w:rsidRPr="00F57147">
              <w:rPr>
                <w:rFonts w:ascii="PT Astra Serif" w:hAnsi="PT Astra Serif"/>
                <w:sz w:val="22"/>
              </w:rPr>
              <w:t xml:space="preserve"> документа, содержащего опечатку и (или) ошибку: </w:t>
            </w:r>
            <w:r w:rsidR="00111CA9">
              <w:rPr>
                <w:rFonts w:ascii="PT Astra Serif" w:hAnsi="PT Astra Serif"/>
                <w:sz w:val="22"/>
              </w:rPr>
              <w:t>______________________________________</w:t>
            </w:r>
            <w:r>
              <w:rPr>
                <w:rFonts w:ascii="PT Astra Serif" w:hAnsi="PT Astra Serif"/>
                <w:sz w:val="22"/>
              </w:rPr>
              <w:t>_______________________________________</w:t>
            </w:r>
          </w:p>
          <w:p w14:paraId="6195B55C" w14:textId="0BFD2241" w:rsidR="00111CA9" w:rsidRDefault="00111CA9" w:rsidP="005B029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сути)</w:t>
            </w:r>
          </w:p>
          <w:p w14:paraId="475B7711" w14:textId="77777777" w:rsidR="00111CA9" w:rsidRDefault="00111CA9" w:rsidP="005B029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1AF3AF8E" w14:textId="77777777" w:rsidR="00111CA9" w:rsidRDefault="00111CA9" w:rsidP="005B0299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14:paraId="11A28F0A" w14:textId="3F9E21A0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Результат оказания </w:t>
            </w:r>
            <w:r w:rsidR="00F57147">
              <w:rPr>
                <w:rFonts w:ascii="PT Astra Serif" w:hAnsi="PT Astra Serif"/>
                <w:sz w:val="22"/>
              </w:rPr>
              <w:t>у</w:t>
            </w:r>
            <w:r>
              <w:rPr>
                <w:rFonts w:ascii="PT Astra Serif" w:hAnsi="PT Astra Serif"/>
                <w:sz w:val="22"/>
              </w:rPr>
              <w:t>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24562BCE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14:paraId="18DB4805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адресу: __________________________________________;</w:t>
            </w:r>
          </w:p>
          <w:p w14:paraId="2F66948D" w14:textId="23AF239C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111CA9" w14:paraId="5DE88CB8" w14:textId="77777777" w:rsidTr="005B029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9358" w14:textId="77777777" w:rsidR="00F57147" w:rsidRDefault="00F57147" w:rsidP="005B0299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</w:p>
          <w:p w14:paraId="5D3E9F99" w14:textId="10F5D3EB" w:rsidR="00111CA9" w:rsidRDefault="00111CA9" w:rsidP="005B0299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DA9D1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111CA9" w14:paraId="2C44447B" w14:textId="77777777" w:rsidTr="005B0299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B47DC" w14:textId="77777777" w:rsidR="00111CA9" w:rsidRDefault="00111CA9" w:rsidP="005B0299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094AB" w14:textId="77777777" w:rsidR="00111CA9" w:rsidRDefault="00111CA9" w:rsidP="005B02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14:paraId="1F55FB01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35F51732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6B0B4BA6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6EA76CAA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3A4F3E5C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713BF4CC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424A4111" w14:textId="77777777" w:rsidR="00E52492" w:rsidRDefault="00E52492" w:rsidP="00F57147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010E50B9" w14:textId="5DE8AD39" w:rsidR="00CE0402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</w:p>
    <w:p w14:paraId="1D3B87C6" w14:textId="566CF9CD" w:rsidR="00CE0402" w:rsidRDefault="000004A0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</w:t>
      </w:r>
      <w:r w:rsidR="00FB6441">
        <w:rPr>
          <w:rFonts w:ascii="PT Astra Serif" w:hAnsi="PT Astra Serif"/>
          <w:b w:val="0"/>
          <w:sz w:val="28"/>
        </w:rPr>
        <w:t>дминистративному регламенту</w:t>
      </w:r>
    </w:p>
    <w:p w14:paraId="0E2E3037" w14:textId="77777777" w:rsidR="00DC2E35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>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</w:r>
      <w:r w:rsidR="00DC2E35">
        <w:rPr>
          <w:rStyle w:val="ConsPlusTitle0"/>
          <w:rFonts w:ascii="PT Astra Serif" w:hAnsi="PT Astra Serif"/>
          <w:sz w:val="28"/>
        </w:rPr>
        <w:t xml:space="preserve"> </w:t>
      </w:r>
    </w:p>
    <w:p w14:paraId="0FD4841C" w14:textId="1CFC78FC" w:rsidR="00CE0402" w:rsidRDefault="00DC2E35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Каменский район</w:t>
      </w:r>
      <w:r w:rsidR="00FB6441">
        <w:rPr>
          <w:rStyle w:val="ConsPlusTitle0"/>
          <w:rFonts w:ascii="PT Astra Serif" w:hAnsi="PT Astra Serif"/>
          <w:sz w:val="28"/>
        </w:rPr>
        <w:t>»</w:t>
      </w:r>
    </w:p>
    <w:p w14:paraId="66DCE898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 w:rsidRPr="0031402A" w14:paraId="61215B5E" w14:textId="77777777">
        <w:tc>
          <w:tcPr>
            <w:tcW w:w="4813" w:type="dxa"/>
          </w:tcPr>
          <w:p w14:paraId="65D1FFF1" w14:textId="575096FE" w:rsidR="000D5748" w:rsidRDefault="000D5748" w:rsidP="00E0399D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А</w:t>
            </w:r>
            <w:r w:rsidRPr="000D5748">
              <w:rPr>
                <w:rFonts w:ascii="PT Astra Serif" w:hAnsi="PT Astra Serif"/>
                <w:b/>
                <w:sz w:val="20"/>
              </w:rPr>
              <w:t xml:space="preserve">дминистрация муниципального образования Каменский район </w:t>
            </w:r>
          </w:p>
          <w:p w14:paraId="39919042" w14:textId="77777777" w:rsidR="000D5748" w:rsidRDefault="00E0399D" w:rsidP="00E0399D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E0399D">
              <w:rPr>
                <w:rFonts w:ascii="PT Astra Serif" w:hAnsi="PT Astra Serif"/>
                <w:b/>
                <w:sz w:val="20"/>
              </w:rPr>
              <w:t>301990</w:t>
            </w:r>
            <w:r w:rsidR="000D5748">
              <w:rPr>
                <w:rFonts w:ascii="PT Astra Serif" w:hAnsi="PT Astra Serif"/>
                <w:b/>
                <w:sz w:val="20"/>
              </w:rPr>
              <w:t xml:space="preserve">, </w:t>
            </w:r>
            <w:r w:rsidR="000D5748" w:rsidRPr="00E0399D">
              <w:rPr>
                <w:rFonts w:ascii="PT Astra Serif" w:hAnsi="PT Astra Serif"/>
                <w:b/>
                <w:sz w:val="20"/>
              </w:rPr>
              <w:t>Тульская область</w:t>
            </w:r>
            <w:r w:rsidR="000D5748">
              <w:rPr>
                <w:rFonts w:ascii="PT Astra Serif" w:hAnsi="PT Astra Serif"/>
                <w:b/>
                <w:sz w:val="20"/>
              </w:rPr>
              <w:t xml:space="preserve">, </w:t>
            </w:r>
            <w:r w:rsidR="000D5748" w:rsidRPr="00E0399D">
              <w:rPr>
                <w:rFonts w:ascii="PT Astra Serif" w:hAnsi="PT Astra Serif"/>
                <w:b/>
                <w:sz w:val="20"/>
              </w:rPr>
              <w:t>Каменский район,</w:t>
            </w:r>
          </w:p>
          <w:p w14:paraId="3C6F36D7" w14:textId="541366CC" w:rsidR="00E0399D" w:rsidRPr="00E0399D" w:rsidRDefault="000D5748" w:rsidP="00E0399D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E0399D">
              <w:rPr>
                <w:rFonts w:ascii="PT Astra Serif" w:hAnsi="PT Astra Serif"/>
                <w:b/>
                <w:sz w:val="20"/>
              </w:rPr>
              <w:t xml:space="preserve"> с. </w:t>
            </w:r>
            <w:proofErr w:type="gramStart"/>
            <w:r w:rsidRPr="00E0399D">
              <w:rPr>
                <w:rFonts w:ascii="PT Astra Serif" w:hAnsi="PT Astra Serif"/>
                <w:b/>
                <w:sz w:val="20"/>
              </w:rPr>
              <w:t>Архангельское</w:t>
            </w:r>
            <w:proofErr w:type="gramEnd"/>
            <w:r>
              <w:rPr>
                <w:rFonts w:ascii="PT Astra Serif" w:hAnsi="PT Astra Serif"/>
                <w:b/>
                <w:sz w:val="20"/>
              </w:rPr>
              <w:t>, ул. Тихомирова</w:t>
            </w:r>
            <w:r w:rsidRPr="00E0399D">
              <w:rPr>
                <w:rFonts w:ascii="PT Astra Serif" w:hAnsi="PT Astra Serif"/>
                <w:b/>
                <w:sz w:val="20"/>
              </w:rPr>
              <w:t>, д. 36</w:t>
            </w:r>
          </w:p>
          <w:p w14:paraId="1197AE60" w14:textId="225B6577" w:rsidR="00E0399D" w:rsidRPr="00E0399D" w:rsidRDefault="00E0399D" w:rsidP="00E0399D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E0399D">
              <w:rPr>
                <w:rFonts w:ascii="PT Astra Serif" w:hAnsi="PT Astra Serif"/>
                <w:b/>
                <w:sz w:val="20"/>
              </w:rPr>
              <w:t>Тел.: (</w:t>
            </w:r>
            <w:r w:rsidR="000D5748">
              <w:rPr>
                <w:rFonts w:ascii="PT Astra Serif" w:hAnsi="PT Astra Serif"/>
                <w:b/>
                <w:sz w:val="20"/>
              </w:rPr>
              <w:t>8-</w:t>
            </w:r>
            <w:r w:rsidRPr="00E0399D">
              <w:rPr>
                <w:rFonts w:ascii="PT Astra Serif" w:hAnsi="PT Astra Serif"/>
                <w:b/>
                <w:sz w:val="20"/>
              </w:rPr>
              <w:t>487</w:t>
            </w:r>
            <w:r w:rsidR="000D5748">
              <w:rPr>
                <w:rFonts w:ascii="PT Astra Serif" w:hAnsi="PT Astra Serif"/>
                <w:b/>
                <w:sz w:val="20"/>
              </w:rPr>
              <w:t>-</w:t>
            </w:r>
            <w:r w:rsidRPr="00E0399D">
              <w:rPr>
                <w:rFonts w:ascii="PT Astra Serif" w:hAnsi="PT Astra Serif"/>
                <w:b/>
                <w:sz w:val="20"/>
              </w:rPr>
              <w:t>44) 2-11-50, факс: (48744) 2-11-50</w:t>
            </w:r>
          </w:p>
          <w:p w14:paraId="03094B4E" w14:textId="77777777" w:rsidR="00E0399D" w:rsidRPr="000D5748" w:rsidRDefault="00E0399D" w:rsidP="00E0399D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E0399D">
              <w:rPr>
                <w:rFonts w:ascii="PT Astra Serif" w:hAnsi="PT Astra Serif"/>
                <w:b/>
                <w:sz w:val="20"/>
                <w:lang w:val="en-US"/>
              </w:rPr>
              <w:t>E</w:t>
            </w:r>
            <w:r w:rsidRPr="000D5748">
              <w:rPr>
                <w:rFonts w:ascii="PT Astra Serif" w:hAnsi="PT Astra Serif"/>
                <w:b/>
                <w:sz w:val="20"/>
              </w:rPr>
              <w:t>-</w:t>
            </w:r>
            <w:r w:rsidRPr="00E0399D">
              <w:rPr>
                <w:rFonts w:ascii="PT Astra Serif" w:hAnsi="PT Astra Serif"/>
                <w:b/>
                <w:sz w:val="20"/>
                <w:lang w:val="en-US"/>
              </w:rPr>
              <w:t>mail</w:t>
            </w:r>
            <w:r w:rsidRPr="000D5748">
              <w:rPr>
                <w:rFonts w:ascii="PT Astra Serif" w:hAnsi="PT Astra Serif"/>
                <w:b/>
                <w:sz w:val="20"/>
              </w:rPr>
              <w:t xml:space="preserve">: </w:t>
            </w:r>
            <w:proofErr w:type="spellStart"/>
            <w:r w:rsidRPr="00E0399D">
              <w:rPr>
                <w:rFonts w:ascii="PT Astra Serif" w:hAnsi="PT Astra Serif"/>
                <w:b/>
                <w:sz w:val="20"/>
                <w:lang w:val="en-US"/>
              </w:rPr>
              <w:t>ased</w:t>
            </w:r>
            <w:proofErr w:type="spellEnd"/>
            <w:r w:rsidRPr="000D5748">
              <w:rPr>
                <w:rFonts w:ascii="PT Astra Serif" w:hAnsi="PT Astra Serif"/>
                <w:b/>
                <w:sz w:val="20"/>
              </w:rPr>
              <w:t>_</w:t>
            </w:r>
            <w:proofErr w:type="spellStart"/>
            <w:r w:rsidRPr="00E0399D">
              <w:rPr>
                <w:rFonts w:ascii="PT Astra Serif" w:hAnsi="PT Astra Serif"/>
                <w:b/>
                <w:sz w:val="20"/>
                <w:lang w:val="en-US"/>
              </w:rPr>
              <w:t>mo</w:t>
            </w:r>
            <w:proofErr w:type="spellEnd"/>
            <w:r w:rsidRPr="000D5748">
              <w:rPr>
                <w:rFonts w:ascii="PT Astra Serif" w:hAnsi="PT Astra Serif"/>
                <w:b/>
                <w:sz w:val="20"/>
              </w:rPr>
              <w:t>_</w:t>
            </w:r>
            <w:proofErr w:type="spellStart"/>
            <w:r w:rsidRPr="00E0399D">
              <w:rPr>
                <w:rFonts w:ascii="PT Astra Serif" w:hAnsi="PT Astra Serif"/>
                <w:b/>
                <w:sz w:val="20"/>
                <w:lang w:val="en-US"/>
              </w:rPr>
              <w:t>kamenskiy</w:t>
            </w:r>
            <w:proofErr w:type="spellEnd"/>
            <w:r w:rsidRPr="000D5748">
              <w:rPr>
                <w:rFonts w:ascii="PT Astra Serif" w:hAnsi="PT Astra Serif"/>
                <w:b/>
                <w:sz w:val="20"/>
              </w:rPr>
              <w:t>@</w:t>
            </w:r>
            <w:proofErr w:type="spellStart"/>
            <w:r w:rsidRPr="00E0399D">
              <w:rPr>
                <w:rFonts w:ascii="PT Astra Serif" w:hAnsi="PT Astra Serif"/>
                <w:b/>
                <w:sz w:val="20"/>
                <w:lang w:val="en-US"/>
              </w:rPr>
              <w:t>tularegion</w:t>
            </w:r>
            <w:proofErr w:type="spellEnd"/>
            <w:r w:rsidRPr="000D5748">
              <w:rPr>
                <w:rFonts w:ascii="PT Astra Serif" w:hAnsi="PT Astra Serif"/>
                <w:b/>
                <w:sz w:val="20"/>
              </w:rPr>
              <w:t>.</w:t>
            </w:r>
            <w:proofErr w:type="spellStart"/>
            <w:r w:rsidRPr="00E0399D">
              <w:rPr>
                <w:rFonts w:ascii="PT Astra Serif" w:hAnsi="PT Astra Serif"/>
                <w:b/>
                <w:sz w:val="20"/>
                <w:lang w:val="en-US"/>
              </w:rPr>
              <w:t>ru</w:t>
            </w:r>
            <w:proofErr w:type="spellEnd"/>
          </w:p>
          <w:p w14:paraId="74BC6E39" w14:textId="009F2D62" w:rsidR="00CE0402" w:rsidRPr="006F3750" w:rsidRDefault="00F07164" w:rsidP="00E039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0"/>
              </w:rPr>
            </w:pPr>
            <w:hyperlink r:id="rId10" w:history="1">
              <w:r w:rsidR="0031402A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https</w:t>
              </w:r>
              <w:r w:rsidR="0031402A" w:rsidRPr="006F3750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</w:rPr>
                <w:t>://</w:t>
              </w:r>
              <w:proofErr w:type="spellStart"/>
              <w:r w:rsidR="0031402A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kamenskij</w:t>
              </w:r>
              <w:proofErr w:type="spellEnd"/>
              <w:r w:rsidR="0031402A" w:rsidRPr="006F3750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</w:rPr>
                <w:t>-</w:t>
              </w:r>
              <w:r w:rsidR="0031402A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r</w:t>
              </w:r>
              <w:r w:rsidR="0031402A" w:rsidRPr="006F3750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</w:rPr>
                <w:t>71.</w:t>
              </w:r>
              <w:proofErr w:type="spellStart"/>
              <w:r w:rsidR="0031402A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gosweb</w:t>
              </w:r>
              <w:proofErr w:type="spellEnd"/>
              <w:r w:rsidR="0031402A" w:rsidRPr="006F3750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</w:rPr>
                <w:t>.</w:t>
              </w:r>
              <w:proofErr w:type="spellStart"/>
              <w:r w:rsidR="0031402A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gosuslugi</w:t>
              </w:r>
              <w:proofErr w:type="spellEnd"/>
              <w:r w:rsidR="0031402A" w:rsidRPr="006F3750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</w:rPr>
                <w:t>.</w:t>
              </w:r>
              <w:proofErr w:type="spellStart"/>
              <w:r w:rsidR="0031402A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ru</w:t>
              </w:r>
              <w:proofErr w:type="spellEnd"/>
            </w:hyperlink>
          </w:p>
          <w:p w14:paraId="4D79C56F" w14:textId="77777777" w:rsidR="0031402A" w:rsidRPr="006F3750" w:rsidRDefault="0031402A" w:rsidP="0031402A">
            <w:pPr>
              <w:spacing w:line="260" w:lineRule="exact"/>
              <w:rPr>
                <w:rFonts w:ascii="PT Astra Serif" w:hAnsi="PT Astra Serif"/>
                <w:b/>
                <w:sz w:val="20"/>
              </w:rPr>
            </w:pPr>
            <w:r w:rsidRPr="006F3750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>ОКПО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02356965</w:t>
            </w:r>
          </w:p>
          <w:p w14:paraId="68DE4906" w14:textId="6543081B" w:rsidR="0031402A" w:rsidRPr="006F3750" w:rsidRDefault="0031402A" w:rsidP="0031402A">
            <w:pPr>
              <w:tabs>
                <w:tab w:val="left" w:pos="0"/>
              </w:tabs>
              <w:rPr>
                <w:rFonts w:ascii="PT Astra Serif" w:hAnsi="PT Astra Serif"/>
                <w:b/>
                <w:sz w:val="20"/>
              </w:rPr>
            </w:pPr>
            <w:r w:rsidRPr="006F3750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>ОГРН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1027102871960</w:t>
            </w:r>
          </w:p>
          <w:p w14:paraId="3DB7D1B5" w14:textId="490E7F4B" w:rsidR="0031402A" w:rsidRPr="006F3750" w:rsidRDefault="0031402A" w:rsidP="0031402A">
            <w:pPr>
              <w:spacing w:line="260" w:lineRule="exact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color w:val="FFFFFF"/>
                <w:lang w:val="en-US"/>
              </w:rPr>
              <w:t>JRJ</w:t>
            </w:r>
            <w:r w:rsidR="00852E57" w:rsidRPr="006F3750">
              <w:rPr>
                <w:rFonts w:ascii="PT Astra Serif" w:hAnsi="PT Astra Serif"/>
                <w:color w:val="FFFFFF"/>
              </w:rPr>
              <w:t xml:space="preserve"> </w:t>
            </w:r>
            <w:r w:rsidR="00852E57" w:rsidRPr="006F3750">
              <w:rPr>
                <w:rFonts w:ascii="PT Astra Serif" w:hAnsi="PT Astra Serif"/>
                <w:b/>
                <w:sz w:val="20"/>
              </w:rPr>
              <w:t xml:space="preserve"> </w:t>
            </w:r>
            <w:r w:rsidR="00852E57">
              <w:rPr>
                <w:rFonts w:ascii="PT Astra Serif" w:hAnsi="PT Astra Serif"/>
                <w:b/>
                <w:sz w:val="20"/>
              </w:rPr>
              <w:t>ИНН</w:t>
            </w:r>
            <w:r w:rsidR="00852E57" w:rsidRPr="006F3750">
              <w:rPr>
                <w:rFonts w:ascii="PT Astra Serif" w:hAnsi="PT Astra Serif"/>
                <w:b/>
                <w:sz w:val="20"/>
              </w:rPr>
              <w:t xml:space="preserve"> 7127000621</w:t>
            </w:r>
            <w:r w:rsidR="00852E57" w:rsidRPr="006F3750">
              <w:rPr>
                <w:rFonts w:ascii="PT Astra Serif" w:hAnsi="PT Astra Serif"/>
                <w:color w:val="FFFFFF"/>
              </w:rPr>
              <w:t xml:space="preserve"> </w:t>
            </w:r>
            <w:r w:rsidR="00852E57" w:rsidRPr="00852E57">
              <w:rPr>
                <w:rFonts w:ascii="PT Astra Serif" w:hAnsi="PT Astra Serif"/>
                <w:b/>
                <w:color w:val="FFFFFF"/>
                <w:sz w:val="20"/>
              </w:rPr>
              <w:t>К</w:t>
            </w:r>
            <w:r w:rsidR="00852E57">
              <w:rPr>
                <w:rFonts w:ascii="PT Astra Serif" w:hAnsi="PT Astra Serif"/>
                <w:color w:val="FFFFFF"/>
              </w:rPr>
              <w:t>П</w:t>
            </w:r>
            <w:r w:rsidRPr="006F3750">
              <w:rPr>
                <w:rFonts w:ascii="PT Astra Serif" w:hAnsi="PT Astra Serif"/>
                <w:color w:val="FFFFFF"/>
              </w:rPr>
              <w:t xml:space="preserve">89898ОКПО </w:t>
            </w:r>
            <w:r>
              <w:rPr>
                <w:rFonts w:ascii="PT Astra Serif" w:hAnsi="PT Astra Serif"/>
                <w:color w:val="FFFFFF"/>
                <w:lang w:val="en-US"/>
              </w:rPr>
              <w:t>JJRGJ</w:t>
            </w:r>
          </w:p>
          <w:p w14:paraId="7BDD78AA" w14:textId="245D0C07" w:rsidR="00CE0402" w:rsidRDefault="00852E57" w:rsidP="00852E57">
            <w:pPr>
              <w:spacing w:line="220" w:lineRule="exact"/>
              <w:rPr>
                <w:rFonts w:ascii="PT Astra Serif" w:hAnsi="PT Astra Serif"/>
                <w:b/>
                <w:sz w:val="20"/>
              </w:rPr>
            </w:pPr>
            <w:bookmarkStart w:id="6" w:name="stamp_nomer"/>
            <w:r w:rsidRPr="006F3750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>КПП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712701001 </w:t>
            </w:r>
          </w:p>
          <w:p w14:paraId="20A32829" w14:textId="77777777" w:rsidR="00852E57" w:rsidRPr="00852E57" w:rsidRDefault="00852E57" w:rsidP="00852E57">
            <w:pPr>
              <w:spacing w:line="220" w:lineRule="exact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14:paraId="7A6B0A9D" w14:textId="77777777" w:rsidR="00CE0402" w:rsidRPr="0031402A" w:rsidRDefault="00FB6441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lang w:val="en-US"/>
              </w:rPr>
            </w:pPr>
            <w:r w:rsidRPr="006F3750">
              <w:rPr>
                <w:rFonts w:ascii="PT Astra Serif" w:hAnsi="PT Astra Serif"/>
                <w:b/>
                <w:sz w:val="22"/>
              </w:rPr>
              <w:t xml:space="preserve">     </w:t>
            </w:r>
            <w:r>
              <w:rPr>
                <w:rFonts w:ascii="PT Astra Serif" w:hAnsi="PT Astra Serif"/>
                <w:b/>
                <w:sz w:val="22"/>
              </w:rPr>
              <w:t>На</w:t>
            </w:r>
            <w:r w:rsidRPr="0031402A">
              <w:rPr>
                <w:rFonts w:ascii="PT Astra Serif" w:hAnsi="PT Astra Serif"/>
                <w:b/>
                <w:sz w:val="22"/>
                <w:lang w:val="en-US"/>
              </w:rPr>
              <w:t xml:space="preserve"> № </w:t>
            </w:r>
            <w:r w:rsidRPr="0031402A">
              <w:rPr>
                <w:rFonts w:ascii="PT Astra Serif" w:hAnsi="PT Astra Serif"/>
                <w:sz w:val="22"/>
                <w:u w:val="single"/>
                <w:lang w:val="en-US"/>
              </w:rPr>
              <w:t xml:space="preserve">                                 </w:t>
            </w:r>
            <w:r w:rsidRPr="0031402A">
              <w:rPr>
                <w:rFonts w:ascii="PT Astra Serif" w:hAnsi="PT Astra Serif"/>
                <w:b/>
                <w:color w:val="FFFFFF"/>
                <w:sz w:val="22"/>
                <w:lang w:val="en-US"/>
              </w:rPr>
              <w:t>#2#</w:t>
            </w:r>
            <w:bookmarkEnd w:id="6"/>
          </w:p>
          <w:p w14:paraId="778328C9" w14:textId="77777777" w:rsidR="00CE0402" w:rsidRPr="0031402A" w:rsidRDefault="00CE0402">
            <w:pPr>
              <w:rPr>
                <w:rFonts w:ascii="PT Astra Serif" w:hAnsi="PT Astra Serif"/>
                <w:sz w:val="20"/>
                <w:lang w:val="en-US"/>
              </w:rPr>
            </w:pPr>
          </w:p>
        </w:tc>
        <w:tc>
          <w:tcPr>
            <w:tcW w:w="4813" w:type="dxa"/>
          </w:tcPr>
          <w:p w14:paraId="7DC09BAE" w14:textId="77777777" w:rsidR="00CE0402" w:rsidRPr="0031402A" w:rsidRDefault="00CE0402">
            <w:pPr>
              <w:rPr>
                <w:rFonts w:ascii="PT Astra Serif" w:hAnsi="PT Astra Serif"/>
                <w:sz w:val="20"/>
                <w:lang w:val="en-US"/>
              </w:rPr>
            </w:pPr>
          </w:p>
        </w:tc>
      </w:tr>
      <w:tr w:rsidR="00CE0402" w14:paraId="3FF11240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7BB1A69" w14:textId="5B007558" w:rsidR="00CE0402" w:rsidRPr="00A436CA" w:rsidRDefault="00FB6441" w:rsidP="00DC2E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      </w:r>
            <w:r w:rsidR="00DC2E35">
              <w:rPr>
                <w:rFonts w:ascii="PT Astra Serif" w:hAnsi="PT Astra Serif"/>
              </w:rPr>
              <w:t xml:space="preserve"> Каменский район</w:t>
            </w:r>
            <w:r w:rsidR="00A436CA">
              <w:rPr>
                <w:rFonts w:ascii="PT Astra Serif" w:hAnsi="PT Astra Serif"/>
              </w:rPr>
              <w:t>»</w:t>
            </w:r>
          </w:p>
        </w:tc>
      </w:tr>
      <w:tr w:rsidR="00CE0402" w14:paraId="0CAA2F4E" w14:textId="77777777">
        <w:trPr>
          <w:trHeight w:val="415"/>
        </w:trPr>
        <w:tc>
          <w:tcPr>
            <w:tcW w:w="4813" w:type="dxa"/>
            <w:vAlign w:val="center"/>
          </w:tcPr>
          <w:p w14:paraId="1E55EE81" w14:textId="21E84920" w:rsidR="00CE0402" w:rsidRDefault="00E039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 муниципального образования Каменский район</w:t>
            </w:r>
          </w:p>
        </w:tc>
        <w:tc>
          <w:tcPr>
            <w:tcW w:w="4813" w:type="dxa"/>
            <w:vAlign w:val="center"/>
          </w:tcPr>
          <w:p w14:paraId="61AB88C1" w14:textId="77777777"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7F930369" w14:textId="77777777">
        <w:tc>
          <w:tcPr>
            <w:tcW w:w="4813" w:type="dxa"/>
          </w:tcPr>
          <w:p w14:paraId="77E578FB" w14:textId="3A24DD7C" w:rsidR="00CE0402" w:rsidRDefault="00FB6441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  <w:r w:rsidR="000B4E5E">
              <w:rPr>
                <w:rFonts w:ascii="PT Astra Serif" w:hAnsi="PT Astra Serif"/>
                <w:sz w:val="24"/>
              </w:rPr>
              <w:t xml:space="preserve"> (исполнитель)</w:t>
            </w:r>
          </w:p>
          <w:p w14:paraId="395F377C" w14:textId="6962CE73" w:rsidR="00CE0402" w:rsidRDefault="00FB6441" w:rsidP="0031402A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r w:rsidR="000D5748">
              <w:rPr>
                <w:rFonts w:ascii="PT Astra Serif" w:hAnsi="PT Astra Serif"/>
              </w:rPr>
              <w:t>8-</w:t>
            </w:r>
            <w:r>
              <w:rPr>
                <w:rFonts w:ascii="PT Astra Serif" w:hAnsi="PT Astra Serif"/>
              </w:rPr>
              <w:t>48</w:t>
            </w:r>
            <w:r w:rsidR="0031402A">
              <w:rPr>
                <w:rFonts w:ascii="PT Astra Serif" w:hAnsi="PT Astra Serif"/>
              </w:rPr>
              <w:t>7</w:t>
            </w:r>
            <w:r w:rsidR="000D5748">
              <w:rPr>
                <w:rFonts w:ascii="PT Astra Serif" w:hAnsi="PT Astra Serif"/>
              </w:rPr>
              <w:t>-</w:t>
            </w:r>
            <w:r w:rsidR="0031402A">
              <w:rPr>
                <w:rFonts w:ascii="PT Astra Serif" w:hAnsi="PT Astra Serif"/>
              </w:rPr>
              <w:t>44</w:t>
            </w:r>
            <w:r>
              <w:rPr>
                <w:rFonts w:ascii="PT Astra Serif" w:hAnsi="PT Astra Serif"/>
              </w:rPr>
              <w:t xml:space="preserve">) </w:t>
            </w:r>
            <w:r w:rsidR="0031402A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-</w:t>
            </w:r>
            <w:r w:rsidR="0031402A">
              <w:rPr>
                <w:rFonts w:ascii="PT Astra Serif" w:hAnsi="PT Astra Serif"/>
              </w:rPr>
              <w:t>12-97</w:t>
            </w:r>
          </w:p>
        </w:tc>
        <w:tc>
          <w:tcPr>
            <w:tcW w:w="4813" w:type="dxa"/>
          </w:tcPr>
          <w:p w14:paraId="14E06518" w14:textId="77777777"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14:paraId="45F6CE1A" w14:textId="77777777" w:rsidR="00CE0402" w:rsidRDefault="00CE0402">
      <w:pPr>
        <w:rPr>
          <w:rFonts w:ascii="PT Astra Serif" w:hAnsi="PT Astra Serif"/>
          <w:sz w:val="20"/>
        </w:rPr>
      </w:pPr>
    </w:p>
    <w:p w14:paraId="284D9822" w14:textId="77777777" w:rsidR="00CE0402" w:rsidRDefault="00FB6441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b/>
          <w:sz w:val="26"/>
        </w:rPr>
        <w:br w:type="page"/>
      </w:r>
    </w:p>
    <w:p w14:paraId="43D21E47" w14:textId="5979985A" w:rsidR="00CE0402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</w:t>
      </w:r>
    </w:p>
    <w:p w14:paraId="6EE06008" w14:textId="5D54DBB9" w:rsidR="00CE0402" w:rsidRDefault="000D5748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</w:t>
      </w:r>
      <w:r w:rsidR="00FB6441">
        <w:rPr>
          <w:rFonts w:ascii="PT Astra Serif" w:hAnsi="PT Astra Serif"/>
          <w:b w:val="0"/>
          <w:sz w:val="28"/>
        </w:rPr>
        <w:t>дминистративному регламенту</w:t>
      </w:r>
    </w:p>
    <w:p w14:paraId="13B7CAC0" w14:textId="77777777" w:rsidR="00DC2E35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DC2E35">
        <w:rPr>
          <w:rStyle w:val="ConsPlusTitle0"/>
          <w:rFonts w:ascii="PT Astra Serif" w:hAnsi="PT Astra Serif"/>
          <w:sz w:val="28"/>
        </w:rPr>
        <w:t xml:space="preserve"> </w:t>
      </w:r>
      <w:r>
        <w:rPr>
          <w:rStyle w:val="ConsPlusTitle0"/>
          <w:rFonts w:ascii="PT Astra Serif" w:hAnsi="PT Astra Serif"/>
          <w:sz w:val="28"/>
        </w:rPr>
        <w:t xml:space="preserve"> муниципального образования</w:t>
      </w:r>
      <w:r w:rsidR="00DC2E35">
        <w:rPr>
          <w:rStyle w:val="ConsPlusTitle0"/>
          <w:rFonts w:ascii="PT Astra Serif" w:hAnsi="PT Astra Serif"/>
          <w:sz w:val="28"/>
        </w:rPr>
        <w:t xml:space="preserve"> </w:t>
      </w:r>
    </w:p>
    <w:p w14:paraId="30D115BB" w14:textId="0CE9F3BB" w:rsidR="00CE0402" w:rsidRDefault="00DC2E35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Каменский район</w:t>
      </w:r>
      <w:r w:rsidR="00FB6441">
        <w:rPr>
          <w:rStyle w:val="ConsPlusTitle0"/>
          <w:rFonts w:ascii="PT Astra Serif" w:hAnsi="PT Astra Serif"/>
          <w:sz w:val="28"/>
        </w:rPr>
        <w:t>»</w:t>
      </w:r>
    </w:p>
    <w:p w14:paraId="603B8677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 w14:paraId="7C140E9D" w14:textId="77777777">
        <w:tc>
          <w:tcPr>
            <w:tcW w:w="4813" w:type="dxa"/>
          </w:tcPr>
          <w:p w14:paraId="56F30DA4" w14:textId="77777777" w:rsidR="000D5748" w:rsidRPr="000D5748" w:rsidRDefault="000D5748" w:rsidP="000D5748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0D5748">
              <w:rPr>
                <w:rFonts w:ascii="PT Astra Serif" w:hAnsi="PT Astra Serif"/>
                <w:b/>
                <w:sz w:val="20"/>
              </w:rPr>
              <w:t xml:space="preserve">Администрация муниципального образования Каменский район </w:t>
            </w:r>
          </w:p>
          <w:p w14:paraId="455F2C6A" w14:textId="77777777" w:rsidR="000D5748" w:rsidRPr="000D5748" w:rsidRDefault="000D5748" w:rsidP="000D5748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0D5748">
              <w:rPr>
                <w:rFonts w:ascii="PT Astra Serif" w:hAnsi="PT Astra Serif"/>
                <w:b/>
                <w:sz w:val="20"/>
              </w:rPr>
              <w:t>301990, Тульская область, Каменский район,</w:t>
            </w:r>
          </w:p>
          <w:p w14:paraId="6F37B533" w14:textId="77777777" w:rsidR="000D5748" w:rsidRPr="000D5748" w:rsidRDefault="000D5748" w:rsidP="000D5748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0D5748">
              <w:rPr>
                <w:rFonts w:ascii="PT Astra Serif" w:hAnsi="PT Astra Serif"/>
                <w:b/>
                <w:sz w:val="20"/>
              </w:rPr>
              <w:t xml:space="preserve"> с. </w:t>
            </w:r>
            <w:proofErr w:type="gramStart"/>
            <w:r w:rsidRPr="000D5748">
              <w:rPr>
                <w:rFonts w:ascii="PT Astra Serif" w:hAnsi="PT Astra Serif"/>
                <w:b/>
                <w:sz w:val="20"/>
              </w:rPr>
              <w:t>Архангельское</w:t>
            </w:r>
            <w:proofErr w:type="gramEnd"/>
            <w:r w:rsidRPr="000D5748">
              <w:rPr>
                <w:rFonts w:ascii="PT Astra Serif" w:hAnsi="PT Astra Serif"/>
                <w:b/>
                <w:sz w:val="20"/>
              </w:rPr>
              <w:t>, ул. Тихомирова, д. 36</w:t>
            </w:r>
          </w:p>
          <w:p w14:paraId="472F456F" w14:textId="77777777" w:rsidR="000D5748" w:rsidRPr="000D5748" w:rsidRDefault="000D5748" w:rsidP="000D5748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0D5748">
              <w:rPr>
                <w:rFonts w:ascii="PT Astra Serif" w:hAnsi="PT Astra Serif"/>
                <w:b/>
                <w:sz w:val="20"/>
              </w:rPr>
              <w:t>Тел.: (8-487-44) 2-11-50, факс: (48744) 2-11-50</w:t>
            </w:r>
          </w:p>
          <w:p w14:paraId="1D1F34D3" w14:textId="7755666A" w:rsidR="000D5748" w:rsidRPr="006F3750" w:rsidRDefault="000D5748" w:rsidP="000D5748">
            <w:pPr>
              <w:spacing w:line="260" w:lineRule="exact"/>
              <w:jc w:val="center"/>
              <w:rPr>
                <w:rFonts w:ascii="PT Astra Serif" w:hAnsi="PT Astra Serif"/>
                <w:b/>
                <w:sz w:val="20"/>
              </w:rPr>
            </w:pPr>
            <w:r w:rsidRPr="000D5748">
              <w:rPr>
                <w:rFonts w:ascii="PT Astra Serif" w:hAnsi="PT Astra Serif"/>
                <w:b/>
                <w:sz w:val="20"/>
                <w:lang w:val="en-US"/>
              </w:rPr>
              <w:t>E</w:t>
            </w:r>
            <w:r w:rsidRPr="006F3750">
              <w:rPr>
                <w:rFonts w:ascii="PT Astra Serif" w:hAnsi="PT Astra Serif"/>
                <w:b/>
                <w:sz w:val="20"/>
              </w:rPr>
              <w:t>-</w:t>
            </w:r>
            <w:r w:rsidRPr="000D5748">
              <w:rPr>
                <w:rFonts w:ascii="PT Astra Serif" w:hAnsi="PT Astra Serif"/>
                <w:b/>
                <w:sz w:val="20"/>
                <w:lang w:val="en-US"/>
              </w:rPr>
              <w:t>mail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: </w:t>
            </w:r>
            <w:proofErr w:type="spellStart"/>
            <w:r w:rsidRPr="000D5748">
              <w:rPr>
                <w:rFonts w:ascii="PT Astra Serif" w:hAnsi="PT Astra Serif"/>
                <w:b/>
                <w:sz w:val="20"/>
                <w:lang w:val="en-US"/>
              </w:rPr>
              <w:t>ased</w:t>
            </w:r>
            <w:proofErr w:type="spellEnd"/>
            <w:r w:rsidRPr="006F3750">
              <w:rPr>
                <w:rFonts w:ascii="PT Astra Serif" w:hAnsi="PT Astra Serif"/>
                <w:b/>
                <w:sz w:val="20"/>
              </w:rPr>
              <w:t>_</w:t>
            </w:r>
            <w:proofErr w:type="spellStart"/>
            <w:r w:rsidRPr="000D5748">
              <w:rPr>
                <w:rFonts w:ascii="PT Astra Serif" w:hAnsi="PT Astra Serif"/>
                <w:b/>
                <w:sz w:val="20"/>
                <w:lang w:val="en-US"/>
              </w:rPr>
              <w:t>mo</w:t>
            </w:r>
            <w:proofErr w:type="spellEnd"/>
            <w:r w:rsidRPr="006F3750">
              <w:rPr>
                <w:rFonts w:ascii="PT Astra Serif" w:hAnsi="PT Astra Serif"/>
                <w:b/>
                <w:sz w:val="20"/>
              </w:rPr>
              <w:t>_</w:t>
            </w:r>
            <w:proofErr w:type="spellStart"/>
            <w:r w:rsidRPr="000D5748">
              <w:rPr>
                <w:rFonts w:ascii="PT Astra Serif" w:hAnsi="PT Astra Serif"/>
                <w:b/>
                <w:sz w:val="20"/>
                <w:lang w:val="en-US"/>
              </w:rPr>
              <w:t>kamenskiy</w:t>
            </w:r>
            <w:proofErr w:type="spellEnd"/>
            <w:r w:rsidRPr="006F3750">
              <w:rPr>
                <w:rFonts w:ascii="PT Astra Serif" w:hAnsi="PT Astra Serif"/>
                <w:b/>
                <w:sz w:val="20"/>
              </w:rPr>
              <w:t>@</w:t>
            </w:r>
            <w:proofErr w:type="spellStart"/>
            <w:r w:rsidRPr="000D5748">
              <w:rPr>
                <w:rFonts w:ascii="PT Astra Serif" w:hAnsi="PT Astra Serif"/>
                <w:b/>
                <w:sz w:val="20"/>
                <w:lang w:val="en-US"/>
              </w:rPr>
              <w:t>tularegion</w:t>
            </w:r>
            <w:proofErr w:type="spellEnd"/>
            <w:r w:rsidRPr="006F3750">
              <w:rPr>
                <w:rFonts w:ascii="PT Astra Serif" w:hAnsi="PT Astra Serif"/>
                <w:b/>
                <w:sz w:val="20"/>
              </w:rPr>
              <w:t>.</w:t>
            </w:r>
            <w:proofErr w:type="spellStart"/>
            <w:r w:rsidRPr="000D5748">
              <w:rPr>
                <w:rFonts w:ascii="PT Astra Serif" w:hAnsi="PT Astra Serif"/>
                <w:b/>
                <w:sz w:val="20"/>
                <w:lang w:val="en-US"/>
              </w:rPr>
              <w:t>ru</w:t>
            </w:r>
            <w:proofErr w:type="spellEnd"/>
          </w:p>
          <w:p w14:paraId="165E3713" w14:textId="513A48DC" w:rsidR="003E0E24" w:rsidRPr="006F3750" w:rsidRDefault="00F07164" w:rsidP="000D5748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0"/>
              </w:rPr>
            </w:pPr>
            <w:hyperlink r:id="rId11" w:history="1">
              <w:r w:rsidR="003E0E24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https</w:t>
              </w:r>
              <w:r w:rsidR="003E0E24" w:rsidRPr="006F3750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</w:rPr>
                <w:t>://</w:t>
              </w:r>
              <w:proofErr w:type="spellStart"/>
              <w:r w:rsidR="003E0E24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kamenskij</w:t>
              </w:r>
              <w:proofErr w:type="spellEnd"/>
              <w:r w:rsidR="003E0E24" w:rsidRPr="006F3750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</w:rPr>
                <w:t>-</w:t>
              </w:r>
              <w:r w:rsidR="003E0E24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r</w:t>
              </w:r>
              <w:r w:rsidR="003E0E24" w:rsidRPr="006F3750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</w:rPr>
                <w:t>71.</w:t>
              </w:r>
              <w:proofErr w:type="spellStart"/>
              <w:r w:rsidR="003E0E24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gosweb</w:t>
              </w:r>
              <w:proofErr w:type="spellEnd"/>
              <w:r w:rsidR="003E0E24" w:rsidRPr="006F3750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</w:rPr>
                <w:t>.</w:t>
              </w:r>
              <w:proofErr w:type="spellStart"/>
              <w:r w:rsidR="003E0E24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gosuslugi</w:t>
              </w:r>
              <w:proofErr w:type="spellEnd"/>
              <w:r w:rsidR="003E0E24" w:rsidRPr="006F3750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</w:rPr>
                <w:t>.</w:t>
              </w:r>
              <w:proofErr w:type="spellStart"/>
              <w:r w:rsidR="003E0E24" w:rsidRPr="0031402A">
                <w:rPr>
                  <w:rStyle w:val="ab"/>
                  <w:rFonts w:ascii="PT Astra Serif" w:hAnsi="PT Astra Serif"/>
                  <w:b/>
                  <w:color w:val="000000" w:themeColor="text1"/>
                  <w:sz w:val="20"/>
                  <w:u w:val="none"/>
                  <w:lang w:val="en-US"/>
                </w:rPr>
                <w:t>ru</w:t>
              </w:r>
              <w:proofErr w:type="spellEnd"/>
            </w:hyperlink>
          </w:p>
          <w:p w14:paraId="37739B9C" w14:textId="77777777" w:rsidR="003E0E24" w:rsidRPr="006F3750" w:rsidRDefault="003E0E24" w:rsidP="003E0E24">
            <w:pPr>
              <w:spacing w:line="260" w:lineRule="exact"/>
              <w:rPr>
                <w:rFonts w:ascii="PT Astra Serif" w:hAnsi="PT Astra Serif"/>
                <w:b/>
                <w:sz w:val="20"/>
              </w:rPr>
            </w:pPr>
            <w:r w:rsidRPr="006F3750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>ОКПО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02356965</w:t>
            </w:r>
          </w:p>
          <w:p w14:paraId="692582FD" w14:textId="77777777" w:rsidR="003E0E24" w:rsidRPr="006F3750" w:rsidRDefault="003E0E24" w:rsidP="003E0E24">
            <w:pPr>
              <w:tabs>
                <w:tab w:val="left" w:pos="0"/>
              </w:tabs>
              <w:rPr>
                <w:rFonts w:ascii="PT Astra Serif" w:hAnsi="PT Astra Serif"/>
                <w:b/>
                <w:sz w:val="20"/>
              </w:rPr>
            </w:pPr>
            <w:r w:rsidRPr="006F3750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>ОГРН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1027102871960</w:t>
            </w:r>
          </w:p>
          <w:p w14:paraId="5F1F2383" w14:textId="77777777" w:rsidR="003E0E24" w:rsidRPr="006F3750" w:rsidRDefault="003E0E24" w:rsidP="003E0E24">
            <w:pPr>
              <w:spacing w:line="260" w:lineRule="exact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color w:val="FFFFFF"/>
                <w:lang w:val="en-US"/>
              </w:rPr>
              <w:t>JRJ</w:t>
            </w:r>
            <w:r w:rsidRPr="006F3750">
              <w:rPr>
                <w:rFonts w:ascii="PT Astra Serif" w:hAnsi="PT Astra Serif"/>
                <w:color w:val="FFFFFF"/>
              </w:rPr>
              <w:t xml:space="preserve"> 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</w:rPr>
              <w:t>ИНН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7127000621</w:t>
            </w:r>
            <w:r w:rsidRPr="006F3750">
              <w:rPr>
                <w:rFonts w:ascii="PT Astra Serif" w:hAnsi="PT Astra Serif"/>
                <w:color w:val="FFFFFF"/>
              </w:rPr>
              <w:t xml:space="preserve"> </w:t>
            </w:r>
            <w:r w:rsidRPr="00852E57">
              <w:rPr>
                <w:rFonts w:ascii="PT Astra Serif" w:hAnsi="PT Astra Serif"/>
                <w:b/>
                <w:color w:val="FFFFFF"/>
                <w:sz w:val="20"/>
              </w:rPr>
              <w:t>К</w:t>
            </w:r>
            <w:r>
              <w:rPr>
                <w:rFonts w:ascii="PT Astra Serif" w:hAnsi="PT Astra Serif"/>
                <w:color w:val="FFFFFF"/>
              </w:rPr>
              <w:t>П</w:t>
            </w:r>
            <w:r w:rsidRPr="006F3750">
              <w:rPr>
                <w:rFonts w:ascii="PT Astra Serif" w:hAnsi="PT Astra Serif"/>
                <w:color w:val="FFFFFF"/>
              </w:rPr>
              <w:t xml:space="preserve">89898ОКПО </w:t>
            </w:r>
            <w:r>
              <w:rPr>
                <w:rFonts w:ascii="PT Astra Serif" w:hAnsi="PT Astra Serif"/>
                <w:color w:val="FFFFFF"/>
                <w:lang w:val="en-US"/>
              </w:rPr>
              <w:t>JJRGJ</w:t>
            </w:r>
          </w:p>
          <w:p w14:paraId="48A23F3E" w14:textId="77777777" w:rsidR="003E0E24" w:rsidRDefault="003E0E24" w:rsidP="003E0E24">
            <w:pPr>
              <w:spacing w:line="220" w:lineRule="exact"/>
              <w:rPr>
                <w:rFonts w:ascii="PT Astra Serif" w:hAnsi="PT Astra Serif"/>
                <w:b/>
                <w:sz w:val="20"/>
              </w:rPr>
            </w:pPr>
            <w:r w:rsidRPr="006F3750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>КПП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712701001 </w:t>
            </w:r>
          </w:p>
          <w:p w14:paraId="2503C378" w14:textId="6E0CDCBE" w:rsidR="00CE0402" w:rsidRDefault="00CE040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5CCE7083" w14:textId="77777777" w:rsidR="00CE0402" w:rsidRPr="006F3750" w:rsidRDefault="00CE0402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14:paraId="76BF3B76" w14:textId="77777777" w:rsidR="00CE0402" w:rsidRDefault="00FB6441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14:paraId="215910F6" w14:textId="77777777" w:rsidR="00CE0402" w:rsidRDefault="00FB6441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  <w:p w14:paraId="70EC60D7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4813" w:type="dxa"/>
          </w:tcPr>
          <w:p w14:paraId="374C1024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CE0402" w14:paraId="0FD31AFA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28819F90" w14:textId="17C5F0FA" w:rsidR="00CE0402" w:rsidRDefault="00FB6441" w:rsidP="00DC2E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DC2E3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 образования</w:t>
            </w:r>
            <w:r w:rsidR="00DC2E35">
              <w:rPr>
                <w:rFonts w:ascii="PT Astra Serif" w:hAnsi="PT Astra Serif"/>
              </w:rPr>
              <w:t xml:space="preserve"> Каменский район</w:t>
            </w:r>
            <w:r w:rsidR="00A436CA">
              <w:rPr>
                <w:rFonts w:ascii="PT Astra Serif" w:hAnsi="PT Astra Serif"/>
              </w:rPr>
              <w:t>»</w:t>
            </w:r>
          </w:p>
        </w:tc>
      </w:tr>
      <w:tr w:rsidR="00CE0402" w14:paraId="2A9BED58" w14:textId="77777777">
        <w:trPr>
          <w:trHeight w:val="415"/>
        </w:trPr>
        <w:tc>
          <w:tcPr>
            <w:tcW w:w="4813" w:type="dxa"/>
            <w:vAlign w:val="center"/>
          </w:tcPr>
          <w:p w14:paraId="30BE9D1F" w14:textId="259BC897" w:rsidR="00CE0402" w:rsidRDefault="00387959">
            <w:pPr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813" w:type="dxa"/>
            <w:vAlign w:val="center"/>
          </w:tcPr>
          <w:p w14:paraId="1B9E7FDC" w14:textId="77777777"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5ACE4D5D" w14:textId="77777777">
        <w:tc>
          <w:tcPr>
            <w:tcW w:w="4813" w:type="dxa"/>
          </w:tcPr>
          <w:p w14:paraId="3AED1B51" w14:textId="71399899" w:rsidR="00CE0402" w:rsidRDefault="00FB6441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  <w:r w:rsidR="003E0E24">
              <w:rPr>
                <w:rFonts w:ascii="PT Astra Serif" w:hAnsi="PT Astra Serif"/>
                <w:sz w:val="24"/>
              </w:rPr>
              <w:t xml:space="preserve"> (исполнитель)</w:t>
            </w:r>
          </w:p>
          <w:p w14:paraId="353DBDCE" w14:textId="5549A426" w:rsidR="00CE0402" w:rsidRDefault="003E0E24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(48744) 2-12-97</w:t>
            </w:r>
          </w:p>
        </w:tc>
        <w:tc>
          <w:tcPr>
            <w:tcW w:w="4813" w:type="dxa"/>
          </w:tcPr>
          <w:p w14:paraId="1CA75756" w14:textId="77777777"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14:paraId="377AE1CC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2D5A640F" w14:textId="77777777" w:rsidR="00F57147" w:rsidRDefault="00F5714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00351000" w14:textId="77777777" w:rsidR="00CE0402" w:rsidRDefault="00FB644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14:paraId="0EB38F05" w14:textId="77777777" w:rsidR="00CE0402" w:rsidRDefault="00CE0402">
      <w:pPr>
        <w:ind w:left="-567" w:firstLine="709"/>
        <w:rPr>
          <w:rFonts w:ascii="PT Astra Serif" w:hAnsi="PT Astra Serif"/>
          <w:sz w:val="20"/>
        </w:rPr>
      </w:pPr>
    </w:p>
    <w:p w14:paraId="19825D15" w14:textId="5104E264" w:rsidR="00CE0402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</w:p>
    <w:p w14:paraId="39399B31" w14:textId="50F09674" w:rsidR="00CE0402" w:rsidRDefault="000D5748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</w:t>
      </w:r>
      <w:r w:rsidR="00FB6441">
        <w:rPr>
          <w:rFonts w:ascii="PT Astra Serif" w:hAnsi="PT Astra Serif"/>
          <w:b w:val="0"/>
          <w:sz w:val="28"/>
        </w:rPr>
        <w:t>дминистративному регламенту</w:t>
      </w:r>
    </w:p>
    <w:p w14:paraId="39EA1BCB" w14:textId="77777777" w:rsidR="00DC2E35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DC2E35">
        <w:rPr>
          <w:rStyle w:val="ConsPlusTitle0"/>
          <w:rFonts w:ascii="PT Astra Serif" w:hAnsi="PT Astra Serif"/>
          <w:sz w:val="28"/>
        </w:rPr>
        <w:t xml:space="preserve"> </w:t>
      </w:r>
      <w:r>
        <w:rPr>
          <w:rStyle w:val="ConsPlusTitle0"/>
          <w:rFonts w:ascii="PT Astra Serif" w:hAnsi="PT Astra Serif"/>
          <w:sz w:val="28"/>
        </w:rPr>
        <w:t>муниципального образования</w:t>
      </w:r>
      <w:r w:rsidR="00DC2E35">
        <w:rPr>
          <w:rStyle w:val="ConsPlusTitle0"/>
          <w:rFonts w:ascii="PT Astra Serif" w:hAnsi="PT Astra Serif"/>
          <w:sz w:val="28"/>
        </w:rPr>
        <w:t xml:space="preserve"> </w:t>
      </w:r>
    </w:p>
    <w:p w14:paraId="72038B68" w14:textId="6538FF74" w:rsidR="00CE0402" w:rsidRDefault="00DC2E35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Каменский район</w:t>
      </w:r>
      <w:r w:rsidR="00FB6441">
        <w:rPr>
          <w:rStyle w:val="ConsPlusTitle0"/>
          <w:rFonts w:ascii="PT Astra Serif" w:hAnsi="PT Astra Serif"/>
          <w:sz w:val="28"/>
        </w:rPr>
        <w:t>»</w:t>
      </w:r>
    </w:p>
    <w:p w14:paraId="397BEC2B" w14:textId="77777777" w:rsidR="005D1645" w:rsidRDefault="005D1645" w:rsidP="005D1645">
      <w:pPr>
        <w:jc w:val="center"/>
        <w:rPr>
          <w:rFonts w:ascii="PT Astra Serif" w:hAnsi="PT Astra Serif"/>
          <w:b/>
          <w:sz w:val="28"/>
        </w:rPr>
      </w:pPr>
    </w:p>
    <w:p w14:paraId="78F13726" w14:textId="25E41164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 xml:space="preserve">Перечень общих признаков заявителей, </w:t>
      </w:r>
      <w:r w:rsidRPr="005D1645">
        <w:rPr>
          <w:rFonts w:ascii="PT Astra Serif" w:hAnsi="PT Astra Serif"/>
          <w:b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2698A1C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</w:p>
    <w:p w14:paraId="58DDAB6F" w14:textId="3BCB5430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D1645" w:rsidRPr="005D1645" w14:paraId="099B6C2B" w14:textId="77777777" w:rsidTr="00D03992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9A4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ED7B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Комбинация значений признаков</w:t>
            </w:r>
          </w:p>
        </w:tc>
      </w:tr>
      <w:tr w:rsidR="005D1645" w:rsidRPr="005D1645" w14:paraId="23DCC990" w14:textId="77777777" w:rsidTr="00D03992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50FD" w14:textId="14B9E7EB" w:rsidR="005D1645" w:rsidRPr="005D1645" w:rsidRDefault="005D1645" w:rsidP="00DC2E3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DC2E35"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5D1645">
              <w:rPr>
                <w:rFonts w:ascii="PT Astra Serif" w:hAnsi="PT Astra Serif"/>
                <w:bCs/>
                <w:szCs w:val="24"/>
              </w:rPr>
              <w:t>муниципального образования</w:t>
            </w:r>
            <w:r w:rsidR="00DC2E35">
              <w:rPr>
                <w:rFonts w:ascii="PT Astra Serif" w:hAnsi="PT Astra Serif"/>
                <w:bCs/>
                <w:szCs w:val="24"/>
              </w:rPr>
              <w:t xml:space="preserve"> </w:t>
            </w:r>
            <w:r w:rsidR="00DC2E35">
              <w:rPr>
                <w:rFonts w:ascii="PT Astra Serif" w:hAnsi="PT Astra Serif"/>
              </w:rPr>
              <w:t>Каменский район</w:t>
            </w:r>
            <w:r w:rsidRPr="005D1645">
              <w:rPr>
                <w:rFonts w:ascii="PT Astra Serif" w:hAnsi="PT Astra Serif"/>
                <w:bCs/>
                <w:szCs w:val="24"/>
              </w:rPr>
              <w:t>»</w:t>
            </w:r>
          </w:p>
        </w:tc>
      </w:tr>
      <w:tr w:rsidR="005D1645" w:rsidRPr="005D1645" w14:paraId="55A0C2C6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5002" w14:textId="407B0CE5" w:rsidR="005D1645" w:rsidRPr="005D1645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4D7F" w14:textId="3350500F" w:rsidR="005D1645" w:rsidRPr="005D1645" w:rsidRDefault="00D03992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="005D1645"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5D1645" w:rsidRPr="005D1645" w14:paraId="596D82A9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EB1" w14:textId="68362DA3" w:rsidR="005D1645" w:rsidRPr="005D1645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BB8A" w14:textId="52332553" w:rsidR="005D1645" w:rsidRPr="005D1645" w:rsidRDefault="00D03992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="005D1645"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  <w:tr w:rsidR="00896DCE" w:rsidRPr="005D1645" w14:paraId="22838EFB" w14:textId="77777777" w:rsidTr="005B0299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6279" w14:textId="745635F6" w:rsid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896DCE" w:rsidRPr="005D1645" w14:paraId="55F5C24E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679D" w14:textId="32D2CE79" w:rsidR="00896DCE" w:rsidRPr="00896DCE" w:rsidRDefault="00896DCE" w:rsidP="00896DCE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26FE" w14:textId="48E31BD5" w:rsidR="00896DCE" w:rsidRP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896DCE" w:rsidRPr="005D1645" w14:paraId="76F05F15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6C8D" w14:textId="2C6304AE" w:rsidR="00896DCE" w:rsidRPr="00896DCE" w:rsidRDefault="00896DCE" w:rsidP="00896DCE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24E" w14:textId="4B476DFC" w:rsidR="00896DCE" w:rsidRP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</w:tbl>
    <w:p w14:paraId="6B33DC8B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</w:p>
    <w:p w14:paraId="3FA0BAEE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5D1645" w:rsidRPr="005D1645" w14:paraId="00317ED5" w14:textId="77777777" w:rsidTr="000B2BD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ECF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E695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8B4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Значения признака заявителя</w:t>
            </w:r>
          </w:p>
        </w:tc>
      </w:tr>
      <w:tr w:rsidR="005D1645" w:rsidRPr="005D1645" w14:paraId="4BA503A6" w14:textId="77777777" w:rsidTr="000B2BD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5DAA" w14:textId="5FAAE643" w:rsidR="005D1645" w:rsidRPr="005D1645" w:rsidRDefault="005D1645" w:rsidP="00DC2E3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DC2E35"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5D1645">
              <w:rPr>
                <w:rFonts w:ascii="PT Astra Serif" w:hAnsi="PT Astra Serif"/>
                <w:bCs/>
                <w:szCs w:val="24"/>
              </w:rPr>
              <w:t>муниципального образования</w:t>
            </w:r>
            <w:r w:rsidR="00DC2E35">
              <w:rPr>
                <w:rFonts w:ascii="PT Astra Serif" w:hAnsi="PT Astra Serif"/>
                <w:bCs/>
                <w:szCs w:val="24"/>
              </w:rPr>
              <w:t xml:space="preserve"> </w:t>
            </w:r>
            <w:r w:rsidR="00DC2E35">
              <w:rPr>
                <w:rFonts w:ascii="PT Astra Serif" w:hAnsi="PT Astra Serif"/>
              </w:rPr>
              <w:t>Каменский район</w:t>
            </w:r>
            <w:r w:rsidRPr="005D1645">
              <w:rPr>
                <w:rFonts w:ascii="PT Astra Serif" w:hAnsi="PT Astra Serif"/>
                <w:bCs/>
                <w:szCs w:val="24"/>
              </w:rPr>
              <w:t>»</w:t>
            </w:r>
          </w:p>
        </w:tc>
      </w:tr>
      <w:tr w:rsidR="005D1645" w:rsidRPr="005D1645" w14:paraId="05B38F79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4B2" w14:textId="2C6EA4DE" w:rsidR="005D1645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95A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7829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59E6B6F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14:paraId="0305845D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5D1645" w:rsidRPr="005D1645" w14:paraId="3F75BB03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C477" w14:textId="3FDFE740" w:rsidR="005D1645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D9D8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E44" w14:textId="77777777" w:rsidR="005D1645" w:rsidRPr="005D1645" w:rsidRDefault="005D1645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14:paraId="6B734046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  <w:tr w:rsidR="000B2BD7" w:rsidRPr="005D1645" w14:paraId="20323CA6" w14:textId="77777777" w:rsidTr="000B2BD7">
        <w:trPr>
          <w:trHeight w:val="84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AC4F" w14:textId="25876E39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0B2BD7" w:rsidRPr="005D1645" w14:paraId="2086D752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6B3" w14:textId="77777777" w:rsidR="000B2BD7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</w:p>
          <w:p w14:paraId="77B02F69" w14:textId="7187536B" w:rsidR="000B2BD7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D9D6" w14:textId="58971C17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528" w14:textId="77777777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14:paraId="570CC8F9" w14:textId="528983D3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0B2BD7" w:rsidRPr="005D1645" w14:paraId="62F98510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1B1" w14:textId="5B454486" w:rsidR="000B2BD7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B9A6" w14:textId="7ED6DE0C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732B" w14:textId="77777777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14:paraId="0F08E302" w14:textId="3A6A12E9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</w:tbl>
    <w:p w14:paraId="42BCB9C4" w14:textId="3DB4AAFA" w:rsidR="00CE0402" w:rsidRPr="005D1645" w:rsidRDefault="00FB6441" w:rsidP="005D1645">
      <w:pPr>
        <w:jc w:val="center"/>
        <w:rPr>
          <w:rFonts w:ascii="PT Astra Serif" w:hAnsi="PT Astra Serif"/>
          <w:b/>
          <w:sz w:val="28"/>
        </w:rPr>
      </w:pPr>
      <w:r w:rsidRPr="005D1645">
        <w:rPr>
          <w:rFonts w:ascii="PT Astra Serif" w:hAnsi="PT Astra Serif"/>
          <w:szCs w:val="24"/>
        </w:rPr>
        <w:t>____________________________</w:t>
      </w:r>
      <w:r>
        <w:rPr>
          <w:rFonts w:ascii="PT Astra Serif" w:hAnsi="PT Astra Serif"/>
          <w:sz w:val="26"/>
        </w:rPr>
        <w:br w:type="page"/>
      </w:r>
    </w:p>
    <w:p w14:paraId="5D2F6114" w14:textId="6AC34411" w:rsidR="00CE0402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6</w:t>
      </w:r>
    </w:p>
    <w:p w14:paraId="7DAC240A" w14:textId="2F5147B1" w:rsidR="00CE0402" w:rsidRDefault="00B6236C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</w:t>
      </w:r>
      <w:r w:rsidR="00FB6441">
        <w:rPr>
          <w:rFonts w:ascii="PT Astra Serif" w:hAnsi="PT Astra Serif"/>
          <w:b w:val="0"/>
          <w:sz w:val="28"/>
        </w:rPr>
        <w:t>дминистративному регламенту</w:t>
      </w:r>
    </w:p>
    <w:p w14:paraId="3C2023C6" w14:textId="77777777" w:rsidR="00DC2E35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DC2E35">
        <w:rPr>
          <w:rStyle w:val="ConsPlusTitle0"/>
          <w:rFonts w:ascii="PT Astra Serif" w:hAnsi="PT Astra Serif"/>
          <w:sz w:val="28"/>
        </w:rPr>
        <w:t xml:space="preserve"> </w:t>
      </w:r>
      <w:r>
        <w:rPr>
          <w:rStyle w:val="ConsPlusTitle0"/>
          <w:rFonts w:ascii="PT Astra Serif" w:hAnsi="PT Astra Serif"/>
          <w:sz w:val="28"/>
        </w:rPr>
        <w:t>муниципального образования</w:t>
      </w:r>
      <w:r w:rsidR="00DC2E35">
        <w:rPr>
          <w:rStyle w:val="ConsPlusTitle0"/>
          <w:rFonts w:ascii="PT Astra Serif" w:hAnsi="PT Astra Serif"/>
          <w:sz w:val="28"/>
        </w:rPr>
        <w:t xml:space="preserve"> </w:t>
      </w:r>
    </w:p>
    <w:p w14:paraId="4FEF836D" w14:textId="380933DA" w:rsidR="00CE0402" w:rsidRDefault="00DC2E35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Каменский район</w:t>
      </w:r>
      <w:r w:rsidR="00FB6441">
        <w:rPr>
          <w:rStyle w:val="ConsPlusTitle0"/>
          <w:rFonts w:ascii="PT Astra Serif" w:hAnsi="PT Astra Serif"/>
          <w:sz w:val="28"/>
        </w:rPr>
        <w:t>»</w:t>
      </w:r>
    </w:p>
    <w:p w14:paraId="3291C6BD" w14:textId="77777777" w:rsidR="00CE0402" w:rsidRDefault="00CE0402">
      <w:pPr>
        <w:rPr>
          <w:rFonts w:ascii="PT Astra Serif" w:hAnsi="PT Astra Serif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 w14:paraId="6315CFD9" w14:textId="77777777">
        <w:tc>
          <w:tcPr>
            <w:tcW w:w="4813" w:type="dxa"/>
          </w:tcPr>
          <w:p w14:paraId="6AA75E45" w14:textId="3EEDD5BD" w:rsidR="00B6236C" w:rsidRPr="00B6236C" w:rsidRDefault="00B6236C" w:rsidP="00B6236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 xml:space="preserve">Администрация муниципального образования Каменский район </w:t>
            </w:r>
          </w:p>
          <w:p w14:paraId="31D85F13" w14:textId="77777777" w:rsidR="00B6236C" w:rsidRPr="00B6236C" w:rsidRDefault="00B6236C" w:rsidP="00B6236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>301990, Тульская область, Каменский район,</w:t>
            </w:r>
          </w:p>
          <w:p w14:paraId="54C425DB" w14:textId="77777777" w:rsidR="00B6236C" w:rsidRPr="00B6236C" w:rsidRDefault="00B6236C" w:rsidP="00B6236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 xml:space="preserve"> с. </w:t>
            </w:r>
            <w:proofErr w:type="gramStart"/>
            <w:r w:rsidRPr="00B6236C">
              <w:rPr>
                <w:rFonts w:ascii="PT Astra Serif" w:hAnsi="PT Astra Serif"/>
                <w:b/>
                <w:sz w:val="20"/>
              </w:rPr>
              <w:t>Архангельское</w:t>
            </w:r>
            <w:proofErr w:type="gramEnd"/>
            <w:r w:rsidRPr="00B6236C">
              <w:rPr>
                <w:rFonts w:ascii="PT Astra Serif" w:hAnsi="PT Astra Serif"/>
                <w:b/>
                <w:sz w:val="20"/>
              </w:rPr>
              <w:t>, ул. Тихомирова, д. 36</w:t>
            </w:r>
          </w:p>
          <w:p w14:paraId="03ED271E" w14:textId="77777777" w:rsidR="00B6236C" w:rsidRPr="00B6236C" w:rsidRDefault="00B6236C" w:rsidP="00B6236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>Тел.: (8-487-44) 2-11-50, факс: (48744) 2-11-50</w:t>
            </w:r>
          </w:p>
          <w:p w14:paraId="3C02543C" w14:textId="77777777" w:rsidR="00B6236C" w:rsidRPr="00B6236C" w:rsidRDefault="00B6236C" w:rsidP="00B6236C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 w:rsidRPr="00B6236C"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 w:rsidRPr="00B6236C">
              <w:rPr>
                <w:rFonts w:ascii="PT Astra Serif" w:hAnsi="PT Astra Serif"/>
                <w:b/>
                <w:sz w:val="20"/>
              </w:rPr>
              <w:t>: ased_mo_kamenskiy@tularegion.ru</w:t>
            </w:r>
          </w:p>
          <w:p w14:paraId="2FB14697" w14:textId="77777777" w:rsidR="00B6236C" w:rsidRDefault="00B6236C" w:rsidP="00B6236C">
            <w:pPr>
              <w:spacing w:line="260" w:lineRule="exact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>https://kamenskij-r71.gosweb.gosuslugi.ru</w:t>
            </w:r>
            <w:r w:rsidR="0095708F" w:rsidRPr="00B6236C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 xml:space="preserve">     </w:t>
            </w:r>
          </w:p>
          <w:p w14:paraId="165204CC" w14:textId="7EA3044A" w:rsidR="0095708F" w:rsidRPr="00B6236C" w:rsidRDefault="00B6236C" w:rsidP="00B6236C">
            <w:pPr>
              <w:spacing w:line="260" w:lineRule="exact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         </w:t>
            </w:r>
            <w:r w:rsidR="0095708F">
              <w:rPr>
                <w:rFonts w:ascii="PT Astra Serif" w:hAnsi="PT Astra Serif"/>
                <w:b/>
                <w:sz w:val="20"/>
              </w:rPr>
              <w:t>ОКПО</w:t>
            </w:r>
            <w:r w:rsidR="0095708F" w:rsidRPr="00B6236C">
              <w:rPr>
                <w:rFonts w:ascii="PT Astra Serif" w:hAnsi="PT Astra Serif"/>
                <w:b/>
                <w:sz w:val="20"/>
              </w:rPr>
              <w:t xml:space="preserve"> 02356965</w:t>
            </w:r>
          </w:p>
          <w:p w14:paraId="638EC5A6" w14:textId="77777777" w:rsidR="0095708F" w:rsidRPr="006F3750" w:rsidRDefault="0095708F" w:rsidP="0095708F">
            <w:pPr>
              <w:tabs>
                <w:tab w:val="left" w:pos="0"/>
              </w:tabs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>ОГРН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1027102871960</w:t>
            </w:r>
          </w:p>
          <w:p w14:paraId="77414C57" w14:textId="77777777" w:rsidR="0095708F" w:rsidRPr="006F3750" w:rsidRDefault="0095708F" w:rsidP="0095708F">
            <w:pPr>
              <w:spacing w:line="260" w:lineRule="exact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color w:val="FFFFFF"/>
                <w:lang w:val="en-US"/>
              </w:rPr>
              <w:t>JRJ</w:t>
            </w:r>
            <w:r w:rsidRPr="006F3750">
              <w:rPr>
                <w:rFonts w:ascii="PT Astra Serif" w:hAnsi="PT Astra Serif"/>
                <w:color w:val="FFFFFF"/>
              </w:rPr>
              <w:t xml:space="preserve"> 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</w:rPr>
              <w:t>ИНН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7127000621</w:t>
            </w:r>
            <w:r w:rsidRPr="006F3750">
              <w:rPr>
                <w:rFonts w:ascii="PT Astra Serif" w:hAnsi="PT Astra Serif"/>
                <w:color w:val="FFFFFF"/>
              </w:rPr>
              <w:t xml:space="preserve"> </w:t>
            </w:r>
            <w:r w:rsidRPr="00852E57">
              <w:rPr>
                <w:rFonts w:ascii="PT Astra Serif" w:hAnsi="PT Astra Serif"/>
                <w:b/>
                <w:color w:val="FFFFFF"/>
                <w:sz w:val="20"/>
              </w:rPr>
              <w:t>К</w:t>
            </w:r>
            <w:r>
              <w:rPr>
                <w:rFonts w:ascii="PT Astra Serif" w:hAnsi="PT Astra Serif"/>
                <w:color w:val="FFFFFF"/>
              </w:rPr>
              <w:t>П</w:t>
            </w:r>
            <w:r w:rsidRPr="006F3750">
              <w:rPr>
                <w:rFonts w:ascii="PT Astra Serif" w:hAnsi="PT Astra Serif"/>
                <w:color w:val="FFFFFF"/>
              </w:rPr>
              <w:t xml:space="preserve">89898ОКПО </w:t>
            </w:r>
            <w:r>
              <w:rPr>
                <w:rFonts w:ascii="PT Astra Serif" w:hAnsi="PT Astra Serif"/>
                <w:color w:val="FFFFFF"/>
                <w:lang w:val="en-US"/>
              </w:rPr>
              <w:t>JJRGJ</w:t>
            </w:r>
          </w:p>
          <w:p w14:paraId="1F1A9A0C" w14:textId="77777777" w:rsidR="0095708F" w:rsidRDefault="0095708F" w:rsidP="0095708F">
            <w:pPr>
              <w:spacing w:line="220" w:lineRule="exact"/>
              <w:rPr>
                <w:rFonts w:ascii="PT Astra Serif" w:hAnsi="PT Astra Serif"/>
                <w:b/>
                <w:sz w:val="20"/>
              </w:rPr>
            </w:pPr>
            <w:r w:rsidRPr="006F3750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>КПП</w:t>
            </w:r>
            <w:r w:rsidRPr="006F3750">
              <w:rPr>
                <w:rFonts w:ascii="PT Astra Serif" w:hAnsi="PT Astra Serif"/>
                <w:b/>
                <w:sz w:val="20"/>
              </w:rPr>
              <w:t xml:space="preserve"> 712701001 </w:t>
            </w:r>
          </w:p>
          <w:p w14:paraId="5060B849" w14:textId="77777777" w:rsidR="00CE0402" w:rsidRDefault="00CE0402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14:paraId="298AA80E" w14:textId="77777777" w:rsidR="00CE0402" w:rsidRDefault="00CE0402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14:paraId="475DEB44" w14:textId="77777777" w:rsidR="00CE0402" w:rsidRDefault="00FB6441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14:paraId="791762CC" w14:textId="77777777" w:rsidR="00CE0402" w:rsidRDefault="00FB6441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</w:tc>
        <w:tc>
          <w:tcPr>
            <w:tcW w:w="4813" w:type="dxa"/>
          </w:tcPr>
          <w:p w14:paraId="113616CF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CE0402" w14:paraId="123CAEF9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6D3B111" w14:textId="050F052F" w:rsidR="00CE0402" w:rsidRDefault="00FB6441" w:rsidP="00DC2E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DC2E3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муниципального образования</w:t>
            </w:r>
            <w:r w:rsidR="00DC2E35">
              <w:rPr>
                <w:rFonts w:ascii="PT Astra Serif" w:hAnsi="PT Astra Serif"/>
              </w:rPr>
              <w:t xml:space="preserve"> Каменский район</w:t>
            </w:r>
            <w:r w:rsidR="00A436CA">
              <w:rPr>
                <w:rFonts w:ascii="PT Astra Serif" w:hAnsi="PT Astra Serif"/>
              </w:rPr>
              <w:t>»</w:t>
            </w:r>
          </w:p>
        </w:tc>
      </w:tr>
      <w:tr w:rsidR="00CE0402" w14:paraId="276AEFBB" w14:textId="77777777">
        <w:trPr>
          <w:trHeight w:val="415"/>
        </w:trPr>
        <w:tc>
          <w:tcPr>
            <w:tcW w:w="4813" w:type="dxa"/>
            <w:vAlign w:val="center"/>
          </w:tcPr>
          <w:p w14:paraId="3D11391C" w14:textId="6E719521" w:rsidR="00CE0402" w:rsidRDefault="009F57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813" w:type="dxa"/>
            <w:vAlign w:val="center"/>
          </w:tcPr>
          <w:p w14:paraId="58C8B8EB" w14:textId="77777777"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64DA9EE2" w14:textId="77777777">
        <w:tc>
          <w:tcPr>
            <w:tcW w:w="4813" w:type="dxa"/>
          </w:tcPr>
          <w:p w14:paraId="4C7BA30A" w14:textId="09A31014" w:rsidR="00CE0402" w:rsidRDefault="00FB6441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  <w:r w:rsidR="009F57E9">
              <w:rPr>
                <w:rFonts w:ascii="PT Astra Serif" w:hAnsi="PT Astra Serif"/>
                <w:sz w:val="24"/>
              </w:rPr>
              <w:t xml:space="preserve"> (исполнитель)</w:t>
            </w:r>
          </w:p>
          <w:p w14:paraId="3E2A82C3" w14:textId="1CCB7712" w:rsidR="00CE0402" w:rsidRDefault="0095708F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(48744) 2-12-97</w:t>
            </w:r>
          </w:p>
        </w:tc>
        <w:tc>
          <w:tcPr>
            <w:tcW w:w="4813" w:type="dxa"/>
          </w:tcPr>
          <w:p w14:paraId="7FE73B4B" w14:textId="77777777"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14:paraId="320E4102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688418E9" w14:textId="77777777" w:rsidR="00903743" w:rsidRDefault="00903743">
      <w:pPr>
        <w:jc w:val="center"/>
        <w:rPr>
          <w:rFonts w:ascii="PT Astra Serif" w:hAnsi="PT Astra Serif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903743" w14:paraId="70D8F9D8" w14:textId="77777777" w:rsidTr="005B0299">
        <w:tc>
          <w:tcPr>
            <w:tcW w:w="4813" w:type="dxa"/>
          </w:tcPr>
          <w:p w14:paraId="178F0556" w14:textId="77777777" w:rsidR="006D255D" w:rsidRPr="00B6236C" w:rsidRDefault="006D255D" w:rsidP="006D255D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 xml:space="preserve">Администрация муниципального образования Каменский район </w:t>
            </w:r>
          </w:p>
          <w:p w14:paraId="64CC785A" w14:textId="77777777" w:rsidR="006D255D" w:rsidRPr="00B6236C" w:rsidRDefault="006D255D" w:rsidP="006D255D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>301990, Тульская область, Каменский район,</w:t>
            </w:r>
          </w:p>
          <w:p w14:paraId="1331F2CF" w14:textId="77777777" w:rsidR="006D255D" w:rsidRPr="00B6236C" w:rsidRDefault="006D255D" w:rsidP="006D255D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 xml:space="preserve"> с. </w:t>
            </w:r>
            <w:proofErr w:type="gramStart"/>
            <w:r w:rsidRPr="00B6236C">
              <w:rPr>
                <w:rFonts w:ascii="PT Astra Serif" w:hAnsi="PT Astra Serif"/>
                <w:b/>
                <w:sz w:val="20"/>
              </w:rPr>
              <w:t>Архангельское</w:t>
            </w:r>
            <w:proofErr w:type="gramEnd"/>
            <w:r w:rsidRPr="00B6236C">
              <w:rPr>
                <w:rFonts w:ascii="PT Astra Serif" w:hAnsi="PT Astra Serif"/>
                <w:b/>
                <w:sz w:val="20"/>
              </w:rPr>
              <w:t>, ул. Тихомирова, д. 36</w:t>
            </w:r>
          </w:p>
          <w:p w14:paraId="7E3CA811" w14:textId="77777777" w:rsidR="006D255D" w:rsidRPr="00B6236C" w:rsidRDefault="006D255D" w:rsidP="006D255D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>Тел.: (8-487-44) 2-11-50, факс: (48744) 2-11-50</w:t>
            </w:r>
          </w:p>
          <w:p w14:paraId="78088F34" w14:textId="77777777" w:rsidR="006D255D" w:rsidRPr="00B6236C" w:rsidRDefault="006D255D" w:rsidP="006D255D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 w:rsidRPr="00B6236C"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 w:rsidRPr="00B6236C">
              <w:rPr>
                <w:rFonts w:ascii="PT Astra Serif" w:hAnsi="PT Astra Serif"/>
                <w:b/>
                <w:sz w:val="20"/>
              </w:rPr>
              <w:t>: ased_mo_kamenskiy@tularegion.ru</w:t>
            </w:r>
          </w:p>
          <w:p w14:paraId="7B6AC7D5" w14:textId="77777777" w:rsidR="006D255D" w:rsidRDefault="006D255D" w:rsidP="006D255D">
            <w:pPr>
              <w:spacing w:line="260" w:lineRule="exact"/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 xml:space="preserve">https://kamenskij-r71.gosweb.gosuslugi.ru         </w:t>
            </w:r>
            <w:r>
              <w:rPr>
                <w:rFonts w:ascii="PT Astra Serif" w:hAnsi="PT Astra Serif"/>
                <w:b/>
                <w:sz w:val="20"/>
              </w:rPr>
              <w:t xml:space="preserve">     </w:t>
            </w:r>
          </w:p>
          <w:p w14:paraId="4A811FA7" w14:textId="77777777" w:rsidR="006D255D" w:rsidRPr="00B6236C" w:rsidRDefault="006D255D" w:rsidP="006D255D">
            <w:pPr>
              <w:spacing w:line="260" w:lineRule="exact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         ОКПО</w:t>
            </w:r>
            <w:r w:rsidRPr="00B6236C">
              <w:rPr>
                <w:rFonts w:ascii="PT Astra Serif" w:hAnsi="PT Astra Serif"/>
                <w:b/>
                <w:sz w:val="20"/>
              </w:rPr>
              <w:t xml:space="preserve"> 02356965</w:t>
            </w:r>
          </w:p>
          <w:p w14:paraId="56A82B73" w14:textId="77777777" w:rsidR="006D255D" w:rsidRPr="006D255D" w:rsidRDefault="006D255D" w:rsidP="006D255D">
            <w:pPr>
              <w:tabs>
                <w:tab w:val="left" w:pos="0"/>
              </w:tabs>
              <w:rPr>
                <w:rFonts w:ascii="PT Astra Serif" w:hAnsi="PT Astra Serif"/>
                <w:b/>
                <w:sz w:val="20"/>
              </w:rPr>
            </w:pPr>
            <w:r w:rsidRPr="00B6236C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>ОГРН</w:t>
            </w:r>
            <w:r w:rsidRPr="006D255D">
              <w:rPr>
                <w:rFonts w:ascii="PT Astra Serif" w:hAnsi="PT Astra Serif"/>
                <w:b/>
                <w:sz w:val="20"/>
              </w:rPr>
              <w:t xml:space="preserve"> 1027102871960</w:t>
            </w:r>
          </w:p>
          <w:p w14:paraId="0C97B631" w14:textId="77777777" w:rsidR="006D255D" w:rsidRPr="006D255D" w:rsidRDefault="006D255D" w:rsidP="006D255D">
            <w:pPr>
              <w:spacing w:line="260" w:lineRule="exact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color w:val="FFFFFF"/>
                <w:lang w:val="en-US"/>
              </w:rPr>
              <w:t>JRJ</w:t>
            </w:r>
            <w:r w:rsidRPr="006D255D">
              <w:rPr>
                <w:rFonts w:ascii="PT Astra Serif" w:hAnsi="PT Astra Serif"/>
                <w:color w:val="FFFFFF"/>
              </w:rPr>
              <w:t xml:space="preserve"> </w:t>
            </w:r>
            <w:r w:rsidRPr="006D255D"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</w:rPr>
              <w:t>ИНН</w:t>
            </w:r>
            <w:r w:rsidRPr="006D255D">
              <w:rPr>
                <w:rFonts w:ascii="PT Astra Serif" w:hAnsi="PT Astra Serif"/>
                <w:b/>
                <w:sz w:val="20"/>
              </w:rPr>
              <w:t xml:space="preserve"> 7127000621</w:t>
            </w:r>
            <w:r w:rsidRPr="006D255D">
              <w:rPr>
                <w:rFonts w:ascii="PT Astra Serif" w:hAnsi="PT Astra Serif"/>
                <w:color w:val="FFFFFF"/>
              </w:rPr>
              <w:t xml:space="preserve"> </w:t>
            </w:r>
            <w:r w:rsidRPr="00852E57">
              <w:rPr>
                <w:rFonts w:ascii="PT Astra Serif" w:hAnsi="PT Astra Serif"/>
                <w:b/>
                <w:color w:val="FFFFFF"/>
                <w:sz w:val="20"/>
              </w:rPr>
              <w:t>К</w:t>
            </w:r>
            <w:r>
              <w:rPr>
                <w:rFonts w:ascii="PT Astra Serif" w:hAnsi="PT Astra Serif"/>
                <w:color w:val="FFFFFF"/>
              </w:rPr>
              <w:t>П</w:t>
            </w:r>
            <w:r w:rsidRPr="006D255D">
              <w:rPr>
                <w:rFonts w:ascii="PT Astra Serif" w:hAnsi="PT Astra Serif"/>
                <w:color w:val="FFFFFF"/>
              </w:rPr>
              <w:t xml:space="preserve">89898ОКПО </w:t>
            </w:r>
            <w:r>
              <w:rPr>
                <w:rFonts w:ascii="PT Astra Serif" w:hAnsi="PT Astra Serif"/>
                <w:color w:val="FFFFFF"/>
                <w:lang w:val="en-US"/>
              </w:rPr>
              <w:t>JJRGJ</w:t>
            </w:r>
          </w:p>
          <w:p w14:paraId="3335405B" w14:textId="77777777" w:rsidR="006D255D" w:rsidRDefault="006D255D" w:rsidP="006D255D">
            <w:pPr>
              <w:spacing w:line="220" w:lineRule="exact"/>
              <w:rPr>
                <w:rFonts w:ascii="PT Astra Serif" w:hAnsi="PT Astra Serif"/>
                <w:b/>
                <w:sz w:val="20"/>
              </w:rPr>
            </w:pPr>
            <w:r w:rsidRPr="006D255D">
              <w:rPr>
                <w:rFonts w:ascii="PT Astra Serif" w:hAnsi="PT Astra Serif"/>
                <w:b/>
                <w:sz w:val="20"/>
              </w:rPr>
              <w:t xml:space="preserve">         </w:t>
            </w:r>
            <w:r>
              <w:rPr>
                <w:rFonts w:ascii="PT Astra Serif" w:hAnsi="PT Astra Serif"/>
                <w:b/>
                <w:sz w:val="20"/>
              </w:rPr>
              <w:t>КПП</w:t>
            </w:r>
            <w:r w:rsidRPr="006D255D">
              <w:rPr>
                <w:rFonts w:ascii="PT Astra Serif" w:hAnsi="PT Astra Serif"/>
                <w:b/>
                <w:sz w:val="20"/>
              </w:rPr>
              <w:t xml:space="preserve"> 712701001 </w:t>
            </w:r>
          </w:p>
          <w:p w14:paraId="474BD566" w14:textId="77777777" w:rsidR="00903743" w:rsidRDefault="00903743" w:rsidP="005B0299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14:paraId="434678A8" w14:textId="77777777" w:rsidR="00903743" w:rsidRDefault="00903743" w:rsidP="005B0299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14:paraId="018F8D44" w14:textId="77777777" w:rsidR="00903743" w:rsidRDefault="00903743" w:rsidP="005B0299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14:paraId="7B2B2112" w14:textId="77777777" w:rsidR="00903743" w:rsidRDefault="00903743" w:rsidP="005B0299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</w:tc>
        <w:tc>
          <w:tcPr>
            <w:tcW w:w="4813" w:type="dxa"/>
          </w:tcPr>
          <w:p w14:paraId="40A0B8A9" w14:textId="77777777" w:rsidR="00903743" w:rsidRDefault="00903743" w:rsidP="005B0299">
            <w:pPr>
              <w:rPr>
                <w:rFonts w:ascii="PT Astra Serif" w:hAnsi="PT Astra Serif"/>
                <w:sz w:val="20"/>
              </w:rPr>
            </w:pPr>
          </w:p>
        </w:tc>
      </w:tr>
      <w:tr w:rsidR="00903743" w14:paraId="430C15C1" w14:textId="77777777" w:rsidTr="005B0299">
        <w:trPr>
          <w:trHeight w:val="996"/>
        </w:trPr>
        <w:tc>
          <w:tcPr>
            <w:tcW w:w="9626" w:type="dxa"/>
            <w:gridSpan w:val="2"/>
            <w:vAlign w:val="center"/>
          </w:tcPr>
          <w:p w14:paraId="4EF5B420" w14:textId="24032C79" w:rsidR="00903743" w:rsidRDefault="00903743" w:rsidP="005B029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Pr="00896DCE">
              <w:rPr>
                <w:rFonts w:ascii="PT Astra Serif" w:hAnsi="PT Astra Serif"/>
                <w:bCs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903743" w14:paraId="0AC6C42E" w14:textId="77777777" w:rsidTr="005B0299">
        <w:trPr>
          <w:trHeight w:val="415"/>
        </w:trPr>
        <w:tc>
          <w:tcPr>
            <w:tcW w:w="4813" w:type="dxa"/>
            <w:vAlign w:val="center"/>
          </w:tcPr>
          <w:p w14:paraId="41AB56B1" w14:textId="49A1D2BE" w:rsidR="00903743" w:rsidRDefault="00EC5614" w:rsidP="005B0299">
            <w:pPr>
              <w:jc w:val="center"/>
              <w:rPr>
                <w:rFonts w:ascii="PT Astra Serif" w:hAnsi="PT Astra Serif"/>
              </w:rPr>
            </w:pPr>
            <w:r w:rsidRPr="00EC5614">
              <w:rPr>
                <w:rFonts w:ascii="PT Astra Serif" w:hAnsi="PT Astra Serif"/>
                <w:sz w:val="20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813" w:type="dxa"/>
            <w:vAlign w:val="center"/>
          </w:tcPr>
          <w:p w14:paraId="6529AC60" w14:textId="77777777" w:rsidR="00903743" w:rsidRDefault="00903743" w:rsidP="005B0299">
            <w:pPr>
              <w:jc w:val="center"/>
              <w:rPr>
                <w:rFonts w:ascii="PT Astra Serif" w:hAnsi="PT Astra Serif"/>
              </w:rPr>
            </w:pPr>
          </w:p>
        </w:tc>
      </w:tr>
      <w:tr w:rsidR="00903743" w14:paraId="7163748E" w14:textId="77777777" w:rsidTr="005B0299">
        <w:tc>
          <w:tcPr>
            <w:tcW w:w="4813" w:type="dxa"/>
          </w:tcPr>
          <w:p w14:paraId="0660E25F" w14:textId="1289B803" w:rsidR="00903743" w:rsidRDefault="00903743" w:rsidP="005B0299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  <w:r w:rsidR="00EC5614">
              <w:rPr>
                <w:rFonts w:ascii="PT Astra Serif" w:hAnsi="PT Astra Serif"/>
                <w:sz w:val="24"/>
              </w:rPr>
              <w:t xml:space="preserve"> (исполнитель)</w:t>
            </w:r>
          </w:p>
          <w:p w14:paraId="4DD8F8D4" w14:textId="6CC2D0E1" w:rsidR="00903743" w:rsidRDefault="0095708F" w:rsidP="005B0299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(48744) 2-12-97</w:t>
            </w:r>
          </w:p>
        </w:tc>
        <w:tc>
          <w:tcPr>
            <w:tcW w:w="4813" w:type="dxa"/>
          </w:tcPr>
          <w:p w14:paraId="17CEBE33" w14:textId="77777777" w:rsidR="00903743" w:rsidRDefault="00903743" w:rsidP="005B0299">
            <w:pPr>
              <w:rPr>
                <w:rFonts w:ascii="PT Astra Serif" w:hAnsi="PT Astra Serif"/>
              </w:rPr>
            </w:pPr>
          </w:p>
        </w:tc>
      </w:tr>
    </w:tbl>
    <w:p w14:paraId="67E0BBB2" w14:textId="77777777" w:rsidR="00CE0402" w:rsidRDefault="00FB6441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14:paraId="338D90EE" w14:textId="60171F42" w:rsidR="00CE0402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</w:t>
      </w:r>
    </w:p>
    <w:p w14:paraId="58FDB833" w14:textId="4665858C" w:rsidR="00CE0402" w:rsidRDefault="00CB4039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</w:t>
      </w:r>
      <w:r w:rsidR="00FB6441">
        <w:rPr>
          <w:rFonts w:ascii="PT Astra Serif" w:hAnsi="PT Astra Serif"/>
          <w:b w:val="0"/>
          <w:sz w:val="28"/>
        </w:rPr>
        <w:t>дминистративному регламенту</w:t>
      </w:r>
    </w:p>
    <w:p w14:paraId="0DB4CC6C" w14:textId="77777777" w:rsidR="00DC2E35" w:rsidRDefault="00FB6441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>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</w:t>
      </w:r>
      <w:r w:rsidR="00DC2E35">
        <w:rPr>
          <w:rStyle w:val="ConsPlusTitle0"/>
          <w:rFonts w:ascii="PT Astra Serif" w:hAnsi="PT Astra Serif"/>
          <w:sz w:val="28"/>
        </w:rPr>
        <w:t xml:space="preserve"> </w:t>
      </w:r>
    </w:p>
    <w:p w14:paraId="18907025" w14:textId="6C12FC3C" w:rsidR="00CE0402" w:rsidRDefault="00DC2E35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Каменский район</w:t>
      </w:r>
      <w:r w:rsidR="00FB6441">
        <w:rPr>
          <w:rStyle w:val="ConsPlusTitle0"/>
          <w:rFonts w:ascii="PT Astra Serif" w:hAnsi="PT Astra Serif"/>
          <w:sz w:val="28"/>
        </w:rPr>
        <w:t>»</w:t>
      </w:r>
    </w:p>
    <w:p w14:paraId="782AF954" w14:textId="77777777" w:rsidR="00CE0402" w:rsidRDefault="00CE0402">
      <w:pPr>
        <w:rPr>
          <w:rFonts w:ascii="PT Astra Serif" w:hAnsi="PT Astra Serif"/>
          <w:sz w:val="28"/>
        </w:rPr>
      </w:pPr>
    </w:p>
    <w:p w14:paraId="23AC0D12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Анкетирование заявителей, обратившихся</w:t>
      </w:r>
    </w:p>
    <w:p w14:paraId="1A7E2144" w14:textId="77777777" w:rsidR="00CE0402" w:rsidRDefault="00FB644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 предоставлением муниципальной услуги</w:t>
      </w:r>
    </w:p>
    <w:p w14:paraId="73CEEA3E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6BF47696" w14:textId="77777777" w:rsidR="00D03992" w:rsidRDefault="00D03992"/>
    <w:tbl>
      <w:tblPr>
        <w:tblStyle w:val="af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0B2BD7" w14:paraId="061C5CD7" w14:textId="3973A36A" w:rsidTr="000B2BD7">
        <w:trPr>
          <w:trHeight w:val="176"/>
          <w:jc w:val="center"/>
        </w:trPr>
        <w:tc>
          <w:tcPr>
            <w:tcW w:w="9351" w:type="dxa"/>
            <w:gridSpan w:val="4"/>
          </w:tcPr>
          <w:p w14:paraId="2450F4ED" w14:textId="6D0F5119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Кто обращается за получением </w:t>
            </w:r>
            <w:r>
              <w:rPr>
                <w:rStyle w:val="18"/>
                <w:rFonts w:ascii="PT Astra Serif" w:hAnsi="PT Astra Serif"/>
              </w:rPr>
              <w:t>Услуги?</w:t>
            </w:r>
          </w:p>
        </w:tc>
      </w:tr>
      <w:tr w:rsidR="000B2BD7" w14:paraId="78262478" w14:textId="78AC7AC0" w:rsidTr="000B2BD7">
        <w:trPr>
          <w:jc w:val="center"/>
        </w:trPr>
        <w:tc>
          <w:tcPr>
            <w:tcW w:w="2547" w:type="dxa"/>
          </w:tcPr>
          <w:p w14:paraId="092259E8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589E317F" wp14:editId="47DDA9CE">
                  <wp:extent cx="142875" cy="2000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5DFDCCC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1DC8276B" wp14:editId="229CF6B6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A975DA2" w14:textId="06633901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8E8CE5" wp14:editId="22BFE324">
                  <wp:extent cx="142875" cy="200025"/>
                  <wp:effectExtent l="0" t="0" r="0" b="0"/>
                  <wp:docPr id="105395800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BEE1509" w14:textId="40794777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B77FEB" wp14:editId="25B30C20">
                  <wp:extent cx="142875" cy="200025"/>
                  <wp:effectExtent l="0" t="0" r="0" b="0"/>
                  <wp:docPr id="193247009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2B236FEB" w14:textId="51C65DB7" w:rsidTr="000B2BD7">
        <w:trPr>
          <w:jc w:val="center"/>
        </w:trPr>
        <w:tc>
          <w:tcPr>
            <w:tcW w:w="2547" w:type="dxa"/>
          </w:tcPr>
          <w:p w14:paraId="41AA5C4D" w14:textId="28916EC2" w:rsidR="000B2BD7" w:rsidRPr="005D1645" w:rsidRDefault="000B2BD7" w:rsidP="00D03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14:paraId="6A520FCB" w14:textId="3FA3DC40" w:rsidR="000B2BD7" w:rsidRDefault="000B2B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14:paraId="7EC95C01" w14:textId="3AAE294C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14:paraId="7899FD44" w14:textId="77777777" w:rsidR="00A20ECB" w:rsidRPr="005D1645" w:rsidRDefault="00A20ECB" w:rsidP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14:paraId="69B1ED57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14:paraId="42061B75" w14:textId="3D9AF1A2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</w:tr>
      <w:tr w:rsidR="000B2BD7" w14:paraId="1E373C3C" w14:textId="76A3208B" w:rsidTr="000B2BD7">
        <w:trPr>
          <w:jc w:val="center"/>
        </w:trPr>
        <w:tc>
          <w:tcPr>
            <w:tcW w:w="2547" w:type="dxa"/>
          </w:tcPr>
          <w:p w14:paraId="0989547B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7AB1587D" wp14:editId="009CB258">
                  <wp:extent cx="142875" cy="20002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CB2097E" w14:textId="62C74E84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1BFF10" wp14:editId="3414CBE0">
                  <wp:extent cx="142875" cy="200025"/>
                  <wp:effectExtent l="0" t="0" r="0" b="0"/>
                  <wp:docPr id="206790557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7D4E838" w14:textId="57665027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1DCE60" wp14:editId="1182E310">
                  <wp:extent cx="142875" cy="200025"/>
                  <wp:effectExtent l="0" t="0" r="0" b="0"/>
                  <wp:docPr id="39563438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B24591F" w14:textId="75F63BE2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644C42" wp14:editId="5CCE3CE4">
                  <wp:extent cx="142875" cy="200025"/>
                  <wp:effectExtent l="0" t="0" r="0" b="0"/>
                  <wp:docPr id="78775403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743CEA88" w14:textId="6AF3FC99" w:rsidTr="000B2BD7">
        <w:trPr>
          <w:jc w:val="center"/>
        </w:trPr>
        <w:tc>
          <w:tcPr>
            <w:tcW w:w="2547" w:type="dxa"/>
          </w:tcPr>
          <w:p w14:paraId="480E9626" w14:textId="61D11BC9" w:rsidR="000B2BD7" w:rsidRDefault="000B2BD7" w:rsidP="00DC2E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Необходимо получить информацию о состоянии автомобильных дорог общего пользования местного значения муниципального образования</w:t>
            </w:r>
            <w:r w:rsidR="00DC2E35">
              <w:rPr>
                <w:rFonts w:ascii="PT Astra Serif" w:hAnsi="PT Astra Serif"/>
              </w:rPr>
              <w:t xml:space="preserve"> Каменский район</w:t>
            </w:r>
          </w:p>
        </w:tc>
        <w:tc>
          <w:tcPr>
            <w:tcW w:w="2551" w:type="dxa"/>
          </w:tcPr>
          <w:p w14:paraId="77911E99" w14:textId="789CA188" w:rsidR="000B2BD7" w:rsidRDefault="000B2BD7" w:rsidP="00DC2E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получить информацию о состоянии автомобильных дорог общего пользования местного значения </w:t>
            </w:r>
            <w:r w:rsidR="00DC2E3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муниципального образования</w:t>
            </w:r>
            <w:r w:rsidR="00DC2E35">
              <w:rPr>
                <w:rFonts w:ascii="PT Astra Serif" w:hAnsi="PT Astra Serif"/>
              </w:rPr>
              <w:t xml:space="preserve"> Каменский район</w:t>
            </w:r>
          </w:p>
        </w:tc>
        <w:tc>
          <w:tcPr>
            <w:tcW w:w="2127" w:type="dxa"/>
          </w:tcPr>
          <w:p w14:paraId="7BFD8AEE" w14:textId="38B4867E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2D2E5A51" w14:textId="138663B5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0B2BD7" w14:paraId="75416582" w14:textId="7DAFB67B" w:rsidTr="000B2BD7">
        <w:trPr>
          <w:jc w:val="center"/>
        </w:trPr>
        <w:tc>
          <w:tcPr>
            <w:tcW w:w="2547" w:type="dxa"/>
          </w:tcPr>
          <w:p w14:paraId="5FFE615C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5071F180" wp14:editId="3E4AAC31">
                  <wp:extent cx="142875" cy="2000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F661B42" w14:textId="1D451599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5A4607" wp14:editId="683D6444">
                  <wp:extent cx="142875" cy="200025"/>
                  <wp:effectExtent l="0" t="0" r="0" b="0"/>
                  <wp:docPr id="118939368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349BC094" w14:textId="7927AC3D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07A516" wp14:editId="7A54F975">
                  <wp:extent cx="142875" cy="200025"/>
                  <wp:effectExtent l="0" t="0" r="0" b="0"/>
                  <wp:docPr id="90294612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8F87941" w14:textId="62E1EFA8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3F692" wp14:editId="63070026">
                  <wp:extent cx="142875" cy="200025"/>
                  <wp:effectExtent l="0" t="0" r="0" b="0"/>
                  <wp:docPr id="67455606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67B49C79" w14:textId="614E429F" w:rsidTr="000B2BD7">
        <w:trPr>
          <w:jc w:val="center"/>
        </w:trPr>
        <w:tc>
          <w:tcPr>
            <w:tcW w:w="2547" w:type="dxa"/>
          </w:tcPr>
          <w:p w14:paraId="68E01174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№1</w:t>
            </w:r>
          </w:p>
        </w:tc>
        <w:tc>
          <w:tcPr>
            <w:tcW w:w="2551" w:type="dxa"/>
          </w:tcPr>
          <w:p w14:paraId="0DE23EC5" w14:textId="67436FC4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№2</w:t>
            </w:r>
          </w:p>
        </w:tc>
        <w:tc>
          <w:tcPr>
            <w:tcW w:w="2127" w:type="dxa"/>
          </w:tcPr>
          <w:p w14:paraId="30E3A5AB" w14:textId="64679B21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№3</w:t>
            </w:r>
          </w:p>
        </w:tc>
        <w:tc>
          <w:tcPr>
            <w:tcW w:w="2126" w:type="dxa"/>
          </w:tcPr>
          <w:p w14:paraId="125EA8CD" w14:textId="2563B8AF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</w:t>
            </w:r>
            <w:r w:rsidR="00A20ECB">
              <w:rPr>
                <w:rFonts w:ascii="PT Astra Serif" w:hAnsi="PT Astra Serif"/>
              </w:rPr>
              <w:t>4</w:t>
            </w:r>
          </w:p>
        </w:tc>
      </w:tr>
      <w:tr w:rsidR="000B2BD7" w14:paraId="49A973AC" w14:textId="162F750B" w:rsidTr="000B2BD7">
        <w:trPr>
          <w:jc w:val="center"/>
        </w:trPr>
        <w:tc>
          <w:tcPr>
            <w:tcW w:w="2547" w:type="dxa"/>
          </w:tcPr>
          <w:p w14:paraId="16E3AACC" w14:textId="3A0E20C1" w:rsidR="000B2BD7" w:rsidRDefault="000B2BD7" w:rsidP="00DC2E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DC2E3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муниципального образования</w:t>
            </w:r>
            <w:r w:rsidR="00DC2E35">
              <w:rPr>
                <w:rFonts w:ascii="PT Astra Serif" w:hAnsi="PT Astra Serif"/>
              </w:rPr>
              <w:t xml:space="preserve"> Каменский район</w:t>
            </w:r>
            <w:r>
              <w:rPr>
                <w:rFonts w:ascii="PT Astra Serif" w:hAnsi="PT Astra Serif"/>
              </w:rPr>
              <w:t>, физическим лицам и их представителям</w:t>
            </w:r>
          </w:p>
        </w:tc>
        <w:tc>
          <w:tcPr>
            <w:tcW w:w="2551" w:type="dxa"/>
          </w:tcPr>
          <w:p w14:paraId="6D91A2AF" w14:textId="5DB0308C" w:rsidR="000B2BD7" w:rsidRDefault="000B2BD7" w:rsidP="00DC2E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DC2E3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муниципального образования</w:t>
            </w:r>
            <w:r w:rsidR="00DC2E35">
              <w:rPr>
                <w:rFonts w:ascii="PT Astra Serif" w:hAnsi="PT Astra Serif"/>
              </w:rPr>
              <w:t xml:space="preserve"> Каменский район</w:t>
            </w:r>
            <w:r>
              <w:rPr>
                <w:rFonts w:ascii="PT Astra Serif" w:hAnsi="PT Astra Serif"/>
              </w:rPr>
              <w:t>, представителям юридических лиц</w:t>
            </w:r>
          </w:p>
        </w:tc>
        <w:tc>
          <w:tcPr>
            <w:tcW w:w="2127" w:type="dxa"/>
          </w:tcPr>
          <w:p w14:paraId="3B59206E" w14:textId="2966AB89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35A9D4DA" w14:textId="6A610EF0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14:paraId="04C76AB3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71550700" w14:textId="77777777" w:rsidR="00CE0402" w:rsidRDefault="00FB6441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14:paraId="65FA911F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</w:pPr>
    </w:p>
    <w:p w14:paraId="388DCC5B" w14:textId="77777777" w:rsidR="00E271DB" w:rsidRDefault="00E271DB">
      <w:pPr>
        <w:pStyle w:val="ConsPlusTitle"/>
        <w:widowControl/>
        <w:tabs>
          <w:tab w:val="left" w:pos="993"/>
        </w:tabs>
        <w:ind w:firstLine="709"/>
        <w:jc w:val="right"/>
      </w:pPr>
    </w:p>
    <w:p w14:paraId="32E5A184" w14:textId="77777777" w:rsidR="00E271DB" w:rsidRDefault="00E271DB">
      <w:pPr>
        <w:pStyle w:val="ConsPlusTitle"/>
        <w:widowControl/>
        <w:tabs>
          <w:tab w:val="left" w:pos="993"/>
        </w:tabs>
        <w:ind w:firstLine="709"/>
        <w:jc w:val="right"/>
      </w:pPr>
    </w:p>
    <w:p w14:paraId="2E72125B" w14:textId="77777777" w:rsidR="00E271DB" w:rsidRDefault="00E271DB">
      <w:pPr>
        <w:pStyle w:val="ConsPlusTitle"/>
        <w:widowControl/>
        <w:tabs>
          <w:tab w:val="left" w:pos="993"/>
        </w:tabs>
        <w:ind w:firstLine="709"/>
        <w:jc w:val="right"/>
      </w:pPr>
    </w:p>
    <w:p w14:paraId="6936F8E2" w14:textId="77777777" w:rsidR="00E271DB" w:rsidRDefault="00E271DB">
      <w:pPr>
        <w:pStyle w:val="ConsPlusTitle"/>
        <w:widowControl/>
        <w:tabs>
          <w:tab w:val="left" w:pos="993"/>
        </w:tabs>
        <w:ind w:firstLine="709"/>
        <w:jc w:val="right"/>
      </w:pPr>
    </w:p>
    <w:p w14:paraId="7CF6EF68" w14:textId="77777777" w:rsidR="00E271DB" w:rsidRDefault="00E271DB">
      <w:pPr>
        <w:pStyle w:val="ConsPlusTitle"/>
        <w:widowControl/>
        <w:tabs>
          <w:tab w:val="left" w:pos="993"/>
        </w:tabs>
        <w:ind w:firstLine="709"/>
        <w:jc w:val="right"/>
      </w:pPr>
    </w:p>
    <w:p w14:paraId="284B6BE8" w14:textId="77777777" w:rsidR="00E271DB" w:rsidRDefault="00E271DB">
      <w:pPr>
        <w:pStyle w:val="ConsPlusTitle"/>
        <w:widowControl/>
        <w:tabs>
          <w:tab w:val="left" w:pos="993"/>
        </w:tabs>
        <w:ind w:firstLine="709"/>
        <w:jc w:val="right"/>
      </w:pPr>
    </w:p>
    <w:sectPr w:rsidR="00E271DB" w:rsidSect="00DC2E35">
      <w:headerReference w:type="first" r:id="rId13"/>
      <w:pgSz w:w="11906" w:h="16838"/>
      <w:pgMar w:top="1134" w:right="851" w:bottom="993" w:left="1418" w:header="0" w:footer="9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AE416" w14:textId="77777777" w:rsidR="002A414F" w:rsidRDefault="002A414F">
      <w:r>
        <w:separator/>
      </w:r>
    </w:p>
  </w:endnote>
  <w:endnote w:type="continuationSeparator" w:id="0">
    <w:p w14:paraId="6D4D979C" w14:textId="77777777" w:rsidR="002A414F" w:rsidRDefault="002A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9B595" w14:textId="77777777" w:rsidR="002A414F" w:rsidRDefault="002A414F">
      <w:r>
        <w:separator/>
      </w:r>
    </w:p>
  </w:footnote>
  <w:footnote w:type="continuationSeparator" w:id="0">
    <w:p w14:paraId="7554F351" w14:textId="77777777" w:rsidR="002A414F" w:rsidRDefault="002A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EC854" w14:textId="77777777" w:rsidR="00F07164" w:rsidRDefault="00F07164">
    <w:pPr>
      <w:pStyle w:val="a9"/>
    </w:pPr>
  </w:p>
  <w:p w14:paraId="4F67F5AA" w14:textId="77777777" w:rsidR="00F07164" w:rsidRDefault="00F07164">
    <w:pPr>
      <w:pStyle w:val="a9"/>
    </w:pPr>
  </w:p>
  <w:p w14:paraId="17C36BBC" w14:textId="0BD8FC2C" w:rsidR="00F07164" w:rsidRDefault="00F07164" w:rsidP="00F07164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F94EEE"/>
    <w:multiLevelType w:val="multilevel"/>
    <w:tmpl w:val="7C22C3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2B6E692F"/>
    <w:multiLevelType w:val="multilevel"/>
    <w:tmpl w:val="F5D8E60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455A5BA7"/>
    <w:multiLevelType w:val="multilevel"/>
    <w:tmpl w:val="D2B2B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6A1736AC"/>
    <w:multiLevelType w:val="hybridMultilevel"/>
    <w:tmpl w:val="7C1815DE"/>
    <w:lvl w:ilvl="0" w:tplc="860AD5A4">
      <w:start w:val="18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02"/>
    <w:rsid w:val="000004A0"/>
    <w:rsid w:val="0004301E"/>
    <w:rsid w:val="00081026"/>
    <w:rsid w:val="000854EE"/>
    <w:rsid w:val="00086DF9"/>
    <w:rsid w:val="000A46C3"/>
    <w:rsid w:val="000A47A2"/>
    <w:rsid w:val="000B2BD7"/>
    <w:rsid w:val="000B4E5E"/>
    <w:rsid w:val="000D00FB"/>
    <w:rsid w:val="000D5748"/>
    <w:rsid w:val="000F23DA"/>
    <w:rsid w:val="00111CA9"/>
    <w:rsid w:val="00173570"/>
    <w:rsid w:val="00180E87"/>
    <w:rsid w:val="001A45F7"/>
    <w:rsid w:val="001A5B5B"/>
    <w:rsid w:val="001B7B8C"/>
    <w:rsid w:val="001E3669"/>
    <w:rsid w:val="001F0014"/>
    <w:rsid w:val="002128EA"/>
    <w:rsid w:val="00242F45"/>
    <w:rsid w:val="00254FD7"/>
    <w:rsid w:val="002557C4"/>
    <w:rsid w:val="00292F7A"/>
    <w:rsid w:val="002A414F"/>
    <w:rsid w:val="0031402A"/>
    <w:rsid w:val="003343B2"/>
    <w:rsid w:val="003419E3"/>
    <w:rsid w:val="00387959"/>
    <w:rsid w:val="003E0E24"/>
    <w:rsid w:val="003E3D57"/>
    <w:rsid w:val="004274A8"/>
    <w:rsid w:val="00474232"/>
    <w:rsid w:val="004A2A95"/>
    <w:rsid w:val="004B0263"/>
    <w:rsid w:val="004C6F85"/>
    <w:rsid w:val="004D6E4F"/>
    <w:rsid w:val="00541A4D"/>
    <w:rsid w:val="00551DE9"/>
    <w:rsid w:val="005A4D58"/>
    <w:rsid w:val="005A5E6E"/>
    <w:rsid w:val="005B0299"/>
    <w:rsid w:val="005D1645"/>
    <w:rsid w:val="005F1BFA"/>
    <w:rsid w:val="00611B39"/>
    <w:rsid w:val="006420D9"/>
    <w:rsid w:val="006C6882"/>
    <w:rsid w:val="006D255D"/>
    <w:rsid w:val="006F3750"/>
    <w:rsid w:val="00703365"/>
    <w:rsid w:val="0072642A"/>
    <w:rsid w:val="007376C5"/>
    <w:rsid w:val="007671B0"/>
    <w:rsid w:val="007E2215"/>
    <w:rsid w:val="007F7602"/>
    <w:rsid w:val="00821005"/>
    <w:rsid w:val="00852E57"/>
    <w:rsid w:val="00867861"/>
    <w:rsid w:val="00875196"/>
    <w:rsid w:val="00896DCE"/>
    <w:rsid w:val="008A7055"/>
    <w:rsid w:val="008B0C94"/>
    <w:rsid w:val="008C71D4"/>
    <w:rsid w:val="008F1778"/>
    <w:rsid w:val="00903743"/>
    <w:rsid w:val="00923C15"/>
    <w:rsid w:val="009509DE"/>
    <w:rsid w:val="0095708F"/>
    <w:rsid w:val="00984F3E"/>
    <w:rsid w:val="00996BA4"/>
    <w:rsid w:val="009A2C64"/>
    <w:rsid w:val="009A61B1"/>
    <w:rsid w:val="009F57E9"/>
    <w:rsid w:val="00A045FC"/>
    <w:rsid w:val="00A20ECB"/>
    <w:rsid w:val="00A436CA"/>
    <w:rsid w:val="00A54D73"/>
    <w:rsid w:val="00A762CA"/>
    <w:rsid w:val="00AD4002"/>
    <w:rsid w:val="00B331AB"/>
    <w:rsid w:val="00B47BCF"/>
    <w:rsid w:val="00B6236C"/>
    <w:rsid w:val="00B830EE"/>
    <w:rsid w:val="00B878C8"/>
    <w:rsid w:val="00BA7102"/>
    <w:rsid w:val="00C01045"/>
    <w:rsid w:val="00C14D91"/>
    <w:rsid w:val="00C212F4"/>
    <w:rsid w:val="00C30356"/>
    <w:rsid w:val="00C95227"/>
    <w:rsid w:val="00C960F2"/>
    <w:rsid w:val="00CB4039"/>
    <w:rsid w:val="00CE0402"/>
    <w:rsid w:val="00D02EA7"/>
    <w:rsid w:val="00D03992"/>
    <w:rsid w:val="00D36CD1"/>
    <w:rsid w:val="00DC2E35"/>
    <w:rsid w:val="00DF3D58"/>
    <w:rsid w:val="00E0399D"/>
    <w:rsid w:val="00E271DB"/>
    <w:rsid w:val="00E52492"/>
    <w:rsid w:val="00E861CD"/>
    <w:rsid w:val="00EA21C9"/>
    <w:rsid w:val="00EC5614"/>
    <w:rsid w:val="00EE1D67"/>
    <w:rsid w:val="00F07164"/>
    <w:rsid w:val="00F54181"/>
    <w:rsid w:val="00F57147"/>
    <w:rsid w:val="00F73C30"/>
    <w:rsid w:val="00FA5252"/>
    <w:rsid w:val="00FB6441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402A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4"/>
    <w:link w:val="15"/>
    <w:rPr>
      <w:sz w:val="16"/>
    </w:rPr>
  </w:style>
  <w:style w:type="character" w:customStyle="1" w:styleId="15">
    <w:name w:val="Знак примечания1"/>
    <w:basedOn w:val="16"/>
    <w:link w:val="13"/>
    <w:rPr>
      <w:sz w:val="16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9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9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2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2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2"/>
    <w:link w:val="a9"/>
    <w:uiPriority w:val="9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4"/>
    <w:link w:val="1f2"/>
  </w:style>
  <w:style w:type="character" w:customStyle="1" w:styleId="1f2">
    <w:name w:val="Номер страницы1"/>
    <w:basedOn w:val="16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2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2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2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1"/>
    <w:qFormat/>
    <w:rsid w:val="00D36CD1"/>
    <w:pPr>
      <w:widowControl w:val="0"/>
      <w:autoSpaceDE w:val="0"/>
      <w:autoSpaceDN w:val="0"/>
      <w:ind w:left="101" w:firstLine="540"/>
      <w:jc w:val="both"/>
    </w:pPr>
    <w:rPr>
      <w:color w:val="auto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D36CD1"/>
    <w:rPr>
      <w:rFonts w:ascii="Times New Roman" w:hAnsi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402A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4"/>
    <w:link w:val="15"/>
    <w:rPr>
      <w:sz w:val="16"/>
    </w:rPr>
  </w:style>
  <w:style w:type="character" w:customStyle="1" w:styleId="15">
    <w:name w:val="Знак примечания1"/>
    <w:basedOn w:val="16"/>
    <w:link w:val="13"/>
    <w:rPr>
      <w:sz w:val="16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9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9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2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2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2"/>
    <w:link w:val="a9"/>
    <w:uiPriority w:val="9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4"/>
    <w:link w:val="1f2"/>
  </w:style>
  <w:style w:type="character" w:customStyle="1" w:styleId="1f2">
    <w:name w:val="Номер страницы1"/>
    <w:basedOn w:val="16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2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2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2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1"/>
    <w:qFormat/>
    <w:rsid w:val="00D36CD1"/>
    <w:pPr>
      <w:widowControl w:val="0"/>
      <w:autoSpaceDE w:val="0"/>
      <w:autoSpaceDN w:val="0"/>
      <w:ind w:left="101" w:firstLine="540"/>
      <w:jc w:val="both"/>
    </w:pPr>
    <w:rPr>
      <w:color w:val="auto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D36CD1"/>
    <w:rPr>
      <w:rFonts w:ascii="Times New Roman" w:hAnsi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menskij-r71.gosweb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amenskij-r7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4010-548F-4A16-8DFD-4C0DF1C2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27</Pages>
  <Words>7878</Words>
  <Characters>44908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52</cp:revision>
  <dcterms:created xsi:type="dcterms:W3CDTF">2025-03-10T11:23:00Z</dcterms:created>
  <dcterms:modified xsi:type="dcterms:W3CDTF">2025-03-13T06:03:00Z</dcterms:modified>
</cp:coreProperties>
</file>