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D844F5" w:rsidRDefault="00CD0725" w:rsidP="00CD0725">
      <w:pPr>
        <w:suppressAutoHyphens/>
        <w:jc w:val="center"/>
        <w:rPr>
          <w:rFonts w:ascii="PT Astra Serif" w:hAnsi="PT Astra Serif"/>
          <w:lang w:eastAsia="zh-CN"/>
        </w:rPr>
      </w:pPr>
      <w:r w:rsidRPr="00D844F5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F09A591" wp14:editId="3021B6F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4F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D844F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D844F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D844F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D844F5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D0725" w:rsidRPr="00D844F5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D844F5" w:rsidRDefault="00CD0725" w:rsidP="00CA7F8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729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 августа</w:t>
            </w:r>
            <w:r w:rsidR="00CA7F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CA7F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CD0725" w:rsidRPr="00772944" w:rsidRDefault="00CD0725" w:rsidP="00CA7F8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949A5" w:rsidRPr="00D844F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7729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305</w:t>
            </w:r>
          </w:p>
        </w:tc>
      </w:tr>
    </w:tbl>
    <w:p w:rsidR="00F949A5" w:rsidRDefault="00F949A5" w:rsidP="00772944">
      <w:pPr>
        <w:jc w:val="both"/>
        <w:rPr>
          <w:rFonts w:ascii="PT Astra Serif" w:hAnsi="PT Astra Serif"/>
          <w:b/>
          <w:bCs/>
          <w:color w:val="000000" w:themeColor="text1"/>
          <w:sz w:val="28"/>
        </w:rPr>
      </w:pPr>
    </w:p>
    <w:p w:rsidR="00772944" w:rsidRPr="00D844F5" w:rsidRDefault="00772944" w:rsidP="00772944">
      <w:pPr>
        <w:jc w:val="both"/>
        <w:rPr>
          <w:rFonts w:ascii="PT Astra Serif" w:hAnsi="PT Astra Serif"/>
          <w:b/>
          <w:bCs/>
          <w:color w:val="000000" w:themeColor="text1"/>
          <w:sz w:val="28"/>
        </w:rPr>
      </w:pPr>
    </w:p>
    <w:p w:rsidR="00CA7F84" w:rsidRPr="00772944" w:rsidRDefault="00CA7F84" w:rsidP="00772944">
      <w:pPr>
        <w:spacing w:line="360" w:lineRule="exact"/>
        <w:jc w:val="center"/>
        <w:rPr>
          <w:rFonts w:ascii="PT Astra Serif" w:hAnsi="PT Astra Serif"/>
          <w:b/>
          <w:color w:val="000000" w:themeColor="text1"/>
          <w:sz w:val="28"/>
          <w:szCs w:val="27"/>
        </w:rPr>
      </w:pPr>
      <w:r w:rsidRPr="00772944">
        <w:rPr>
          <w:rFonts w:ascii="PT Astra Serif" w:hAnsi="PT Astra Serif"/>
          <w:b/>
          <w:color w:val="000000" w:themeColor="text1"/>
          <w:sz w:val="28"/>
          <w:szCs w:val="27"/>
        </w:rPr>
        <w:t>О принятии решения о подготовке документации</w:t>
      </w:r>
    </w:p>
    <w:p w:rsidR="00CA7F84" w:rsidRPr="00772944" w:rsidRDefault="00CA7F84" w:rsidP="00772944">
      <w:pPr>
        <w:spacing w:line="360" w:lineRule="exact"/>
        <w:jc w:val="center"/>
        <w:rPr>
          <w:rFonts w:ascii="PT Astra Serif" w:hAnsi="PT Astra Serif"/>
          <w:b/>
          <w:sz w:val="28"/>
          <w:szCs w:val="27"/>
        </w:rPr>
      </w:pPr>
      <w:r w:rsidRPr="00772944">
        <w:rPr>
          <w:rFonts w:ascii="PT Astra Serif" w:hAnsi="PT Astra Serif"/>
          <w:b/>
          <w:color w:val="000000" w:themeColor="text1"/>
          <w:sz w:val="28"/>
          <w:szCs w:val="27"/>
        </w:rPr>
        <w:t xml:space="preserve">по планировке территории </w:t>
      </w:r>
      <w:r w:rsidRPr="00772944">
        <w:rPr>
          <w:rFonts w:ascii="PT Astra Serif" w:hAnsi="PT Astra Serif"/>
          <w:b/>
          <w:sz w:val="28"/>
          <w:szCs w:val="27"/>
        </w:rPr>
        <w:t>расположенной по адресу: Тульская область, Каме</w:t>
      </w:r>
      <w:r w:rsidR="00772944">
        <w:rPr>
          <w:rFonts w:ascii="PT Astra Serif" w:hAnsi="PT Astra Serif"/>
          <w:b/>
          <w:sz w:val="28"/>
          <w:szCs w:val="27"/>
        </w:rPr>
        <w:t xml:space="preserve">нский район, вблизи д. </w:t>
      </w:r>
      <w:proofErr w:type="spellStart"/>
      <w:r w:rsidR="00772944">
        <w:rPr>
          <w:rFonts w:ascii="PT Astra Serif" w:hAnsi="PT Astra Serif"/>
          <w:b/>
          <w:sz w:val="28"/>
          <w:szCs w:val="27"/>
        </w:rPr>
        <w:t>Шишковка</w:t>
      </w:r>
      <w:proofErr w:type="spellEnd"/>
    </w:p>
    <w:p w:rsidR="00CA7F84" w:rsidRDefault="00CA7F84" w:rsidP="00772944">
      <w:pPr>
        <w:spacing w:line="360" w:lineRule="exact"/>
        <w:jc w:val="center"/>
        <w:rPr>
          <w:b/>
          <w:bCs/>
          <w:color w:val="000000" w:themeColor="text1"/>
          <w:sz w:val="28"/>
          <w:szCs w:val="27"/>
        </w:rPr>
      </w:pPr>
    </w:p>
    <w:p w:rsidR="00772944" w:rsidRPr="00772944" w:rsidRDefault="00772944" w:rsidP="00772944">
      <w:pPr>
        <w:spacing w:line="360" w:lineRule="exact"/>
        <w:jc w:val="center"/>
        <w:rPr>
          <w:b/>
          <w:bCs/>
          <w:color w:val="000000" w:themeColor="text1"/>
          <w:sz w:val="28"/>
          <w:szCs w:val="27"/>
        </w:rPr>
      </w:pPr>
    </w:p>
    <w:p w:rsidR="00CA7F84" w:rsidRPr="00772944" w:rsidRDefault="00CA7F84" w:rsidP="00772944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7"/>
        </w:rPr>
      </w:pPr>
      <w:r w:rsidRPr="00772944">
        <w:rPr>
          <w:rFonts w:ascii="PT Astra Serif" w:hAnsi="PT Astra Serif"/>
          <w:color w:val="000000" w:themeColor="text1"/>
          <w:sz w:val="28"/>
          <w:szCs w:val="27"/>
        </w:rPr>
        <w:t>Во исполнение обращения Покровской Юлии Викторовны, действующей по доверенности в интересах ООО «Истоки»</w:t>
      </w:r>
      <w:proofErr w:type="gramStart"/>
      <w:r w:rsidRPr="00772944">
        <w:rPr>
          <w:rFonts w:ascii="PT Astra Serif" w:hAnsi="PT Astra Serif"/>
          <w:color w:val="000000" w:themeColor="text1"/>
          <w:sz w:val="28"/>
          <w:szCs w:val="27"/>
        </w:rPr>
        <w:t xml:space="preserve"> </w:t>
      </w:r>
      <w:r w:rsidRPr="00772944">
        <w:rPr>
          <w:rFonts w:ascii="PT Astra Serif" w:hAnsi="PT Astra Serif"/>
          <w:b/>
          <w:color w:val="000000" w:themeColor="text1"/>
          <w:sz w:val="28"/>
          <w:szCs w:val="27"/>
        </w:rPr>
        <w:t>,</w:t>
      </w:r>
      <w:proofErr w:type="gramEnd"/>
      <w:r w:rsidRPr="00772944">
        <w:rPr>
          <w:rFonts w:ascii="PT Astra Serif" w:hAnsi="PT Astra Serif"/>
          <w:color w:val="000000" w:themeColor="text1"/>
          <w:sz w:val="28"/>
          <w:szCs w:val="27"/>
        </w:rPr>
        <w:t xml:space="preserve"> в  соответствии с п. 20, ч.</w:t>
      </w:r>
      <w:r w:rsidR="00772944">
        <w:rPr>
          <w:rFonts w:ascii="PT Astra Serif" w:hAnsi="PT Astra Serif"/>
          <w:color w:val="000000" w:themeColor="text1"/>
          <w:sz w:val="28"/>
          <w:szCs w:val="27"/>
        </w:rPr>
        <w:t xml:space="preserve"> </w:t>
      </w:r>
      <w:r w:rsidRPr="00772944">
        <w:rPr>
          <w:rFonts w:ascii="PT Astra Serif" w:hAnsi="PT Astra Serif"/>
          <w:color w:val="000000" w:themeColor="text1"/>
          <w:sz w:val="28"/>
          <w:szCs w:val="27"/>
        </w:rPr>
        <w:t>1, ст.</w:t>
      </w:r>
      <w:r w:rsidR="00772944">
        <w:rPr>
          <w:rFonts w:ascii="PT Astra Serif" w:hAnsi="PT Astra Serif"/>
          <w:color w:val="000000" w:themeColor="text1"/>
          <w:sz w:val="28"/>
          <w:szCs w:val="27"/>
        </w:rPr>
        <w:t xml:space="preserve"> </w:t>
      </w:r>
      <w:r w:rsidRPr="00772944">
        <w:rPr>
          <w:rFonts w:ascii="PT Astra Serif" w:hAnsi="PT Astra Serif"/>
          <w:color w:val="000000" w:themeColor="text1"/>
          <w:sz w:val="28"/>
          <w:szCs w:val="27"/>
        </w:rPr>
        <w:t>14, Федерального закона от 06.10.2003 № 131-ФЗ «Об общих принципах организации местного самоуправления в РФ», со ст.</w:t>
      </w:r>
      <w:r w:rsidR="00772944">
        <w:rPr>
          <w:rFonts w:ascii="PT Astra Serif" w:hAnsi="PT Astra Serif"/>
          <w:color w:val="000000" w:themeColor="text1"/>
          <w:sz w:val="28"/>
          <w:szCs w:val="27"/>
        </w:rPr>
        <w:t xml:space="preserve"> </w:t>
      </w:r>
      <w:r w:rsidRPr="00772944">
        <w:rPr>
          <w:rFonts w:ascii="PT Astra Serif" w:hAnsi="PT Astra Serif"/>
          <w:color w:val="000000" w:themeColor="text1"/>
          <w:sz w:val="28"/>
          <w:szCs w:val="27"/>
        </w:rPr>
        <w:t xml:space="preserve">45 Градостроительного кодекса РФ,  на основании статей </w:t>
      </w:r>
      <w:r w:rsidR="00772944">
        <w:rPr>
          <w:rFonts w:ascii="PT Astra Serif" w:hAnsi="PT Astra Serif"/>
          <w:color w:val="000000" w:themeColor="text1"/>
          <w:sz w:val="28"/>
          <w:szCs w:val="27"/>
        </w:rPr>
        <w:t>31</w:t>
      </w:r>
      <w:r w:rsidRPr="00772944">
        <w:rPr>
          <w:rFonts w:ascii="PT Astra Serif" w:hAnsi="PT Astra Serif"/>
          <w:color w:val="000000" w:themeColor="text1"/>
          <w:sz w:val="28"/>
          <w:szCs w:val="27"/>
        </w:rPr>
        <w:t xml:space="preserve"> Устава муниципального образования Каменский район администрация  муниципального образования Каменский район ПОСТАНОВЛЯЕТ:</w:t>
      </w:r>
    </w:p>
    <w:p w:rsidR="00CA7F84" w:rsidRPr="00772944" w:rsidRDefault="00CA7F84" w:rsidP="008E0058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7"/>
        </w:rPr>
      </w:pPr>
      <w:r w:rsidRPr="00772944">
        <w:rPr>
          <w:rFonts w:ascii="PT Astra Serif" w:hAnsi="PT Astra Serif"/>
          <w:color w:val="000000" w:themeColor="text1"/>
          <w:sz w:val="28"/>
          <w:szCs w:val="27"/>
        </w:rPr>
        <w:t>1. Приступить к подготовке документации по планировке территории, указанной в преамбуле,  в составе проекта планировки и проекта межевания.</w:t>
      </w:r>
    </w:p>
    <w:p w:rsidR="008E0058" w:rsidRDefault="00CA7F84" w:rsidP="008E0058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7"/>
        </w:rPr>
      </w:pPr>
      <w:r w:rsidRPr="00772944">
        <w:rPr>
          <w:rFonts w:ascii="PT Astra Serif" w:hAnsi="PT Astra Serif"/>
          <w:color w:val="000000" w:themeColor="text1"/>
          <w:sz w:val="28"/>
          <w:szCs w:val="27"/>
        </w:rPr>
        <w:t xml:space="preserve">2. Проект планировки и проект межевания подготовить в срок до 10 сентября 2024 года. </w:t>
      </w:r>
    </w:p>
    <w:p w:rsidR="00CA7F84" w:rsidRPr="00772944" w:rsidRDefault="00CA7F84" w:rsidP="008E0058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7"/>
        </w:rPr>
      </w:pPr>
      <w:r w:rsidRPr="00772944">
        <w:rPr>
          <w:rFonts w:ascii="PT Astra Serif" w:hAnsi="PT Astra Serif"/>
          <w:color w:val="000000" w:themeColor="text1"/>
          <w:sz w:val="28"/>
          <w:szCs w:val="27"/>
        </w:rPr>
        <w:t>3. Комитету ЖКХ, транспорта, строительства и архитектуры (Ермоленко С.В.) оосуществить проверку подготовленных материалов проекта планировки и проекта межевания на соответствие требованиям действующего законодательства и технического задания на его подготовку.</w:t>
      </w:r>
    </w:p>
    <w:p w:rsidR="00B07A2C" w:rsidRPr="00772944" w:rsidRDefault="00CA7F84" w:rsidP="00772944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7"/>
        </w:rPr>
      </w:pPr>
      <w:r w:rsidRPr="00772944">
        <w:rPr>
          <w:rFonts w:ascii="PT Astra Serif" w:hAnsi="PT Astra Serif"/>
          <w:color w:val="000000" w:themeColor="text1"/>
          <w:sz w:val="28"/>
          <w:szCs w:val="27"/>
        </w:rPr>
        <w:t>4</w:t>
      </w:r>
      <w:r w:rsidR="00B07A2C" w:rsidRPr="00772944">
        <w:rPr>
          <w:rFonts w:ascii="PT Astra Serif" w:hAnsi="PT Astra Serif"/>
          <w:color w:val="000000" w:themeColor="text1"/>
          <w:sz w:val="28"/>
          <w:szCs w:val="27"/>
        </w:rPr>
        <w:t>.</w:t>
      </w:r>
      <w:r w:rsidR="00153864" w:rsidRPr="00772944">
        <w:rPr>
          <w:rFonts w:ascii="PT Astra Serif" w:hAnsi="PT Astra Serif"/>
          <w:color w:val="000000" w:themeColor="text1"/>
          <w:sz w:val="28"/>
          <w:szCs w:val="27"/>
        </w:rPr>
        <w:t xml:space="preserve"> </w:t>
      </w:r>
      <w:r w:rsidR="00B07A2C" w:rsidRPr="00772944">
        <w:rPr>
          <w:rFonts w:ascii="PT Astra Serif" w:hAnsi="PT Astra Serif"/>
          <w:color w:val="000000" w:themeColor="text1"/>
          <w:sz w:val="28"/>
          <w:szCs w:val="27"/>
        </w:rPr>
        <w:t>Отделу по взаимодействию с ОМС и информатизации</w:t>
      </w:r>
      <w:r w:rsidR="00B07A2C" w:rsidRPr="00772944">
        <w:rPr>
          <w:rFonts w:ascii="PT Astra Serif" w:hAnsi="PT Astra Serif"/>
          <w:sz w:val="28"/>
          <w:szCs w:val="27"/>
        </w:rPr>
        <w:t xml:space="preserve"> администрации муниципального образования Каменский район</w:t>
      </w:r>
      <w:r w:rsidR="00B07A2C" w:rsidRPr="00772944">
        <w:rPr>
          <w:rFonts w:ascii="PT Astra Serif" w:hAnsi="PT Astra Serif"/>
          <w:color w:val="000000" w:themeColor="text1"/>
          <w:sz w:val="28"/>
          <w:szCs w:val="27"/>
        </w:rPr>
        <w:t xml:space="preserve"> (</w:t>
      </w:r>
      <w:proofErr w:type="spellStart"/>
      <w:r w:rsidR="00B07A2C" w:rsidRPr="00772944">
        <w:rPr>
          <w:rFonts w:ascii="PT Astra Serif" w:hAnsi="PT Astra Serif"/>
          <w:color w:val="000000" w:themeColor="text1"/>
          <w:sz w:val="28"/>
          <w:szCs w:val="27"/>
        </w:rPr>
        <w:t>Холодкова</w:t>
      </w:r>
      <w:proofErr w:type="spellEnd"/>
      <w:r w:rsidR="00B07A2C" w:rsidRPr="00772944">
        <w:rPr>
          <w:rFonts w:ascii="PT Astra Serif" w:hAnsi="PT Astra Serif"/>
          <w:color w:val="000000" w:themeColor="text1"/>
          <w:sz w:val="28"/>
          <w:szCs w:val="27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B07A2C" w:rsidRPr="00772944" w:rsidRDefault="00772944" w:rsidP="00772944">
      <w:pPr>
        <w:pStyle w:val="21"/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7"/>
        </w:rPr>
      </w:pPr>
      <w:r>
        <w:rPr>
          <w:rFonts w:ascii="PT Astra Serif" w:hAnsi="PT Astra Serif"/>
          <w:color w:val="000000" w:themeColor="text1"/>
          <w:sz w:val="28"/>
          <w:szCs w:val="27"/>
          <w:lang w:val="ru-RU"/>
        </w:rPr>
        <w:t>5</w:t>
      </w:r>
      <w:r w:rsidR="00B07A2C" w:rsidRPr="00772944">
        <w:rPr>
          <w:rFonts w:ascii="PT Astra Serif" w:hAnsi="PT Astra Serif"/>
          <w:color w:val="000000" w:themeColor="text1"/>
          <w:sz w:val="28"/>
          <w:szCs w:val="27"/>
        </w:rPr>
        <w:t>. Контроль за выполнением настоящего постановления оставляю за собой.</w:t>
      </w:r>
    </w:p>
    <w:p w:rsidR="00D15CD8" w:rsidRPr="00772944" w:rsidRDefault="00772944" w:rsidP="00772944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color w:val="000000" w:themeColor="text1"/>
          <w:sz w:val="28"/>
          <w:szCs w:val="27"/>
        </w:rPr>
        <w:lastRenderedPageBreak/>
        <w:t>6</w:t>
      </w:r>
      <w:r w:rsidR="00D15CD8" w:rsidRPr="00772944">
        <w:rPr>
          <w:rFonts w:ascii="PT Astra Serif" w:hAnsi="PT Astra Serif"/>
          <w:color w:val="000000" w:themeColor="text1"/>
          <w:sz w:val="28"/>
          <w:szCs w:val="27"/>
        </w:rPr>
        <w:t xml:space="preserve">. </w:t>
      </w:r>
      <w:r w:rsidR="00D15CD8" w:rsidRPr="00772944">
        <w:rPr>
          <w:rFonts w:ascii="PT Astra Serif" w:hAnsi="PT Astra Serif"/>
          <w:sz w:val="28"/>
          <w:szCs w:val="27"/>
        </w:rPr>
        <w:t xml:space="preserve">Постановление вступает в силу со дня </w:t>
      </w:r>
      <w:r w:rsidR="006D1245" w:rsidRPr="00772944">
        <w:rPr>
          <w:rFonts w:ascii="PT Astra Serif" w:hAnsi="PT Astra Serif"/>
          <w:sz w:val="28"/>
          <w:szCs w:val="27"/>
        </w:rPr>
        <w:t>подписания</w:t>
      </w:r>
      <w:r w:rsidR="00D15CD8" w:rsidRPr="00772944">
        <w:rPr>
          <w:rFonts w:ascii="PT Astra Serif" w:hAnsi="PT Astra Serif"/>
          <w:sz w:val="28"/>
          <w:szCs w:val="27"/>
        </w:rPr>
        <w:t>.</w:t>
      </w:r>
    </w:p>
    <w:p w:rsidR="00987767" w:rsidRPr="00772944" w:rsidRDefault="00987767" w:rsidP="00772944">
      <w:pPr>
        <w:tabs>
          <w:tab w:val="left" w:pos="284"/>
          <w:tab w:val="left" w:pos="709"/>
        </w:tabs>
        <w:spacing w:line="360" w:lineRule="exact"/>
        <w:ind w:firstLine="720"/>
        <w:contextualSpacing/>
        <w:rPr>
          <w:rFonts w:ascii="PT Astra Serif" w:hAnsi="PT Astra Serif"/>
          <w:sz w:val="28"/>
          <w:szCs w:val="27"/>
        </w:rPr>
      </w:pPr>
    </w:p>
    <w:p w:rsidR="00CD0725" w:rsidRPr="00772944" w:rsidRDefault="00CD0725" w:rsidP="00772944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7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D0725" w:rsidRPr="00772944" w:rsidTr="008D26A3">
        <w:trPr>
          <w:trHeight w:val="229"/>
        </w:trPr>
        <w:tc>
          <w:tcPr>
            <w:tcW w:w="2178" w:type="pct"/>
          </w:tcPr>
          <w:p w:rsidR="00CD0725" w:rsidRPr="00772944" w:rsidRDefault="00CD0725" w:rsidP="00772944">
            <w:pPr>
              <w:spacing w:line="360" w:lineRule="exact"/>
              <w:ind w:right="-119"/>
              <w:jc w:val="center"/>
              <w:rPr>
                <w:rFonts w:ascii="PT Astra Serif" w:hAnsi="PT Astra Serif"/>
                <w:b/>
                <w:sz w:val="28"/>
                <w:szCs w:val="27"/>
              </w:rPr>
            </w:pPr>
            <w:r w:rsidRPr="00772944">
              <w:rPr>
                <w:rFonts w:ascii="PT Astra Serif" w:hAnsi="PT Astra Serif"/>
                <w:b/>
                <w:sz w:val="28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772944" w:rsidRDefault="00CD0725" w:rsidP="00772944">
            <w:pPr>
              <w:suppressAutoHyphens/>
              <w:spacing w:line="360" w:lineRule="exact"/>
              <w:jc w:val="center"/>
              <w:rPr>
                <w:rFonts w:ascii="PT Astra Serif" w:hAnsi="PT Astra Serif"/>
                <w:sz w:val="28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772944" w:rsidRDefault="00CD0725" w:rsidP="00772944">
            <w:pPr>
              <w:suppressAutoHyphens/>
              <w:spacing w:line="360" w:lineRule="exact"/>
              <w:jc w:val="right"/>
              <w:rPr>
                <w:rFonts w:ascii="PT Astra Serif" w:hAnsi="PT Astra Serif"/>
                <w:sz w:val="28"/>
                <w:szCs w:val="27"/>
                <w:lang w:eastAsia="zh-CN"/>
              </w:rPr>
            </w:pPr>
            <w:r w:rsidRPr="00772944">
              <w:rPr>
                <w:rFonts w:ascii="PT Astra Serif" w:hAnsi="PT Astra Serif"/>
                <w:b/>
                <w:sz w:val="28"/>
                <w:szCs w:val="27"/>
              </w:rPr>
              <w:t>С.В. Карпухина</w:t>
            </w:r>
          </w:p>
        </w:tc>
      </w:tr>
    </w:tbl>
    <w:p w:rsidR="00CD0725" w:rsidRPr="00D844F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C2823" w:rsidRPr="00D844F5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BC2823" w:rsidRPr="00D844F5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D844F5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D844F5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BC2823" w:rsidRPr="00D844F5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75" w:rsidRDefault="00896375">
      <w:r>
        <w:separator/>
      </w:r>
    </w:p>
  </w:endnote>
  <w:endnote w:type="continuationSeparator" w:id="0">
    <w:p w:rsidR="00896375" w:rsidRDefault="0089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75" w:rsidRDefault="00896375">
      <w:r>
        <w:separator/>
      </w:r>
    </w:p>
  </w:footnote>
  <w:footnote w:type="continuationSeparator" w:id="0">
    <w:p w:rsidR="00896375" w:rsidRDefault="0089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E7A" w:rsidRPr="008B7E7A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095E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864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59B2"/>
    <w:rsid w:val="00166FE5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250D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4F34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17BA"/>
    <w:rsid w:val="00243461"/>
    <w:rsid w:val="0024374C"/>
    <w:rsid w:val="00244516"/>
    <w:rsid w:val="00244E33"/>
    <w:rsid w:val="002452C0"/>
    <w:rsid w:val="00245548"/>
    <w:rsid w:val="0024569D"/>
    <w:rsid w:val="002469F5"/>
    <w:rsid w:val="00250784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162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2D7B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667C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6F33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823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5D1D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20D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FA6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59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D2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245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294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1F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56B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6375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B7E7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058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526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28E2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97D69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A2C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A7F84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32F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18A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5DA0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4F5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BAA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47AD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49A5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C83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EDEA-FC7B-43A2-89B6-AB61D2A0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1766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4</cp:revision>
  <cp:lastPrinted>2023-06-23T08:51:00Z</cp:lastPrinted>
  <dcterms:created xsi:type="dcterms:W3CDTF">2024-08-22T06:49:00Z</dcterms:created>
  <dcterms:modified xsi:type="dcterms:W3CDTF">2024-08-22T07:45:00Z</dcterms:modified>
</cp:coreProperties>
</file>