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1C" w:rsidRPr="0012351C" w:rsidRDefault="0012351C" w:rsidP="0012351C">
      <w:pPr>
        <w:overflowPunc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51C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D82CA7" wp14:editId="2C35C4E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5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12351C" w:rsidRPr="0012351C" w:rsidRDefault="0012351C" w:rsidP="0012351C">
      <w:pPr>
        <w:overflowPunct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12351C" w:rsidRPr="0012351C" w:rsidRDefault="0012351C" w:rsidP="0012351C">
      <w:pPr>
        <w:overflowPunct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2351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12351C" w:rsidRPr="0012351C" w:rsidRDefault="0012351C" w:rsidP="0012351C">
      <w:pPr>
        <w:overflowPunct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2351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12351C" w:rsidRPr="0012351C" w:rsidRDefault="0012351C" w:rsidP="0012351C">
      <w:pPr>
        <w:overflowPunct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2351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12351C" w:rsidRPr="0012351C" w:rsidRDefault="0012351C" w:rsidP="0012351C">
      <w:pPr>
        <w:overflowPunct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12351C" w:rsidRPr="0012351C" w:rsidRDefault="0012351C" w:rsidP="0012351C">
      <w:pPr>
        <w:overflowPunct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12351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12351C" w:rsidRPr="0012351C" w:rsidRDefault="0012351C" w:rsidP="0012351C">
      <w:pPr>
        <w:overflowPunct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2351C" w:rsidRPr="0012351C" w:rsidTr="0012351C">
        <w:trPr>
          <w:trHeight w:val="146"/>
        </w:trPr>
        <w:tc>
          <w:tcPr>
            <w:tcW w:w="5846" w:type="dxa"/>
            <w:shd w:val="clear" w:color="auto" w:fill="auto"/>
          </w:tcPr>
          <w:p w:rsidR="0012351C" w:rsidRPr="0012351C" w:rsidRDefault="0012351C" w:rsidP="0012351C">
            <w:pPr>
              <w:suppressAutoHyphens w:val="0"/>
              <w:overflowPunct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2351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6 марта</w:t>
            </w:r>
            <w:r w:rsidRPr="0012351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12351C" w:rsidRPr="0012351C" w:rsidRDefault="0012351C" w:rsidP="0012351C">
            <w:pPr>
              <w:suppressAutoHyphens w:val="0"/>
              <w:overflowPunct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2351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60</w:t>
            </w:r>
          </w:p>
        </w:tc>
      </w:tr>
    </w:tbl>
    <w:p w:rsidR="0012351C" w:rsidRDefault="0012351C" w:rsidP="0012351C">
      <w:pPr>
        <w:overflowPunct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2351C" w:rsidRPr="0012351C" w:rsidRDefault="0012351C" w:rsidP="0012351C">
      <w:pPr>
        <w:overflowPunct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C76AE0" w:rsidRPr="005D6CA9" w:rsidRDefault="00912086" w:rsidP="0012351C">
      <w:pPr>
        <w:pStyle w:val="a0"/>
        <w:spacing w:after="0" w:line="240" w:lineRule="auto"/>
        <w:jc w:val="center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</w:t>
      </w:r>
      <w:r w:rsidR="001F75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F750D" w:rsidRPr="005D6CA9">
        <w:rPr>
          <w:rFonts w:ascii="PT Astra Serif" w:hAnsi="PT Astra Serif"/>
          <w:b/>
          <w:bCs/>
          <w:sz w:val="28"/>
          <w:szCs w:val="28"/>
        </w:rPr>
        <w:t>Каменский район</w:t>
      </w:r>
    </w:p>
    <w:p w:rsidR="00C76AE0" w:rsidRDefault="00C76AE0" w:rsidP="0012351C">
      <w:pPr>
        <w:pStyle w:val="a0"/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</w:rPr>
      </w:pPr>
    </w:p>
    <w:p w:rsidR="0012351C" w:rsidRPr="005D6CA9" w:rsidRDefault="0012351C" w:rsidP="0012351C">
      <w:pPr>
        <w:pStyle w:val="a0"/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</w:rPr>
      </w:pPr>
    </w:p>
    <w:p w:rsidR="00C76AE0" w:rsidRDefault="00912086" w:rsidP="0012351C">
      <w:pPr>
        <w:pStyle w:val="a0"/>
        <w:spacing w:after="0" w:line="360" w:lineRule="exact"/>
        <w:ind w:firstLine="680"/>
        <w:jc w:val="both"/>
      </w:pPr>
      <w:bookmarkStart w:id="0" w:name="P0004_1"/>
      <w:bookmarkEnd w:id="0"/>
      <w:r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9" w:anchor="7D20K3" w:history="1">
        <w:r>
          <w:rPr>
            <w:rFonts w:ascii="PT Astra Serif" w:hAnsi="PT Astra Serif"/>
            <w:sz w:val="28"/>
            <w:szCs w:val="28"/>
          </w:rPr>
          <w:t xml:space="preserve">Федеральными законами от 6 октября 2003 года </w:t>
        </w:r>
      </w:hyperlink>
      <w:r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0">
        <w:r>
          <w:rPr>
            <w:rFonts w:ascii="PT Astra Serif" w:hAnsi="PT Astra Serif"/>
            <w:sz w:val="28"/>
            <w:szCs w:val="28"/>
          </w:rPr>
          <w:t>от 2 апреля 2014 года № 44-ФЗ «Об участии граждан в охране общественного порядка</w:t>
        </w:r>
      </w:hyperlink>
      <w:r>
        <w:rPr>
          <w:rFonts w:ascii="PT Astra Serif" w:hAnsi="PT Astra Serif"/>
          <w:sz w:val="28"/>
          <w:szCs w:val="28"/>
        </w:rPr>
        <w:t xml:space="preserve">», на основании </w:t>
      </w:r>
      <w:r w:rsidR="00365DEF">
        <w:rPr>
          <w:rFonts w:ascii="PT Astra Serif" w:hAnsi="PT Astra Serif"/>
          <w:sz w:val="28"/>
          <w:szCs w:val="28"/>
        </w:rPr>
        <w:t xml:space="preserve">письма комитета тульской области по региональной безопасности от 05.03.2023 № 36-01-06/438, </w:t>
      </w:r>
      <w:r w:rsidR="005D6CA9">
        <w:rPr>
          <w:rFonts w:ascii="PT Astra Serif" w:hAnsi="PT Astra Serif"/>
          <w:sz w:val="28"/>
          <w:szCs w:val="28"/>
        </w:rPr>
        <w:t>ст. 25 Устава</w:t>
      </w:r>
      <w:hyperlink r:id="rId11">
        <w:r>
          <w:rPr>
            <w:rFonts w:ascii="PT Astra Serif" w:hAnsi="PT Astra Serif"/>
            <w:sz w:val="28"/>
            <w:szCs w:val="28"/>
          </w:rPr>
          <w:t xml:space="preserve"> муниципального образования </w:t>
        </w:r>
      </w:hyperlink>
      <w:r w:rsidR="001F750D">
        <w:rPr>
          <w:rFonts w:ascii="PT Astra Serif" w:hAnsi="PT Astra Serif"/>
          <w:sz w:val="28"/>
          <w:szCs w:val="28"/>
        </w:rPr>
        <w:t xml:space="preserve">Каменский район </w:t>
      </w:r>
      <w:r w:rsidR="005D6CA9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</w:t>
      </w:r>
      <w:r>
        <w:rPr>
          <w:rFonts w:ascii="PT Astra Serif" w:hAnsi="PT Astra Serif"/>
          <w:sz w:val="28"/>
          <w:szCs w:val="28"/>
        </w:rPr>
        <w:t>:</w:t>
      </w:r>
    </w:p>
    <w:p w:rsidR="00C76AE0" w:rsidRDefault="00912086" w:rsidP="0012351C">
      <w:pPr>
        <w:pStyle w:val="a0"/>
        <w:spacing w:after="0" w:line="360" w:lineRule="exact"/>
        <w:ind w:firstLine="680"/>
        <w:jc w:val="both"/>
      </w:pPr>
      <w:bookmarkStart w:id="1" w:name="P0005"/>
      <w:bookmarkEnd w:id="1"/>
      <w:r>
        <w:rPr>
          <w:rFonts w:ascii="PT Astra Serif" w:hAnsi="PT Astra Serif"/>
          <w:sz w:val="28"/>
          <w:szCs w:val="28"/>
        </w:rPr>
        <w:t xml:space="preserve">1. Установить материальное стимулирование в форме денежной выплаты  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</w:t>
      </w:r>
      <w:hyperlink r:id="rId12">
        <w:r>
          <w:rPr>
            <w:rFonts w:ascii="PT Astra Serif" w:hAnsi="PT Astra Serif"/>
            <w:sz w:val="28"/>
            <w:szCs w:val="28"/>
          </w:rPr>
          <w:t>муниципального образования</w:t>
        </w:r>
      </w:hyperlink>
      <w:r w:rsidR="001F750D">
        <w:rPr>
          <w:rFonts w:ascii="PT Astra Serif" w:hAnsi="PT Astra Serif"/>
          <w:sz w:val="28"/>
          <w:szCs w:val="28"/>
        </w:rPr>
        <w:t xml:space="preserve"> Каменский район</w:t>
      </w:r>
      <w:r>
        <w:rPr>
          <w:rFonts w:ascii="PT Astra Serif" w:hAnsi="PT Astra Serif"/>
          <w:sz w:val="28"/>
          <w:szCs w:val="28"/>
        </w:rPr>
        <w:t>, из расчета 150 рублей за 1 час дежурства.</w:t>
      </w:r>
    </w:p>
    <w:p w:rsidR="00C76AE0" w:rsidRDefault="00912086" w:rsidP="0012351C">
      <w:pPr>
        <w:pStyle w:val="a0"/>
        <w:spacing w:after="0" w:line="360" w:lineRule="exact"/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2. Утвердить Положение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</w:t>
      </w:r>
      <w:hyperlink r:id="rId13">
        <w:r>
          <w:rPr>
            <w:rFonts w:ascii="PT Astra Serif" w:hAnsi="PT Astra Serif"/>
            <w:sz w:val="28"/>
            <w:szCs w:val="28"/>
          </w:rPr>
          <w:t>муниципального образования</w:t>
        </w:r>
      </w:hyperlink>
      <w:r w:rsidR="001F750D">
        <w:rPr>
          <w:rFonts w:ascii="PT Astra Serif" w:hAnsi="PT Astra Serif"/>
          <w:sz w:val="28"/>
          <w:szCs w:val="28"/>
        </w:rPr>
        <w:t xml:space="preserve"> Каменский район</w:t>
      </w:r>
      <w:r>
        <w:rPr>
          <w:rFonts w:ascii="PT Astra Serif" w:hAnsi="PT Astra Serif"/>
          <w:sz w:val="28"/>
          <w:szCs w:val="28"/>
        </w:rPr>
        <w:t>» (приложение).</w:t>
      </w:r>
    </w:p>
    <w:p w:rsidR="005D6CA9" w:rsidRPr="00E662BA" w:rsidRDefault="005D6CA9" w:rsidP="0012351C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" w:name="P0006"/>
      <w:bookmarkEnd w:id="2"/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Pr="00E662BA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E662B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E662BA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12351C">
        <w:rPr>
          <w:rFonts w:ascii="PT Astra Serif" w:hAnsi="PT Astra Serif"/>
          <w:color w:val="000000" w:themeColor="text1"/>
          <w:sz w:val="28"/>
          <w:szCs w:val="28"/>
        </w:rPr>
        <w:t>Холодкова </w:t>
      </w:r>
      <w:r>
        <w:rPr>
          <w:rFonts w:ascii="PT Astra Serif" w:hAnsi="PT Astra Serif"/>
          <w:color w:val="000000" w:themeColor="text1"/>
          <w:sz w:val="28"/>
          <w:szCs w:val="28"/>
        </w:rPr>
        <w:t>Н.В.</w:t>
      </w:r>
      <w:r w:rsidRPr="00E662BA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12351C">
        <w:rPr>
          <w:rFonts w:ascii="PT Astra Serif" w:hAnsi="PT Astra Serif"/>
          <w:color w:val="000000" w:themeColor="text1"/>
          <w:sz w:val="28"/>
          <w:szCs w:val="28"/>
        </w:rPr>
        <w:t xml:space="preserve">разместить </w:t>
      </w:r>
      <w:r w:rsidRPr="00E662BA">
        <w:rPr>
          <w:rFonts w:ascii="PT Astra Serif" w:hAnsi="PT Astra Serif"/>
          <w:color w:val="000000" w:themeColor="text1"/>
          <w:sz w:val="28"/>
          <w:szCs w:val="28"/>
        </w:rPr>
        <w:t xml:space="preserve">настоящее постановление на официальном </w:t>
      </w:r>
      <w:r w:rsidRPr="00E662BA">
        <w:rPr>
          <w:rFonts w:ascii="PT Astra Serif" w:hAnsi="PT Astra Serif"/>
          <w:color w:val="000000" w:themeColor="text1"/>
          <w:sz w:val="28"/>
          <w:szCs w:val="28"/>
        </w:rPr>
        <w:lastRenderedPageBreak/>
        <w:t>сайте муниципального образования Каменский район в информационной сети «Интернет»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E662B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5D6CA9" w:rsidRDefault="00912086" w:rsidP="0012351C">
      <w:pPr>
        <w:pStyle w:val="a0"/>
        <w:spacing w:after="0" w:line="360" w:lineRule="exact"/>
        <w:ind w:firstLine="680"/>
        <w:jc w:val="both"/>
        <w:rPr>
          <w:rFonts w:ascii="PT Astra Serif" w:hAnsi="PT Astra Serif"/>
          <w:sz w:val="28"/>
          <w:szCs w:val="28"/>
        </w:rPr>
      </w:pPr>
      <w:bookmarkStart w:id="3" w:name="P0007"/>
      <w:bookmarkEnd w:id="3"/>
      <w:r>
        <w:rPr>
          <w:rFonts w:ascii="PT Astra Serif" w:hAnsi="PT Astra Serif"/>
          <w:sz w:val="28"/>
          <w:szCs w:val="28"/>
        </w:rPr>
        <w:t xml:space="preserve">4. Постановление вступает в силу со дня </w:t>
      </w:r>
      <w:r w:rsidR="005D6CA9">
        <w:rPr>
          <w:rFonts w:ascii="PT Astra Serif" w:hAnsi="PT Astra Serif"/>
          <w:sz w:val="28"/>
          <w:szCs w:val="28"/>
        </w:rPr>
        <w:t>подписания и подлежит обнародованию</w:t>
      </w:r>
      <w:r>
        <w:rPr>
          <w:rFonts w:ascii="PT Astra Serif" w:hAnsi="PT Astra Serif"/>
          <w:sz w:val="28"/>
          <w:szCs w:val="28"/>
        </w:rPr>
        <w:t>.</w:t>
      </w: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12351C">
      <w:pPr>
        <w:overflowPunct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2351C" w:rsidRPr="0012351C" w:rsidRDefault="0012351C" w:rsidP="0012351C">
      <w:pPr>
        <w:overflowPunct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2351C" w:rsidRPr="0012351C" w:rsidTr="0012351C">
        <w:trPr>
          <w:trHeight w:val="229"/>
        </w:trPr>
        <w:tc>
          <w:tcPr>
            <w:tcW w:w="2178" w:type="pct"/>
          </w:tcPr>
          <w:p w:rsidR="0012351C" w:rsidRPr="0012351C" w:rsidRDefault="0012351C" w:rsidP="0012351C">
            <w:pPr>
              <w:overflowPunct/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12351C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12351C" w:rsidRPr="0012351C" w:rsidRDefault="0012351C" w:rsidP="0012351C">
            <w:pPr>
              <w:overflowPunct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12351C" w:rsidRPr="0012351C" w:rsidRDefault="0012351C" w:rsidP="0012351C">
            <w:pPr>
              <w:overflowPunct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12351C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12351C" w:rsidRPr="0012351C" w:rsidRDefault="0012351C" w:rsidP="0012351C">
      <w:pPr>
        <w:overflowPunct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Default="0012351C" w:rsidP="005D6CA9">
      <w:pPr>
        <w:pStyle w:val="a0"/>
        <w:spacing w:after="0" w:line="240" w:lineRule="auto"/>
        <w:ind w:firstLine="680"/>
        <w:jc w:val="both"/>
      </w:pPr>
    </w:p>
    <w:p w:rsidR="0012351C" w:rsidRPr="00CC11A6" w:rsidRDefault="0012351C" w:rsidP="00CC11A6">
      <w:pPr>
        <w:pStyle w:val="a0"/>
        <w:spacing w:after="0" w:line="240" w:lineRule="auto"/>
        <w:jc w:val="both"/>
        <w:rPr>
          <w:lang w:val="en-US"/>
        </w:rPr>
        <w:sectPr w:rsidR="0012351C" w:rsidRPr="00CC11A6" w:rsidSect="0012351C">
          <w:headerReference w:type="default" r:id="rId14"/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360" w:charSpace="12288"/>
        </w:sectPr>
      </w:pPr>
    </w:p>
    <w:p w:rsidR="008C66D6" w:rsidRPr="00CC11A6" w:rsidRDefault="008C66D6" w:rsidP="00E4250A">
      <w:pPr>
        <w:rPr>
          <w:rFonts w:ascii="PT Astra Serif" w:hAnsi="PT Astra Serif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D6CA9" w:rsidRPr="00917A92" w:rsidTr="008C66D6">
        <w:tc>
          <w:tcPr>
            <w:tcW w:w="4784" w:type="dxa"/>
          </w:tcPr>
          <w:p w:rsidR="005D6CA9" w:rsidRPr="00917A92" w:rsidRDefault="005D6CA9" w:rsidP="005D6CA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4786" w:type="dxa"/>
          </w:tcPr>
          <w:p w:rsidR="005D6CA9" w:rsidRPr="00917A92" w:rsidRDefault="005D6CA9" w:rsidP="005D6CA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7A9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D6CA9" w:rsidRPr="00917A92" w:rsidRDefault="005D6CA9" w:rsidP="005D6CA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7A92">
              <w:rPr>
                <w:rFonts w:ascii="PT Astra Serif" w:hAnsi="PT Astra Serif"/>
                <w:sz w:val="28"/>
                <w:szCs w:val="28"/>
              </w:rPr>
              <w:t>к  постановлению администрации муниципального образования Каменский район</w:t>
            </w:r>
          </w:p>
          <w:p w:rsidR="005D6CA9" w:rsidRPr="00917A92" w:rsidRDefault="008C66D6" w:rsidP="005D6CA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5D6C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6 марта 2023 г. № 60</w:t>
            </w:r>
          </w:p>
        </w:tc>
      </w:tr>
    </w:tbl>
    <w:p w:rsidR="005D6CA9" w:rsidRDefault="005D6CA9" w:rsidP="008C66D6">
      <w:pPr>
        <w:pStyle w:val="a0"/>
        <w:spacing w:after="0" w:line="240" w:lineRule="auto"/>
        <w:ind w:firstLine="680"/>
        <w:jc w:val="center"/>
        <w:rPr>
          <w:rFonts w:ascii="PT Astra Serif" w:hAnsi="PT Astra Serif"/>
          <w:sz w:val="28"/>
          <w:szCs w:val="28"/>
        </w:rPr>
      </w:pPr>
    </w:p>
    <w:p w:rsidR="008C66D6" w:rsidRDefault="008C66D6" w:rsidP="008C66D6">
      <w:pPr>
        <w:pStyle w:val="a0"/>
        <w:spacing w:after="0" w:line="240" w:lineRule="auto"/>
        <w:ind w:firstLine="680"/>
        <w:jc w:val="center"/>
        <w:rPr>
          <w:rFonts w:ascii="PT Astra Serif" w:hAnsi="PT Astra Serif"/>
          <w:sz w:val="28"/>
          <w:szCs w:val="28"/>
        </w:rPr>
      </w:pPr>
    </w:p>
    <w:p w:rsidR="00C76AE0" w:rsidRPr="005D6CA9" w:rsidRDefault="00912086" w:rsidP="008C66D6">
      <w:pPr>
        <w:pStyle w:val="a0"/>
        <w:spacing w:after="0" w:line="360" w:lineRule="exact"/>
        <w:jc w:val="center"/>
        <w:rPr>
          <w:b/>
        </w:rPr>
      </w:pPr>
      <w:r w:rsidRPr="005D6CA9">
        <w:rPr>
          <w:rFonts w:ascii="PT Astra Serif" w:hAnsi="PT Astra Serif"/>
          <w:b/>
          <w:sz w:val="28"/>
          <w:szCs w:val="28"/>
        </w:rPr>
        <w:t>ПОЛОЖЕНИЕ</w:t>
      </w:r>
    </w:p>
    <w:p w:rsidR="00C76AE0" w:rsidRDefault="005D6CA9" w:rsidP="008C66D6">
      <w:pPr>
        <w:pStyle w:val="a0"/>
        <w:spacing w:after="0" w:line="360" w:lineRule="exact"/>
        <w:jc w:val="center"/>
      </w:pPr>
      <w:r w:rsidRPr="005D6CA9">
        <w:rPr>
          <w:rFonts w:ascii="PT Astra Serif" w:hAnsi="PT Astra Serif"/>
          <w:b/>
          <w:sz w:val="28"/>
          <w:szCs w:val="28"/>
        </w:rPr>
        <w:t xml:space="preserve"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</w:t>
      </w:r>
      <w:r w:rsidRPr="005D6CA9">
        <w:rPr>
          <w:rFonts w:ascii="PT Astra Serif" w:hAnsi="PT Astra Serif"/>
          <w:b/>
          <w:sz w:val="28"/>
          <w:szCs w:val="28"/>
        </w:rPr>
        <w:t>аменский район</w:t>
      </w:r>
    </w:p>
    <w:p w:rsidR="008C66D6" w:rsidRDefault="008C66D6" w:rsidP="008C66D6">
      <w:pPr>
        <w:pStyle w:val="3"/>
        <w:spacing w:before="0" w:after="0" w:line="360" w:lineRule="exact"/>
        <w:rPr>
          <w:rFonts w:ascii="PT Astra Serif" w:eastAsia="PT Sans" w:hAnsi="PT Astra Serif" w:cs="PT Sans"/>
          <w:b w:val="0"/>
          <w:bCs w:val="0"/>
        </w:rPr>
      </w:pPr>
    </w:p>
    <w:p w:rsidR="00C76AE0" w:rsidRDefault="00912086" w:rsidP="008C66D6">
      <w:pPr>
        <w:pStyle w:val="3"/>
        <w:spacing w:before="0" w:after="0" w:line="360" w:lineRule="exact"/>
        <w:jc w:val="center"/>
      </w:pPr>
      <w:r>
        <w:rPr>
          <w:rFonts w:ascii="PT Astra Serif" w:hAnsi="PT Astra Serif"/>
        </w:rPr>
        <w:t>I. Общие положения</w:t>
      </w:r>
    </w:p>
    <w:p w:rsidR="00C76AE0" w:rsidRDefault="00C76AE0" w:rsidP="008C66D6">
      <w:pPr>
        <w:pStyle w:val="a0"/>
        <w:spacing w:after="0" w:line="360" w:lineRule="exact"/>
        <w:ind w:firstLine="680"/>
        <w:jc w:val="center"/>
        <w:rPr>
          <w:rFonts w:ascii="PT Astra Serif" w:hAnsi="PT Astra Serif"/>
        </w:rPr>
      </w:pP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5" w:name="P000F_1"/>
      <w:bookmarkEnd w:id="5"/>
      <w:r>
        <w:rPr>
          <w:rFonts w:ascii="PT Astra Serif" w:hAnsi="PT Astra Serif"/>
          <w:sz w:val="28"/>
          <w:szCs w:val="28"/>
        </w:rPr>
        <w:t>1. Положение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</w:t>
      </w:r>
      <w:r w:rsidR="001F750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» (далее - Положение), разработано в соответствии с </w:t>
      </w:r>
      <w:hyperlink r:id="rId15" w:anchor="7D20K3" w:history="1">
        <w:r>
          <w:rPr>
            <w:rFonts w:ascii="PT Astra Serif" w:hAnsi="PT Astra Serif"/>
            <w:sz w:val="28"/>
            <w:szCs w:val="28"/>
          </w:rPr>
          <w:t xml:space="preserve">Федеральным законом от 6 октября 2003 года </w:t>
        </w:r>
      </w:hyperlink>
      <w:r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6">
        <w:r>
          <w:rPr>
            <w:rFonts w:ascii="PT Astra Serif" w:hAnsi="PT Astra Serif"/>
            <w:sz w:val="28"/>
            <w:szCs w:val="28"/>
          </w:rPr>
          <w:t>Федеральным законом от 2 апреля 2014 года № 44-ФЗ «Об участии граждан в охране общественного порядка</w:t>
        </w:r>
      </w:hyperlink>
      <w:r>
        <w:rPr>
          <w:rFonts w:ascii="PT Astra Serif" w:hAnsi="PT Astra Serif"/>
          <w:sz w:val="28"/>
          <w:szCs w:val="28"/>
        </w:rPr>
        <w:t>»,</w:t>
      </w:r>
      <w:hyperlink r:id="rId17">
        <w:r>
          <w:rPr>
            <w:rFonts w:ascii="PT Astra Serif" w:hAnsi="PT Astra Serif"/>
            <w:sz w:val="28"/>
            <w:szCs w:val="28"/>
          </w:rPr>
          <w:t xml:space="preserve"> </w:t>
        </w:r>
      </w:hyperlink>
      <w:r>
        <w:rPr>
          <w:rFonts w:ascii="PT Astra Serif" w:hAnsi="PT Astra Serif"/>
          <w:sz w:val="28"/>
          <w:szCs w:val="28"/>
        </w:rPr>
        <w:t xml:space="preserve">и определяет условия и порядок поддержки (материального стимулирования) за счет средств бюджета муниципального образования </w:t>
      </w:r>
      <w:r w:rsidR="001F750D">
        <w:rPr>
          <w:rFonts w:ascii="PT Astra Serif" w:hAnsi="PT Astra Serif"/>
          <w:sz w:val="28"/>
          <w:szCs w:val="28"/>
        </w:rPr>
        <w:t xml:space="preserve">Каменский район </w:t>
      </w:r>
      <w:r>
        <w:rPr>
          <w:rFonts w:ascii="PT Astra Serif" w:hAnsi="PT Astra Serif"/>
          <w:sz w:val="28"/>
          <w:szCs w:val="28"/>
        </w:rPr>
        <w:t>граждан, входящих в состав народных дружин или общественных организаций правоохранительной направленности, принимающих участие в мероприятиях по охране общественного порядка во взаимодействии с органами внутренних дел (полицией) или иными правоохранительными органами на террит</w:t>
      </w:r>
      <w:r w:rsidR="001F750D">
        <w:rPr>
          <w:rFonts w:ascii="PT Astra Serif" w:hAnsi="PT Astra Serif"/>
          <w:sz w:val="28"/>
          <w:szCs w:val="28"/>
        </w:rPr>
        <w:t>ории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>.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6" w:name="P0010_1"/>
      <w:bookmarkEnd w:id="6"/>
      <w:r>
        <w:rPr>
          <w:rFonts w:ascii="PT Astra Serif" w:hAnsi="PT Astra Serif"/>
          <w:sz w:val="28"/>
          <w:szCs w:val="28"/>
        </w:rPr>
        <w:t>2. Положение разработано  в целях оказания поддержки (материального стимулирования) граждан, добросовестно исполняющих свои обязанности в составе народных дружин или общественных организаций правоохранительной направленности при участии в мероприятиях по охране общественного порядка, проводимых во взаимодействии с органами внутренних дел (полицией) и иными правоохранительными органами на территории муниципального образован</w:t>
      </w:r>
      <w:r w:rsidR="001F750D">
        <w:rPr>
          <w:rFonts w:ascii="PT Astra Serif" w:hAnsi="PT Astra Serif"/>
          <w:sz w:val="28"/>
          <w:szCs w:val="28"/>
        </w:rPr>
        <w:t>ия Каменский район</w:t>
      </w:r>
      <w:r>
        <w:rPr>
          <w:rFonts w:ascii="PT Astra Serif" w:hAnsi="PT Astra Serif"/>
          <w:sz w:val="28"/>
          <w:szCs w:val="28"/>
        </w:rPr>
        <w:t>.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7" w:name="P0011_1"/>
      <w:bookmarkEnd w:id="7"/>
      <w:r>
        <w:rPr>
          <w:rFonts w:ascii="PT Astra Serif" w:hAnsi="PT Astra Serif"/>
          <w:sz w:val="28"/>
          <w:szCs w:val="28"/>
        </w:rPr>
        <w:lastRenderedPageBreak/>
        <w:t>Основными целями поддержки граждан и их объединений являются: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8" w:name="P0012_1"/>
      <w:bookmarkEnd w:id="8"/>
      <w:r>
        <w:rPr>
          <w:rFonts w:ascii="PT Astra Serif" w:hAnsi="PT Astra Serif"/>
          <w:sz w:val="28"/>
          <w:szCs w:val="28"/>
        </w:rPr>
        <w:t>а) повышение престижности добровольного участия граждан в охране общественного порядка на террит</w:t>
      </w:r>
      <w:r w:rsidR="001F750D">
        <w:rPr>
          <w:rFonts w:ascii="PT Astra Serif" w:hAnsi="PT Astra Serif"/>
          <w:sz w:val="28"/>
          <w:szCs w:val="28"/>
        </w:rPr>
        <w:t>ории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>;</w:t>
      </w:r>
      <w:bookmarkStart w:id="9" w:name="P0013"/>
      <w:bookmarkEnd w:id="9"/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10" w:name="P0013_1"/>
      <w:bookmarkEnd w:id="10"/>
      <w:r>
        <w:rPr>
          <w:rFonts w:ascii="PT Astra Serif" w:hAnsi="PT Astra Serif"/>
          <w:sz w:val="28"/>
          <w:szCs w:val="28"/>
        </w:rPr>
        <w:t xml:space="preserve">б) укрепление общественной безопасности и правопорядка в муниципальном образовании </w:t>
      </w:r>
      <w:r w:rsidR="001F750D">
        <w:rPr>
          <w:rFonts w:ascii="PT Astra Serif" w:hAnsi="PT Astra Serif"/>
          <w:sz w:val="28"/>
          <w:szCs w:val="28"/>
        </w:rPr>
        <w:t>Каменский район</w:t>
      </w:r>
      <w:r>
        <w:rPr>
          <w:rFonts w:ascii="PT Astra Serif" w:hAnsi="PT Astra Serif"/>
          <w:sz w:val="28"/>
          <w:szCs w:val="28"/>
        </w:rPr>
        <w:t>, повышение роли народных дружин и общественных объединений в обеспечении охраны общественного порядка.</w:t>
      </w:r>
      <w:bookmarkStart w:id="11" w:name="P0014"/>
      <w:bookmarkEnd w:id="11"/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12" w:name="P0014_1"/>
      <w:bookmarkEnd w:id="12"/>
      <w:r>
        <w:rPr>
          <w:rFonts w:ascii="PT Astra Serif" w:hAnsi="PT Astra Serif"/>
          <w:sz w:val="28"/>
          <w:szCs w:val="28"/>
        </w:rPr>
        <w:t>3. Поддержка граждан, участвующих в охране общественного порядка в составе народных дружин или общественных организаций правоохранительной направленности, осуществляется в форме материального стимулирования на условиях и в порядке, определенных настоящим Положением.</w:t>
      </w:r>
      <w:bookmarkStart w:id="13" w:name="P0015"/>
      <w:bookmarkEnd w:id="13"/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14" w:name="P0015_1"/>
      <w:bookmarkEnd w:id="14"/>
      <w:r>
        <w:rPr>
          <w:rFonts w:ascii="PT Astra Serif" w:hAnsi="PT Astra Serif"/>
          <w:sz w:val="28"/>
          <w:szCs w:val="28"/>
        </w:rPr>
        <w:t>4. Финансовое обеспечение расходов, связанных с денежной выплатой гражданам, участвующим в охране общественного порядка в составе народных дружин или общественных организаций правоохранительной направленности, является расходным обязательством муниципального образования</w:t>
      </w:r>
      <w:r w:rsidR="001F750D">
        <w:rPr>
          <w:rFonts w:ascii="PT Astra Serif" w:hAnsi="PT Astra Serif"/>
          <w:sz w:val="28"/>
          <w:szCs w:val="28"/>
        </w:rPr>
        <w:t xml:space="preserve"> Каменский район</w:t>
      </w:r>
      <w:r>
        <w:rPr>
          <w:rFonts w:ascii="PT Astra Serif" w:hAnsi="PT Astra Serif"/>
          <w:sz w:val="28"/>
          <w:szCs w:val="28"/>
        </w:rPr>
        <w:t>.</w:t>
      </w:r>
      <w:bookmarkStart w:id="15" w:name="P0016"/>
      <w:bookmarkEnd w:id="15"/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16" w:name="P0016_1"/>
      <w:bookmarkEnd w:id="16"/>
      <w:r>
        <w:rPr>
          <w:rFonts w:ascii="PT Astra Serif" w:hAnsi="PT Astra Serif"/>
          <w:sz w:val="28"/>
          <w:szCs w:val="28"/>
        </w:rPr>
        <w:t xml:space="preserve">5. Денежная выплата гражданам, участвующим в охране общественного порядка в составе народных дружин или общественных организаций правоохранительной направленности, осуществляется за счет средств бюджета муниципального образования </w:t>
      </w:r>
      <w:r w:rsidR="00E4250A">
        <w:rPr>
          <w:rFonts w:ascii="PT Astra Serif" w:hAnsi="PT Astra Serif"/>
          <w:sz w:val="28"/>
          <w:szCs w:val="28"/>
        </w:rPr>
        <w:t xml:space="preserve">Каменский район </w:t>
      </w:r>
      <w:r>
        <w:rPr>
          <w:rFonts w:ascii="PT Astra Serif" w:hAnsi="PT Astra Serif"/>
          <w:sz w:val="28"/>
          <w:szCs w:val="28"/>
        </w:rPr>
        <w:t xml:space="preserve">в пределах ассигнований, предусмотренных на </w:t>
      </w:r>
      <w:r>
        <w:rPr>
          <w:rFonts w:ascii="PT Astra Serif" w:hAnsi="PT Astra Serif"/>
          <w:color w:val="000000"/>
          <w:sz w:val="28"/>
          <w:szCs w:val="28"/>
        </w:rPr>
        <w:t>денежное</w:t>
      </w:r>
      <w:r>
        <w:rPr>
          <w:rFonts w:ascii="PT Astra Serif" w:hAnsi="PT Astra Serif"/>
          <w:sz w:val="28"/>
          <w:szCs w:val="28"/>
        </w:rPr>
        <w:t xml:space="preserve"> поощрение, в рамках муниципальной программы </w:t>
      </w:r>
      <w:r w:rsidR="00365DEF">
        <w:rPr>
          <w:rFonts w:ascii="PT Astra Serif" w:hAnsi="PT Astra Serif"/>
          <w:sz w:val="28"/>
          <w:szCs w:val="28"/>
        </w:rPr>
        <w:t xml:space="preserve">«Повышение общественной безопасности населения и развития местного самоуправления в муниципальном образовании Каменский район» </w:t>
      </w:r>
      <w:r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r w:rsidR="00E4250A">
        <w:rPr>
          <w:rFonts w:ascii="PT Astra Serif" w:hAnsi="PT Astra Serif"/>
          <w:sz w:val="28"/>
          <w:szCs w:val="28"/>
        </w:rPr>
        <w:t>Каменский район</w:t>
      </w:r>
      <w:r>
        <w:rPr>
          <w:rFonts w:ascii="PT Astra Serif" w:hAnsi="PT Astra Serif"/>
          <w:sz w:val="28"/>
          <w:szCs w:val="28"/>
        </w:rPr>
        <w:t>.</w:t>
      </w:r>
    </w:p>
    <w:p w:rsidR="00C76AE0" w:rsidRDefault="00C76AE0" w:rsidP="008C66D6">
      <w:pPr>
        <w:pStyle w:val="3"/>
        <w:spacing w:before="0" w:after="0" w:line="360" w:lineRule="exact"/>
        <w:ind w:firstLine="680"/>
        <w:jc w:val="center"/>
        <w:rPr>
          <w:rFonts w:ascii="PT Astra Serif" w:hAnsi="PT Astra Serif"/>
        </w:rPr>
      </w:pPr>
    </w:p>
    <w:p w:rsidR="00C76AE0" w:rsidRDefault="00912086" w:rsidP="008C66D6">
      <w:pPr>
        <w:pStyle w:val="3"/>
        <w:spacing w:before="0" w:after="0" w:line="360" w:lineRule="exact"/>
        <w:jc w:val="center"/>
      </w:pPr>
      <w:r>
        <w:rPr>
          <w:rFonts w:ascii="PT Astra Serif" w:hAnsi="PT Astra Serif"/>
        </w:rPr>
        <w:t>II. Условия и порядок осуществления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C76AE0" w:rsidRDefault="00C76AE0" w:rsidP="008C66D6">
      <w:pPr>
        <w:pStyle w:val="a0"/>
        <w:spacing w:after="0" w:line="360" w:lineRule="exact"/>
        <w:ind w:firstLine="68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76AE0" w:rsidRPr="00E4250A" w:rsidRDefault="00912086" w:rsidP="008C66D6">
      <w:pPr>
        <w:pStyle w:val="2"/>
        <w:spacing w:before="0" w:after="0" w:line="360" w:lineRule="exact"/>
        <w:ind w:firstLine="709"/>
        <w:jc w:val="both"/>
        <w:rPr>
          <w:b w:val="0"/>
          <w:bCs w:val="0"/>
        </w:rPr>
      </w:pPr>
      <w:bookmarkStart w:id="17" w:name="P0019_1"/>
      <w:bookmarkEnd w:id="17"/>
      <w:r w:rsidRPr="00E4250A">
        <w:rPr>
          <w:rFonts w:ascii="PT Astra Serif" w:hAnsi="PT Astra Serif"/>
          <w:b w:val="0"/>
          <w:sz w:val="28"/>
          <w:szCs w:val="28"/>
        </w:rPr>
        <w:t>6. Денежная выплата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гражданам, участвующим в охране общественного порядка и входящим в состав народных дружин или общественных </w:t>
      </w:r>
      <w:r w:rsidRPr="008C66D6">
        <w:rPr>
          <w:rFonts w:ascii="PT Astra Serif" w:hAnsi="PT Astra Serif"/>
          <w:b w:val="0"/>
          <w:bCs w:val="0"/>
          <w:sz w:val="28"/>
          <w:szCs w:val="28"/>
        </w:rPr>
        <w:t xml:space="preserve">организаций правоохранительной направленности </w:t>
      </w:r>
      <w:r w:rsidRPr="008C66D6">
        <w:rPr>
          <w:rFonts w:ascii="PT Astra Serif" w:hAnsi="PT Astra Serif"/>
          <w:b w:val="0"/>
          <w:sz w:val="28"/>
          <w:szCs w:val="28"/>
        </w:rPr>
        <w:t>осуществляется ежемесячно на основании</w:t>
      </w:r>
      <w:r w:rsidR="00E4250A" w:rsidRPr="008C66D6">
        <w:rPr>
          <w:rFonts w:ascii="PT Astra Serif" w:hAnsi="PT Astra Serif"/>
          <w:sz w:val="28"/>
          <w:szCs w:val="28"/>
        </w:rPr>
        <w:t xml:space="preserve"> </w:t>
      </w:r>
      <w:r w:rsidR="00E4250A" w:rsidRPr="008C66D6">
        <w:rPr>
          <w:rFonts w:ascii="PT Astra Serif" w:hAnsi="PT Astra Serif"/>
          <w:b w:val="0"/>
          <w:color w:val="000000"/>
          <w:sz w:val="28"/>
          <w:szCs w:val="28"/>
        </w:rPr>
        <w:t>постановление администрации муниципального образования от</w:t>
      </w:r>
      <w:r w:rsidR="008C66D6" w:rsidRPr="008C66D6">
        <w:rPr>
          <w:rFonts w:ascii="PT Astra Serif" w:hAnsi="PT Astra Serif"/>
          <w:b w:val="0"/>
          <w:color w:val="000000"/>
          <w:sz w:val="28"/>
          <w:szCs w:val="28"/>
        </w:rPr>
        <w:t xml:space="preserve"> 6 марта 2023 г. </w:t>
      </w:r>
      <w:r w:rsidR="00E4250A" w:rsidRPr="008C66D6">
        <w:rPr>
          <w:rFonts w:ascii="PT Astra Serif" w:hAnsi="PT Astra Serif"/>
          <w:b w:val="0"/>
          <w:color w:val="000000"/>
          <w:sz w:val="28"/>
          <w:szCs w:val="28"/>
        </w:rPr>
        <w:t xml:space="preserve">№ </w:t>
      </w:r>
      <w:r w:rsidR="008C66D6" w:rsidRPr="008C66D6">
        <w:rPr>
          <w:rFonts w:ascii="PT Astra Serif" w:hAnsi="PT Astra Serif"/>
          <w:b w:val="0"/>
          <w:color w:val="000000"/>
          <w:sz w:val="28"/>
          <w:szCs w:val="28"/>
        </w:rPr>
        <w:t xml:space="preserve">60 </w:t>
      </w:r>
      <w:r w:rsidR="00E4250A" w:rsidRPr="008C66D6">
        <w:rPr>
          <w:rFonts w:ascii="PT Astra Serif" w:hAnsi="PT Astra Serif"/>
          <w:b w:val="0"/>
          <w:color w:val="000000"/>
          <w:sz w:val="28"/>
          <w:szCs w:val="28"/>
        </w:rPr>
        <w:t>«</w:t>
      </w:r>
      <w:r w:rsidR="00E4250A" w:rsidRPr="008C66D6">
        <w:rPr>
          <w:rFonts w:ascii="PT Astra Serif" w:hAnsi="PT Astra Serif"/>
          <w:b w:val="0"/>
          <w:sz w:val="28"/>
          <w:szCs w:val="28"/>
        </w:rPr>
        <w:t xml:space="preserve">Об оказании поддержки (материального стимулирования) граждан, участвующих в охране общественного порядка в составе народных дружин или общественных </w:t>
      </w:r>
      <w:r w:rsidR="00E4250A" w:rsidRPr="008C66D6">
        <w:rPr>
          <w:rFonts w:ascii="PT Astra Serif" w:hAnsi="PT Astra Serif"/>
          <w:b w:val="0"/>
          <w:sz w:val="28"/>
          <w:szCs w:val="28"/>
        </w:rPr>
        <w:lastRenderedPageBreak/>
        <w:t>организаций правоохранительной направленности на</w:t>
      </w:r>
      <w:r w:rsidR="00E4250A" w:rsidRPr="007B081D">
        <w:rPr>
          <w:rFonts w:ascii="PT Astra Serif" w:hAnsi="PT Astra Serif"/>
          <w:b w:val="0"/>
          <w:sz w:val="28"/>
          <w:szCs w:val="28"/>
        </w:rPr>
        <w:t xml:space="preserve"> территории муниципального образования</w:t>
      </w:r>
      <w:r w:rsidR="00E4250A" w:rsidRPr="007B081D">
        <w:rPr>
          <w:rFonts w:ascii="PT Astra Serif" w:hAnsi="PT Astra Serif"/>
          <w:b w:val="0"/>
          <w:bCs w:val="0"/>
          <w:sz w:val="28"/>
          <w:szCs w:val="28"/>
        </w:rPr>
        <w:t xml:space="preserve"> Каменский район»</w:t>
      </w:r>
      <w:r>
        <w:rPr>
          <w:rFonts w:ascii="PT Astra Serif" w:hAnsi="PT Astra Serif"/>
          <w:sz w:val="28"/>
          <w:szCs w:val="28"/>
        </w:rPr>
        <w:t>.</w:t>
      </w:r>
      <w:bookmarkStart w:id="18" w:name="P001C"/>
      <w:bookmarkEnd w:id="18"/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r>
        <w:rPr>
          <w:rFonts w:ascii="PT Astra Serif" w:hAnsi="PT Astra Serif"/>
          <w:sz w:val="28"/>
          <w:szCs w:val="28"/>
        </w:rPr>
        <w:t>7. Размер денежной выплаты устанавливается за фактически отработанное время согласно графику выхода на дежурство граждан, участвующих в охране общественного порядка в составе народных дружин или общественных организаций правоохранительной направленности, из расчета 150 рублей за 1 час дежурства.</w:t>
      </w:r>
      <w:bookmarkStart w:id="19" w:name="P001D"/>
      <w:bookmarkEnd w:id="19"/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r>
        <w:rPr>
          <w:rFonts w:ascii="PT Astra Serif" w:hAnsi="PT Astra Serif"/>
          <w:sz w:val="28"/>
          <w:szCs w:val="28"/>
        </w:rPr>
        <w:t>8. Для обеспечения денежной выплаты гражданам, участвующим в охране общественного порядка в составе народных дружин или общественных организаций пр</w:t>
      </w:r>
      <w:r w:rsidR="001F750D">
        <w:rPr>
          <w:rFonts w:ascii="PT Astra Serif" w:hAnsi="PT Astra Serif"/>
          <w:sz w:val="28"/>
          <w:szCs w:val="28"/>
        </w:rPr>
        <w:t>авоохранительной направленности</w:t>
      </w:r>
      <w:r>
        <w:rPr>
          <w:rFonts w:ascii="PT Astra Serif" w:hAnsi="PT Astra Serif"/>
          <w:sz w:val="28"/>
          <w:szCs w:val="28"/>
        </w:rPr>
        <w:t xml:space="preserve">, командир народной дружины или общественной организации правоохранительной направленности обязан в срок </w:t>
      </w:r>
      <w:r>
        <w:rPr>
          <w:rFonts w:ascii="PT Astra Serif" w:hAnsi="PT Astra Serif"/>
          <w:sz w:val="28"/>
          <w:szCs w:val="28"/>
          <w:shd w:val="clear" w:color="auto" w:fill="FFFFFF"/>
        </w:rPr>
        <w:t>до 3 числа месяца,</w:t>
      </w:r>
      <w:r>
        <w:rPr>
          <w:rFonts w:ascii="PT Astra Serif" w:hAnsi="PT Astra Serif"/>
          <w:sz w:val="28"/>
          <w:szCs w:val="28"/>
        </w:rPr>
        <w:t xml:space="preserve"> следующего за отчетным, направлять на имя главы </w:t>
      </w:r>
      <w:r w:rsidR="00E4250A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4250A">
        <w:rPr>
          <w:rFonts w:ascii="PT Astra Serif" w:hAnsi="PT Astra Serif"/>
          <w:sz w:val="28"/>
          <w:szCs w:val="28"/>
        </w:rPr>
        <w:t xml:space="preserve">Каменский район </w:t>
      </w:r>
      <w:r>
        <w:rPr>
          <w:rFonts w:ascii="PT Astra Serif" w:hAnsi="PT Astra Serif"/>
          <w:sz w:val="28"/>
          <w:szCs w:val="28"/>
        </w:rPr>
        <w:t>рапорт о денежной выплате, согласованный с руководителем территориального органа МВД России на районном уровне или иного правоохранительного органа, по инициативе которого осуществлялось привлечение граждан к охране общественного порядка (далее - Рапорт) (приложение к Положению).</w:t>
      </w:r>
      <w:bookmarkStart w:id="20" w:name="P001F"/>
      <w:bookmarkEnd w:id="20"/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21" w:name="P001F_1"/>
      <w:bookmarkEnd w:id="21"/>
      <w:r>
        <w:rPr>
          <w:rFonts w:ascii="PT Astra Serif" w:hAnsi="PT Astra Serif"/>
          <w:sz w:val="28"/>
          <w:szCs w:val="28"/>
        </w:rPr>
        <w:t>К Рапорту прилагается Список граждан, участвовавших в охране общественного порядка в составе народных дружин или общественных организаций правоохранительной направленности,  имеющих право на получение денежной выплаты (приложение к Рапорту).</w:t>
      </w:r>
      <w:bookmarkStart w:id="22" w:name="P0020"/>
      <w:bookmarkEnd w:id="22"/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23" w:name="P0020_1"/>
      <w:bookmarkEnd w:id="23"/>
      <w:r>
        <w:rPr>
          <w:rFonts w:ascii="PT Astra Serif" w:hAnsi="PT Astra Serif"/>
          <w:sz w:val="28"/>
          <w:szCs w:val="28"/>
        </w:rPr>
        <w:t>В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выплаты, должны содержаться следующие данные: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24" w:name="P0021"/>
      <w:bookmarkStart w:id="25" w:name="P0021_1"/>
      <w:bookmarkEnd w:id="24"/>
      <w:bookmarkEnd w:id="25"/>
      <w:r>
        <w:rPr>
          <w:rFonts w:ascii="PT Astra Serif" w:hAnsi="PT Astra Serif"/>
          <w:sz w:val="28"/>
          <w:szCs w:val="28"/>
        </w:rPr>
        <w:t>фамилия, имя, отчество;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26" w:name="P0022_1"/>
      <w:bookmarkEnd w:id="26"/>
      <w:r>
        <w:rPr>
          <w:rFonts w:ascii="PT Astra Serif" w:hAnsi="PT Astra Serif"/>
          <w:sz w:val="28"/>
          <w:szCs w:val="28"/>
        </w:rPr>
        <w:t>номер и дата выдачи удостоверения народного дружинника установленного образца;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27" w:name="P0023_1"/>
      <w:bookmarkEnd w:id="27"/>
      <w:r>
        <w:rPr>
          <w:rFonts w:ascii="PT Astra Serif" w:hAnsi="PT Astra Serif"/>
          <w:sz w:val="28"/>
          <w:szCs w:val="28"/>
        </w:rPr>
        <w:t>номер телефона;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28" w:name="P0024_1"/>
      <w:bookmarkEnd w:id="28"/>
      <w:r>
        <w:rPr>
          <w:rFonts w:ascii="PT Astra Serif" w:hAnsi="PT Astra Serif"/>
          <w:sz w:val="28"/>
          <w:szCs w:val="28"/>
        </w:rPr>
        <w:t>количество выходов на дежурство с указанием даты;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29" w:name="P0025_1"/>
      <w:bookmarkEnd w:id="29"/>
      <w:r>
        <w:rPr>
          <w:rFonts w:ascii="PT Astra Serif" w:hAnsi="PT Astra Serif"/>
          <w:sz w:val="28"/>
          <w:szCs w:val="28"/>
        </w:rPr>
        <w:t>продолжительность каждого выхода на дежурство в часах;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30" w:name="P0026_1"/>
      <w:bookmarkEnd w:id="30"/>
      <w:r>
        <w:rPr>
          <w:rFonts w:ascii="PT Astra Serif" w:hAnsi="PT Astra Serif"/>
          <w:sz w:val="28"/>
          <w:szCs w:val="28"/>
        </w:rPr>
        <w:t>общее количество часов дежурства за отчетный месяц;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31" w:name="P0027_1"/>
      <w:bookmarkEnd w:id="31"/>
      <w:r>
        <w:rPr>
          <w:rFonts w:ascii="PT Astra Serif" w:hAnsi="PT Astra Serif"/>
          <w:sz w:val="28"/>
          <w:szCs w:val="28"/>
        </w:rPr>
        <w:t>сумма денежной выплаты.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32" w:name="P0028_1"/>
      <w:bookmarkEnd w:id="32"/>
      <w:r>
        <w:rPr>
          <w:rFonts w:ascii="PT Astra Serif" w:hAnsi="PT Astra Serif"/>
          <w:sz w:val="28"/>
          <w:szCs w:val="28"/>
        </w:rPr>
        <w:t>Одновременно с Рапортом представляются следующие документы на поощряемых граждан, в случае, если такие документы ранее не представлялись: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33" w:name="P0029_1"/>
      <w:bookmarkEnd w:id="33"/>
      <w:r>
        <w:rPr>
          <w:rFonts w:ascii="PT Astra Serif" w:hAnsi="PT Astra Serif"/>
          <w:sz w:val="28"/>
          <w:szCs w:val="28"/>
        </w:rPr>
        <w:t>копия паспорта;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34" w:name="P002A_1"/>
      <w:bookmarkEnd w:id="34"/>
      <w:r>
        <w:rPr>
          <w:rFonts w:ascii="PT Astra Serif" w:hAnsi="PT Astra Serif"/>
          <w:sz w:val="28"/>
          <w:szCs w:val="28"/>
        </w:rPr>
        <w:t>реквизиты лицевого счета, открытого гражданином в российской кредитной организации;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35" w:name="P002B_1"/>
      <w:bookmarkEnd w:id="35"/>
      <w:r>
        <w:rPr>
          <w:rFonts w:ascii="PT Astra Serif" w:hAnsi="PT Astra Serif"/>
          <w:sz w:val="28"/>
          <w:szCs w:val="28"/>
        </w:rPr>
        <w:lastRenderedPageBreak/>
        <w:t>копия СНИЛС;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36" w:name="P002C_1"/>
      <w:bookmarkEnd w:id="36"/>
      <w:r>
        <w:rPr>
          <w:rFonts w:ascii="PT Astra Serif" w:hAnsi="PT Astra Serif"/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РФ (ИНН);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37" w:name="P002D_1"/>
      <w:bookmarkEnd w:id="37"/>
      <w:r>
        <w:rPr>
          <w:rFonts w:ascii="PT Astra Serif" w:hAnsi="PT Astra Serif"/>
          <w:sz w:val="28"/>
          <w:szCs w:val="28"/>
        </w:rPr>
        <w:t>согласие на обработку персональных данных.</w:t>
      </w:r>
    </w:p>
    <w:p w:rsidR="00C76AE0" w:rsidRPr="008C66D6" w:rsidRDefault="00912086" w:rsidP="008C66D6">
      <w:pPr>
        <w:pStyle w:val="a0"/>
        <w:spacing w:after="0" w:line="360" w:lineRule="exact"/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9. Командир народной дружины или общественной организации правоохранительной направленности несет ответственность за достоверность и полноту сведений, изложенных в Рапорте и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</w:t>
      </w:r>
      <w:r w:rsidRPr="008C66D6">
        <w:rPr>
          <w:rFonts w:ascii="PT Astra Serif" w:hAnsi="PT Astra Serif"/>
          <w:sz w:val="28"/>
          <w:szCs w:val="28"/>
        </w:rPr>
        <w:t>получение денежной выплаты.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38" w:name="P002F"/>
      <w:bookmarkStart w:id="39" w:name="P002F_1"/>
      <w:bookmarkEnd w:id="38"/>
      <w:bookmarkEnd w:id="39"/>
      <w:r w:rsidRPr="008C66D6">
        <w:rPr>
          <w:rFonts w:ascii="PT Astra Serif" w:hAnsi="PT Astra Serif"/>
          <w:sz w:val="28"/>
          <w:szCs w:val="28"/>
        </w:rPr>
        <w:t>10. Глава</w:t>
      </w:r>
      <w:r w:rsidR="008C66D6" w:rsidRPr="008C66D6">
        <w:rPr>
          <w:rFonts w:ascii="PT Astra Serif" w:hAnsi="PT Astra Serif"/>
          <w:sz w:val="28"/>
          <w:szCs w:val="28"/>
        </w:rPr>
        <w:t xml:space="preserve"> администрации </w:t>
      </w:r>
      <w:r w:rsidRPr="008C66D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A2A88" w:rsidRPr="008C66D6">
        <w:rPr>
          <w:rFonts w:ascii="PT Astra Serif" w:hAnsi="PT Astra Serif"/>
          <w:sz w:val="28"/>
          <w:szCs w:val="28"/>
        </w:rPr>
        <w:t xml:space="preserve">Каменский район в </w:t>
      </w:r>
      <w:r w:rsidRPr="008C66D6">
        <w:rPr>
          <w:rFonts w:ascii="PT Astra Serif" w:hAnsi="PT Astra Serif"/>
          <w:sz w:val="28"/>
          <w:szCs w:val="28"/>
        </w:rPr>
        <w:t xml:space="preserve"> течение 5 рабочих дней рассматривает Рапорт и принимает решение о денежной выплате гражданам, участвующим в охране общественного порядка в составе народных дружин или</w:t>
      </w:r>
      <w:r>
        <w:rPr>
          <w:rFonts w:ascii="PT Astra Serif" w:hAnsi="PT Astra Serif"/>
          <w:sz w:val="28"/>
          <w:szCs w:val="28"/>
        </w:rPr>
        <w:t xml:space="preserve"> общественных организаций правоохранительной направленности.</w:t>
      </w:r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r>
        <w:rPr>
          <w:rFonts w:ascii="PT Astra Serif" w:hAnsi="PT Astra Serif"/>
          <w:sz w:val="28"/>
          <w:szCs w:val="28"/>
        </w:rPr>
        <w:t>11. Причиной отказа в выплате является представление неполного пакета документов, указанных в пункте 8 настоящего Положения.</w:t>
      </w:r>
      <w:bookmarkStart w:id="40" w:name="P0031"/>
      <w:bookmarkEnd w:id="40"/>
    </w:p>
    <w:p w:rsidR="00C76AE0" w:rsidRDefault="00912086" w:rsidP="008C66D6">
      <w:pPr>
        <w:pStyle w:val="a0"/>
        <w:spacing w:after="0" w:line="360" w:lineRule="exact"/>
        <w:ind w:firstLine="680"/>
        <w:jc w:val="both"/>
      </w:pPr>
      <w:bookmarkStart w:id="41" w:name="P0031_1"/>
      <w:bookmarkEnd w:id="41"/>
      <w:r>
        <w:rPr>
          <w:rFonts w:ascii="PT Astra Serif" w:hAnsi="PT Astra Serif"/>
          <w:sz w:val="28"/>
          <w:szCs w:val="28"/>
        </w:rPr>
        <w:t xml:space="preserve">12. Перечисление </w:t>
      </w:r>
      <w:r>
        <w:rPr>
          <w:rFonts w:ascii="PT Astra Serif" w:hAnsi="PT Astra Serif"/>
          <w:color w:val="000000"/>
          <w:sz w:val="28"/>
          <w:szCs w:val="28"/>
        </w:rPr>
        <w:t>денежной выплаты</w:t>
      </w:r>
      <w:r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color w:val="000000"/>
          <w:sz w:val="28"/>
          <w:szCs w:val="28"/>
        </w:rPr>
        <w:t>расчетный счет</w:t>
      </w:r>
      <w:r>
        <w:rPr>
          <w:rFonts w:ascii="PT Astra Serif" w:hAnsi="PT Astra Serif"/>
          <w:sz w:val="28"/>
          <w:szCs w:val="28"/>
        </w:rPr>
        <w:t xml:space="preserve">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направленности, осуществляется в течение </w:t>
      </w:r>
      <w:r w:rsidR="00035AAF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календарных дней со дня поступления средств на лицевой счет муниципального образования </w:t>
      </w:r>
      <w:r w:rsidR="005A2A88">
        <w:rPr>
          <w:rFonts w:ascii="PT Astra Serif" w:hAnsi="PT Astra Serif"/>
          <w:sz w:val="28"/>
          <w:szCs w:val="28"/>
        </w:rPr>
        <w:t>Каменский район</w:t>
      </w:r>
      <w:r>
        <w:rPr>
          <w:rFonts w:ascii="PT Astra Serif" w:hAnsi="PT Astra Serif"/>
          <w:sz w:val="28"/>
          <w:szCs w:val="28"/>
        </w:rPr>
        <w:t>.</w:t>
      </w:r>
    </w:p>
    <w:p w:rsidR="008C66D6" w:rsidRDefault="00912086" w:rsidP="008C66D6">
      <w:pPr>
        <w:pStyle w:val="3"/>
        <w:spacing w:before="0" w:after="0" w:line="360" w:lineRule="exact"/>
        <w:ind w:firstLine="680"/>
        <w:sectPr w:rsidR="008C66D6" w:rsidSect="008C66D6">
          <w:headerReference w:type="default" r:id="rId18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60" w:charSpace="12288"/>
        </w:sectPr>
      </w:pPr>
      <w: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5D6CA9" w:rsidRPr="00917A92" w:rsidTr="008C66D6">
        <w:tc>
          <w:tcPr>
            <w:tcW w:w="4361" w:type="dxa"/>
          </w:tcPr>
          <w:p w:rsidR="005D6CA9" w:rsidRPr="00917A92" w:rsidRDefault="005D6CA9" w:rsidP="0012351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9" w:type="dxa"/>
          </w:tcPr>
          <w:p w:rsidR="005D6CA9" w:rsidRPr="005D6CA9" w:rsidRDefault="005D6CA9" w:rsidP="00E425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6CA9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5D6CA9" w:rsidRPr="00917A92" w:rsidRDefault="005D6CA9" w:rsidP="00E4250A">
            <w:pPr>
              <w:pStyle w:val="a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CA9">
              <w:rPr>
                <w:rFonts w:ascii="PT Astra Serif" w:hAnsi="PT Astra Serif"/>
                <w:sz w:val="24"/>
                <w:szCs w:val="24"/>
              </w:rPr>
              <w:t>к  Положению 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 муниципального образования Каменский район</w:t>
            </w:r>
          </w:p>
        </w:tc>
      </w:tr>
    </w:tbl>
    <w:p w:rsidR="005D6CA9" w:rsidRDefault="005D6CA9">
      <w:pPr>
        <w:pStyle w:val="a0"/>
        <w:spacing w:after="0" w:line="240" w:lineRule="auto"/>
        <w:jc w:val="right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46"/>
        <w:gridCol w:w="962"/>
        <w:gridCol w:w="5245"/>
      </w:tblGrid>
      <w:tr w:rsidR="00C76AE0" w:rsidRPr="008C66D6" w:rsidTr="008C66D6">
        <w:tc>
          <w:tcPr>
            <w:tcW w:w="3346" w:type="dxa"/>
          </w:tcPr>
          <w:p w:rsidR="00C76AE0" w:rsidRDefault="00C76AE0">
            <w:pPr>
              <w:pStyle w:val="ae"/>
              <w:spacing w:after="0" w:line="240" w:lineRule="auto"/>
            </w:pPr>
          </w:p>
        </w:tc>
        <w:tc>
          <w:tcPr>
            <w:tcW w:w="962" w:type="dxa"/>
          </w:tcPr>
          <w:p w:rsidR="00C76AE0" w:rsidRDefault="00C76AE0">
            <w:pPr>
              <w:pStyle w:val="ae"/>
              <w:spacing w:after="0" w:line="240" w:lineRule="auto"/>
            </w:pPr>
          </w:p>
        </w:tc>
        <w:tc>
          <w:tcPr>
            <w:tcW w:w="5245" w:type="dxa"/>
          </w:tcPr>
          <w:p w:rsidR="00C76AE0" w:rsidRPr="008C66D6" w:rsidRDefault="00912086">
            <w:pPr>
              <w:pStyle w:val="a0"/>
              <w:spacing w:after="0" w:line="240" w:lineRule="auto"/>
              <w:jc w:val="right"/>
              <w:rPr>
                <w:sz w:val="26"/>
                <w:szCs w:val="26"/>
              </w:rPr>
            </w:pPr>
            <w:r w:rsidRPr="008C66D6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Главе администрации</w:t>
            </w:r>
            <w:r w:rsidRPr="008C66D6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br/>
              <w:t>муниципального образования ______________________</w:t>
            </w:r>
          </w:p>
        </w:tc>
      </w:tr>
    </w:tbl>
    <w:p w:rsidR="00C76AE0" w:rsidRDefault="00C76AE0">
      <w:pPr>
        <w:pStyle w:val="a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76AE0" w:rsidRPr="008C66D6" w:rsidRDefault="00912086" w:rsidP="008C66D6">
      <w:pPr>
        <w:pStyle w:val="a0"/>
        <w:spacing w:after="0" w:line="240" w:lineRule="auto"/>
        <w:jc w:val="center"/>
        <w:rPr>
          <w:sz w:val="24"/>
          <w:szCs w:val="24"/>
        </w:rPr>
      </w:pPr>
      <w:r w:rsidRPr="008C66D6">
        <w:rPr>
          <w:rFonts w:ascii="PT Astra Serif" w:hAnsi="PT Astra Serif"/>
          <w:sz w:val="24"/>
          <w:szCs w:val="24"/>
        </w:rPr>
        <w:t>РАПОРТ</w:t>
      </w:r>
    </w:p>
    <w:p w:rsidR="00C76AE0" w:rsidRPr="008C66D6" w:rsidRDefault="00912086" w:rsidP="008C66D6">
      <w:pPr>
        <w:pStyle w:val="a0"/>
        <w:spacing w:after="0" w:line="240" w:lineRule="auto"/>
        <w:jc w:val="center"/>
        <w:rPr>
          <w:sz w:val="24"/>
          <w:szCs w:val="24"/>
        </w:rPr>
      </w:pPr>
      <w:r w:rsidRPr="008C66D6">
        <w:rPr>
          <w:rFonts w:ascii="PT Astra Serif" w:hAnsi="PT Astra Serif"/>
          <w:sz w:val="24"/>
          <w:szCs w:val="24"/>
        </w:rPr>
        <w:t xml:space="preserve">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C76AE0" w:rsidRPr="008C66D6" w:rsidRDefault="00C76AE0" w:rsidP="008C66D6">
      <w:pPr>
        <w:pStyle w:val="a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42" w:name="P0036"/>
      <w:bookmarkEnd w:id="42"/>
    </w:p>
    <w:p w:rsidR="00C76AE0" w:rsidRPr="008C66D6" w:rsidRDefault="00912086" w:rsidP="008C66D6">
      <w:pPr>
        <w:pStyle w:val="a0"/>
        <w:spacing w:after="0" w:line="240" w:lineRule="auto"/>
        <w:ind w:firstLine="680"/>
        <w:jc w:val="both"/>
        <w:rPr>
          <w:sz w:val="24"/>
          <w:szCs w:val="24"/>
        </w:rPr>
      </w:pPr>
      <w:r w:rsidRPr="008C66D6">
        <w:rPr>
          <w:rFonts w:ascii="PT Astra Serif" w:hAnsi="PT Astra Serif"/>
          <w:sz w:val="24"/>
          <w:szCs w:val="24"/>
        </w:rPr>
        <w:t xml:space="preserve">В соответствии с Положением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 </w:t>
      </w:r>
      <w:r w:rsidR="005A2A88" w:rsidRPr="008C66D6">
        <w:rPr>
          <w:rFonts w:ascii="PT Astra Serif" w:hAnsi="PT Astra Serif"/>
          <w:sz w:val="24"/>
          <w:szCs w:val="24"/>
        </w:rPr>
        <w:t>Каменский район</w:t>
      </w:r>
      <w:r w:rsidRPr="008C66D6">
        <w:rPr>
          <w:rFonts w:ascii="PT Astra Serif" w:hAnsi="PT Astra Serif"/>
          <w:sz w:val="24"/>
          <w:szCs w:val="24"/>
        </w:rPr>
        <w:t xml:space="preserve">», прошу Вас произвести денежную выплату гражданам в количестве ___ человек, участвовавшим в охране общественного порядка в составе народных дружин или общественных организаций правоохранительной направленности, на общую сумму _________ рублей за счет ассигнований, предусмотренных на </w:t>
      </w:r>
      <w:r w:rsidRPr="008C66D6">
        <w:rPr>
          <w:rFonts w:ascii="PT Astra Serif" w:hAnsi="PT Astra Serif"/>
          <w:color w:val="000000"/>
          <w:sz w:val="24"/>
          <w:szCs w:val="24"/>
        </w:rPr>
        <w:t>денежную выплату</w:t>
      </w:r>
      <w:r w:rsidRPr="008C66D6">
        <w:rPr>
          <w:rFonts w:ascii="PT Astra Serif" w:hAnsi="PT Astra Serif"/>
          <w:sz w:val="24"/>
          <w:szCs w:val="24"/>
        </w:rPr>
        <w:t xml:space="preserve">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8C66D6" w:rsidRPr="008C66D6" w:rsidRDefault="00912086" w:rsidP="008C66D6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bookmarkStart w:id="43" w:name="P0037_1"/>
      <w:bookmarkEnd w:id="43"/>
      <w:r w:rsidRPr="008C66D6">
        <w:rPr>
          <w:rFonts w:ascii="PT Astra Serif" w:hAnsi="PT Astra Serif"/>
          <w:sz w:val="24"/>
          <w:szCs w:val="24"/>
        </w:rPr>
        <w:t>Приложени</w:t>
      </w:r>
      <w:r w:rsidR="008C66D6" w:rsidRPr="008C66D6">
        <w:rPr>
          <w:rFonts w:ascii="PT Astra Serif" w:hAnsi="PT Astra Serif"/>
          <w:sz w:val="24"/>
          <w:szCs w:val="24"/>
        </w:rPr>
        <w:t>я</w:t>
      </w:r>
      <w:r w:rsidRPr="008C66D6">
        <w:rPr>
          <w:rFonts w:ascii="PT Astra Serif" w:hAnsi="PT Astra Serif"/>
          <w:sz w:val="24"/>
          <w:szCs w:val="24"/>
        </w:rPr>
        <w:t>:</w:t>
      </w:r>
      <w:bookmarkStart w:id="44" w:name="P0038_1"/>
      <w:bookmarkEnd w:id="44"/>
    </w:p>
    <w:p w:rsidR="00C76AE0" w:rsidRPr="008C66D6" w:rsidRDefault="00912086" w:rsidP="008C66D6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8C66D6">
        <w:rPr>
          <w:rFonts w:ascii="PT Astra Serif" w:hAnsi="PT Astra Serif"/>
          <w:sz w:val="24"/>
          <w:szCs w:val="24"/>
        </w:rPr>
        <w:t>1. 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поощрения, на _______ листах.</w:t>
      </w:r>
    </w:p>
    <w:p w:rsidR="00C76AE0" w:rsidRPr="008C66D6" w:rsidRDefault="00912086" w:rsidP="008C66D6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bookmarkStart w:id="45" w:name="P0039_1"/>
      <w:bookmarkEnd w:id="45"/>
      <w:r w:rsidRPr="008C66D6">
        <w:rPr>
          <w:rFonts w:ascii="PT Astra Serif" w:hAnsi="PT Astra Serif"/>
          <w:sz w:val="24"/>
          <w:szCs w:val="24"/>
        </w:rPr>
        <w:t>2. Документы для обеспечения денежной выплаты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на _______ листах.</w:t>
      </w:r>
    </w:p>
    <w:p w:rsidR="00C76AE0" w:rsidRPr="008C66D6" w:rsidRDefault="00C76AE0" w:rsidP="008C66D6">
      <w:pPr>
        <w:pStyle w:val="a0"/>
        <w:spacing w:after="0" w:line="240" w:lineRule="auto"/>
        <w:ind w:left="964"/>
        <w:jc w:val="both"/>
        <w:rPr>
          <w:rFonts w:ascii="PT Astra Serif" w:hAnsi="PT Astra Serif"/>
          <w:sz w:val="24"/>
          <w:szCs w:val="24"/>
        </w:rPr>
      </w:pPr>
      <w:bookmarkStart w:id="46" w:name="P003A"/>
      <w:bookmarkEnd w:id="46"/>
    </w:p>
    <w:p w:rsidR="00C76AE0" w:rsidRDefault="00C76AE0" w:rsidP="008C66D6">
      <w:pPr>
        <w:spacing w:after="0" w:line="240" w:lineRule="auto"/>
        <w:rPr>
          <w:sz w:val="24"/>
          <w:szCs w:val="24"/>
        </w:rPr>
      </w:pPr>
    </w:p>
    <w:p w:rsidR="008C66D6" w:rsidRPr="008C66D6" w:rsidRDefault="008C66D6" w:rsidP="008C66D6">
      <w:pPr>
        <w:spacing w:after="0" w:line="240" w:lineRule="auto"/>
        <w:rPr>
          <w:sz w:val="24"/>
          <w:szCs w:val="24"/>
        </w:rPr>
        <w:sectPr w:rsidR="008C66D6" w:rsidRPr="008C66D6" w:rsidSect="008C66D6"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60" w:charSpace="12288"/>
        </w:sectPr>
      </w:pPr>
    </w:p>
    <w:tbl>
      <w:tblPr>
        <w:tblW w:w="9382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6"/>
        <w:gridCol w:w="2437"/>
        <w:gridCol w:w="2439"/>
      </w:tblGrid>
      <w:tr w:rsidR="00C76AE0" w:rsidRPr="008C66D6" w:rsidTr="008C66D6">
        <w:tc>
          <w:tcPr>
            <w:tcW w:w="4506" w:type="dxa"/>
          </w:tcPr>
          <w:p w:rsidR="00C76AE0" w:rsidRPr="008C66D6" w:rsidRDefault="00912086" w:rsidP="008C66D6">
            <w:pPr>
              <w:pStyle w:val="ae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bookmarkStart w:id="47" w:name="P003A0000"/>
            <w:bookmarkEnd w:id="47"/>
            <w:r w:rsidRPr="008C66D6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Командир</w:t>
            </w:r>
          </w:p>
          <w:p w:rsidR="00C76AE0" w:rsidRPr="008C66D6" w:rsidRDefault="00912086" w:rsidP="008C66D6">
            <w:pPr>
              <w:pStyle w:val="ae"/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48" w:name="P003A0001"/>
            <w:bookmarkEnd w:id="48"/>
            <w:r w:rsidRPr="008C66D6">
              <w:rPr>
                <w:rFonts w:ascii="PT Astra Serif" w:hAnsi="PT Astra Serif"/>
                <w:b/>
                <w:bCs/>
                <w:sz w:val="24"/>
                <w:szCs w:val="24"/>
              </w:rPr>
              <w:t>народной дружины или общественной организаций правоохранительной направленности</w:t>
            </w:r>
          </w:p>
          <w:p w:rsidR="00C76AE0" w:rsidRPr="008C66D6" w:rsidRDefault="00C76AE0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7" w:type="dxa"/>
          </w:tcPr>
          <w:p w:rsidR="008C66D6" w:rsidRDefault="008C66D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C66D6" w:rsidRDefault="008C66D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C66D6" w:rsidRDefault="008C66D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76AE0" w:rsidRPr="008C66D6" w:rsidRDefault="0091208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C66D6">
              <w:rPr>
                <w:rFonts w:ascii="PT Astra Serif" w:hAnsi="PT Astra Serif"/>
                <w:sz w:val="24"/>
                <w:szCs w:val="24"/>
              </w:rPr>
              <w:t>________________</w:t>
            </w:r>
          </w:p>
          <w:p w:rsidR="00C76AE0" w:rsidRPr="008C66D6" w:rsidRDefault="00912086" w:rsidP="008C66D6">
            <w:pPr>
              <w:pStyle w:val="ae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49" w:name="P003A0003"/>
            <w:bookmarkEnd w:id="49"/>
            <w:r w:rsidRPr="008C66D6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2439" w:type="dxa"/>
          </w:tcPr>
          <w:p w:rsidR="008C66D6" w:rsidRDefault="008C66D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C66D6" w:rsidRDefault="008C66D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C66D6" w:rsidRDefault="008C66D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76AE0" w:rsidRPr="008C66D6" w:rsidRDefault="0091208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C66D6">
              <w:rPr>
                <w:rFonts w:ascii="PT Astra Serif" w:hAnsi="PT Astra Serif"/>
                <w:sz w:val="24"/>
                <w:szCs w:val="24"/>
              </w:rPr>
              <w:t>________________</w:t>
            </w:r>
          </w:p>
          <w:p w:rsidR="00C76AE0" w:rsidRPr="008C66D6" w:rsidRDefault="00912086" w:rsidP="008C66D6">
            <w:pPr>
              <w:pStyle w:val="ae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50" w:name="P003A0005"/>
            <w:bookmarkEnd w:id="50"/>
            <w:r w:rsidRPr="008C66D6">
              <w:rPr>
                <w:rFonts w:ascii="PT Astra Serif" w:hAnsi="PT Astra Serif"/>
                <w:sz w:val="24"/>
                <w:szCs w:val="24"/>
              </w:rPr>
              <w:t>(Ф.И.О.)</w:t>
            </w:r>
          </w:p>
        </w:tc>
      </w:tr>
      <w:tr w:rsidR="00C76AE0" w:rsidRPr="008C66D6" w:rsidTr="008C66D6">
        <w:trPr>
          <w:trHeight w:val="1555"/>
        </w:trPr>
        <w:tc>
          <w:tcPr>
            <w:tcW w:w="4506" w:type="dxa"/>
          </w:tcPr>
          <w:p w:rsidR="008C66D6" w:rsidRDefault="008C66D6" w:rsidP="008C66D6">
            <w:pPr>
              <w:pStyle w:val="ae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C76AE0" w:rsidRPr="008C66D6" w:rsidRDefault="00912086" w:rsidP="008C66D6">
            <w:pPr>
              <w:pStyle w:val="ae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66D6">
              <w:rPr>
                <w:rFonts w:ascii="PT Astra Serif" w:hAnsi="PT Astra Serif"/>
                <w:b/>
                <w:bCs/>
                <w:sz w:val="24"/>
                <w:szCs w:val="24"/>
              </w:rPr>
              <w:t>Согласовано:</w:t>
            </w:r>
          </w:p>
          <w:p w:rsidR="00C76AE0" w:rsidRPr="008C66D6" w:rsidRDefault="00C76AE0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7" w:type="dxa"/>
          </w:tcPr>
          <w:p w:rsidR="008C66D6" w:rsidRDefault="008C66D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76AE0" w:rsidRPr="008C66D6" w:rsidRDefault="0091208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C66D6">
              <w:rPr>
                <w:rFonts w:ascii="PT Astra Serif" w:hAnsi="PT Astra Serif"/>
                <w:sz w:val="24"/>
                <w:szCs w:val="24"/>
              </w:rPr>
              <w:t>________________</w:t>
            </w:r>
          </w:p>
          <w:p w:rsidR="00C76AE0" w:rsidRPr="008C66D6" w:rsidRDefault="00912086" w:rsidP="008C66D6">
            <w:pPr>
              <w:pStyle w:val="ae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6D6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2439" w:type="dxa"/>
          </w:tcPr>
          <w:p w:rsidR="008C66D6" w:rsidRDefault="008C66D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76AE0" w:rsidRPr="008C66D6" w:rsidRDefault="00912086" w:rsidP="008C66D6">
            <w:pPr>
              <w:pStyle w:val="ae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C66D6">
              <w:rPr>
                <w:rFonts w:ascii="PT Astra Serif" w:hAnsi="PT Astra Serif"/>
                <w:sz w:val="24"/>
                <w:szCs w:val="24"/>
              </w:rPr>
              <w:t>________________</w:t>
            </w:r>
          </w:p>
          <w:p w:rsidR="00C76AE0" w:rsidRPr="008C66D6" w:rsidRDefault="00912086" w:rsidP="008C66D6">
            <w:pPr>
              <w:pStyle w:val="ae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6D6">
              <w:rPr>
                <w:rFonts w:ascii="PT Astra Serif" w:hAnsi="PT Astra Serif"/>
                <w:sz w:val="24"/>
                <w:szCs w:val="24"/>
              </w:rPr>
              <w:t>(Ф.И.О.)</w:t>
            </w:r>
          </w:p>
        </w:tc>
      </w:tr>
    </w:tbl>
    <w:p w:rsidR="00C76AE0" w:rsidRPr="008C66D6" w:rsidRDefault="00C76AE0" w:rsidP="008C66D6">
      <w:pPr>
        <w:pStyle w:val="a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C76AE0" w:rsidRPr="008C66D6" w:rsidRDefault="00C76AE0" w:rsidP="008C66D6">
      <w:pPr>
        <w:spacing w:after="0" w:line="240" w:lineRule="auto"/>
        <w:rPr>
          <w:sz w:val="24"/>
          <w:szCs w:val="24"/>
        </w:rPr>
        <w:sectPr w:rsidR="00C76AE0" w:rsidRPr="008C66D6">
          <w:type w:val="continuous"/>
          <w:pgSz w:w="11906" w:h="16838"/>
          <w:pgMar w:top="1134" w:right="638" w:bottom="1134" w:left="1230" w:header="0" w:footer="0" w:gutter="0"/>
          <w:cols w:space="720"/>
          <w:formProt w:val="0"/>
          <w:docGrid w:linePitch="360" w:charSpace="12288"/>
        </w:sectPr>
      </w:pPr>
    </w:p>
    <w:p w:rsidR="00C76AE0" w:rsidRPr="008C66D6" w:rsidRDefault="00912086">
      <w:pPr>
        <w:pStyle w:val="a0"/>
        <w:spacing w:line="240" w:lineRule="auto"/>
        <w:jc w:val="right"/>
        <w:rPr>
          <w:b/>
          <w:bCs/>
          <w:sz w:val="26"/>
          <w:szCs w:val="26"/>
        </w:rPr>
      </w:pPr>
      <w:r w:rsidRPr="008C66D6">
        <w:rPr>
          <w:rFonts w:ascii="PT Astra Serif" w:hAnsi="PT Astra Serif"/>
          <w:b/>
          <w:bCs/>
          <w:sz w:val="26"/>
          <w:szCs w:val="26"/>
        </w:rPr>
        <w:lastRenderedPageBreak/>
        <w:t xml:space="preserve">Приложение </w:t>
      </w:r>
    </w:p>
    <w:p w:rsidR="00C76AE0" w:rsidRPr="008C66D6" w:rsidRDefault="00912086">
      <w:pPr>
        <w:pStyle w:val="a0"/>
        <w:spacing w:line="240" w:lineRule="auto"/>
        <w:jc w:val="right"/>
        <w:rPr>
          <w:b/>
          <w:bCs/>
          <w:sz w:val="26"/>
          <w:szCs w:val="26"/>
        </w:rPr>
      </w:pPr>
      <w:r w:rsidRPr="008C66D6">
        <w:rPr>
          <w:rFonts w:ascii="PT Astra Serif" w:hAnsi="PT Astra Serif"/>
          <w:b/>
          <w:bCs/>
          <w:sz w:val="26"/>
          <w:szCs w:val="26"/>
        </w:rPr>
        <w:t>к Рапорту</w:t>
      </w:r>
    </w:p>
    <w:p w:rsidR="00C76AE0" w:rsidRDefault="00912086">
      <w:pPr>
        <w:pStyle w:val="a0"/>
        <w:spacing w:line="240" w:lineRule="auto"/>
        <w:jc w:val="center"/>
        <w:rPr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 в период</w:t>
      </w:r>
    </w:p>
    <w:p w:rsidR="00C76AE0" w:rsidRDefault="00912086">
      <w:pPr>
        <w:pStyle w:val="a0"/>
        <w:spacing w:line="240" w:lineRule="auto"/>
        <w:jc w:val="center"/>
        <w:rPr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с ___________ 20____ г. по __________ 20___ г.</w:t>
      </w:r>
    </w:p>
    <w:tbl>
      <w:tblPr>
        <w:tblW w:w="15603" w:type="dxa"/>
        <w:tblInd w:w="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2925"/>
        <w:gridCol w:w="1300"/>
        <w:gridCol w:w="912"/>
        <w:gridCol w:w="1763"/>
        <w:gridCol w:w="612"/>
        <w:gridCol w:w="1025"/>
        <w:gridCol w:w="1013"/>
        <w:gridCol w:w="1137"/>
        <w:gridCol w:w="1138"/>
        <w:gridCol w:w="1650"/>
        <w:gridCol w:w="1815"/>
      </w:tblGrid>
      <w:tr w:rsidR="00C76AE0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1" w:name="P003F0001"/>
            <w:bookmarkEnd w:id="51"/>
            <w:r>
              <w:rPr>
                <w:rFonts w:ascii="PT Astra Serif" w:hAnsi="PT Astra Serif"/>
                <w:sz w:val="20"/>
                <w:szCs w:val="20"/>
              </w:rPr>
              <w:t>Ф.И.О. народного дружинника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2" w:name="P003F0002"/>
            <w:bookmarkEnd w:id="52"/>
            <w:r>
              <w:rPr>
                <w:rFonts w:ascii="PT Astra Serif" w:hAnsi="PT Astra Serif"/>
                <w:sz w:val="20"/>
                <w:szCs w:val="20"/>
              </w:rPr>
              <w:t>Номер и дата выдачи удостоверения народного дружинника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3" w:name="P003F0003"/>
            <w:bookmarkEnd w:id="53"/>
            <w:r>
              <w:rPr>
                <w:rFonts w:ascii="PT Astra Serif" w:hAnsi="PT Astra Serif"/>
                <w:sz w:val="20"/>
                <w:szCs w:val="20"/>
              </w:rPr>
              <w:t>Телефон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Дежурство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4" w:name="P003F0005"/>
            <w:bookmarkEnd w:id="54"/>
            <w:r>
              <w:rPr>
                <w:rFonts w:ascii="PT Astra Serif" w:hAnsi="PT Astra Serif"/>
                <w:sz w:val="20"/>
                <w:szCs w:val="20"/>
              </w:rPr>
              <w:t>Общее количество часов дежурства за отчетный месяц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5" w:name="P003F0006"/>
            <w:bookmarkEnd w:id="55"/>
            <w:r>
              <w:rPr>
                <w:rFonts w:ascii="PT Astra Serif" w:hAnsi="PT Astra Serif"/>
                <w:sz w:val="20"/>
                <w:szCs w:val="20"/>
              </w:rPr>
              <w:t>Сумма денежного поощрения (руб.)</w:t>
            </w:r>
          </w:p>
        </w:tc>
      </w:tr>
      <w:tr w:rsidR="00C76AE0">
        <w:trPr>
          <w:trHeight w:val="699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6" w:name="P003F0007"/>
            <w:bookmarkEnd w:id="56"/>
          </w:p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7" w:name="P003F0013"/>
            <w:bookmarkEnd w:id="57"/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8" w:name="P003F0008"/>
            <w:bookmarkEnd w:id="58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9" w:name="P003F0009"/>
            <w:bookmarkEnd w:id="59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0" w:name="P003F000A"/>
            <w:bookmarkEnd w:id="60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1" w:name="P003F000B"/>
            <w:bookmarkEnd w:id="61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2" w:name="P003F000C"/>
            <w:bookmarkEnd w:id="62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3" w:name="P003F000D"/>
            <w:bookmarkEnd w:id="63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4" w:name="P003F000E"/>
            <w:bookmarkEnd w:id="64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5" w:name="P003F001C"/>
            <w:bookmarkEnd w:id="65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6" w:name="P003F0012"/>
            <w:bookmarkEnd w:id="66"/>
          </w:p>
        </w:tc>
      </w:tr>
      <w:tr w:rsidR="00C76AE0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7" w:name="P003F0014"/>
            <w:bookmarkEnd w:id="67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8" w:name="P003F0015"/>
            <w:bookmarkEnd w:id="68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9" w:name="P003F0016"/>
            <w:bookmarkEnd w:id="69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0" w:name="P003F001E"/>
            <w:bookmarkEnd w:id="70"/>
          </w:p>
        </w:tc>
      </w:tr>
      <w:tr w:rsidR="00C76AE0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1" w:name="P003F001F"/>
            <w:bookmarkEnd w:id="71"/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2" w:name="P003F0020"/>
            <w:bookmarkEnd w:id="72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3" w:name="P003F0021"/>
            <w:bookmarkEnd w:id="73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4" w:name="P003F0022"/>
            <w:bookmarkEnd w:id="74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5" w:name="P003F0028"/>
            <w:bookmarkEnd w:id="75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6" w:name="P003F002A"/>
            <w:bookmarkEnd w:id="76"/>
          </w:p>
        </w:tc>
      </w:tr>
      <w:tr w:rsidR="00C76AE0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7" w:name="P003F002C"/>
            <w:bookmarkEnd w:id="77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8" w:name="P003F002D"/>
            <w:bookmarkEnd w:id="78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9" w:name="P003F002E"/>
            <w:bookmarkEnd w:id="79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0" w:name="P003F0034"/>
            <w:bookmarkEnd w:id="80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1" w:name="P003F0036"/>
            <w:bookmarkEnd w:id="81"/>
          </w:p>
        </w:tc>
      </w:tr>
      <w:tr w:rsidR="00C76AE0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2" w:name="P003F0037"/>
            <w:bookmarkEnd w:id="82"/>
          </w:p>
        </w:tc>
        <w:tc>
          <w:tcPr>
            <w:tcW w:w="11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912086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3" w:name="P003F0038"/>
            <w:bookmarkEnd w:id="83"/>
            <w:r>
              <w:rPr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4" w:name="P003F0039"/>
            <w:bookmarkEnd w:id="84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5" w:name="P003F003A"/>
            <w:bookmarkEnd w:id="85"/>
          </w:p>
        </w:tc>
      </w:tr>
      <w:tr w:rsidR="00C76AE0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82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E0" w:rsidRDefault="00C76AE0">
            <w:pPr>
              <w:pStyle w:val="ae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76AE0">
        <w:tc>
          <w:tcPr>
            <w:tcW w:w="4538" w:type="dxa"/>
            <w:gridSpan w:val="3"/>
          </w:tcPr>
          <w:p w:rsidR="00C76AE0" w:rsidRDefault="00912086">
            <w:pPr>
              <w:pStyle w:val="ae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  <w:bookmarkStart w:id="86" w:name="P00410000"/>
            <w:bookmarkEnd w:id="86"/>
            <w:r>
              <w:rPr>
                <w:rFonts w:ascii="PT Astra Serif" w:hAnsi="PT Astra Serif"/>
                <w:sz w:val="21"/>
                <w:szCs w:val="21"/>
              </w:rPr>
              <w:t>Командир</w:t>
            </w:r>
            <w:bookmarkStart w:id="87" w:name="P00410001"/>
            <w:bookmarkEnd w:id="87"/>
            <w:r>
              <w:rPr>
                <w:rFonts w:ascii="PT Astra Serif" w:hAnsi="PT Astra Serif"/>
                <w:sz w:val="21"/>
                <w:szCs w:val="21"/>
              </w:rPr>
              <w:t xml:space="preserve"> народной дружины или общественной организаций правоохранительной направленности</w:t>
            </w:r>
          </w:p>
          <w:p w:rsidR="00C76AE0" w:rsidRDefault="00C76AE0">
            <w:pPr>
              <w:pStyle w:val="ae"/>
              <w:spacing w:after="0" w:line="240" w:lineRule="auto"/>
            </w:pPr>
          </w:p>
        </w:tc>
        <w:tc>
          <w:tcPr>
            <w:tcW w:w="2675" w:type="dxa"/>
            <w:gridSpan w:val="2"/>
          </w:tcPr>
          <w:p w:rsidR="00C76AE0" w:rsidRDefault="00C76AE0">
            <w:pPr>
              <w:pStyle w:val="ae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C76AE0" w:rsidRDefault="00912086">
            <w:pPr>
              <w:pStyle w:val="ae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________________</w:t>
            </w:r>
          </w:p>
          <w:p w:rsidR="00C76AE0" w:rsidRDefault="00912086">
            <w:pPr>
              <w:pStyle w:val="ae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88" w:name="P00410003"/>
            <w:bookmarkEnd w:id="88"/>
            <w:r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C76AE0" w:rsidRDefault="00C76AE0">
            <w:pPr>
              <w:pStyle w:val="ae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</w:p>
          <w:p w:rsidR="00C76AE0" w:rsidRDefault="00912086">
            <w:pPr>
              <w:pStyle w:val="ae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  <w:bookmarkStart w:id="89" w:name="P00410004"/>
            <w:bookmarkEnd w:id="89"/>
            <w:r>
              <w:rPr>
                <w:rFonts w:ascii="PT Astra Serif" w:hAnsi="PT Astra Serif"/>
                <w:sz w:val="21"/>
                <w:szCs w:val="21"/>
              </w:rPr>
              <w:t>_________________</w:t>
            </w:r>
          </w:p>
          <w:p w:rsidR="00C76AE0" w:rsidRDefault="00912086">
            <w:pPr>
              <w:pStyle w:val="ae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  <w:bookmarkStart w:id="90" w:name="P00410005"/>
            <w:bookmarkEnd w:id="90"/>
            <w:r>
              <w:rPr>
                <w:rFonts w:ascii="PT Astra Serif" w:hAnsi="PT Astra Serif"/>
                <w:sz w:val="21"/>
                <w:szCs w:val="21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>(Ф.И.О.)</w:t>
            </w:r>
          </w:p>
        </w:tc>
      </w:tr>
      <w:tr w:rsidR="00C76AE0">
        <w:tc>
          <w:tcPr>
            <w:tcW w:w="4538" w:type="dxa"/>
            <w:gridSpan w:val="3"/>
          </w:tcPr>
          <w:p w:rsidR="00C76AE0" w:rsidRDefault="00912086">
            <w:pPr>
              <w:pStyle w:val="ae"/>
              <w:spacing w:after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Согласовано:</w:t>
            </w:r>
          </w:p>
          <w:p w:rsidR="00C76AE0" w:rsidRDefault="00C76AE0">
            <w:pPr>
              <w:pStyle w:val="ae"/>
              <w:spacing w:after="0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675" w:type="dxa"/>
            <w:gridSpan w:val="2"/>
          </w:tcPr>
          <w:p w:rsidR="00C76AE0" w:rsidRDefault="00C76AE0">
            <w:pPr>
              <w:pStyle w:val="ae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C76AE0" w:rsidRDefault="00912086">
            <w:pPr>
              <w:pStyle w:val="ae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_________________</w:t>
            </w:r>
          </w:p>
          <w:p w:rsidR="00C76AE0" w:rsidRDefault="00912086">
            <w:pPr>
              <w:pStyle w:val="ae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C76AE0" w:rsidRDefault="00C76AE0">
            <w:pPr>
              <w:pStyle w:val="ae"/>
              <w:spacing w:after="0"/>
              <w:rPr>
                <w:rFonts w:ascii="PT Astra Serif" w:hAnsi="PT Astra Serif"/>
                <w:sz w:val="21"/>
                <w:szCs w:val="21"/>
              </w:rPr>
            </w:pPr>
          </w:p>
          <w:p w:rsidR="00C76AE0" w:rsidRDefault="00912086">
            <w:pPr>
              <w:pStyle w:val="ae"/>
              <w:spacing w:after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</w:t>
            </w:r>
          </w:p>
          <w:p w:rsidR="00C76AE0" w:rsidRDefault="00912086">
            <w:pPr>
              <w:pStyle w:val="ae"/>
              <w:spacing w:after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>(Ф.И.О.)</w:t>
            </w:r>
          </w:p>
        </w:tc>
      </w:tr>
    </w:tbl>
    <w:p w:rsidR="00C76AE0" w:rsidRDefault="00C76AE0">
      <w:pPr>
        <w:pStyle w:val="a0"/>
        <w:spacing w:line="240" w:lineRule="auto"/>
        <w:rPr>
          <w:rFonts w:ascii="PT Astra Serif" w:hAnsi="PT Astra Serif"/>
          <w:sz w:val="28"/>
          <w:szCs w:val="28"/>
        </w:rPr>
      </w:pPr>
    </w:p>
    <w:sectPr w:rsidR="00C76AE0">
      <w:pgSz w:w="16838" w:h="11906" w:orient="landscape"/>
      <w:pgMar w:top="1202" w:right="516" w:bottom="851" w:left="688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1C" w:rsidRDefault="0012351C" w:rsidP="0012351C">
      <w:pPr>
        <w:spacing w:after="0" w:line="240" w:lineRule="auto"/>
      </w:pPr>
      <w:r>
        <w:separator/>
      </w:r>
    </w:p>
  </w:endnote>
  <w:endnote w:type="continuationSeparator" w:id="0">
    <w:p w:rsidR="0012351C" w:rsidRDefault="0012351C" w:rsidP="0012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charset w:val="01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1C" w:rsidRDefault="0012351C" w:rsidP="0012351C">
      <w:pPr>
        <w:spacing w:after="0" w:line="240" w:lineRule="auto"/>
      </w:pPr>
      <w:r>
        <w:separator/>
      </w:r>
    </w:p>
  </w:footnote>
  <w:footnote w:type="continuationSeparator" w:id="0">
    <w:p w:rsidR="0012351C" w:rsidRDefault="0012351C" w:rsidP="0012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969287"/>
      <w:docPartObj>
        <w:docPartGallery w:val="Page Numbers (Top of Page)"/>
        <w:docPartUnique/>
      </w:docPartObj>
    </w:sdtPr>
    <w:sdtEndPr/>
    <w:sdtContent>
      <w:p w:rsidR="0012351C" w:rsidRDefault="0012351C">
        <w:pPr>
          <w:pStyle w:val="af4"/>
          <w:jc w:val="center"/>
        </w:pPr>
      </w:p>
      <w:p w:rsidR="0012351C" w:rsidRDefault="0012351C">
        <w:pPr>
          <w:pStyle w:val="af4"/>
          <w:jc w:val="center"/>
        </w:pPr>
      </w:p>
      <w:p w:rsidR="0012351C" w:rsidRDefault="0012351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1A6">
          <w:rPr>
            <w:noProof/>
          </w:rPr>
          <w:t>2</w:t>
        </w:r>
        <w:r>
          <w:fldChar w:fldCharType="end"/>
        </w:r>
      </w:p>
    </w:sdtContent>
  </w:sdt>
  <w:p w:rsidR="0012351C" w:rsidRDefault="0012351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576341"/>
      <w:docPartObj>
        <w:docPartGallery w:val="Page Numbers (Top of Page)"/>
        <w:docPartUnique/>
      </w:docPartObj>
    </w:sdtPr>
    <w:sdtEndPr/>
    <w:sdtContent>
      <w:p w:rsidR="008C66D6" w:rsidRDefault="008C66D6">
        <w:pPr>
          <w:pStyle w:val="af4"/>
          <w:jc w:val="center"/>
        </w:pPr>
      </w:p>
      <w:p w:rsidR="008C66D6" w:rsidRDefault="008C66D6">
        <w:pPr>
          <w:pStyle w:val="af4"/>
          <w:jc w:val="center"/>
        </w:pPr>
      </w:p>
      <w:p w:rsidR="008C66D6" w:rsidRDefault="008C66D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1A6">
          <w:rPr>
            <w:noProof/>
          </w:rPr>
          <w:t>4</w:t>
        </w:r>
        <w:r>
          <w:fldChar w:fldCharType="end"/>
        </w:r>
      </w:p>
    </w:sdtContent>
  </w:sdt>
  <w:p w:rsidR="008C66D6" w:rsidRDefault="008C66D6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6AE0"/>
    <w:rsid w:val="00035AAF"/>
    <w:rsid w:val="00043310"/>
    <w:rsid w:val="0012351C"/>
    <w:rsid w:val="001F74D4"/>
    <w:rsid w:val="001F750D"/>
    <w:rsid w:val="00365DEF"/>
    <w:rsid w:val="005A2A88"/>
    <w:rsid w:val="005D6CA9"/>
    <w:rsid w:val="008C66D6"/>
    <w:rsid w:val="00912086"/>
    <w:rsid w:val="00B008D6"/>
    <w:rsid w:val="00C76AE0"/>
    <w:rsid w:val="00CC11A6"/>
    <w:rsid w:val="00E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2">
    <w:name w:val="heading 2"/>
    <w:basedOn w:val="1"/>
    <w:next w:val="a0"/>
    <w:link w:val="20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styleId="3">
    <w:name w:val="heading 3"/>
    <w:basedOn w:val="1"/>
    <w:next w:val="a0"/>
    <w:qFormat/>
    <w:pPr>
      <w:spacing w:before="140"/>
      <w:outlineLvl w:val="2"/>
    </w:pPr>
    <w:rPr>
      <w:rFonts w:ascii="Liberation Serif" w:hAnsi="Liberation Serif" w:cs="Tahoma"/>
      <w:b/>
      <w:bCs/>
    </w:rPr>
  </w:style>
  <w:style w:type="paragraph" w:styleId="4">
    <w:name w:val="heading 4"/>
    <w:basedOn w:val="1"/>
    <w:next w:val="a0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5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4">
    <w:name w:val="annotation reference"/>
    <w:basedOn w:val="a1"/>
    <w:qFormat/>
    <w:rPr>
      <w:sz w:val="16"/>
      <w:szCs w:val="16"/>
    </w:rPr>
  </w:style>
  <w:style w:type="character" w:customStyle="1" w:styleId="a5">
    <w:name w:val="Текст примечания Знак"/>
    <w:basedOn w:val="a1"/>
    <w:qFormat/>
    <w:rPr>
      <w:sz w:val="20"/>
      <w:szCs w:val="20"/>
    </w:rPr>
  </w:style>
  <w:style w:type="character" w:customStyle="1" w:styleId="a6">
    <w:name w:val="Тема примечания Знак"/>
    <w:basedOn w:val="a5"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9">
    <w:name w:val="List"/>
    <w:basedOn w:val="a0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No Spacing"/>
    <w:basedOn w:val="a"/>
    <w:qFormat/>
    <w:pPr>
      <w:spacing w:after="0" w:line="240" w:lineRule="auto"/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59"/>
    <w:rsid w:val="005D6CA9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E4250A"/>
    <w:rPr>
      <w:rFonts w:ascii="Liberation Serif" w:eastAsia="Tahoma" w:hAnsi="Liberation Serif" w:cs="Tahoma"/>
      <w:b/>
      <w:bCs/>
      <w:sz w:val="36"/>
      <w:szCs w:val="36"/>
    </w:rPr>
  </w:style>
  <w:style w:type="character" w:customStyle="1" w:styleId="50">
    <w:name w:val="Заголовок 5 Знак"/>
    <w:basedOn w:val="a1"/>
    <w:link w:val="5"/>
    <w:uiPriority w:val="9"/>
    <w:semiHidden/>
    <w:rsid w:val="00E4250A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0">
    <w:name w:val="Сетка таблицы1"/>
    <w:basedOn w:val="a2"/>
    <w:next w:val="af3"/>
    <w:rsid w:val="0012351C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12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12351C"/>
  </w:style>
  <w:style w:type="paragraph" w:styleId="af6">
    <w:name w:val="footer"/>
    <w:basedOn w:val="a"/>
    <w:link w:val="af7"/>
    <w:uiPriority w:val="99"/>
    <w:unhideWhenUsed/>
    <w:rsid w:val="0012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123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2">
    <w:name w:val="heading 2"/>
    <w:basedOn w:val="1"/>
    <w:next w:val="a0"/>
    <w:link w:val="20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styleId="3">
    <w:name w:val="heading 3"/>
    <w:basedOn w:val="1"/>
    <w:next w:val="a0"/>
    <w:qFormat/>
    <w:pPr>
      <w:spacing w:before="140"/>
      <w:outlineLvl w:val="2"/>
    </w:pPr>
    <w:rPr>
      <w:rFonts w:ascii="Liberation Serif" w:hAnsi="Liberation Serif" w:cs="Tahoma"/>
      <w:b/>
      <w:bCs/>
    </w:rPr>
  </w:style>
  <w:style w:type="paragraph" w:styleId="4">
    <w:name w:val="heading 4"/>
    <w:basedOn w:val="1"/>
    <w:next w:val="a0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5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4">
    <w:name w:val="annotation reference"/>
    <w:basedOn w:val="a1"/>
    <w:qFormat/>
    <w:rPr>
      <w:sz w:val="16"/>
      <w:szCs w:val="16"/>
    </w:rPr>
  </w:style>
  <w:style w:type="character" w:customStyle="1" w:styleId="a5">
    <w:name w:val="Текст примечания Знак"/>
    <w:basedOn w:val="a1"/>
    <w:qFormat/>
    <w:rPr>
      <w:sz w:val="20"/>
      <w:szCs w:val="20"/>
    </w:rPr>
  </w:style>
  <w:style w:type="character" w:customStyle="1" w:styleId="a6">
    <w:name w:val="Тема примечания Знак"/>
    <w:basedOn w:val="a5"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9">
    <w:name w:val="List"/>
    <w:basedOn w:val="a0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No Spacing"/>
    <w:basedOn w:val="a"/>
    <w:qFormat/>
    <w:pPr>
      <w:spacing w:after="0" w:line="240" w:lineRule="auto"/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59"/>
    <w:rsid w:val="005D6CA9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E4250A"/>
    <w:rPr>
      <w:rFonts w:ascii="Liberation Serif" w:eastAsia="Tahoma" w:hAnsi="Liberation Serif" w:cs="Tahoma"/>
      <w:b/>
      <w:bCs/>
      <w:sz w:val="36"/>
      <w:szCs w:val="36"/>
    </w:rPr>
  </w:style>
  <w:style w:type="character" w:customStyle="1" w:styleId="50">
    <w:name w:val="Заголовок 5 Знак"/>
    <w:basedOn w:val="a1"/>
    <w:link w:val="5"/>
    <w:uiPriority w:val="9"/>
    <w:semiHidden/>
    <w:rsid w:val="00E4250A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0">
    <w:name w:val="Сетка таблицы1"/>
    <w:basedOn w:val="a2"/>
    <w:next w:val="af3"/>
    <w:rsid w:val="0012351C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12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12351C"/>
  </w:style>
  <w:style w:type="paragraph" w:styleId="af6">
    <w:name w:val="footer"/>
    <w:basedOn w:val="a"/>
    <w:link w:val="af7"/>
    <w:uiPriority w:val="99"/>
    <w:unhideWhenUsed/>
    <w:rsid w:val="0012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12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444823577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44823577" TargetMode="External"/><Relationship Id="rId17" Type="http://schemas.openxmlformats.org/officeDocument/2006/relationships/hyperlink" Target="https://docs.cntd.ru/document/4123816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861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4823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76063" TargetMode="External"/><Relationship Id="rId10" Type="http://schemas.openxmlformats.org/officeDocument/2006/relationships/hyperlink" Target="https://docs.cntd.ru/document/4990861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99BE-F803-437E-B295-20A32806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1924</Words>
  <Characters>10973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 Наталия Юрьевна</dc:creator>
  <cp:lastModifiedBy>a1</cp:lastModifiedBy>
  <cp:revision>2</cp:revision>
  <cp:lastPrinted>2023-03-06T10:09:00Z</cp:lastPrinted>
  <dcterms:created xsi:type="dcterms:W3CDTF">2023-03-07T07:01:00Z</dcterms:created>
  <dcterms:modified xsi:type="dcterms:W3CDTF">2023-03-07T07:01:00Z</dcterms:modified>
  <dc:language>ru-RU</dc:language>
</cp:coreProperties>
</file>