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30" w:rsidRPr="00B7051D" w:rsidRDefault="00F70D30" w:rsidP="00F70D30">
      <w:pPr>
        <w:jc w:val="center"/>
        <w:rPr>
          <w:rFonts w:ascii="PT Astra Serif" w:hAnsi="PT Astra Serif"/>
        </w:rPr>
      </w:pPr>
      <w:r w:rsidRPr="00B7051D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12DD7FB" wp14:editId="26C37E3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051D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F70D30" w:rsidRPr="00B7051D" w:rsidRDefault="00F70D30" w:rsidP="00F70D30">
      <w:pPr>
        <w:jc w:val="center"/>
        <w:rPr>
          <w:rFonts w:ascii="PT Astra Serif" w:hAnsi="PT Astra Serif"/>
          <w:b/>
          <w:sz w:val="30"/>
          <w:szCs w:val="30"/>
        </w:rPr>
      </w:pPr>
    </w:p>
    <w:p w:rsidR="00F70D30" w:rsidRPr="00B7051D" w:rsidRDefault="00F70D30" w:rsidP="00F70D30">
      <w:pPr>
        <w:jc w:val="center"/>
        <w:rPr>
          <w:rFonts w:ascii="PT Astra Serif" w:hAnsi="PT Astra Serif"/>
          <w:b/>
          <w:sz w:val="34"/>
        </w:rPr>
      </w:pPr>
      <w:r w:rsidRPr="00B7051D">
        <w:rPr>
          <w:rFonts w:ascii="PT Astra Serif" w:hAnsi="PT Astra Serif"/>
          <w:b/>
          <w:sz w:val="34"/>
        </w:rPr>
        <w:t xml:space="preserve">АДМИНИСТРАЦИЯ </w:t>
      </w:r>
    </w:p>
    <w:p w:rsidR="00F70D30" w:rsidRPr="00B7051D" w:rsidRDefault="00F70D30" w:rsidP="00F70D30">
      <w:pPr>
        <w:jc w:val="center"/>
        <w:rPr>
          <w:rFonts w:ascii="PT Astra Serif" w:hAnsi="PT Astra Serif"/>
          <w:b/>
          <w:sz w:val="34"/>
        </w:rPr>
      </w:pPr>
      <w:r w:rsidRPr="00B7051D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70D30" w:rsidRPr="00B7051D" w:rsidRDefault="00F70D30" w:rsidP="00F70D30">
      <w:pPr>
        <w:jc w:val="center"/>
        <w:rPr>
          <w:rFonts w:ascii="PT Astra Serif" w:hAnsi="PT Astra Serif"/>
          <w:b/>
          <w:sz w:val="34"/>
        </w:rPr>
      </w:pPr>
      <w:r w:rsidRPr="00B7051D">
        <w:rPr>
          <w:rFonts w:ascii="PT Astra Serif" w:hAnsi="PT Astra Serif"/>
          <w:b/>
          <w:sz w:val="34"/>
        </w:rPr>
        <w:t xml:space="preserve">КАМЕНСКИЙ РАЙОН </w:t>
      </w:r>
    </w:p>
    <w:p w:rsidR="00F70D30" w:rsidRPr="00B7051D" w:rsidRDefault="00F70D30" w:rsidP="00F70D3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70D30" w:rsidRPr="00B7051D" w:rsidRDefault="00F70D30" w:rsidP="00F70D3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7051D">
        <w:rPr>
          <w:rFonts w:ascii="PT Astra Serif" w:hAnsi="PT Astra Serif"/>
          <w:b/>
          <w:sz w:val="33"/>
          <w:szCs w:val="33"/>
        </w:rPr>
        <w:t>ПОСТАНОВЛЕНИЕ</w:t>
      </w:r>
    </w:p>
    <w:p w:rsidR="00F70D30" w:rsidRPr="00B7051D" w:rsidRDefault="00F70D30" w:rsidP="00F70D3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061C0" w:rsidRPr="00B7051D" w:rsidTr="00D66AC0">
        <w:trPr>
          <w:trHeight w:val="146"/>
        </w:trPr>
        <w:tc>
          <w:tcPr>
            <w:tcW w:w="5846" w:type="dxa"/>
            <w:shd w:val="clear" w:color="auto" w:fill="auto"/>
          </w:tcPr>
          <w:p w:rsidR="00F70D30" w:rsidRPr="00B7051D" w:rsidRDefault="006061C0" w:rsidP="00A95C2C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705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15 августа 2023 г.</w:t>
            </w:r>
          </w:p>
        </w:tc>
        <w:tc>
          <w:tcPr>
            <w:tcW w:w="2409" w:type="dxa"/>
            <w:shd w:val="clear" w:color="auto" w:fill="auto"/>
          </w:tcPr>
          <w:p w:rsidR="00F70D30" w:rsidRPr="00B7051D" w:rsidRDefault="006061C0" w:rsidP="00D66AC0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705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284</w:t>
            </w:r>
          </w:p>
        </w:tc>
      </w:tr>
    </w:tbl>
    <w:p w:rsidR="00F70D30" w:rsidRPr="00B7051D" w:rsidRDefault="00F70D30" w:rsidP="00F70D30">
      <w:pPr>
        <w:rPr>
          <w:rFonts w:ascii="PT Astra Serif" w:hAnsi="PT Astra Serif"/>
          <w:sz w:val="28"/>
          <w:szCs w:val="28"/>
        </w:rPr>
      </w:pPr>
    </w:p>
    <w:p w:rsidR="00F37C90" w:rsidRPr="00B7051D" w:rsidRDefault="00F37C90" w:rsidP="00F70D30">
      <w:pPr>
        <w:rPr>
          <w:rFonts w:ascii="PT Astra Serif" w:hAnsi="PT Astra Serif"/>
          <w:sz w:val="28"/>
          <w:szCs w:val="28"/>
        </w:rPr>
      </w:pPr>
    </w:p>
    <w:p w:rsidR="00F70D30" w:rsidRPr="00B7051D" w:rsidRDefault="00F70D30" w:rsidP="00F70D30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PT Astra Serif" w:hAnsi="PT Astra Serif" w:cs="Arial"/>
          <w:b/>
          <w:color w:val="auto"/>
          <w:sz w:val="26"/>
          <w:szCs w:val="26"/>
        </w:rPr>
      </w:pPr>
      <w:r w:rsidRPr="00B7051D">
        <w:rPr>
          <w:rFonts w:ascii="PT Astra Serif" w:hAnsi="PT Astra Serif"/>
          <w:b/>
          <w:color w:val="auto"/>
          <w:sz w:val="26"/>
          <w:szCs w:val="26"/>
        </w:rPr>
        <w:t>О внесении изменени</w:t>
      </w:r>
      <w:r w:rsidR="008C4245" w:rsidRPr="00B7051D">
        <w:rPr>
          <w:rFonts w:ascii="PT Astra Serif" w:hAnsi="PT Astra Serif"/>
          <w:b/>
          <w:color w:val="auto"/>
          <w:sz w:val="26"/>
          <w:szCs w:val="26"/>
        </w:rPr>
        <w:t>й</w:t>
      </w:r>
      <w:r w:rsidRPr="00B7051D">
        <w:rPr>
          <w:rFonts w:ascii="PT Astra Serif" w:hAnsi="PT Astra Serif"/>
          <w:b/>
          <w:color w:val="auto"/>
          <w:sz w:val="26"/>
          <w:szCs w:val="26"/>
        </w:rPr>
        <w:t xml:space="preserve"> в постановление администрации муниципального образования Каменский район от 22 марта 2022 года №</w:t>
      </w:r>
      <w:r w:rsidR="00B92715" w:rsidRPr="00B7051D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Pr="00B7051D">
        <w:rPr>
          <w:rFonts w:ascii="PT Astra Serif" w:hAnsi="PT Astra Serif"/>
          <w:b/>
          <w:color w:val="auto"/>
          <w:sz w:val="26"/>
          <w:szCs w:val="26"/>
        </w:rPr>
        <w:t>88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F70D30" w:rsidRPr="00B7051D" w:rsidRDefault="00F70D30" w:rsidP="00F70D30">
      <w:pPr>
        <w:shd w:val="clear" w:color="auto" w:fill="FFFFFF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:rsidR="00F70D30" w:rsidRPr="00B7051D" w:rsidRDefault="00F70D30" w:rsidP="004744D5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proofErr w:type="gramStart"/>
      <w:r w:rsidRPr="00B7051D">
        <w:rPr>
          <w:rFonts w:ascii="PT Astra Serif" w:hAnsi="PT Astra Serif"/>
          <w:sz w:val="26"/>
          <w:szCs w:val="26"/>
        </w:rPr>
        <w:t>В соответствии с Федеральным законом от 27.07.2010 №210-ФЗ «Об организации предоставления государственных и муниципальных услуг»,</w:t>
      </w:r>
      <w:r w:rsidRPr="00B7051D">
        <w:rPr>
          <w:rFonts w:ascii="PT Astra Serif" w:eastAsia="ヒラギノ角ゴ Pro W3" w:hAnsi="PT Astra Serif"/>
          <w:sz w:val="26"/>
          <w:szCs w:val="26"/>
        </w:rPr>
        <w:t xml:space="preserve"> </w:t>
      </w:r>
      <w:r w:rsidR="00732A8E" w:rsidRPr="00B7051D">
        <w:rPr>
          <w:rFonts w:ascii="PT Astra Serif" w:eastAsia="ヒラギノ角ゴ Pro W3" w:hAnsi="PT Astra Serif"/>
          <w:sz w:val="26"/>
          <w:szCs w:val="26"/>
        </w:rPr>
        <w:t>п</w:t>
      </w:r>
      <w:r w:rsidRPr="00B7051D">
        <w:rPr>
          <w:rFonts w:ascii="PT Astra Serif" w:eastAsia="ヒラギノ角ゴ Pro W3" w:hAnsi="PT Astra Serif"/>
          <w:sz w:val="26"/>
          <w:szCs w:val="26"/>
        </w:rPr>
        <w:t>остановлением Правительства Российской Федерации от 09.04.2022 №629 «Об особенностях регулирования земельных отношений в Российской Федерации в 2022 и 2023 году»,</w:t>
      </w:r>
      <w:r w:rsidRPr="00B7051D">
        <w:rPr>
          <w:rFonts w:ascii="PT Astra Serif" w:hAnsi="PT Astra Serif"/>
          <w:sz w:val="26"/>
          <w:szCs w:val="26"/>
        </w:rPr>
        <w:t xml:space="preserve"> на основании стат</w:t>
      </w:r>
      <w:r w:rsidR="00B92715" w:rsidRPr="00B7051D">
        <w:rPr>
          <w:rFonts w:ascii="PT Astra Serif" w:hAnsi="PT Astra Serif"/>
          <w:sz w:val="26"/>
          <w:szCs w:val="26"/>
        </w:rPr>
        <w:t xml:space="preserve">ей </w:t>
      </w:r>
      <w:r w:rsidR="00682D08" w:rsidRPr="00B7051D">
        <w:rPr>
          <w:rFonts w:ascii="PT Astra Serif" w:hAnsi="PT Astra Serif"/>
          <w:sz w:val="26"/>
          <w:szCs w:val="26"/>
        </w:rPr>
        <w:t xml:space="preserve">31, </w:t>
      </w:r>
      <w:r w:rsidRPr="00B7051D">
        <w:rPr>
          <w:rFonts w:ascii="PT Astra Serif" w:hAnsi="PT Astra Serif"/>
          <w:sz w:val="26"/>
          <w:szCs w:val="26"/>
        </w:rPr>
        <w:t>32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F70D30" w:rsidRPr="00B7051D" w:rsidRDefault="00F70D30" w:rsidP="004744D5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B7051D">
        <w:rPr>
          <w:rFonts w:ascii="PT Astra Serif" w:hAnsi="PT Astra Serif"/>
          <w:sz w:val="26"/>
          <w:szCs w:val="26"/>
        </w:rPr>
        <w:t>1. Внести в постановление администрации муниципального образования Каменский район от 22 марта 2022 г. № 88 «</w:t>
      </w:r>
      <w:r w:rsidRPr="00B7051D">
        <w:rPr>
          <w:rFonts w:ascii="PT Astra Serif" w:hAnsi="PT Astra Serif"/>
          <w:bCs/>
          <w:iCs/>
          <w:sz w:val="26"/>
          <w:szCs w:val="26"/>
        </w:rPr>
        <w:t xml:space="preserve">Об утверждении административного регламента предоставления муниципальной </w:t>
      </w:r>
      <w:r w:rsidRPr="00B7051D">
        <w:rPr>
          <w:rFonts w:ascii="PT Astra Serif" w:hAnsi="PT Astra Serif"/>
          <w:sz w:val="26"/>
          <w:szCs w:val="26"/>
        </w:rPr>
        <w:t>услуги «Предварительное согласование предоставления земельного участка» следующ</w:t>
      </w:r>
      <w:r w:rsidR="008C4245" w:rsidRPr="00B7051D">
        <w:rPr>
          <w:rFonts w:ascii="PT Astra Serif" w:hAnsi="PT Astra Serif"/>
          <w:sz w:val="26"/>
          <w:szCs w:val="26"/>
        </w:rPr>
        <w:t>и</w:t>
      </w:r>
      <w:r w:rsidRPr="00B7051D">
        <w:rPr>
          <w:rFonts w:ascii="PT Astra Serif" w:hAnsi="PT Astra Serif"/>
          <w:sz w:val="26"/>
          <w:szCs w:val="26"/>
        </w:rPr>
        <w:t>е изменени</w:t>
      </w:r>
      <w:r w:rsidR="008C4245" w:rsidRPr="00B7051D">
        <w:rPr>
          <w:rFonts w:ascii="PT Astra Serif" w:hAnsi="PT Astra Serif"/>
          <w:sz w:val="26"/>
          <w:szCs w:val="26"/>
        </w:rPr>
        <w:t>я</w:t>
      </w:r>
      <w:r w:rsidRPr="00B7051D">
        <w:rPr>
          <w:rFonts w:ascii="PT Astra Serif" w:hAnsi="PT Astra Serif"/>
          <w:sz w:val="26"/>
          <w:szCs w:val="26"/>
        </w:rPr>
        <w:t xml:space="preserve">: </w:t>
      </w:r>
    </w:p>
    <w:p w:rsidR="00CB2FCE" w:rsidRPr="00B7051D" w:rsidRDefault="00CB2FCE" w:rsidP="00CB2FCE">
      <w:pPr>
        <w:shd w:val="clear" w:color="auto" w:fill="FFFFFF"/>
        <w:ind w:firstLine="709"/>
        <w:jc w:val="both"/>
        <w:outlineLvl w:val="1"/>
        <w:rPr>
          <w:rFonts w:ascii="PT Astra Serif" w:hAnsi="PT Astra Serif" w:cs="Arial"/>
          <w:sz w:val="26"/>
          <w:szCs w:val="26"/>
        </w:rPr>
      </w:pPr>
      <w:r w:rsidRPr="00B7051D">
        <w:rPr>
          <w:rFonts w:ascii="PT Astra Serif" w:hAnsi="PT Astra Serif" w:cs="Arial"/>
          <w:sz w:val="26"/>
          <w:szCs w:val="26"/>
        </w:rPr>
        <w:t xml:space="preserve">1.1. пункт 17 приложения к постановлению  изложить в следующей редакции: </w:t>
      </w:r>
    </w:p>
    <w:p w:rsidR="00CB2FCE" w:rsidRPr="00B7051D" w:rsidRDefault="00CB2FCE" w:rsidP="00CB2FCE">
      <w:pPr>
        <w:shd w:val="clear" w:color="auto" w:fill="FFFFFF"/>
        <w:ind w:firstLine="709"/>
        <w:jc w:val="both"/>
        <w:outlineLvl w:val="1"/>
        <w:rPr>
          <w:rFonts w:ascii="PT Astra Serif" w:hAnsi="PT Astra Serif" w:cs="Arial"/>
          <w:sz w:val="26"/>
          <w:szCs w:val="26"/>
        </w:rPr>
      </w:pPr>
      <w:r w:rsidRPr="00B7051D">
        <w:rPr>
          <w:rFonts w:ascii="PT Astra Serif" w:hAnsi="PT Astra Serif" w:cs="Arial"/>
          <w:sz w:val="26"/>
          <w:szCs w:val="26"/>
        </w:rPr>
        <w:t xml:space="preserve">«17. </w:t>
      </w:r>
      <w:r w:rsidRPr="00B7051D">
        <w:rPr>
          <w:rFonts w:ascii="PT Astra Serif" w:hAnsi="PT Astra Serif"/>
          <w:color w:val="000000"/>
          <w:sz w:val="26"/>
          <w:szCs w:val="26"/>
        </w:rPr>
        <w:t xml:space="preserve">Максимальный срок предоставления муниципальной услуги составляет </w:t>
      </w:r>
      <w:r w:rsidRPr="00B7051D">
        <w:rPr>
          <w:rFonts w:ascii="PT Astra Serif" w:hAnsi="PT Astra Serif" w:cs="Arial"/>
          <w:sz w:val="26"/>
          <w:szCs w:val="26"/>
        </w:rPr>
        <w:t>20 календарных дней со дня регистрации заявления»;</w:t>
      </w:r>
    </w:p>
    <w:p w:rsidR="00CB2FCE" w:rsidRPr="00B7051D" w:rsidRDefault="00CB2FCE" w:rsidP="00CB2FCE">
      <w:pPr>
        <w:shd w:val="clear" w:color="auto" w:fill="FFFFFF"/>
        <w:ind w:firstLine="709"/>
        <w:jc w:val="both"/>
        <w:outlineLvl w:val="1"/>
        <w:rPr>
          <w:rFonts w:ascii="PT Astra Serif" w:hAnsi="PT Astra Serif" w:cs="Arial"/>
          <w:sz w:val="26"/>
          <w:szCs w:val="26"/>
        </w:rPr>
      </w:pPr>
      <w:r w:rsidRPr="00B7051D">
        <w:rPr>
          <w:rFonts w:ascii="PT Astra Serif" w:hAnsi="PT Astra Serif" w:cs="Arial"/>
          <w:sz w:val="26"/>
          <w:szCs w:val="26"/>
        </w:rPr>
        <w:t>1.2. в пункте 45 приложения к постановлению абзац 6 исключить.</w:t>
      </w:r>
    </w:p>
    <w:p w:rsidR="00F70D30" w:rsidRPr="00B7051D" w:rsidRDefault="00F70D30" w:rsidP="004744D5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B7051D">
        <w:rPr>
          <w:rFonts w:ascii="PT Astra Serif" w:hAnsi="PT Astra Serif"/>
          <w:sz w:val="26"/>
          <w:szCs w:val="26"/>
        </w:rPr>
        <w:t>2. Отделу по взаимодействию с ОМС и информатизации администрации муниципального образования Каменский район (Лосева</w:t>
      </w:r>
      <w:r w:rsidRPr="00B7051D">
        <w:rPr>
          <w:rFonts w:ascii="PT Astra Serif" w:hAnsi="PT Astra Serif"/>
          <w:sz w:val="26"/>
          <w:szCs w:val="26"/>
          <w:lang w:val="en-US"/>
        </w:rPr>
        <w:t> </w:t>
      </w:r>
      <w:r w:rsidRPr="00B7051D">
        <w:rPr>
          <w:rFonts w:ascii="PT Astra Serif" w:hAnsi="PT Astra Serif"/>
          <w:sz w:val="26"/>
          <w:szCs w:val="26"/>
        </w:rPr>
        <w:t>Е.А.)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F70D30" w:rsidRPr="00B7051D" w:rsidRDefault="00F70D30" w:rsidP="004744D5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B7051D">
        <w:rPr>
          <w:rFonts w:ascii="PT Astra Serif" w:hAnsi="PT Astra Serif"/>
          <w:sz w:val="26"/>
          <w:szCs w:val="26"/>
        </w:rPr>
        <w:t xml:space="preserve">3. Постановление вступает в силу со дня обнародования. </w:t>
      </w:r>
    </w:p>
    <w:p w:rsidR="00F70D30" w:rsidRDefault="00F70D30" w:rsidP="00F70D30">
      <w:pPr>
        <w:tabs>
          <w:tab w:val="left" w:pos="709"/>
          <w:tab w:val="left" w:pos="1134"/>
          <w:tab w:val="left" w:pos="8647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061C0" w:rsidRPr="00B7051D" w:rsidTr="00D66AC0">
        <w:trPr>
          <w:trHeight w:val="229"/>
        </w:trPr>
        <w:tc>
          <w:tcPr>
            <w:tcW w:w="2178" w:type="pct"/>
          </w:tcPr>
          <w:p w:rsidR="00F70D30" w:rsidRPr="00B7051D" w:rsidRDefault="00F70D30" w:rsidP="00D66AC0">
            <w:pPr>
              <w:pStyle w:val="a4"/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7051D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F70D30" w:rsidRPr="00B7051D" w:rsidRDefault="00F70D30" w:rsidP="00D66A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F70D30" w:rsidRPr="00B7051D" w:rsidRDefault="00F70D30" w:rsidP="00D66AC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7051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С.В. Карпухина</w:t>
            </w:r>
          </w:p>
        </w:tc>
      </w:tr>
    </w:tbl>
    <w:p w:rsidR="00B5137A" w:rsidRPr="006061C0" w:rsidRDefault="00B5137A" w:rsidP="008737DC">
      <w:pPr>
        <w:rPr>
          <w:rFonts w:ascii="PT Astra Serif" w:hAnsi="PT Astra Serif"/>
        </w:rPr>
      </w:pPr>
    </w:p>
    <w:sectPr w:rsidR="00B5137A" w:rsidRPr="006061C0" w:rsidSect="00B5444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ヒラギノ角ゴ Pro W3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30"/>
    <w:rsid w:val="002370EB"/>
    <w:rsid w:val="002C6D07"/>
    <w:rsid w:val="003D0A7E"/>
    <w:rsid w:val="00404265"/>
    <w:rsid w:val="004744D5"/>
    <w:rsid w:val="005C13B1"/>
    <w:rsid w:val="006061C0"/>
    <w:rsid w:val="006173CF"/>
    <w:rsid w:val="00682D08"/>
    <w:rsid w:val="00732A8E"/>
    <w:rsid w:val="008737DC"/>
    <w:rsid w:val="0087401F"/>
    <w:rsid w:val="008C4245"/>
    <w:rsid w:val="00A95C2C"/>
    <w:rsid w:val="00AA3F60"/>
    <w:rsid w:val="00B34A43"/>
    <w:rsid w:val="00B5137A"/>
    <w:rsid w:val="00B7051D"/>
    <w:rsid w:val="00B92715"/>
    <w:rsid w:val="00CB2FCE"/>
    <w:rsid w:val="00F33322"/>
    <w:rsid w:val="00F37C90"/>
    <w:rsid w:val="00F7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0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F7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F70D3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0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F7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F70D3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КучинаАВ</cp:lastModifiedBy>
  <cp:revision>3</cp:revision>
  <dcterms:created xsi:type="dcterms:W3CDTF">2023-08-18T08:03:00Z</dcterms:created>
  <dcterms:modified xsi:type="dcterms:W3CDTF">2023-08-18T08:29:00Z</dcterms:modified>
</cp:coreProperties>
</file>