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C8" w:rsidRPr="0059471F" w:rsidRDefault="009D79C8" w:rsidP="009D79C8">
      <w:pPr>
        <w:jc w:val="center"/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72E8A8AF" wp14:editId="629C33FD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D79C8" w:rsidRPr="0059471F" w:rsidRDefault="009D79C8" w:rsidP="009D79C8">
      <w:pPr>
        <w:jc w:val="center"/>
        <w:rPr>
          <w:rFonts w:ascii="PT Astra Serif" w:hAnsi="PT Astra Serif"/>
          <w:b/>
          <w:sz w:val="30"/>
          <w:szCs w:val="30"/>
        </w:rPr>
      </w:pPr>
    </w:p>
    <w:p w:rsidR="009D79C8" w:rsidRDefault="009D79C8" w:rsidP="009D79C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D79C8" w:rsidRDefault="009D79C8" w:rsidP="009D79C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D79C8" w:rsidRDefault="009D79C8" w:rsidP="009D79C8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D79C8" w:rsidRDefault="009D79C8" w:rsidP="009D79C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D79C8" w:rsidRPr="004964FF" w:rsidRDefault="009D79C8" w:rsidP="009D79C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D79C8" w:rsidRDefault="009D79C8" w:rsidP="009D79C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D79C8" w:rsidRPr="007648B2" w:rsidTr="00B05E75">
        <w:trPr>
          <w:trHeight w:val="146"/>
        </w:trPr>
        <w:tc>
          <w:tcPr>
            <w:tcW w:w="5846" w:type="dxa"/>
            <w:shd w:val="clear" w:color="auto" w:fill="auto"/>
          </w:tcPr>
          <w:p w:rsidR="009D79C8" w:rsidRPr="006F2075" w:rsidRDefault="009D79C8" w:rsidP="00D70125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701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701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января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D701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D79C8" w:rsidRPr="006F2075" w:rsidRDefault="009D79C8" w:rsidP="00D70125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701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692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</w:t>
            </w:r>
          </w:p>
        </w:tc>
      </w:tr>
    </w:tbl>
    <w:p w:rsidR="009D79C8" w:rsidRDefault="009D79C8" w:rsidP="00D70125">
      <w:pPr>
        <w:rPr>
          <w:rFonts w:ascii="PT Astra Serif" w:hAnsi="PT Astra Serif" w:cs="PT Astra Serif"/>
          <w:sz w:val="28"/>
          <w:szCs w:val="28"/>
        </w:rPr>
      </w:pPr>
    </w:p>
    <w:p w:rsidR="009D79C8" w:rsidRPr="005875C7" w:rsidRDefault="009D79C8" w:rsidP="00D70125">
      <w:pPr>
        <w:jc w:val="center"/>
        <w:rPr>
          <w:b/>
          <w:noProof/>
          <w:sz w:val="28"/>
          <w:szCs w:val="28"/>
        </w:rPr>
      </w:pPr>
    </w:p>
    <w:p w:rsidR="00C13428" w:rsidRPr="005875C7" w:rsidRDefault="005875C7" w:rsidP="00D70125">
      <w:pPr>
        <w:jc w:val="center"/>
        <w:rPr>
          <w:rFonts w:ascii="PT Astra Serif" w:hAnsi="PT Astra Serif"/>
          <w:b/>
          <w:sz w:val="28"/>
          <w:szCs w:val="28"/>
        </w:rPr>
      </w:pPr>
      <w:r w:rsidRPr="005875C7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район Каменский район от </w:t>
      </w:r>
      <w:r w:rsidRPr="005875C7">
        <w:rPr>
          <w:rFonts w:ascii="PT Astra Serif" w:eastAsia="BatangChe" w:hAnsi="PT Astra Serif"/>
          <w:b/>
          <w:color w:val="000000"/>
          <w:sz w:val="28"/>
          <w:szCs w:val="28"/>
        </w:rPr>
        <w:t>20 октября 2021 г. № 353 «</w:t>
      </w:r>
      <w:r w:rsidR="00C13428" w:rsidRPr="005875C7">
        <w:rPr>
          <w:rFonts w:ascii="PT Astra Serif" w:hAnsi="PT Astra Serif"/>
          <w:b/>
          <w:sz w:val="28"/>
          <w:szCs w:val="28"/>
        </w:rPr>
        <w:t>Об утверждении положений о Почетной грамоте администрации муниципального образования</w:t>
      </w:r>
      <w:r w:rsidR="00AE4A2D" w:rsidRPr="005875C7">
        <w:rPr>
          <w:rFonts w:ascii="PT Astra Serif" w:hAnsi="PT Astra Serif"/>
          <w:b/>
          <w:sz w:val="28"/>
          <w:szCs w:val="28"/>
        </w:rPr>
        <w:t xml:space="preserve"> </w:t>
      </w:r>
      <w:r w:rsidR="002616DF" w:rsidRPr="005875C7">
        <w:rPr>
          <w:rFonts w:ascii="PT Astra Serif" w:hAnsi="PT Astra Serif"/>
          <w:b/>
          <w:sz w:val="28"/>
          <w:szCs w:val="28"/>
        </w:rPr>
        <w:t>Каменский</w:t>
      </w:r>
      <w:r w:rsidR="00C13428" w:rsidRPr="005875C7">
        <w:rPr>
          <w:rFonts w:ascii="PT Astra Serif" w:hAnsi="PT Astra Serif"/>
          <w:b/>
          <w:sz w:val="28"/>
          <w:szCs w:val="28"/>
        </w:rPr>
        <w:t xml:space="preserve"> район и о Благодарности главы администрации муниципального образования </w:t>
      </w:r>
      <w:r w:rsidR="002616DF" w:rsidRPr="005875C7">
        <w:rPr>
          <w:rFonts w:ascii="PT Astra Serif" w:hAnsi="PT Astra Serif"/>
          <w:b/>
          <w:sz w:val="28"/>
          <w:szCs w:val="28"/>
        </w:rPr>
        <w:t>Каменский</w:t>
      </w:r>
      <w:r w:rsidR="00AE4A2D" w:rsidRPr="005875C7">
        <w:rPr>
          <w:rFonts w:ascii="PT Astra Serif" w:hAnsi="PT Astra Serif"/>
          <w:b/>
          <w:sz w:val="28"/>
          <w:szCs w:val="28"/>
        </w:rPr>
        <w:t xml:space="preserve"> </w:t>
      </w:r>
      <w:r w:rsidR="00C13428" w:rsidRPr="005875C7">
        <w:rPr>
          <w:rFonts w:ascii="PT Astra Serif" w:hAnsi="PT Astra Serif"/>
          <w:b/>
          <w:sz w:val="28"/>
          <w:szCs w:val="28"/>
        </w:rPr>
        <w:t>район</w:t>
      </w:r>
      <w:r w:rsidRPr="005875C7">
        <w:rPr>
          <w:rFonts w:ascii="PT Astra Serif" w:hAnsi="PT Astra Serif"/>
          <w:b/>
          <w:sz w:val="28"/>
          <w:szCs w:val="28"/>
        </w:rPr>
        <w:t>»</w:t>
      </w:r>
    </w:p>
    <w:p w:rsidR="00C13428" w:rsidRDefault="00C13428" w:rsidP="00D7012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906BA4" w:rsidRPr="00302154" w:rsidRDefault="00906BA4" w:rsidP="00D70125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875C7" w:rsidRDefault="005875C7" w:rsidP="00D7012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C13428" w:rsidRPr="00302154">
        <w:rPr>
          <w:rFonts w:ascii="PT Astra Serif" w:hAnsi="PT Astra Serif"/>
          <w:sz w:val="28"/>
          <w:szCs w:val="28"/>
        </w:rPr>
        <w:t xml:space="preserve">а основании </w:t>
      </w:r>
      <w:r>
        <w:rPr>
          <w:rFonts w:ascii="PT Astra Serif" w:hAnsi="PT Astra Serif"/>
          <w:sz w:val="28"/>
          <w:szCs w:val="28"/>
        </w:rPr>
        <w:t>ст</w:t>
      </w:r>
      <w:r w:rsidR="00D70125">
        <w:rPr>
          <w:rFonts w:ascii="PT Astra Serif" w:hAnsi="PT Astra Serif"/>
          <w:sz w:val="28"/>
          <w:szCs w:val="28"/>
        </w:rPr>
        <w:t xml:space="preserve">атей 31, </w:t>
      </w:r>
      <w:r>
        <w:rPr>
          <w:rFonts w:ascii="PT Astra Serif" w:hAnsi="PT Astra Serif"/>
          <w:sz w:val="28"/>
          <w:szCs w:val="28"/>
        </w:rPr>
        <w:t xml:space="preserve">32 </w:t>
      </w:r>
      <w:r w:rsidR="00C13428" w:rsidRPr="00302154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906BA4">
        <w:rPr>
          <w:rFonts w:ascii="PT Astra Serif" w:hAnsi="PT Astra Serif"/>
          <w:sz w:val="28"/>
          <w:szCs w:val="28"/>
        </w:rPr>
        <w:t xml:space="preserve">Каменский </w:t>
      </w:r>
      <w:r w:rsidR="00C13428" w:rsidRPr="00302154">
        <w:rPr>
          <w:rFonts w:ascii="PT Astra Serif" w:hAnsi="PT Astra Serif"/>
          <w:sz w:val="28"/>
          <w:szCs w:val="28"/>
        </w:rPr>
        <w:t>район администрация муниципального образования район</w:t>
      </w:r>
      <w:r w:rsidR="004E0362" w:rsidRPr="00302154">
        <w:rPr>
          <w:rFonts w:ascii="PT Astra Serif" w:hAnsi="PT Astra Serif"/>
          <w:sz w:val="28"/>
          <w:szCs w:val="28"/>
        </w:rPr>
        <w:t xml:space="preserve"> </w:t>
      </w:r>
      <w:r w:rsidR="002616DF" w:rsidRPr="00302154">
        <w:rPr>
          <w:rFonts w:ascii="PT Astra Serif" w:hAnsi="PT Astra Serif"/>
          <w:sz w:val="28"/>
          <w:szCs w:val="28"/>
        </w:rPr>
        <w:t>Каменский</w:t>
      </w:r>
      <w:r w:rsidR="004E0362" w:rsidRPr="00302154">
        <w:rPr>
          <w:rFonts w:ascii="PT Astra Serif" w:hAnsi="PT Astra Serif"/>
          <w:sz w:val="28"/>
          <w:szCs w:val="28"/>
        </w:rPr>
        <w:t xml:space="preserve"> район </w:t>
      </w:r>
      <w:r w:rsidR="00C13428" w:rsidRPr="00302154">
        <w:rPr>
          <w:rFonts w:ascii="PT Astra Serif" w:hAnsi="PT Astra Serif"/>
          <w:sz w:val="28"/>
          <w:szCs w:val="28"/>
        </w:rPr>
        <w:t>ПОСТАНОВЛЯЕТ:</w:t>
      </w:r>
    </w:p>
    <w:p w:rsidR="00F549EF" w:rsidRDefault="00F549EF" w:rsidP="00F549EF">
      <w:pPr>
        <w:pStyle w:val="a7"/>
        <w:numPr>
          <w:ilvl w:val="0"/>
          <w:numId w:val="6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постановление </w:t>
      </w:r>
      <w:r w:rsidRPr="00F549EF">
        <w:rPr>
          <w:rFonts w:ascii="PT Astra Serif" w:hAnsi="PT Astra Serif"/>
          <w:sz w:val="28"/>
          <w:szCs w:val="28"/>
        </w:rPr>
        <w:t>администрации муниципального образования район Каменский район от 20 октября 2021 г. № 353 «Об утверждении положений о Почетной грамоте администрации муниципального образования Каменский район и о Благодарности главы администрации муниципального образования Каменский район»</w:t>
      </w:r>
      <w:r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5875C7" w:rsidRPr="00F549EF" w:rsidRDefault="005875C7" w:rsidP="00F549EF">
      <w:pPr>
        <w:pStyle w:val="a7"/>
        <w:numPr>
          <w:ilvl w:val="1"/>
          <w:numId w:val="6"/>
        </w:numPr>
        <w:spacing w:line="360" w:lineRule="exact"/>
        <w:ind w:left="142" w:firstLine="567"/>
        <w:jc w:val="both"/>
        <w:rPr>
          <w:rFonts w:ascii="PT Astra Serif" w:hAnsi="PT Astra Serif"/>
          <w:sz w:val="28"/>
          <w:szCs w:val="28"/>
        </w:rPr>
      </w:pPr>
      <w:r w:rsidRPr="00F549EF">
        <w:rPr>
          <w:rFonts w:ascii="PT Astra Serif" w:hAnsi="PT Astra Serif"/>
          <w:sz w:val="28"/>
          <w:szCs w:val="28"/>
        </w:rPr>
        <w:t>Пункт 2 Положения о Почётной грамоте администрации муниципального образования Каменский район изложить в новой редакции:</w:t>
      </w:r>
    </w:p>
    <w:p w:rsidR="005875C7" w:rsidRPr="00484621" w:rsidRDefault="005875C7" w:rsidP="00D7012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5875C7">
        <w:rPr>
          <w:rFonts w:ascii="PT Astra Serif" w:hAnsi="PT Astra Serif"/>
          <w:sz w:val="28"/>
          <w:szCs w:val="28"/>
        </w:rPr>
        <w:t xml:space="preserve">«2. </w:t>
      </w:r>
      <w:r w:rsidRPr="00484621">
        <w:rPr>
          <w:rFonts w:ascii="PT Astra Serif" w:hAnsi="PT Astra Serif"/>
          <w:sz w:val="28"/>
          <w:szCs w:val="28"/>
        </w:rPr>
        <w:t>Поч</w:t>
      </w:r>
      <w:r>
        <w:rPr>
          <w:rFonts w:ascii="PT Astra Serif" w:hAnsi="PT Astra Serif"/>
          <w:sz w:val="28"/>
          <w:szCs w:val="28"/>
        </w:rPr>
        <w:t>ё</w:t>
      </w:r>
      <w:r w:rsidRPr="00484621">
        <w:rPr>
          <w:rFonts w:ascii="PT Astra Serif" w:hAnsi="PT Astra Serif"/>
          <w:sz w:val="28"/>
          <w:szCs w:val="28"/>
        </w:rPr>
        <w:t>тной грамотой награждаются:</w:t>
      </w:r>
    </w:p>
    <w:p w:rsidR="005875C7" w:rsidRPr="00484621" w:rsidRDefault="005875C7" w:rsidP="00D7012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484621">
        <w:rPr>
          <w:rFonts w:ascii="PT Astra Serif" w:hAnsi="PT Astra Serif"/>
          <w:sz w:val="28"/>
          <w:szCs w:val="28"/>
        </w:rPr>
        <w:t>а)</w:t>
      </w:r>
      <w:r>
        <w:rPr>
          <w:rFonts w:ascii="PT Astra Serif" w:hAnsi="PT Astra Serif"/>
          <w:sz w:val="28"/>
          <w:szCs w:val="28"/>
        </w:rPr>
        <w:t xml:space="preserve"> </w:t>
      </w:r>
      <w:r w:rsidRPr="00484621">
        <w:rPr>
          <w:rFonts w:ascii="PT Astra Serif" w:hAnsi="PT Astra Serif"/>
          <w:sz w:val="28"/>
          <w:szCs w:val="28"/>
        </w:rPr>
        <w:t>работники предприятий и организаций частной, государственной, муниципальной и иных форм собственности, общественных объединений за заслуги, перечисленные в п. 1 Положения, а также в связи с юбилейными датами;</w:t>
      </w:r>
    </w:p>
    <w:p w:rsidR="005875C7" w:rsidRPr="00D70125" w:rsidRDefault="005875C7" w:rsidP="00D7012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484621">
        <w:rPr>
          <w:rFonts w:ascii="PT Astra Serif" w:hAnsi="PT Astra Serif"/>
          <w:sz w:val="28"/>
          <w:szCs w:val="28"/>
        </w:rPr>
        <w:t xml:space="preserve">б) коллективы предприятий и организаций частной, государственной, </w:t>
      </w:r>
      <w:r w:rsidRPr="00D70125">
        <w:rPr>
          <w:rFonts w:ascii="PT Astra Serif" w:hAnsi="PT Astra Serif"/>
          <w:sz w:val="28"/>
          <w:szCs w:val="28"/>
        </w:rPr>
        <w:t>муниципальной и иных форм собственности, общественных объединений за заслуги, перечисленные в п. 1 Положения, а также в связи с юбилейными датами.</w:t>
      </w:r>
    </w:p>
    <w:p w:rsidR="005875C7" w:rsidRPr="00D70125" w:rsidRDefault="005875C7" w:rsidP="00D7012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70125">
        <w:rPr>
          <w:rFonts w:ascii="PT Astra Serif" w:hAnsi="PT Astra Serif"/>
          <w:sz w:val="28"/>
          <w:szCs w:val="28"/>
        </w:rPr>
        <w:t>Юбилейными датами в целях поощрения следует считать:</w:t>
      </w:r>
    </w:p>
    <w:p w:rsidR="005875C7" w:rsidRPr="00D70125" w:rsidRDefault="005875C7" w:rsidP="00D7012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70125">
        <w:rPr>
          <w:rFonts w:ascii="PT Astra Serif" w:hAnsi="PT Astra Serif"/>
          <w:sz w:val="28"/>
          <w:szCs w:val="28"/>
        </w:rPr>
        <w:lastRenderedPageBreak/>
        <w:t>а) для граждан – 30, 40, 50 лет и далее каждые последующие 5 лет со дня рождения;</w:t>
      </w:r>
    </w:p>
    <w:p w:rsidR="005875C7" w:rsidRPr="00D70125" w:rsidRDefault="005875C7" w:rsidP="00D70125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70125">
        <w:rPr>
          <w:rFonts w:ascii="PT Astra Serif" w:hAnsi="PT Astra Serif"/>
          <w:sz w:val="28"/>
          <w:szCs w:val="28"/>
        </w:rPr>
        <w:t>б) для коллективов предприятий, организаций, общественных объединений</w:t>
      </w:r>
      <w:r w:rsidR="00F92AC3">
        <w:rPr>
          <w:rFonts w:ascii="PT Astra Serif" w:hAnsi="PT Astra Serif"/>
          <w:sz w:val="28"/>
          <w:szCs w:val="28"/>
        </w:rPr>
        <w:t xml:space="preserve"> -</w:t>
      </w:r>
      <w:r w:rsidRPr="00D70125">
        <w:rPr>
          <w:rFonts w:ascii="PT Astra Serif" w:hAnsi="PT Astra Serif"/>
          <w:sz w:val="28"/>
          <w:szCs w:val="28"/>
        </w:rPr>
        <w:t xml:space="preserve"> 25 лет со дня основания и далее каждые последующие </w:t>
      </w:r>
      <w:r w:rsidR="009D79C8" w:rsidRPr="00D70125">
        <w:rPr>
          <w:rFonts w:ascii="PT Astra Serif" w:hAnsi="PT Astra Serif"/>
          <w:sz w:val="28"/>
          <w:szCs w:val="28"/>
        </w:rPr>
        <w:t>25</w:t>
      </w:r>
      <w:r w:rsidRPr="00D70125">
        <w:rPr>
          <w:rFonts w:ascii="PT Astra Serif" w:hAnsi="PT Astra Serif"/>
          <w:sz w:val="28"/>
          <w:szCs w:val="28"/>
        </w:rPr>
        <w:t xml:space="preserve"> лет</w:t>
      </w:r>
      <w:proofErr w:type="gramStart"/>
      <w:r w:rsidRPr="00D70125">
        <w:rPr>
          <w:rFonts w:ascii="PT Astra Serif" w:hAnsi="PT Astra Serif"/>
          <w:sz w:val="28"/>
          <w:szCs w:val="28"/>
        </w:rPr>
        <w:t>.</w:t>
      </w:r>
      <w:r w:rsidR="009D79C8" w:rsidRPr="00D70125">
        <w:rPr>
          <w:rFonts w:ascii="PT Astra Serif" w:hAnsi="PT Astra Serif"/>
          <w:sz w:val="28"/>
          <w:szCs w:val="28"/>
        </w:rPr>
        <w:t>»</w:t>
      </w:r>
      <w:proofErr w:type="gramEnd"/>
    </w:p>
    <w:p w:rsidR="00C206B8" w:rsidRDefault="009D79C8" w:rsidP="00D70125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70125">
        <w:rPr>
          <w:rFonts w:ascii="PT Astra Serif" w:hAnsi="PT Astra Serif"/>
          <w:sz w:val="28"/>
          <w:szCs w:val="28"/>
        </w:rPr>
        <w:t>2</w:t>
      </w:r>
      <w:r w:rsidR="00D813C8" w:rsidRPr="00D70125">
        <w:rPr>
          <w:rFonts w:ascii="PT Astra Serif" w:hAnsi="PT Astra Serif"/>
          <w:sz w:val="28"/>
          <w:szCs w:val="28"/>
        </w:rPr>
        <w:t xml:space="preserve">. </w:t>
      </w:r>
      <w:r w:rsidR="00C206B8" w:rsidRPr="00D70125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="00C206B8" w:rsidRPr="00D70125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 w:rsidR="00C206B8">
        <w:rPr>
          <w:rFonts w:ascii="PT Astra Serif" w:hAnsi="PT Astra Serif"/>
          <w:sz w:val="28"/>
          <w:szCs w:val="28"/>
        </w:rPr>
        <w:t xml:space="preserve"> Каменский район</w:t>
      </w:r>
      <w:r w:rsidR="00C206B8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="005875C7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="005875C7">
        <w:rPr>
          <w:rFonts w:ascii="PT Astra Serif" w:hAnsi="PT Astra Serif"/>
          <w:color w:val="000000" w:themeColor="text1"/>
          <w:sz w:val="28"/>
          <w:szCs w:val="28"/>
        </w:rPr>
        <w:t> Н.В.</w:t>
      </w:r>
      <w:r w:rsidR="00C206B8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5875C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206B8">
        <w:rPr>
          <w:rFonts w:ascii="PT Astra Serif" w:hAnsi="PT Astra Serif"/>
          <w:color w:val="000000" w:themeColor="text1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муниципальных правовых актов муниципального образования Каменский район.</w:t>
      </w:r>
    </w:p>
    <w:p w:rsidR="00D813C8" w:rsidRPr="00302154" w:rsidRDefault="009D79C8" w:rsidP="00D70125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D813C8" w:rsidRPr="00302154">
        <w:rPr>
          <w:rFonts w:ascii="PT Astra Serif" w:hAnsi="PT Astra Serif" w:cs="Times New Roman"/>
          <w:sz w:val="28"/>
          <w:szCs w:val="28"/>
        </w:rPr>
        <w:t xml:space="preserve">. Постановление вступает в силу со дня </w:t>
      </w:r>
      <w:r w:rsidR="005875C7">
        <w:rPr>
          <w:rFonts w:ascii="PT Astra Serif" w:hAnsi="PT Astra Serif" w:cs="Times New Roman"/>
          <w:sz w:val="28"/>
          <w:szCs w:val="28"/>
        </w:rPr>
        <w:t xml:space="preserve">подписания и подлежит </w:t>
      </w:r>
      <w:r w:rsidR="00D813C8" w:rsidRPr="00302154">
        <w:rPr>
          <w:rFonts w:ascii="PT Astra Serif" w:hAnsi="PT Astra Serif" w:cs="Times New Roman"/>
          <w:sz w:val="28"/>
          <w:szCs w:val="28"/>
        </w:rPr>
        <w:t>обнародовани</w:t>
      </w:r>
      <w:r w:rsidR="005875C7">
        <w:rPr>
          <w:rFonts w:ascii="PT Astra Serif" w:hAnsi="PT Astra Serif" w:cs="Times New Roman"/>
          <w:sz w:val="28"/>
          <w:szCs w:val="28"/>
        </w:rPr>
        <w:t>ю</w:t>
      </w:r>
      <w:r w:rsidR="00D813C8" w:rsidRPr="00302154">
        <w:rPr>
          <w:rFonts w:ascii="PT Astra Serif" w:hAnsi="PT Astra Serif" w:cs="Times New Roman"/>
          <w:sz w:val="28"/>
          <w:szCs w:val="28"/>
        </w:rPr>
        <w:t>.</w:t>
      </w:r>
    </w:p>
    <w:p w:rsidR="00D70125" w:rsidRDefault="00D70125" w:rsidP="00D7012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70125" w:rsidRDefault="00D70125" w:rsidP="00D7012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70125" w:rsidRDefault="00D70125" w:rsidP="00D70125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70125" w:rsidRPr="00276E92" w:rsidTr="00945282">
        <w:trPr>
          <w:trHeight w:val="229"/>
        </w:trPr>
        <w:tc>
          <w:tcPr>
            <w:tcW w:w="2178" w:type="pct"/>
          </w:tcPr>
          <w:p w:rsidR="00D70125" w:rsidRPr="000D05A0" w:rsidRDefault="00D70125" w:rsidP="00D70125">
            <w:pPr>
              <w:pStyle w:val="a6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70125" w:rsidRPr="00276E92" w:rsidRDefault="00D70125" w:rsidP="00D701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70125" w:rsidRPr="00276E92" w:rsidRDefault="00D70125" w:rsidP="00D70125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D70125" w:rsidRDefault="00D70125" w:rsidP="00D70125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sectPr w:rsidR="00D70125" w:rsidSect="001D246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D8" w:rsidRDefault="00CC37D8" w:rsidP="001F3856">
      <w:r>
        <w:separator/>
      </w:r>
    </w:p>
  </w:endnote>
  <w:endnote w:type="continuationSeparator" w:id="0">
    <w:p w:rsidR="00CC37D8" w:rsidRDefault="00CC37D8" w:rsidP="001F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D8" w:rsidRDefault="00CC37D8" w:rsidP="001F3856">
      <w:r>
        <w:separator/>
      </w:r>
    </w:p>
  </w:footnote>
  <w:footnote w:type="continuationSeparator" w:id="0">
    <w:p w:rsidR="00CC37D8" w:rsidRDefault="00CC37D8" w:rsidP="001F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C3" w:rsidRDefault="00F92A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E3F83"/>
    <w:multiLevelType w:val="hybridMultilevel"/>
    <w:tmpl w:val="82F4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1442"/>
    <w:multiLevelType w:val="hybridMultilevel"/>
    <w:tmpl w:val="E518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3141"/>
    <w:multiLevelType w:val="hybridMultilevel"/>
    <w:tmpl w:val="8AAC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45B96"/>
    <w:multiLevelType w:val="multilevel"/>
    <w:tmpl w:val="CE30B3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28"/>
    <w:rsid w:val="00031B22"/>
    <w:rsid w:val="00045B8B"/>
    <w:rsid w:val="00046A17"/>
    <w:rsid w:val="000600B9"/>
    <w:rsid w:val="00067777"/>
    <w:rsid w:val="000772E3"/>
    <w:rsid w:val="0009692B"/>
    <w:rsid w:val="000B1EAC"/>
    <w:rsid w:val="000D56A1"/>
    <w:rsid w:val="000F1688"/>
    <w:rsid w:val="00114E91"/>
    <w:rsid w:val="001368C6"/>
    <w:rsid w:val="00166B86"/>
    <w:rsid w:val="001A4DB0"/>
    <w:rsid w:val="001D2469"/>
    <w:rsid w:val="001F2347"/>
    <w:rsid w:val="001F3856"/>
    <w:rsid w:val="00227E52"/>
    <w:rsid w:val="002326C2"/>
    <w:rsid w:val="002616DF"/>
    <w:rsid w:val="0026778B"/>
    <w:rsid w:val="00295ED4"/>
    <w:rsid w:val="002A3921"/>
    <w:rsid w:val="002E4EDC"/>
    <w:rsid w:val="002F659A"/>
    <w:rsid w:val="00302154"/>
    <w:rsid w:val="003213AF"/>
    <w:rsid w:val="00342973"/>
    <w:rsid w:val="00356D35"/>
    <w:rsid w:val="00386D91"/>
    <w:rsid w:val="00393EAF"/>
    <w:rsid w:val="003C3CEF"/>
    <w:rsid w:val="003D7AB7"/>
    <w:rsid w:val="003F1582"/>
    <w:rsid w:val="003F3F35"/>
    <w:rsid w:val="00404735"/>
    <w:rsid w:val="0045246C"/>
    <w:rsid w:val="004629DE"/>
    <w:rsid w:val="00484621"/>
    <w:rsid w:val="004A6CF2"/>
    <w:rsid w:val="004E0362"/>
    <w:rsid w:val="004F6942"/>
    <w:rsid w:val="005236F4"/>
    <w:rsid w:val="00564B58"/>
    <w:rsid w:val="00571F49"/>
    <w:rsid w:val="00583DEF"/>
    <w:rsid w:val="005875C7"/>
    <w:rsid w:val="00594E41"/>
    <w:rsid w:val="005A5996"/>
    <w:rsid w:val="005D23B9"/>
    <w:rsid w:val="0060298C"/>
    <w:rsid w:val="00625F46"/>
    <w:rsid w:val="00642501"/>
    <w:rsid w:val="006D0E0E"/>
    <w:rsid w:val="00707199"/>
    <w:rsid w:val="00754332"/>
    <w:rsid w:val="00761341"/>
    <w:rsid w:val="007B4CFE"/>
    <w:rsid w:val="007C3C7F"/>
    <w:rsid w:val="007F17AB"/>
    <w:rsid w:val="00824AE9"/>
    <w:rsid w:val="008D69A6"/>
    <w:rsid w:val="008E013E"/>
    <w:rsid w:val="008F7E4E"/>
    <w:rsid w:val="00906BA4"/>
    <w:rsid w:val="0092114C"/>
    <w:rsid w:val="00967EB8"/>
    <w:rsid w:val="00995309"/>
    <w:rsid w:val="009D1F8E"/>
    <w:rsid w:val="009D79C8"/>
    <w:rsid w:val="00A1075F"/>
    <w:rsid w:val="00A87088"/>
    <w:rsid w:val="00A91F88"/>
    <w:rsid w:val="00AE4A2D"/>
    <w:rsid w:val="00AE6729"/>
    <w:rsid w:val="00B26230"/>
    <w:rsid w:val="00B2767D"/>
    <w:rsid w:val="00B51CEF"/>
    <w:rsid w:val="00B54B55"/>
    <w:rsid w:val="00B844BA"/>
    <w:rsid w:val="00BA54E4"/>
    <w:rsid w:val="00BB0C42"/>
    <w:rsid w:val="00BC477B"/>
    <w:rsid w:val="00BE00C8"/>
    <w:rsid w:val="00BE23A7"/>
    <w:rsid w:val="00C03CE6"/>
    <w:rsid w:val="00C07ECE"/>
    <w:rsid w:val="00C13428"/>
    <w:rsid w:val="00C16DD7"/>
    <w:rsid w:val="00C206B8"/>
    <w:rsid w:val="00C22A3D"/>
    <w:rsid w:val="00C2541D"/>
    <w:rsid w:val="00C71835"/>
    <w:rsid w:val="00C77332"/>
    <w:rsid w:val="00CB241A"/>
    <w:rsid w:val="00CC37D8"/>
    <w:rsid w:val="00CF3DCD"/>
    <w:rsid w:val="00D139FC"/>
    <w:rsid w:val="00D55213"/>
    <w:rsid w:val="00D55D62"/>
    <w:rsid w:val="00D65B1F"/>
    <w:rsid w:val="00D70125"/>
    <w:rsid w:val="00D74BF4"/>
    <w:rsid w:val="00D778C5"/>
    <w:rsid w:val="00D813C8"/>
    <w:rsid w:val="00D8521F"/>
    <w:rsid w:val="00D93483"/>
    <w:rsid w:val="00D964B6"/>
    <w:rsid w:val="00DB048F"/>
    <w:rsid w:val="00DB16F1"/>
    <w:rsid w:val="00DB4B42"/>
    <w:rsid w:val="00DB512E"/>
    <w:rsid w:val="00DC6502"/>
    <w:rsid w:val="00DD0453"/>
    <w:rsid w:val="00DF211E"/>
    <w:rsid w:val="00E124C8"/>
    <w:rsid w:val="00E567C1"/>
    <w:rsid w:val="00E65842"/>
    <w:rsid w:val="00E808B7"/>
    <w:rsid w:val="00EF6C98"/>
    <w:rsid w:val="00F21DBE"/>
    <w:rsid w:val="00F50D7B"/>
    <w:rsid w:val="00F549EF"/>
    <w:rsid w:val="00F9196A"/>
    <w:rsid w:val="00F92AC3"/>
    <w:rsid w:val="00FA0B3E"/>
    <w:rsid w:val="00FA4BA0"/>
    <w:rsid w:val="00FC6764"/>
    <w:rsid w:val="00FE0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EAF"/>
    <w:pPr>
      <w:keepNext/>
      <w:tabs>
        <w:tab w:val="num" w:pos="0"/>
      </w:tabs>
      <w:suppressAutoHyphens/>
      <w:ind w:left="432" w:hanging="432"/>
      <w:jc w:val="righ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114C"/>
  </w:style>
  <w:style w:type="paragraph" w:styleId="a4">
    <w:name w:val="Balloon Text"/>
    <w:basedOn w:val="a"/>
    <w:link w:val="a5"/>
    <w:uiPriority w:val="99"/>
    <w:semiHidden/>
    <w:unhideWhenUsed/>
    <w:rsid w:val="00393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E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3E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BE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3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CF3DCD"/>
    <w:pPr>
      <w:spacing w:before="100" w:beforeAutospacing="1" w:after="100" w:afterAutospacing="1"/>
    </w:pPr>
  </w:style>
  <w:style w:type="paragraph" w:customStyle="1" w:styleId="ConsPlusNonformat">
    <w:name w:val="ConsPlusNonformat"/>
    <w:rsid w:val="00CF3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2A3D"/>
    <w:pPr>
      <w:ind w:left="720"/>
      <w:contextualSpacing/>
    </w:pPr>
  </w:style>
  <w:style w:type="paragraph" w:styleId="a8">
    <w:name w:val="Body Text Indent"/>
    <w:basedOn w:val="a"/>
    <w:link w:val="a9"/>
    <w:rsid w:val="00484621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8462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6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3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38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3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EAF"/>
    <w:pPr>
      <w:keepNext/>
      <w:tabs>
        <w:tab w:val="num" w:pos="0"/>
      </w:tabs>
      <w:suppressAutoHyphens/>
      <w:ind w:left="432" w:hanging="432"/>
      <w:jc w:val="right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114C"/>
  </w:style>
  <w:style w:type="paragraph" w:styleId="a4">
    <w:name w:val="Balloon Text"/>
    <w:basedOn w:val="a"/>
    <w:link w:val="a5"/>
    <w:uiPriority w:val="99"/>
    <w:semiHidden/>
    <w:unhideWhenUsed/>
    <w:rsid w:val="00393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E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93E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BE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13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CF3DCD"/>
    <w:pPr>
      <w:spacing w:before="100" w:beforeAutospacing="1" w:after="100" w:afterAutospacing="1"/>
    </w:pPr>
  </w:style>
  <w:style w:type="paragraph" w:customStyle="1" w:styleId="ConsPlusNonformat">
    <w:name w:val="ConsPlusNonformat"/>
    <w:rsid w:val="00CF3D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22A3D"/>
    <w:pPr>
      <w:ind w:left="720"/>
      <w:contextualSpacing/>
    </w:pPr>
  </w:style>
  <w:style w:type="paragraph" w:styleId="a8">
    <w:name w:val="Body Text Indent"/>
    <w:basedOn w:val="a"/>
    <w:link w:val="a9"/>
    <w:rsid w:val="00484621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8462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67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C67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F3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3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F38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3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BC6B-4BA3-47ED-A8E5-536AA758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ГаврилинаЕН</cp:lastModifiedBy>
  <cp:revision>4</cp:revision>
  <cp:lastPrinted>2021-10-20T16:10:00Z</cp:lastPrinted>
  <dcterms:created xsi:type="dcterms:W3CDTF">2025-01-16T09:36:00Z</dcterms:created>
  <dcterms:modified xsi:type="dcterms:W3CDTF">2025-01-27T12:24:00Z</dcterms:modified>
</cp:coreProperties>
</file>