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0212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2E71" wp14:editId="2977751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B4DC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3C45C1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6F0E5F35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5676792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AFD147F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39D70E6" w14:textId="304A1B20" w:rsidR="000D409C" w:rsidRDefault="000D409C" w:rsidP="00B26DC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22CA2DC6" w14:textId="77777777" w:rsidR="001D4B15" w:rsidRPr="00B26DCE" w:rsidRDefault="001D4B15" w:rsidP="00B26DC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24CAA003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0A0111F5" w14:textId="6692EF9C" w:rsidR="000D409C" w:rsidRPr="000D409C" w:rsidRDefault="00C50AF4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8 ноября 2024 г.</w:t>
            </w:r>
          </w:p>
        </w:tc>
        <w:tc>
          <w:tcPr>
            <w:tcW w:w="2409" w:type="dxa"/>
            <w:shd w:val="clear" w:color="auto" w:fill="auto"/>
          </w:tcPr>
          <w:p w14:paraId="661A94C8" w14:textId="0EDA670C" w:rsidR="000D409C" w:rsidRPr="009B50EB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9B50EB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404</w:t>
            </w:r>
          </w:p>
        </w:tc>
      </w:tr>
    </w:tbl>
    <w:p w14:paraId="0C696763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B001B4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8C4ECC5" w14:textId="4CF559F1" w:rsidR="00117DBA" w:rsidRDefault="00117DBA" w:rsidP="00117DBA">
      <w:pPr>
        <w:keepNext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Об</w:t>
      </w:r>
      <w:r w:rsidRPr="00117DB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117DB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Административного</w:t>
      </w:r>
      <w:r w:rsidRPr="00117DB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регламента</w:t>
      </w:r>
      <w:r w:rsidRPr="00117DBA">
        <w:rPr>
          <w:rFonts w:ascii="PT Astra Serif" w:hAnsi="PT Astra Serif"/>
          <w:sz w:val="28"/>
          <w:szCs w:val="28"/>
        </w:rPr>
        <w:t xml:space="preserve"> </w:t>
      </w:r>
      <w:r w:rsidRPr="00117DBA">
        <w:rPr>
          <w:rFonts w:ascii="PT Astra Serif" w:hAnsi="PT Astra Serif"/>
          <w:b/>
          <w:bCs/>
          <w:sz w:val="28"/>
          <w:szCs w:val="28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</w:t>
      </w:r>
      <w:r w:rsidR="00C50AF4">
        <w:rPr>
          <w:rFonts w:ascii="PT Astra Serif" w:hAnsi="PT Astra Serif"/>
          <w:b/>
          <w:bCs/>
          <w:sz w:val="28"/>
          <w:szCs w:val="28"/>
        </w:rPr>
        <w:t>тов о местных налогах и сборах»</w:t>
      </w:r>
    </w:p>
    <w:p w14:paraId="7B884BA3" w14:textId="77777777" w:rsidR="00C50AF4" w:rsidRPr="00117DBA" w:rsidRDefault="00C50AF4" w:rsidP="00117DBA">
      <w:pPr>
        <w:keepNext/>
        <w:spacing w:after="0"/>
        <w:jc w:val="center"/>
        <w:rPr>
          <w:rFonts w:ascii="PT Astra Serif" w:hAnsi="PT Astra Serif"/>
          <w:b/>
          <w:bCs/>
        </w:rPr>
      </w:pPr>
    </w:p>
    <w:p w14:paraId="6D711D3E" w14:textId="77777777" w:rsidR="00BC2E85" w:rsidRPr="000B4436" w:rsidRDefault="00BC2E85" w:rsidP="00D2046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5EC3812C" w14:textId="234582B2" w:rsidR="001D4B15" w:rsidRDefault="00D20460" w:rsidP="00C50AF4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0460">
        <w:rPr>
          <w:rFonts w:ascii="PT Astra Serif" w:hAnsi="PT Astra Serif" w:cs="Arial"/>
          <w:sz w:val="28"/>
          <w:szCs w:val="28"/>
        </w:rPr>
        <w:t xml:space="preserve">В соответствии со </w:t>
      </w:r>
      <w:r w:rsidRPr="00D20460">
        <w:rPr>
          <w:rFonts w:ascii="PT Astra Serif" w:hAnsi="PT Astra Serif" w:cs="Arial"/>
          <w:color w:val="000000"/>
          <w:sz w:val="28"/>
          <w:szCs w:val="28"/>
        </w:rPr>
        <w:t>статьей 34.2  </w:t>
      </w:r>
      <w:r w:rsidRPr="00D20460">
        <w:rPr>
          <w:rFonts w:ascii="PT Astra Serif" w:hAnsi="PT Astra Serif" w:cs="Arial"/>
          <w:sz w:val="28"/>
          <w:szCs w:val="28"/>
        </w:rPr>
        <w:t xml:space="preserve">Налогового кодекса Российской Федерации, Федеральным законом от 27 июля 2010 года № 210-ФЗ </w:t>
      </w:r>
      <w:r w:rsidR="00C50AF4">
        <w:rPr>
          <w:rFonts w:ascii="PT Astra Serif" w:hAnsi="PT Astra Serif" w:cs="Arial"/>
          <w:sz w:val="28"/>
          <w:szCs w:val="28"/>
        </w:rPr>
        <w:t>«</w:t>
      </w:r>
      <w:r w:rsidRPr="00D20460">
        <w:rPr>
          <w:rFonts w:ascii="PT Astra Serif" w:hAnsi="PT Astra Serif" w:cs="Arial"/>
          <w:sz w:val="28"/>
          <w:szCs w:val="28"/>
        </w:rPr>
        <w:t>Об организации предоставления государственных и муниципальных услуг</w:t>
      </w:r>
      <w:r w:rsidR="00C50AF4">
        <w:rPr>
          <w:rFonts w:ascii="PT Astra Serif" w:hAnsi="PT Astra Serif" w:cs="Arial"/>
          <w:sz w:val="28"/>
          <w:szCs w:val="28"/>
        </w:rPr>
        <w:t>»</w:t>
      </w:r>
      <w:r w:rsidRPr="00D20460">
        <w:rPr>
          <w:rFonts w:ascii="PT Astra Serif" w:hAnsi="PT Astra Serif" w:cs="Arial"/>
          <w:sz w:val="28"/>
          <w:szCs w:val="28"/>
        </w:rPr>
        <w:t>, постановлением администрации муниципального образовани</w:t>
      </w:r>
      <w:r w:rsidR="00C50AF4">
        <w:rPr>
          <w:rFonts w:ascii="PT Astra Serif" w:hAnsi="PT Astra Serif" w:cs="Arial"/>
          <w:sz w:val="28"/>
          <w:szCs w:val="28"/>
        </w:rPr>
        <w:t xml:space="preserve">я Каменский район от 16.05.2011 </w:t>
      </w:r>
      <w:r w:rsidRPr="00D20460">
        <w:rPr>
          <w:rFonts w:ascii="PT Astra Serif" w:hAnsi="PT Astra Serif" w:cs="Arial"/>
          <w:sz w:val="28"/>
          <w:szCs w:val="28"/>
        </w:rPr>
        <w:t>№ 96 «Об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проведения их экспертизы», на основании ста</w:t>
      </w:r>
      <w:r w:rsidR="001D4B15">
        <w:rPr>
          <w:rFonts w:ascii="PT Astra Serif" w:hAnsi="PT Astra Serif" w:cs="Arial"/>
          <w:sz w:val="28"/>
          <w:szCs w:val="28"/>
        </w:rPr>
        <w:t>тей 31,</w:t>
      </w:r>
      <w:r w:rsidRPr="00D20460">
        <w:rPr>
          <w:rFonts w:ascii="PT Astra Serif" w:hAnsi="PT Astra Serif" w:cs="Arial"/>
          <w:sz w:val="28"/>
          <w:szCs w:val="28"/>
        </w:rPr>
        <w:t xml:space="preserve"> </w:t>
      </w:r>
      <w:r w:rsidR="002C5A3F">
        <w:rPr>
          <w:rFonts w:ascii="PT Astra Serif" w:hAnsi="PT Astra Serif" w:cs="Arial"/>
          <w:sz w:val="28"/>
          <w:szCs w:val="28"/>
        </w:rPr>
        <w:t>32</w:t>
      </w:r>
      <w:r w:rsidRPr="00D20460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район, администрация муниципального образования Каменский район ПОСТАНОВЛЯЕТ:</w:t>
      </w:r>
    </w:p>
    <w:p w14:paraId="77562B3A" w14:textId="69B925F5" w:rsidR="00117DBA" w:rsidRPr="00B26DCE" w:rsidRDefault="00B26DCE" w:rsidP="00C50AF4">
      <w:pPr>
        <w:tabs>
          <w:tab w:val="left" w:pos="1415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B65A8">
        <w:rPr>
          <w:rFonts w:ascii="PT Astra Serif" w:hAnsi="PT Astra Serif"/>
          <w:sz w:val="28"/>
          <w:szCs w:val="28"/>
        </w:rPr>
        <w:t xml:space="preserve"> </w:t>
      </w:r>
      <w:r w:rsidR="00117DBA" w:rsidRPr="00B26DCE">
        <w:rPr>
          <w:rFonts w:ascii="PT Astra Serif" w:hAnsi="PT Astra Serif"/>
          <w:sz w:val="28"/>
          <w:szCs w:val="28"/>
        </w:rPr>
        <w:t xml:space="preserve">Утвердить Административный </w:t>
      </w:r>
      <w:hyperlink r:id="rId10">
        <w:r w:rsidR="00117DBA" w:rsidRPr="00B26DCE">
          <w:rPr>
            <w:rFonts w:ascii="PT Astra Serif" w:hAnsi="PT Astra Serif"/>
            <w:sz w:val="28"/>
            <w:szCs w:val="28"/>
          </w:rPr>
          <w:t>регламент</w:t>
        </w:r>
      </w:hyperlink>
      <w:r w:rsidR="009B50EB" w:rsidRPr="009B50EB">
        <w:rPr>
          <w:rFonts w:ascii="PT Astra Serif" w:hAnsi="PT Astra Serif"/>
          <w:sz w:val="28"/>
          <w:szCs w:val="28"/>
        </w:rPr>
        <w:t xml:space="preserve"> </w:t>
      </w:r>
      <w:r w:rsidR="00117DBA" w:rsidRPr="00B26DCE">
        <w:rPr>
          <w:rFonts w:ascii="PT Astra Serif" w:hAnsi="PT Astra Serif"/>
          <w:sz w:val="28"/>
          <w:szCs w:val="28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</w:t>
      </w:r>
      <w:r w:rsidR="001D4B15">
        <w:rPr>
          <w:rFonts w:ascii="PT Astra Serif" w:hAnsi="PT Astra Serif"/>
          <w:sz w:val="28"/>
          <w:szCs w:val="28"/>
        </w:rPr>
        <w:t>в о местных налогах и сборах» (</w:t>
      </w:r>
      <w:r w:rsidR="00117DBA" w:rsidRPr="00B26DCE">
        <w:rPr>
          <w:rFonts w:ascii="PT Astra Serif" w:hAnsi="PT Astra Serif"/>
          <w:sz w:val="28"/>
          <w:szCs w:val="28"/>
        </w:rPr>
        <w:t>приложение).</w:t>
      </w:r>
    </w:p>
    <w:p w14:paraId="5FA406DB" w14:textId="6DBD941E" w:rsidR="00D20460" w:rsidRDefault="00B26DCE" w:rsidP="00C50AF4">
      <w:pPr>
        <w:keepNext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2C5A3F" w:rsidRPr="002C5A3F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2C5A3F">
        <w:rPr>
          <w:rFonts w:ascii="PT Astra Serif" w:hAnsi="PT Astra Serif" w:cs="Arial"/>
          <w:sz w:val="28"/>
          <w:szCs w:val="28"/>
        </w:rPr>
        <w:t>Признать утратившим силу п</w:t>
      </w:r>
      <w:r w:rsidRPr="00B26DCE">
        <w:rPr>
          <w:rFonts w:ascii="PT Astra Serif" w:hAnsi="PT Astra Serif" w:cs="Arial"/>
          <w:sz w:val="28"/>
          <w:szCs w:val="28"/>
        </w:rPr>
        <w:t>остановление администрации муниципального образования Каменский район от 21.02.2018 №</w:t>
      </w:r>
      <w:r w:rsidR="001D4B15">
        <w:rPr>
          <w:rFonts w:ascii="PT Astra Serif" w:hAnsi="PT Astra Serif" w:cs="Arial"/>
          <w:sz w:val="28"/>
          <w:szCs w:val="28"/>
        </w:rPr>
        <w:t xml:space="preserve"> </w:t>
      </w:r>
      <w:r w:rsidRPr="00B26DCE">
        <w:rPr>
          <w:rFonts w:ascii="PT Astra Serif" w:hAnsi="PT Astra Serif" w:cs="Arial"/>
          <w:sz w:val="28"/>
          <w:szCs w:val="28"/>
        </w:rPr>
        <w:t xml:space="preserve">68 «Об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Pr="00B26DCE">
        <w:rPr>
          <w:rFonts w:ascii="PT Astra Serif" w:hAnsi="PT Astra Serif" w:cs="Arial"/>
          <w:sz w:val="28"/>
          <w:szCs w:val="28"/>
        </w:rPr>
        <w:lastRenderedPageBreak/>
        <w:t>нормативных правовых актов   муниципального образования Архангельское Каменского района о местных налогах и сборах»</w:t>
      </w:r>
      <w:r>
        <w:rPr>
          <w:rFonts w:ascii="PT Astra Serif" w:hAnsi="PT Astra Serif" w:cs="Arial"/>
          <w:sz w:val="28"/>
          <w:szCs w:val="28"/>
        </w:rPr>
        <w:t>.</w:t>
      </w:r>
      <w:proofErr w:type="gramEnd"/>
    </w:p>
    <w:p w14:paraId="4503430C" w14:textId="44CC899B" w:rsidR="00B26DCE" w:rsidRPr="00B26DCE" w:rsidRDefault="00B26DCE" w:rsidP="00C50AF4">
      <w:pPr>
        <w:keepNext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2C5A3F" w:rsidRPr="002C5A3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2C5A3F" w:rsidRPr="00EA36F5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14:paraId="12D633B7" w14:textId="6481061D" w:rsidR="005E2001" w:rsidRPr="00117DBA" w:rsidRDefault="002C5A3F" w:rsidP="00C50AF4">
      <w:pPr>
        <w:keepNext/>
        <w:spacing w:after="0"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</w:t>
      </w:r>
      <w:r w:rsidR="00117DBA" w:rsidRPr="00117DBA">
        <w:rPr>
          <w:rFonts w:ascii="PT Astra Serif" w:hAnsi="PT Astra Serif"/>
          <w:sz w:val="28"/>
          <w:szCs w:val="28"/>
        </w:rPr>
        <w:t>.</w:t>
      </w:r>
      <w:r w:rsidR="00117DBA">
        <w:rPr>
          <w:rFonts w:ascii="PT Astra Serif" w:hAnsi="PT Astra Serif"/>
        </w:rPr>
        <w:t xml:space="preserve"> </w:t>
      </w:r>
      <w:r w:rsidRPr="00EA36F5">
        <w:rPr>
          <w:rFonts w:ascii="PT Astra Serif" w:eastAsia="Times New Roman" w:hAnsi="PT Astra Serif"/>
          <w:sz w:val="28"/>
          <w:szCs w:val="28"/>
        </w:rPr>
        <w:t>Постановление вступает в силу с</w:t>
      </w:r>
      <w:r>
        <w:rPr>
          <w:rFonts w:ascii="PT Astra Serif" w:eastAsia="Times New Roman" w:hAnsi="PT Astra Serif"/>
          <w:sz w:val="28"/>
          <w:szCs w:val="28"/>
        </w:rPr>
        <w:t>о дня подписания</w:t>
      </w:r>
      <w:r w:rsidRPr="00EA36F5">
        <w:rPr>
          <w:rFonts w:ascii="PT Astra Serif" w:eastAsia="Times New Roman" w:hAnsi="PT Astra Serif"/>
          <w:sz w:val="28"/>
          <w:szCs w:val="28"/>
        </w:rPr>
        <w:t xml:space="preserve"> и подлежит обнародованию</w:t>
      </w:r>
      <w:r w:rsidR="005E2001" w:rsidRPr="00117DBA">
        <w:rPr>
          <w:rFonts w:ascii="PT Astra Serif" w:hAnsi="PT Astra Serif" w:cs="Arial"/>
          <w:sz w:val="28"/>
          <w:szCs w:val="28"/>
        </w:rPr>
        <w:t>.</w:t>
      </w:r>
    </w:p>
    <w:p w14:paraId="3E8A9CEB" w14:textId="77777777" w:rsidR="00BC2E85" w:rsidRDefault="00BC2E85" w:rsidP="00D2046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6B2A801" w14:textId="77777777" w:rsidR="001C45D3" w:rsidRPr="000B4436" w:rsidRDefault="001C45D3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EE416E3" w14:textId="77777777" w:rsidR="000D409C" w:rsidRPr="000D409C" w:rsidRDefault="000D409C" w:rsidP="0096422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826BFE" w14:paraId="57FDA541" w14:textId="77777777" w:rsidTr="00826BFE">
        <w:trPr>
          <w:trHeight w:val="229"/>
          <w:jc w:val="center"/>
        </w:trPr>
        <w:tc>
          <w:tcPr>
            <w:tcW w:w="2178" w:type="pct"/>
          </w:tcPr>
          <w:p w14:paraId="3F4EEB37" w14:textId="77777777" w:rsidR="000D409C" w:rsidRPr="00826BFE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26BFE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51A2746C" w14:textId="77777777" w:rsidR="000D409C" w:rsidRPr="00826BFE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0592C19" w14:textId="77777777" w:rsidR="000D409C" w:rsidRPr="00826BFE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826BFE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3543CC6" w14:textId="77777777" w:rsidR="005E2001" w:rsidRDefault="005E2001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1AC4B8D" w14:textId="68D6310E"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910A740" w14:textId="0EED27E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B21B299" w14:textId="16CD68F5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1403C85" w14:textId="785E9906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0216BCC" w14:textId="7D314B3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7209D6E" w14:textId="69447461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2318AE7" w14:textId="41AA7558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3647801" w14:textId="005C905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A1A0223" w14:textId="52D1032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773FDB6" w14:textId="1E367FC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BD0A52C" w14:textId="7E5D6571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009A5CC" w14:textId="6D2A65CA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E8FD8B1" w14:textId="3F78BDC4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1B72F77" w14:textId="3BA4B449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8A51602" w14:textId="7777777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14AC332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C2F2CD4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8D7AEC9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55932E8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A02B89C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57119B5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EF3F0D9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5F6B823B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A7003A0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647E411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F05634D" w14:textId="77777777" w:rsidR="001D4B15" w:rsidRDefault="001D4B15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CB3B20B" w14:textId="77777777" w:rsidR="00C50AF4" w:rsidRDefault="00C50AF4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39633B9" w14:textId="3A1CEEA0" w:rsidR="00EE4BAA" w:rsidRPr="00EE4BAA" w:rsidRDefault="00EE4BAA" w:rsidP="00EE4BAA">
      <w:pPr>
        <w:rPr>
          <w:rFonts w:ascii="PT Astra Serif" w:eastAsia="Times New Roman" w:hAnsi="PT Astra Serif" w:cs="Times New Roman"/>
          <w:sz w:val="28"/>
          <w:szCs w:val="28"/>
        </w:rPr>
        <w:sectPr w:rsidR="00EE4BAA" w:rsidRPr="00EE4BAA" w:rsidSect="0068629A">
          <w:headerReference w:type="even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14:paraId="33289F37" w14:textId="77777777" w:rsidTr="004A4D5A">
        <w:tc>
          <w:tcPr>
            <w:tcW w:w="5070" w:type="dxa"/>
          </w:tcPr>
          <w:p w14:paraId="044B00B9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4C677BBE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14:paraId="39030D41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 администрации</w:t>
            </w:r>
          </w:p>
          <w:p w14:paraId="4520394D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00430BC7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Каменский район</w:t>
            </w:r>
          </w:p>
          <w:p w14:paraId="27278BBD" w14:textId="5F779AC7" w:rsidR="004A4D5A" w:rsidRPr="00F475CC" w:rsidRDefault="0068629A" w:rsidP="009B50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4A4D5A"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 </w:t>
            </w:r>
            <w:r w:rsidR="009B50EB" w:rsidRPr="00F475CC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0B65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ноября 2024 г. </w:t>
            </w:r>
            <w:r w:rsidR="004A4D5A"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9B50EB" w:rsidRPr="00F475CC">
              <w:rPr>
                <w:rFonts w:ascii="PT Astra Serif" w:eastAsia="Times New Roman" w:hAnsi="PT Astra Serif" w:cs="Times New Roman"/>
                <w:sz w:val="26"/>
                <w:szCs w:val="26"/>
              </w:rPr>
              <w:t>404</w:t>
            </w:r>
          </w:p>
        </w:tc>
      </w:tr>
    </w:tbl>
    <w:p w14:paraId="58ECC579" w14:textId="77777777" w:rsidR="00E95CB0" w:rsidRDefault="00E95CB0" w:rsidP="00117DBA">
      <w:pPr>
        <w:rPr>
          <w:rFonts w:ascii="PT Astra Serif" w:hAnsi="PT Astra Serif"/>
          <w:b/>
          <w:sz w:val="28"/>
          <w:szCs w:val="28"/>
        </w:rPr>
      </w:pPr>
    </w:p>
    <w:p w14:paraId="47BB1B04" w14:textId="77777777" w:rsidR="001D4B15" w:rsidRDefault="001D4B15" w:rsidP="001D4B1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14:paraId="48AA08FF" w14:textId="0030A989" w:rsidR="00117DBA" w:rsidRDefault="001D4B15" w:rsidP="001D4B1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17D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17DBA" w:rsidRPr="00117DBA">
        <w:rPr>
          <w:rFonts w:ascii="PT Astra Serif" w:hAnsi="PT Astra Serif"/>
          <w:b/>
          <w:bCs/>
          <w:sz w:val="28"/>
          <w:szCs w:val="28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</w:t>
      </w:r>
      <w:r>
        <w:rPr>
          <w:rFonts w:ascii="PT Astra Serif" w:hAnsi="PT Astra Serif"/>
          <w:b/>
          <w:bCs/>
          <w:sz w:val="28"/>
          <w:szCs w:val="28"/>
        </w:rPr>
        <w:t>тов о местных налогах и сборах»</w:t>
      </w:r>
    </w:p>
    <w:p w14:paraId="63F629AE" w14:textId="77777777" w:rsidR="00C50AF4" w:rsidRPr="00117DBA" w:rsidRDefault="00C50AF4" w:rsidP="001D4B15">
      <w:pPr>
        <w:spacing w:after="0" w:line="240" w:lineRule="auto"/>
        <w:jc w:val="center"/>
        <w:rPr>
          <w:rFonts w:ascii="PT Astra Serif" w:hAnsi="PT Astra Serif"/>
        </w:rPr>
      </w:pPr>
    </w:p>
    <w:p w14:paraId="3E27EE5C" w14:textId="77777777" w:rsidR="00117DBA" w:rsidRDefault="00117DBA" w:rsidP="00C50AF4">
      <w:pPr>
        <w:keepNext/>
        <w:keepLines/>
        <w:spacing w:after="0" w:line="240" w:lineRule="auto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8F46A2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14:paraId="75A9E827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</w:p>
    <w:p w14:paraId="1CF02374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8F46A2">
        <w:rPr>
          <w:rFonts w:ascii="PT Astra Serif" w:hAnsi="PT Astra Serif"/>
          <w:bCs/>
          <w:sz w:val="28"/>
          <w:szCs w:val="28"/>
        </w:rPr>
        <w:t xml:space="preserve">муниципальной </w:t>
      </w:r>
      <w:r w:rsidRPr="008F46A2">
        <w:rPr>
          <w:rFonts w:ascii="PT Astra Serif" w:hAnsi="PT Astra Serif"/>
          <w:sz w:val="28"/>
          <w:szCs w:val="28"/>
        </w:rPr>
        <w:t>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14:paraId="438CDF6C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14:paraId="0E641A9D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15DAD7C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</w:t>
      </w:r>
      <w:r>
        <w:rPr>
          <w:rFonts w:ascii="PT Astra Serif" w:hAnsi="PT Astra Serif"/>
          <w:sz w:val="28"/>
          <w:szCs w:val="28"/>
        </w:rPr>
        <w:t>дя из общих признаков заявителя</w:t>
      </w:r>
      <w:r w:rsidRPr="008F46A2">
        <w:rPr>
          <w:rFonts w:ascii="PT Astra Serif" w:hAnsi="PT Astra Serif"/>
          <w:sz w:val="28"/>
          <w:szCs w:val="28"/>
        </w:rPr>
        <w:t>.</w:t>
      </w:r>
    </w:p>
    <w:p w14:paraId="71D54D94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F46A2">
        <w:rPr>
          <w:rStyle w:val="ae"/>
          <w:rFonts w:ascii="PT Astra Serif" w:hAnsi="PT Astra Serif"/>
          <w:sz w:val="28"/>
          <w:szCs w:val="28"/>
        </w:rPr>
        <w:footnoteReference w:id="1"/>
      </w:r>
      <w:r w:rsidRPr="008F46A2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14:paraId="1F0E174F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F46A2">
        <w:rPr>
          <w:rStyle w:val="ae"/>
          <w:rFonts w:ascii="PT Astra Serif" w:hAnsi="PT Astra Serif"/>
          <w:sz w:val="28"/>
          <w:szCs w:val="28"/>
        </w:rPr>
        <w:footnoteReference w:id="2"/>
      </w:r>
      <w:r w:rsidRPr="008F46A2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14:paraId="7AA104F1" w14:textId="77777777" w:rsidR="00117DBA" w:rsidRPr="008F46A2" w:rsidRDefault="00117DBA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  <w:r w:rsidRPr="008F46A2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8F46A2">
        <w:rPr>
          <w:rFonts w:ascii="PT Astra Serif" w:hAnsi="PT Astra Serif"/>
          <w:b/>
          <w:sz w:val="28"/>
          <w:szCs w:val="28"/>
        </w:rPr>
        <w:t xml:space="preserve"> 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14:paraId="0E478A30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Наименование Услуги</w:t>
      </w:r>
    </w:p>
    <w:p w14:paraId="736AE76F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698D17FF" w14:textId="7BD40E34" w:rsidR="00117DBA" w:rsidRPr="00C50AF4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Предоставление письменных разъяснений </w:t>
      </w:r>
      <w:r w:rsidRPr="00E6145F">
        <w:rPr>
          <w:rFonts w:ascii="PT Astra Serif" w:hAnsi="PT Astra Serif"/>
          <w:sz w:val="28"/>
          <w:szCs w:val="28"/>
        </w:rPr>
        <w:t xml:space="preserve">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E6145F">
        <w:rPr>
          <w:rFonts w:ascii="PT Astra Serif" w:hAnsi="PT Astra Serif"/>
          <w:sz w:val="28"/>
          <w:szCs w:val="28"/>
        </w:rPr>
        <w:t xml:space="preserve"> о местных налогах и сборах.</w:t>
      </w:r>
    </w:p>
    <w:p w14:paraId="2ECE0D04" w14:textId="77777777" w:rsidR="00C50AF4" w:rsidRPr="00E6145F" w:rsidRDefault="00C50AF4" w:rsidP="00C50AF4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64DE7331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Наименование органа, предоставляющего Услугу</w:t>
      </w:r>
    </w:p>
    <w:p w14:paraId="673D71BA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44F60BAC" w14:textId="099CE095" w:rsidR="00117DBA" w:rsidRPr="00A324B1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Услуга предоставляется </w:t>
      </w:r>
      <w:r w:rsidRPr="00A324B1">
        <w:rPr>
          <w:rFonts w:ascii="PT Astra Serif" w:hAnsi="PT Astra Serif"/>
          <w:sz w:val="28"/>
          <w:szCs w:val="28"/>
        </w:rPr>
        <w:t xml:space="preserve">финансовым </w:t>
      </w:r>
      <w:r>
        <w:rPr>
          <w:rFonts w:ascii="PT Astra Serif" w:hAnsi="PT Astra Serif"/>
          <w:sz w:val="28"/>
          <w:szCs w:val="28"/>
        </w:rPr>
        <w:t>управлением</w:t>
      </w:r>
      <w:r w:rsidRPr="00A324B1">
        <w:rPr>
          <w:rFonts w:ascii="PT Astra Serif" w:hAnsi="PT Astra Serif"/>
          <w:sz w:val="28"/>
          <w:szCs w:val="28"/>
        </w:rPr>
        <w:t xml:space="preserve"> а</w:t>
      </w:r>
      <w:r w:rsidRPr="00A324B1">
        <w:rPr>
          <w:rFonts w:ascii="PT Astra Serif" w:hAnsi="PT Astra Serif"/>
          <w:bCs/>
          <w:sz w:val="28"/>
          <w:szCs w:val="28"/>
        </w:rPr>
        <w:t>дминистрации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Каменский район</w:t>
      </w:r>
      <w:r w:rsidRPr="00A324B1">
        <w:rPr>
          <w:rFonts w:ascii="PT Astra Serif" w:hAnsi="PT Astra Serif"/>
          <w:sz w:val="28"/>
          <w:szCs w:val="28"/>
        </w:rPr>
        <w:t xml:space="preserve"> (далее – финансовый орган).</w:t>
      </w:r>
    </w:p>
    <w:p w14:paraId="2E2A9C67" w14:textId="77777777" w:rsidR="00117DBA" w:rsidRPr="00C50AF4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1D628B2" w14:textId="77777777" w:rsidR="00C50AF4" w:rsidRPr="008F46A2" w:rsidRDefault="00C50AF4" w:rsidP="00C50AF4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33BEE9DE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Результат предоставления Услуги</w:t>
      </w:r>
    </w:p>
    <w:p w14:paraId="7FE4111F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3E1ECA4E" w14:textId="77777777" w:rsidR="00117DBA" w:rsidRPr="008F46A2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14:paraId="3E43F850" w14:textId="77777777" w:rsidR="00117DBA" w:rsidRPr="008F46A2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5099F711" w14:textId="77777777" w:rsidR="00117DBA" w:rsidRPr="00405B6F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46A2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3DA8377E" w14:textId="77777777" w:rsidR="00117DBA" w:rsidRPr="00405B6F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05B6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65C153" w14:textId="77777777" w:rsidR="00117DBA" w:rsidRPr="00A957D9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57D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B68436" w14:textId="77777777" w:rsidR="00117DBA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46A2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при личном обращении в </w:t>
      </w:r>
      <w:r w:rsidRPr="00A324B1">
        <w:rPr>
          <w:rFonts w:ascii="PT Astra Serif" w:hAnsi="PT Astra Serif"/>
          <w:sz w:val="28"/>
          <w:szCs w:val="28"/>
        </w:rPr>
        <w:t>финансовый орган,</w:t>
      </w:r>
      <w:r w:rsidRPr="008F46A2">
        <w:rPr>
          <w:rFonts w:ascii="PT Astra Serif" w:hAnsi="PT Astra Serif"/>
          <w:sz w:val="28"/>
          <w:szCs w:val="28"/>
        </w:rPr>
        <w:t xml:space="preserve"> посредством почтовой связи, посредством электронной почты.</w:t>
      </w:r>
    </w:p>
    <w:p w14:paraId="6B71D802" w14:textId="77777777" w:rsidR="00C50AF4" w:rsidRPr="00DF2395" w:rsidRDefault="00C50AF4" w:rsidP="00C50AF4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7FAFD96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Срок предоставления Услуги</w:t>
      </w:r>
    </w:p>
    <w:p w14:paraId="0978A769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25164788" w14:textId="28ED8654" w:rsidR="00117DBA" w:rsidRPr="00C50AF4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</w:t>
      </w:r>
      <w:r w:rsidRPr="009220C7">
        <w:rPr>
          <w:rFonts w:ascii="PT Astra Serif" w:hAnsi="PT Astra Serif"/>
          <w:bCs/>
          <w:sz w:val="28"/>
          <w:szCs w:val="28"/>
        </w:rPr>
        <w:t>44 рабочих дня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запроса</w:t>
      </w:r>
      <w:r w:rsidRPr="008F46A2">
        <w:rPr>
          <w:rFonts w:ascii="PT Astra Serif" w:hAnsi="PT Astra Serif"/>
          <w:sz w:val="28"/>
          <w:szCs w:val="28"/>
        </w:rPr>
        <w:t xml:space="preserve"> о предоставлении Услуги (далее – за</w:t>
      </w:r>
      <w:r>
        <w:rPr>
          <w:rFonts w:ascii="PT Astra Serif" w:hAnsi="PT Astra Serif"/>
          <w:sz w:val="28"/>
          <w:szCs w:val="28"/>
        </w:rPr>
        <w:t>прос</w:t>
      </w:r>
      <w:r w:rsidRPr="008F46A2">
        <w:rPr>
          <w:rFonts w:ascii="PT Astra Serif" w:hAnsi="PT Astra Serif"/>
          <w:sz w:val="28"/>
          <w:szCs w:val="28"/>
        </w:rPr>
        <w:t xml:space="preserve">) и документов, необходимых для предоставления Услуги. </w:t>
      </w:r>
      <w:r w:rsidR="00C50AF4">
        <w:rPr>
          <w:rFonts w:ascii="PT Astra Serif" w:hAnsi="PT Astra Serif"/>
          <w:sz w:val="28"/>
          <w:szCs w:val="28"/>
        </w:rPr>
        <w:br/>
        <w:t xml:space="preserve">          </w:t>
      </w:r>
      <w:r w:rsidRPr="00C50AF4">
        <w:rPr>
          <w:rFonts w:ascii="PT Astra Serif" w:hAnsi="PT Astra Serif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50AF4">
        <w:rPr>
          <w:rFonts w:ascii="PT Astra Serif" w:hAnsi="PT Astra Serif"/>
          <w:sz w:val="28"/>
          <w:szCs w:val="28"/>
          <w:lang w:val="en-US"/>
        </w:rPr>
        <w:t>III</w:t>
      </w:r>
      <w:r w:rsidRPr="00C50AF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14:paraId="62C3002D" w14:textId="77777777" w:rsidR="00117DBA" w:rsidRPr="008F46A2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Услуги</w:t>
      </w:r>
    </w:p>
    <w:p w14:paraId="6DEA9B08" w14:textId="77777777" w:rsidR="00117DBA" w:rsidRPr="00C50AF4" w:rsidRDefault="00117DBA" w:rsidP="00C50AF4">
      <w:pPr>
        <w:numPr>
          <w:ilvl w:val="0"/>
          <w:numId w:val="9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</w:t>
      </w:r>
      <w:r w:rsidRPr="008F46A2">
        <w:rPr>
          <w:rFonts w:ascii="PT Astra Serif" w:hAnsi="PT Astra Serif"/>
          <w:bCs/>
          <w:sz w:val="28"/>
          <w:szCs w:val="28"/>
        </w:rPr>
        <w:t>муниципальных</w:t>
      </w:r>
      <w:r w:rsidRPr="008F46A2">
        <w:rPr>
          <w:rFonts w:ascii="PT Astra Serif" w:hAnsi="PT Astra Serif"/>
          <w:sz w:val="28"/>
          <w:szCs w:val="28"/>
        </w:rPr>
        <w:t xml:space="preserve"> служащих, работниках размещены на официальном </w:t>
      </w:r>
      <w:r w:rsidRPr="008F46A2">
        <w:rPr>
          <w:rFonts w:ascii="PT Astra Serif" w:hAnsi="PT Astra Serif"/>
          <w:sz w:val="28"/>
          <w:szCs w:val="28"/>
        </w:rPr>
        <w:lastRenderedPageBreak/>
        <w:t xml:space="preserve">сайте </w:t>
      </w:r>
      <w:r w:rsidRPr="002D1FB7">
        <w:rPr>
          <w:rFonts w:ascii="PT Astra Serif" w:hAnsi="PT Astra Serif"/>
          <w:sz w:val="28"/>
          <w:szCs w:val="28"/>
        </w:rPr>
        <w:t>финансового органа</w:t>
      </w:r>
      <w:r w:rsidRPr="008F46A2">
        <w:rPr>
          <w:rFonts w:ascii="PT Astra Serif" w:hAnsi="PT Astra Serif"/>
          <w:b/>
          <w:sz w:val="28"/>
          <w:szCs w:val="28"/>
        </w:rPr>
        <w:t xml:space="preserve"> </w:t>
      </w:r>
      <w:r w:rsidRPr="008F46A2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33CAEB93" w14:textId="77777777" w:rsidR="00C50AF4" w:rsidRPr="008F46A2" w:rsidRDefault="00C50AF4" w:rsidP="00C50AF4">
      <w:pPr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C4A7632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F46A2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0ABC298B" w14:textId="77777777" w:rsidR="00C50AF4" w:rsidRPr="008F46A2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2FA53268" w14:textId="77777777" w:rsidR="00117DBA" w:rsidRPr="008F46A2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6F8B9C3D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F926361" w14:textId="77777777" w:rsidR="00C50AF4" w:rsidRPr="008F46A2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9F5D5E8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отказа</w:t>
      </w:r>
      <w:r w:rsidRPr="00A66103">
        <w:rPr>
          <w:rFonts w:ascii="PT Astra Serif" w:hAnsi="PT Astra Serif"/>
          <w:b/>
          <w:bCs/>
          <w:sz w:val="28"/>
          <w:szCs w:val="28"/>
        </w:rPr>
        <w:br/>
        <w:t>в приеме за</w:t>
      </w:r>
      <w:r>
        <w:rPr>
          <w:rFonts w:ascii="PT Astra Serif" w:hAnsi="PT Astra Serif"/>
          <w:b/>
          <w:bCs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</w:t>
      </w:r>
      <w:r w:rsidRPr="00A66103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документов, необходимых для предоставления Услуги</w:t>
      </w:r>
    </w:p>
    <w:p w14:paraId="5DFB6EAE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471C07F6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Основания для отказа в приеме </w:t>
      </w:r>
      <w:r w:rsidRPr="00A66103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14:paraId="11D1FF87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196A4AAD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0448A40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1DBF8E50" w14:textId="77777777" w:rsidR="00117DBA" w:rsidRPr="00980032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980032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не предусмотрены.</w:t>
      </w:r>
    </w:p>
    <w:p w14:paraId="58C36721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65AFF35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B58558C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 xml:space="preserve">Размер платы, взимаемой с заявителя </w:t>
      </w:r>
      <w:r w:rsidRPr="00A66103">
        <w:rPr>
          <w:rFonts w:ascii="PT Astra Serif" w:hAnsi="PT Astra Serif"/>
          <w:b/>
          <w:bCs/>
          <w:sz w:val="28"/>
          <w:szCs w:val="28"/>
        </w:rPr>
        <w:br/>
        <w:t>при предоставлении Услуги, и способы ее взимания</w:t>
      </w:r>
    </w:p>
    <w:p w14:paraId="1BFD7F41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66D6BFA9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6707A2C6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783B47F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A66103">
        <w:rPr>
          <w:rFonts w:ascii="PT Astra Serif" w:hAnsi="PT Astra Serif"/>
          <w:b/>
          <w:sz w:val="28"/>
          <w:szCs w:val="28"/>
        </w:rPr>
        <w:t>за</w:t>
      </w:r>
      <w:r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14:paraId="2AFC6EAE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72B060DF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Максимальный срок ожидания в очереди при подаче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 xml:space="preserve">составляет 15 минут. </w:t>
      </w:r>
    </w:p>
    <w:p w14:paraId="73814B10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Максимальный срок ожидания в очереди при получении результата Услуги составляет 15 минут.</w:t>
      </w:r>
    </w:p>
    <w:p w14:paraId="312EE081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2298EFC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Срок</w:t>
      </w:r>
      <w:r w:rsidRPr="00A43EA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регистрации</w:t>
      </w:r>
      <w:r w:rsidRPr="00A43EA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за</w:t>
      </w:r>
      <w:r>
        <w:rPr>
          <w:rFonts w:ascii="PT Astra Serif" w:hAnsi="PT Astra Serif"/>
          <w:b/>
          <w:bCs/>
          <w:sz w:val="28"/>
          <w:szCs w:val="28"/>
        </w:rPr>
        <w:t>проса</w:t>
      </w:r>
    </w:p>
    <w:p w14:paraId="6E677FCA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4F5F4239" w14:textId="68983287" w:rsidR="00117DBA" w:rsidRPr="00C50AF4" w:rsidRDefault="00117DBA" w:rsidP="00C50AF4">
      <w:pPr>
        <w:pStyle w:val="a8"/>
        <w:numPr>
          <w:ilvl w:val="0"/>
          <w:numId w:val="9"/>
        </w:num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A25EE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2 рабочих дня.</w:t>
      </w:r>
    </w:p>
    <w:p w14:paraId="139E5ACD" w14:textId="77777777" w:rsidR="00C50AF4" w:rsidRPr="00DA25EE" w:rsidRDefault="00C50AF4" w:rsidP="00C50AF4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/>
        </w:rPr>
      </w:pPr>
    </w:p>
    <w:p w14:paraId="147C5508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3D0E2C09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00D6E2F6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5C57D7">
        <w:rPr>
          <w:rFonts w:ascii="PT Astra Serif" w:hAnsi="PT Astra Serif"/>
          <w:sz w:val="28"/>
          <w:szCs w:val="28"/>
        </w:rPr>
        <w:t>финансового органа</w:t>
      </w:r>
      <w:r w:rsidRPr="00A66103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14:paraId="63BC2CA2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ECD9CAE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Показатели доступности и качества Услуги</w:t>
      </w:r>
    </w:p>
    <w:p w14:paraId="45093B1D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4100AA96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Показатели доступности и качества Услуги размещены на официальном сайте </w:t>
      </w:r>
      <w:r w:rsidRPr="005C57D7">
        <w:rPr>
          <w:rFonts w:ascii="PT Astra Serif" w:hAnsi="PT Astra Serif"/>
          <w:sz w:val="28"/>
          <w:szCs w:val="28"/>
        </w:rPr>
        <w:t>финансового органа</w:t>
      </w:r>
      <w:r w:rsidRPr="00A66103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14:paraId="04E5B076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19D0698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Иные требования к предоставлению Услуги</w:t>
      </w:r>
    </w:p>
    <w:p w14:paraId="0E2D8F78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1012E7B6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</w:t>
      </w:r>
      <w:r>
        <w:rPr>
          <w:rFonts w:ascii="PT Astra Serif" w:hAnsi="PT Astra Serif"/>
          <w:sz w:val="28"/>
          <w:szCs w:val="28"/>
        </w:rPr>
        <w:t>,</w:t>
      </w:r>
      <w:r w:rsidRPr="00A66103">
        <w:rPr>
          <w:rFonts w:ascii="PT Astra Serif" w:hAnsi="PT Astra Serif"/>
          <w:sz w:val="28"/>
          <w:szCs w:val="28"/>
        </w:rPr>
        <w:t xml:space="preserve"> законодательством Российской Федерации не предусмотрены.</w:t>
      </w:r>
    </w:p>
    <w:p w14:paraId="7AAF4561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04FF993" w14:textId="77777777" w:rsidR="00117DBA" w:rsidRPr="00A66103" w:rsidRDefault="00117DBA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>III</w:t>
      </w:r>
      <w:r w:rsidRPr="00A66103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572648AE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>Перечень вариантов предоставления Услуги</w:t>
      </w:r>
    </w:p>
    <w:p w14:paraId="31058204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72BF119A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обращении заявителя за </w:t>
      </w:r>
      <w:r w:rsidRPr="005C57D7">
        <w:rPr>
          <w:rFonts w:ascii="PT Astra Serif" w:hAnsi="PT Astra Serif"/>
          <w:sz w:val="28"/>
          <w:szCs w:val="28"/>
        </w:rPr>
        <w:t>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Pr="00A66103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14:paraId="27132B58" w14:textId="77777777" w:rsidR="00117DBA" w:rsidRPr="00A66103" w:rsidRDefault="00117DBA" w:rsidP="00C50AF4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14:paraId="2572A61D" w14:textId="77777777" w:rsidR="00117DBA" w:rsidRPr="00A66103" w:rsidRDefault="00117DBA" w:rsidP="00C50AF4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14:paraId="3A5B6387" w14:textId="77777777" w:rsidR="00117DBA" w:rsidRPr="00A66103" w:rsidRDefault="00117DBA" w:rsidP="00C50AF4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14:paraId="5F060656" w14:textId="77777777" w:rsidR="00117DBA" w:rsidRPr="00A66103" w:rsidRDefault="00117DBA" w:rsidP="00C50AF4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14:paraId="052DF859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Возможность оставления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14:paraId="4F9D1F69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lastRenderedPageBreak/>
        <w:t>Профилирование</w:t>
      </w:r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</w:rPr>
        <w:t>заявителя</w:t>
      </w:r>
    </w:p>
    <w:p w14:paraId="5B2F6F6E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59CAD802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55CDAEE6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Профилирование</w:t>
      </w:r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осуществляется</w:t>
      </w:r>
      <w:r w:rsidRPr="00A66103">
        <w:rPr>
          <w:rFonts w:ascii="PT Astra Serif" w:hAnsi="PT Astra Serif"/>
          <w:sz w:val="28"/>
          <w:szCs w:val="28"/>
          <w:lang w:val="en-US"/>
        </w:rPr>
        <w:t>:</w:t>
      </w:r>
    </w:p>
    <w:p w14:paraId="4EBB9627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;</w:t>
      </w:r>
    </w:p>
    <w:p w14:paraId="0D7C45E4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посредством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почтовой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связи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>;</w:t>
      </w:r>
    </w:p>
    <w:p w14:paraId="7391E8A2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proofErr w:type="spellStart"/>
      <w:proofErr w:type="gramStart"/>
      <w:r w:rsidRPr="00A66103">
        <w:rPr>
          <w:rFonts w:ascii="PT Astra Serif" w:hAnsi="PT Astra Serif"/>
          <w:sz w:val="28"/>
          <w:szCs w:val="28"/>
          <w:lang w:val="en-US"/>
        </w:rPr>
        <w:t>посредством</w:t>
      </w:r>
      <w:proofErr w:type="spellEnd"/>
      <w:proofErr w:type="gram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электронной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почты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>.</w:t>
      </w:r>
    </w:p>
    <w:p w14:paraId="3F968085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66103">
        <w:rPr>
          <w:rFonts w:ascii="PT Astra Serif" w:hAnsi="PT Astra Serif"/>
          <w:sz w:val="28"/>
          <w:szCs w:val="28"/>
        </w:rPr>
        <w:t>из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14:paraId="0BCD36ED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Описания вариантов, приведенные в настоящем разделе, размещаются </w:t>
      </w:r>
      <w:r w:rsidRPr="005C57D7">
        <w:rPr>
          <w:rFonts w:ascii="PT Astra Serif" w:hAnsi="PT Astra Serif"/>
          <w:sz w:val="28"/>
          <w:szCs w:val="28"/>
        </w:rPr>
        <w:t>финансовым органом</w:t>
      </w:r>
      <w:r w:rsidRPr="00A66103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14:paraId="5AC0D5F2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2DC996E" w14:textId="77777777" w:rsidR="00117DBA" w:rsidRPr="00A66103" w:rsidRDefault="00117DBA" w:rsidP="00C50AF4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53F6D5BF" w14:textId="77777777" w:rsidR="00117DBA" w:rsidRPr="00A66103" w:rsidRDefault="00117DBA" w:rsidP="00C50AF4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F72D07C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5C57D7">
        <w:rPr>
          <w:rFonts w:ascii="PT Astra Serif" w:hAnsi="PT Astra Serif"/>
          <w:bCs/>
          <w:sz w:val="28"/>
          <w:szCs w:val="28"/>
        </w:rPr>
        <w:t>44</w:t>
      </w:r>
      <w:r>
        <w:rPr>
          <w:rFonts w:ascii="PT Astra Serif" w:hAnsi="PT Astra Serif"/>
          <w:bCs/>
          <w:sz w:val="28"/>
          <w:szCs w:val="28"/>
        </w:rPr>
        <w:t> </w:t>
      </w:r>
      <w:r w:rsidRPr="005C57D7">
        <w:rPr>
          <w:rFonts w:ascii="PT Astra Serif" w:hAnsi="PT Astra Serif"/>
          <w:bCs/>
          <w:sz w:val="28"/>
          <w:szCs w:val="28"/>
        </w:rPr>
        <w:t>рабочих дня</w:t>
      </w:r>
      <w:r w:rsidRPr="00A661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6610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Услуги.</w:t>
      </w:r>
    </w:p>
    <w:p w14:paraId="32B5058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65A2F0A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 (документ на бумажном носителе или электронный образ документа);</w:t>
      </w:r>
    </w:p>
    <w:p w14:paraId="36F61460" w14:textId="77777777" w:rsidR="00117DBA" w:rsidRPr="00C24171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9787015" w14:textId="77777777" w:rsidR="00117DBA" w:rsidRPr="00F73CEC" w:rsidRDefault="00117DBA" w:rsidP="00C50AF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C2417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709ADD" w14:textId="77777777" w:rsidR="00117DBA" w:rsidRPr="005E6DC6" w:rsidRDefault="00117DBA" w:rsidP="00C50AF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E6DC6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6F1E3D5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BE2A29" w14:textId="77777777" w:rsidR="00117DBA" w:rsidRPr="00ED6342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14:paraId="4264412F" w14:textId="77777777" w:rsidR="00117DBA" w:rsidRPr="00A66103" w:rsidRDefault="00117DBA" w:rsidP="00C50AF4">
      <w:pPr>
        <w:tabs>
          <w:tab w:val="left" w:pos="1021"/>
        </w:tabs>
        <w:spacing w:after="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б) п</w:t>
      </w:r>
      <w:r w:rsidRPr="00A66103">
        <w:rPr>
          <w:rFonts w:ascii="PT Astra Serif" w:hAnsi="PT Astra Serif"/>
          <w:sz w:val="28"/>
          <w:szCs w:val="28"/>
        </w:rPr>
        <w:t>ринятие решения о предоставлении (об отказе в предоставлении) Услуги;</w:t>
      </w:r>
    </w:p>
    <w:p w14:paraId="1B257D32" w14:textId="77777777" w:rsidR="00117DBA" w:rsidRPr="00A66103" w:rsidRDefault="00117DBA" w:rsidP="00C50AF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BE36A4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0840A7D5" w14:textId="77777777" w:rsidR="00117DBA" w:rsidRPr="00A66103" w:rsidRDefault="00117DBA" w:rsidP="00117DB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Прием запроса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14:paraId="3373407D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Представление заявителем документов 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в соответствии с формой, предусмотренной в 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14:paraId="677DD865" w14:textId="77777777" w:rsidR="00117DBA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152E0B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 w:rsidRPr="00152E0B">
        <w:rPr>
          <w:rFonts w:ascii="PT Astra Serif" w:hAnsi="PT Astra Serif"/>
          <w:sz w:val="28"/>
        </w:rPr>
        <w:t xml:space="preserve"> </w:t>
      </w:r>
    </w:p>
    <w:p w14:paraId="61E3847D" w14:textId="77777777" w:rsidR="00117DBA" w:rsidRPr="00152E0B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52E0B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14:paraId="705E9B87" w14:textId="77777777" w:rsidR="00117DBA" w:rsidRPr="00A66103" w:rsidRDefault="00117DBA" w:rsidP="00C50AF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8818E5D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D3F7D99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>
        <w:rPr>
          <w:rFonts w:ascii="PT Astra Serif" w:hAnsi="PT Astra Serif"/>
          <w:sz w:val="28"/>
          <w:szCs w:val="28"/>
        </w:rPr>
        <w:t xml:space="preserve">в финансовый орган </w:t>
      </w:r>
      <w:r w:rsidRPr="00A66103">
        <w:rPr>
          <w:rFonts w:ascii="PT Astra Serif" w:hAnsi="PT Astra Serif"/>
          <w:sz w:val="28"/>
          <w:szCs w:val="28"/>
        </w:rPr>
        <w:t xml:space="preserve">– документ, удостоверяющий личность; </w:t>
      </w:r>
    </w:p>
    <w:p w14:paraId="27C21B25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– установление личности не требуется; </w:t>
      </w:r>
    </w:p>
    <w:p w14:paraId="5C9815A2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посредством электронной почты – установление личности не требуется.</w:t>
      </w:r>
    </w:p>
    <w:p w14:paraId="5182D4B9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Основания для отказа в приеме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14:paraId="23279420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BE6809">
        <w:rPr>
          <w:rFonts w:ascii="PT Astra Serif" w:hAnsi="PT Astra Serif"/>
          <w:sz w:val="28"/>
          <w:szCs w:val="28"/>
        </w:rPr>
        <w:t xml:space="preserve"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 w:rsidRPr="00BE6809">
        <w:rPr>
          <w:rFonts w:ascii="PT Astra Serif" w:hAnsi="PT Astra Serif"/>
          <w:sz w:val="28"/>
        </w:rPr>
        <w:t>посредством почтовой связи, посредством электронной почты.</w:t>
      </w:r>
    </w:p>
    <w:p w14:paraId="406A5E13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Срок регистрации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Услуги, составляет </w:t>
      </w:r>
      <w:r w:rsidRPr="00FC645B">
        <w:rPr>
          <w:rFonts w:ascii="PT Astra Serif" w:hAnsi="PT Astra Serif"/>
          <w:sz w:val="28"/>
          <w:szCs w:val="28"/>
        </w:rPr>
        <w:t>2 рабочих дня.</w:t>
      </w:r>
    </w:p>
    <w:p w14:paraId="3F945DB8" w14:textId="77777777" w:rsidR="00C50AF4" w:rsidRPr="00FC645B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BA7DF8F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39DC3156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023856E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Финансовый о</w:t>
      </w:r>
      <w:r w:rsidRPr="00A66103">
        <w:rPr>
          <w:rFonts w:ascii="PT Astra Serif" w:hAnsi="PT Astra Serif"/>
          <w:sz w:val="28"/>
          <w:szCs w:val="28"/>
        </w:rPr>
        <w:t>рган отказывает заявителю в предоставлении Услуги при наличии следующих оснований:</w:t>
      </w:r>
    </w:p>
    <w:p w14:paraId="466BA41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14:paraId="2A8369C4" w14:textId="77777777" w:rsidR="00117DBA" w:rsidRPr="00A66103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14:paraId="0E7D5966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14:paraId="79DB65AF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14:paraId="70D8DD49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разъяснения, за предоставлением которых обратился заявитель, не относятся к информации по вопросу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</w:t>
      </w:r>
      <w:r w:rsidRPr="00A66103">
        <w:rPr>
          <w:rFonts w:ascii="PT Astra Serif" w:hAnsi="PT Astra Serif"/>
        </w:rPr>
        <w:t>;</w:t>
      </w:r>
    </w:p>
    <w:p w14:paraId="4AAE3D51" w14:textId="77777777" w:rsidR="00117DBA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Pr="00A66103">
        <w:rPr>
          <w:rFonts w:ascii="PT Astra Serif" w:hAnsi="PT Astra Serif"/>
        </w:rPr>
        <w:t>.</w:t>
      </w:r>
    </w:p>
    <w:p w14:paraId="197339C0" w14:textId="77777777" w:rsidR="00117DBA" w:rsidRPr="004446D1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5C57D7">
        <w:rPr>
          <w:rFonts w:ascii="PT Astra Serif" w:hAnsi="PT Astra Serif"/>
          <w:bCs/>
          <w:sz w:val="28"/>
          <w:szCs w:val="28"/>
        </w:rPr>
        <w:t>40 рабочих дней</w:t>
      </w:r>
      <w:r w:rsidRPr="00A66103">
        <w:rPr>
          <w:rFonts w:ascii="PT Astra Serif" w:hAnsi="PT Astra Serif"/>
          <w:sz w:val="28"/>
          <w:szCs w:val="28"/>
        </w:rPr>
        <w:t xml:space="preserve"> со дня получения </w:t>
      </w:r>
      <w:r>
        <w:rPr>
          <w:rFonts w:ascii="PT Astra Serif" w:hAnsi="PT Astra Serif"/>
          <w:sz w:val="28"/>
          <w:szCs w:val="28"/>
        </w:rPr>
        <w:t>финансовым о</w:t>
      </w:r>
      <w:r w:rsidRPr="00A66103">
        <w:rPr>
          <w:rFonts w:ascii="PT Astra Serif" w:hAnsi="PT Astra Serif"/>
          <w:sz w:val="28"/>
          <w:szCs w:val="28"/>
        </w:rPr>
        <w:t>рганом всех сведений, необходимых для принятия решения.</w:t>
      </w:r>
    </w:p>
    <w:p w14:paraId="747B2EBF" w14:textId="77777777" w:rsidR="00117DBA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262F">
        <w:rPr>
          <w:rFonts w:ascii="PT Astra Serif" w:hAnsi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177D1F8E" w14:textId="77777777" w:rsidR="00C50AF4" w:rsidRPr="0001262F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4BD57D7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1262F">
        <w:rPr>
          <w:rFonts w:ascii="PT Astra Serif" w:hAnsi="PT Astra Serif"/>
          <w:b/>
          <w:sz w:val="28"/>
          <w:szCs w:val="28"/>
          <w:lang w:val="en-US"/>
        </w:rPr>
        <w:t>Предо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ставление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14:paraId="36304242" w14:textId="77777777" w:rsidR="00C50AF4" w:rsidRPr="00C50AF4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5EDF8FB9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41998406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– 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сборах;</w:t>
      </w:r>
    </w:p>
    <w:p w14:paraId="396AAF86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14:paraId="4CDC7D3F" w14:textId="77777777" w:rsidR="00117DBA" w:rsidRPr="002A2825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1BDC45C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E6809">
        <w:rPr>
          <w:rFonts w:ascii="PT Astra Serif" w:hAnsi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2822DB89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C4CCFA4" w14:textId="77777777" w:rsidR="00117DBA" w:rsidRPr="00A66103" w:rsidRDefault="00117DBA" w:rsidP="00C50AF4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09C69B40" w14:textId="77777777" w:rsidR="00117DBA" w:rsidRPr="00A66103" w:rsidRDefault="00117DBA" w:rsidP="00C50AF4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233EA378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5C57D7">
        <w:rPr>
          <w:rFonts w:ascii="PT Astra Serif" w:hAnsi="PT Astra Serif"/>
          <w:bCs/>
          <w:sz w:val="28"/>
          <w:szCs w:val="28"/>
        </w:rPr>
        <w:t>44</w:t>
      </w:r>
      <w:r>
        <w:rPr>
          <w:rFonts w:ascii="PT Astra Serif" w:hAnsi="PT Astra Serif"/>
          <w:bCs/>
          <w:sz w:val="28"/>
          <w:szCs w:val="28"/>
        </w:rPr>
        <w:t> </w:t>
      </w:r>
      <w:r w:rsidRPr="005C57D7">
        <w:rPr>
          <w:rFonts w:ascii="PT Astra Serif" w:hAnsi="PT Astra Serif"/>
          <w:bCs/>
          <w:sz w:val="28"/>
          <w:szCs w:val="28"/>
        </w:rPr>
        <w:t>рабочих дня</w:t>
      </w:r>
      <w:r w:rsidRPr="00A661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6610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Услуги.</w:t>
      </w:r>
    </w:p>
    <w:p w14:paraId="3511F56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Результатом предоставления варианта Услуги являются:</w:t>
      </w:r>
    </w:p>
    <w:p w14:paraId="0D0157B4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о </w:t>
      </w:r>
      <w:r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 (документ на бумажном носителе или электронный образ документа);</w:t>
      </w:r>
    </w:p>
    <w:p w14:paraId="078E4699" w14:textId="77777777" w:rsidR="00117DBA" w:rsidRPr="0070532C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78370384" w14:textId="77777777" w:rsidR="00117DBA" w:rsidRPr="0070532C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532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8ED809" w14:textId="77777777" w:rsidR="00117DBA" w:rsidRPr="0070532C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62454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02BF7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78FFBE" w14:textId="77777777" w:rsidR="00117DBA" w:rsidRPr="005E1B09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14:paraId="40F7F3FD" w14:textId="77777777" w:rsidR="00117DBA" w:rsidRPr="005E1B09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03581432" w14:textId="77777777" w:rsidR="00117DBA" w:rsidRPr="00C50AF4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proofErr w:type="spellStart"/>
      <w:proofErr w:type="gramStart"/>
      <w:r w:rsidRPr="00A66103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. </w:t>
      </w:r>
    </w:p>
    <w:p w14:paraId="791E3677" w14:textId="77777777" w:rsidR="00C50AF4" w:rsidRPr="00A66103" w:rsidRDefault="00C50AF4" w:rsidP="00C50AF4">
      <w:pPr>
        <w:tabs>
          <w:tab w:val="left" w:pos="1021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650B6920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Прием за</w:t>
      </w:r>
      <w:r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14:paraId="171C70AA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01CCDBDA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Представление заявителем документов 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в соответствии с формой, предусмотренной в 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финансовом органе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14:paraId="2B1AEAE6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B255F2" w14:textId="77777777" w:rsidR="00117DBA" w:rsidRPr="006524FF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14:paraId="4E97EDF8" w14:textId="77777777" w:rsidR="00117DBA" w:rsidRPr="006524FF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359120C1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BA267E7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078CFF3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 xml:space="preserve">при личном обращении </w:t>
      </w:r>
      <w:r>
        <w:rPr>
          <w:rFonts w:ascii="PT Astra Serif" w:hAnsi="PT Astra Serif"/>
          <w:sz w:val="28"/>
          <w:szCs w:val="28"/>
        </w:rPr>
        <w:t xml:space="preserve">в финансовый орган </w:t>
      </w:r>
      <w:r w:rsidRPr="00A66103">
        <w:rPr>
          <w:rFonts w:ascii="PT Astra Serif" w:hAnsi="PT Astra Serif"/>
          <w:sz w:val="28"/>
          <w:szCs w:val="28"/>
        </w:rPr>
        <w:t xml:space="preserve">– документ, удостоверяющий личность; </w:t>
      </w:r>
    </w:p>
    <w:p w14:paraId="75CE7E9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– установление личности не требуется; </w:t>
      </w:r>
    </w:p>
    <w:p w14:paraId="0DDBFEA4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посредством электронной почты – установление личности не требуется.</w:t>
      </w:r>
    </w:p>
    <w:p w14:paraId="4BC496A5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Основания для отказа в приеме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14:paraId="4FD41334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E6809">
        <w:rPr>
          <w:rFonts w:ascii="PT Astra Serif" w:hAnsi="PT Astra Serif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15F194E0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Срок регистрации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Услуги, составляет </w:t>
      </w:r>
      <w:r w:rsidRPr="007623B0">
        <w:rPr>
          <w:rFonts w:ascii="PT Astra Serif" w:hAnsi="PT Astra Serif"/>
          <w:sz w:val="28"/>
          <w:szCs w:val="28"/>
        </w:rPr>
        <w:t>2</w:t>
      </w:r>
      <w:r w:rsidRPr="007623B0">
        <w:rPr>
          <w:rFonts w:ascii="PT Astra Serif" w:hAnsi="PT Astra Serif"/>
          <w:bCs/>
          <w:sz w:val="28"/>
          <w:szCs w:val="28"/>
        </w:rPr>
        <w:t xml:space="preserve"> рабочих дня.</w:t>
      </w:r>
    </w:p>
    <w:p w14:paraId="391ADFEF" w14:textId="77777777" w:rsidR="00C50AF4" w:rsidRPr="007623B0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6FE906D3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70D93D0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59B7C85C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Финансовый орган </w:t>
      </w:r>
      <w:r w:rsidRPr="00A66103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14:paraId="7A8E471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14:paraId="3F492241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14:paraId="73B3F1C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14:paraId="594E404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14:paraId="2A056CA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 w:rsidRPr="00A66103">
        <w:rPr>
          <w:rFonts w:ascii="PT Astra Serif" w:hAnsi="PT Astra Serif"/>
        </w:rPr>
        <w:t>;</w:t>
      </w:r>
    </w:p>
    <w:p w14:paraId="2D26936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3BF24BA9" w14:textId="77777777" w:rsidR="00117DBA" w:rsidRPr="008F3B75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9E31B1">
        <w:rPr>
          <w:rFonts w:ascii="PT Astra Serif" w:hAnsi="PT Astra Serif"/>
          <w:bCs/>
          <w:sz w:val="28"/>
          <w:szCs w:val="28"/>
        </w:rPr>
        <w:t>40 рабочих дней</w:t>
      </w:r>
      <w:r w:rsidRPr="009E31B1">
        <w:rPr>
          <w:rFonts w:ascii="PT Astra Serif" w:hAnsi="PT Astra Serif"/>
          <w:sz w:val="28"/>
          <w:szCs w:val="28"/>
        </w:rPr>
        <w:t xml:space="preserve"> со</w:t>
      </w:r>
      <w:r w:rsidRPr="00A66103">
        <w:rPr>
          <w:rFonts w:ascii="PT Astra Serif" w:hAnsi="PT Astra Serif"/>
          <w:sz w:val="28"/>
          <w:szCs w:val="28"/>
        </w:rPr>
        <w:t xml:space="preserve"> дня получения </w:t>
      </w:r>
      <w:r>
        <w:rPr>
          <w:rFonts w:ascii="PT Astra Serif" w:hAnsi="PT Astra Serif"/>
          <w:sz w:val="28"/>
          <w:szCs w:val="28"/>
        </w:rPr>
        <w:t>финансовым о</w:t>
      </w:r>
      <w:r w:rsidRPr="00A66103">
        <w:rPr>
          <w:rFonts w:ascii="PT Astra Serif" w:hAnsi="PT Astra Serif"/>
          <w:sz w:val="28"/>
          <w:szCs w:val="28"/>
        </w:rPr>
        <w:t>рганом всех сведений, необходимых для принятия решения.</w:t>
      </w:r>
    </w:p>
    <w:p w14:paraId="594D596D" w14:textId="77777777" w:rsidR="00117DBA" w:rsidRPr="008F3B75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3B75">
        <w:rPr>
          <w:rFonts w:ascii="PT Astra Serif" w:hAnsi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076C8BEF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6A41016D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14:paraId="3EEC710C" w14:textId="77777777" w:rsidR="00C50AF4" w:rsidRPr="00C50AF4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5AE095E0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74E2A61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– 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сборах;</w:t>
      </w:r>
    </w:p>
    <w:p w14:paraId="36099F09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14:paraId="2A26F36A" w14:textId="77777777" w:rsidR="00117DBA" w:rsidRPr="00FE2676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354E680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E6809">
        <w:rPr>
          <w:rFonts w:ascii="PT Astra Serif" w:hAnsi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5B1B90CB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B8EA2D9" w14:textId="77777777" w:rsidR="00117DBA" w:rsidRPr="00A66103" w:rsidRDefault="00117DBA" w:rsidP="00C50AF4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3A0A3646" w14:textId="77777777" w:rsidR="00117DBA" w:rsidRPr="00A66103" w:rsidRDefault="00117DBA" w:rsidP="00C50AF4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4D0F44C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44</w:t>
      </w:r>
      <w:r>
        <w:rPr>
          <w:rFonts w:ascii="PT Astra Serif" w:hAnsi="PT Astra Serif"/>
          <w:sz w:val="28"/>
          <w:szCs w:val="28"/>
        </w:rPr>
        <w:t> </w:t>
      </w:r>
      <w:r w:rsidRPr="00A66103">
        <w:rPr>
          <w:rFonts w:ascii="PT Astra Serif" w:hAnsi="PT Astra Serif"/>
          <w:sz w:val="28"/>
          <w:szCs w:val="28"/>
        </w:rPr>
        <w:t xml:space="preserve">рабочих дня </w:t>
      </w:r>
      <w:proofErr w:type="gramStart"/>
      <w:r w:rsidRPr="00A6610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>.</w:t>
      </w:r>
    </w:p>
    <w:p w14:paraId="4F38CB6B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50E0B078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 (документ на бумажном носителе или электронный образ документа);</w:t>
      </w:r>
    </w:p>
    <w:p w14:paraId="56DEDB50" w14:textId="77777777" w:rsidR="00117DBA" w:rsidRPr="00CF1099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3E905F3C" w14:textId="77777777" w:rsidR="00117DBA" w:rsidRPr="00827495" w:rsidRDefault="00117DBA" w:rsidP="00C50AF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CF109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A24C1A" w14:textId="77777777" w:rsidR="00117DBA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749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44E49FA" w14:textId="77777777" w:rsidR="00117DBA" w:rsidRPr="005376D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78CF12" w14:textId="77777777" w:rsidR="00117DBA" w:rsidRPr="00ED6342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14:paraId="57AC9172" w14:textId="77777777" w:rsidR="00117DBA" w:rsidRPr="00A66103" w:rsidRDefault="00117DBA" w:rsidP="00C50AF4">
      <w:pPr>
        <w:tabs>
          <w:tab w:val="left" w:pos="1021"/>
        </w:tabs>
        <w:spacing w:after="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б) п</w:t>
      </w:r>
      <w:r w:rsidRPr="00A66103">
        <w:rPr>
          <w:rFonts w:ascii="PT Astra Serif" w:hAnsi="PT Astra Serif"/>
          <w:sz w:val="28"/>
          <w:szCs w:val="28"/>
        </w:rPr>
        <w:t>ринятие решения о предоставлении (об отказе в предоставлении) Услуги;</w:t>
      </w:r>
    </w:p>
    <w:p w14:paraId="1254AD31" w14:textId="77777777" w:rsidR="00117DBA" w:rsidRDefault="00117DBA" w:rsidP="00C50AF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BE36A4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14:paraId="0FB9B513" w14:textId="77777777" w:rsidR="00C50AF4" w:rsidRPr="00A66103" w:rsidRDefault="00C50AF4" w:rsidP="00C50AF4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</w:rPr>
      </w:pPr>
    </w:p>
    <w:p w14:paraId="5584DE0E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lastRenderedPageBreak/>
        <w:t>Прием за</w:t>
      </w:r>
      <w:r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14:paraId="626459F7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6547B432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Представление заявителем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в соответствии с формой, предусмотренной в 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финансовом о</w:t>
      </w:r>
      <w:r w:rsidRPr="00A66103">
        <w:rPr>
          <w:rFonts w:ascii="PT Astra Serif" w:hAnsi="PT Astra Serif"/>
          <w:sz w:val="28"/>
          <w:szCs w:val="28"/>
        </w:rPr>
        <w:t>ргане, посредством почтовой связи, посредством электронной почты.</w:t>
      </w:r>
    </w:p>
    <w:p w14:paraId="0AD8DEB3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CE42828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7E56A0A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21BD8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>
        <w:rPr>
          <w:rFonts w:ascii="PT Astra Serif" w:hAnsi="PT Astra Serif"/>
          <w:sz w:val="28"/>
          <w:szCs w:val="28"/>
        </w:rPr>
        <w:t xml:space="preserve">в финансовый орган </w:t>
      </w:r>
      <w:r w:rsidRPr="00A66103">
        <w:rPr>
          <w:rFonts w:ascii="PT Astra Serif" w:hAnsi="PT Astra Serif"/>
          <w:sz w:val="28"/>
          <w:szCs w:val="28"/>
        </w:rPr>
        <w:t xml:space="preserve">– документ, удостоверяющий личность; </w:t>
      </w:r>
    </w:p>
    <w:p w14:paraId="446FB65C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– установление личности не требуется; </w:t>
      </w:r>
    </w:p>
    <w:p w14:paraId="0CB3BF9E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посредством электронной почты – установление личности не требуется.</w:t>
      </w:r>
    </w:p>
    <w:p w14:paraId="66CABBDB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Основания для отказа в приеме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законодательством Российской Федерации не предусмотрены.</w:t>
      </w:r>
    </w:p>
    <w:p w14:paraId="0A95A7E3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E6809">
        <w:rPr>
          <w:rFonts w:ascii="PT Astra Serif" w:hAnsi="PT Astra Serif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2A567573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Срок регистрации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составляет </w:t>
      </w:r>
      <w:r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х</w:t>
      </w:r>
      <w:r w:rsidRPr="00A66103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я</w:t>
      </w:r>
      <w:r w:rsidRPr="00A66103">
        <w:rPr>
          <w:rFonts w:ascii="PT Astra Serif" w:hAnsi="PT Astra Serif"/>
          <w:sz w:val="28"/>
          <w:szCs w:val="28"/>
        </w:rPr>
        <w:t>.</w:t>
      </w:r>
    </w:p>
    <w:p w14:paraId="3EDC3E2F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1E48947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24A68AB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47735417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Финансовый о</w:t>
      </w:r>
      <w:r w:rsidRPr="00A66103">
        <w:rPr>
          <w:rFonts w:ascii="PT Astra Serif" w:hAnsi="PT Astra Serif"/>
          <w:sz w:val="28"/>
          <w:szCs w:val="28"/>
        </w:rPr>
        <w:t>рган отказывает заявителю в предоставлении Услуги при наличии следующих оснований:</w:t>
      </w:r>
    </w:p>
    <w:p w14:paraId="2E6DD464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14:paraId="4679D898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14:paraId="4B771802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14:paraId="32E0E7EF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14:paraId="792E822E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 w:rsidRPr="00A66103">
        <w:rPr>
          <w:rFonts w:ascii="PT Astra Serif" w:hAnsi="PT Astra Serif"/>
        </w:rPr>
        <w:t>;</w:t>
      </w:r>
    </w:p>
    <w:p w14:paraId="08450E0F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5C3905ED" w14:textId="77777777" w:rsidR="00117DBA" w:rsidRPr="003C25C5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proofErr w:type="gramStart"/>
      <w:r>
        <w:rPr>
          <w:rFonts w:ascii="PT Astra Serif" w:hAnsi="PT Astra Serif"/>
          <w:sz w:val="28"/>
          <w:szCs w:val="28"/>
        </w:rPr>
        <w:t>финансовым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всех сведений, необходимых для принятия решения.</w:t>
      </w:r>
    </w:p>
    <w:p w14:paraId="12A542F2" w14:textId="77777777" w:rsidR="00117DBA" w:rsidRPr="008F3B75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3B75">
        <w:rPr>
          <w:rFonts w:ascii="PT Astra Serif" w:hAnsi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6905FC54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5BD4F071" w14:textId="77777777" w:rsidR="00C50AF4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</w:p>
    <w:p w14:paraId="25AE081F" w14:textId="13191477" w:rsidR="00117DBA" w:rsidRPr="00A66103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14:paraId="207A4C6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0ED2D029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– 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сборах;</w:t>
      </w:r>
    </w:p>
    <w:p w14:paraId="48887136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14:paraId="356C06ED" w14:textId="77777777" w:rsidR="00117DBA" w:rsidRPr="00FE2676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C527191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E6809">
        <w:rPr>
          <w:rFonts w:ascii="PT Astra Serif" w:hAnsi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51DB7562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B3302CC" w14:textId="77777777" w:rsidR="00117DBA" w:rsidRPr="00A66103" w:rsidRDefault="00117DBA" w:rsidP="00C50AF4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1EFF2FEB" w14:textId="77777777" w:rsidR="00117DBA" w:rsidRPr="00A66103" w:rsidRDefault="00117DBA" w:rsidP="00C50AF4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EDDFBC0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44</w:t>
      </w:r>
      <w:r>
        <w:rPr>
          <w:rFonts w:ascii="PT Astra Serif" w:hAnsi="PT Astra Serif"/>
          <w:sz w:val="28"/>
          <w:szCs w:val="28"/>
        </w:rPr>
        <w:t> </w:t>
      </w:r>
      <w:r w:rsidRPr="00A66103">
        <w:rPr>
          <w:rFonts w:ascii="PT Astra Serif" w:hAnsi="PT Astra Serif"/>
          <w:sz w:val="28"/>
          <w:szCs w:val="28"/>
        </w:rPr>
        <w:t xml:space="preserve">рабочих дня </w:t>
      </w:r>
      <w:proofErr w:type="gramStart"/>
      <w:r w:rsidRPr="00A6610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Услуги.</w:t>
      </w:r>
    </w:p>
    <w:p w14:paraId="650FC320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28BD7C51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 (документ на бумажном носителе или электронный образ документа);</w:t>
      </w:r>
    </w:p>
    <w:p w14:paraId="0856F32A" w14:textId="77777777" w:rsidR="00117DBA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уведомление об отказе в предоставлении Услуги (документ на бумажном носителе или документ в электронной форме).</w:t>
      </w:r>
    </w:p>
    <w:p w14:paraId="0ABB4D88" w14:textId="77777777" w:rsidR="00117DBA" w:rsidRPr="00937358" w:rsidRDefault="00117DBA" w:rsidP="00C50AF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937358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9A0185" w14:textId="77777777" w:rsidR="00117DBA" w:rsidRPr="00E54333" w:rsidRDefault="00117DBA" w:rsidP="00C50AF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5433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391E1E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B450D5B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14:paraId="231E5F8F" w14:textId="77777777" w:rsidR="00117DBA" w:rsidRPr="0090056D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4432E4E8" w14:textId="77777777" w:rsidR="00C50AF4" w:rsidRPr="00C50AF4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proofErr w:type="spellStart"/>
      <w:proofErr w:type="gramStart"/>
      <w:r w:rsidRPr="00A66103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A66103">
        <w:rPr>
          <w:rFonts w:ascii="PT Astra Serif" w:hAnsi="PT Astra Serif"/>
          <w:sz w:val="28"/>
          <w:szCs w:val="28"/>
          <w:lang w:val="en-US"/>
        </w:rPr>
        <w:t>.</w:t>
      </w:r>
    </w:p>
    <w:p w14:paraId="5F44C265" w14:textId="6F8483A7" w:rsidR="00117DBA" w:rsidRPr="00A66103" w:rsidRDefault="00117DBA" w:rsidP="00C50AF4">
      <w:pPr>
        <w:tabs>
          <w:tab w:val="left" w:pos="1021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val="en-US"/>
        </w:rPr>
        <w:t xml:space="preserve"> </w:t>
      </w:r>
    </w:p>
    <w:p w14:paraId="6BE28789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Прием за</w:t>
      </w:r>
      <w:r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14:paraId="49BB82AC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6C7693B8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Представление заявителем документов 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в соответствии с формой, предусмотренной в 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14:paraId="1C0DEAEA" w14:textId="77777777" w:rsidR="00117DBA" w:rsidRPr="002A652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A6524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CF9CA3B" w14:textId="77777777" w:rsidR="00117DBA" w:rsidRPr="002A6524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A6524">
        <w:rPr>
          <w:rFonts w:ascii="PT Astra Serif" w:hAnsi="PT Astra Serif"/>
          <w:sz w:val="28"/>
          <w:szCs w:val="28"/>
        </w:rPr>
        <w:t>документы, подтвержд</w:t>
      </w:r>
      <w:r>
        <w:rPr>
          <w:rFonts w:ascii="PT Astra Serif" w:hAnsi="PT Astra Serif"/>
          <w:sz w:val="28"/>
          <w:szCs w:val="28"/>
        </w:rPr>
        <w:t xml:space="preserve">ающие полномочия представителя, </w:t>
      </w:r>
      <w:r w:rsidRPr="002A6524">
        <w:rPr>
          <w:rFonts w:ascii="PT Astra Serif" w:hAnsi="PT Astra Serif"/>
          <w:sz w:val="28"/>
          <w:szCs w:val="28"/>
        </w:rPr>
        <w:t xml:space="preserve">– </w:t>
      </w:r>
      <w:r w:rsidRPr="006B1A2F">
        <w:rPr>
          <w:rFonts w:ascii="PT Astra Serif" w:hAnsi="PT Astra Serif"/>
          <w:sz w:val="28"/>
          <w:szCs w:val="28"/>
        </w:rPr>
        <w:t>паспорт гражданина 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A6524">
        <w:rPr>
          <w:rFonts w:ascii="PT Astra Serif" w:hAnsi="PT Astra Serif"/>
          <w:sz w:val="28"/>
          <w:szCs w:val="28"/>
        </w:rPr>
        <w:t>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75D00E40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9BF9EC4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3AA63C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>
        <w:rPr>
          <w:rFonts w:ascii="PT Astra Serif" w:hAnsi="PT Astra Serif"/>
          <w:sz w:val="28"/>
          <w:szCs w:val="28"/>
        </w:rPr>
        <w:t xml:space="preserve">в финансовый орган </w:t>
      </w:r>
      <w:r w:rsidRPr="00A66103">
        <w:rPr>
          <w:rFonts w:ascii="PT Astra Serif" w:hAnsi="PT Astra Serif"/>
          <w:sz w:val="28"/>
          <w:szCs w:val="28"/>
        </w:rPr>
        <w:t xml:space="preserve">– документ, удостоверяющий личность; </w:t>
      </w:r>
    </w:p>
    <w:p w14:paraId="00082E42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– установление личности не требуется; </w:t>
      </w:r>
    </w:p>
    <w:p w14:paraId="54E34103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посредством электронной почты – установление личности не требуется.</w:t>
      </w:r>
    </w:p>
    <w:p w14:paraId="2D420249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Основания для отказа в приеме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14:paraId="585E64BD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E6809">
        <w:rPr>
          <w:rFonts w:ascii="PT Astra Serif" w:hAnsi="PT Astra Serif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384B85AC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Срок регистрации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Услуги, составляет </w:t>
      </w:r>
      <w:r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х дня.</w:t>
      </w:r>
    </w:p>
    <w:p w14:paraId="3990D4A1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453D740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439FDA8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5F757BD4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Финансовый о</w:t>
      </w:r>
      <w:r w:rsidRPr="00A66103">
        <w:rPr>
          <w:rFonts w:ascii="PT Astra Serif" w:hAnsi="PT Astra Serif"/>
          <w:sz w:val="28"/>
          <w:szCs w:val="28"/>
        </w:rPr>
        <w:t>рган отказывает заявителю в предоставлении Услуги при наличии следующих оснований:</w:t>
      </w:r>
    </w:p>
    <w:p w14:paraId="391C5C17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14:paraId="1005C3A9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14:paraId="482FF40D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14:paraId="72B25F66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14:paraId="4002D39A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 w:rsidRPr="00A66103">
        <w:rPr>
          <w:rFonts w:ascii="PT Astra Serif" w:hAnsi="PT Astra Serif"/>
        </w:rPr>
        <w:t>;</w:t>
      </w:r>
    </w:p>
    <w:p w14:paraId="477C850D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Pr="00A66103">
        <w:rPr>
          <w:rFonts w:ascii="PT Astra Serif" w:hAnsi="PT Astra Serif"/>
        </w:rPr>
        <w:t>.</w:t>
      </w:r>
    </w:p>
    <w:p w14:paraId="0F090FDA" w14:textId="77777777" w:rsidR="00117DBA" w:rsidRPr="000D3C0E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14:paraId="69B1E6A6" w14:textId="77777777" w:rsidR="00117DBA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3B75">
        <w:rPr>
          <w:rFonts w:ascii="PT Astra Serif" w:hAnsi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4B1DA4BB" w14:textId="77777777" w:rsidR="00C50AF4" w:rsidRPr="008F3B75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8EA60F1" w14:textId="77777777" w:rsidR="00117DBA" w:rsidRDefault="00117DBA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A66103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14:paraId="4B458229" w14:textId="77777777" w:rsidR="00C50AF4" w:rsidRPr="00C50AF4" w:rsidRDefault="00C50AF4" w:rsidP="00C50AF4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</w:rPr>
      </w:pPr>
    </w:p>
    <w:p w14:paraId="0295FA4F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4EB06CBC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– письменное разъяснение по вопросам применения муниципальных </w:t>
      </w:r>
      <w:r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 о налогах и сборах;</w:t>
      </w:r>
    </w:p>
    <w:p w14:paraId="61483F70" w14:textId="77777777" w:rsidR="00117DBA" w:rsidRPr="00A66103" w:rsidRDefault="00117DBA" w:rsidP="00C50AF4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при личном обращении</w:t>
      </w:r>
      <w:r>
        <w:rPr>
          <w:rFonts w:ascii="PT Astra Serif" w:hAnsi="PT Astra Serif"/>
          <w:sz w:val="28"/>
          <w:szCs w:val="28"/>
        </w:rPr>
        <w:t xml:space="preserve"> в финансовый орган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14:paraId="2BB6A60C" w14:textId="77777777" w:rsidR="00117DBA" w:rsidRPr="00F276C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90CE597" w14:textId="77777777" w:rsidR="00117DBA" w:rsidRPr="00BE6809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E6809">
        <w:rPr>
          <w:rFonts w:ascii="PT Astra Serif" w:hAnsi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1ED0936C" w14:textId="77777777" w:rsidR="00117DBA" w:rsidRPr="00A66103" w:rsidRDefault="00117DBA" w:rsidP="00C50AF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42B4473D" w14:textId="77777777" w:rsidR="00117DBA" w:rsidRPr="00A66103" w:rsidRDefault="00117DBA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>IV</w:t>
      </w:r>
      <w:r w:rsidRPr="00A66103">
        <w:rPr>
          <w:rFonts w:ascii="PT Astra Serif" w:hAnsi="PT Astra Serif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14:paraId="191DC10F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66103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A66103">
        <w:rPr>
          <w:rFonts w:ascii="PT Astra Serif" w:hAnsi="PT Astra Serif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49F2BC5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25842462" w14:textId="63B7718C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A6610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</w:t>
      </w:r>
      <w:r w:rsidR="002E22BE">
        <w:rPr>
          <w:rFonts w:ascii="PT Astra Serif" w:hAnsi="PT Astra Serif"/>
          <w:sz w:val="28"/>
          <w:szCs w:val="28"/>
        </w:rPr>
        <w:t>финансового 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AE639E">
        <w:rPr>
          <w:rFonts w:ascii="PT Astra Serif" w:hAnsi="PT Astra Serif"/>
          <w:sz w:val="28"/>
          <w:szCs w:val="28"/>
        </w:rPr>
        <w:t xml:space="preserve">, </w:t>
      </w:r>
      <w:r w:rsidRPr="00A66103">
        <w:rPr>
          <w:rFonts w:ascii="PT Astra Serif" w:hAnsi="PT Astra Serif"/>
          <w:sz w:val="28"/>
          <w:szCs w:val="28"/>
        </w:rPr>
        <w:t>а</w:t>
      </w:r>
      <w:r w:rsidRPr="00AE639E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также</w:t>
      </w:r>
      <w:r w:rsidRPr="00AE639E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принятием</w:t>
      </w:r>
      <w:r w:rsidRPr="00AE639E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ими</w:t>
      </w:r>
      <w:r w:rsidRPr="00AE639E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решений</w:t>
      </w:r>
      <w:r w:rsidRPr="00AE639E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осуществляется</w:t>
      </w:r>
      <w:r w:rsidRPr="00AE639E">
        <w:rPr>
          <w:rFonts w:ascii="PT Astra Serif" w:hAnsi="PT Astra Serif"/>
          <w:sz w:val="28"/>
          <w:szCs w:val="28"/>
        </w:rPr>
        <w:t xml:space="preserve"> уполномоченным руководителем</w:t>
      </w:r>
      <w:r w:rsidRPr="00A66103">
        <w:rPr>
          <w:rFonts w:ascii="PT Astra Serif" w:hAnsi="PT Astra Serif"/>
          <w:sz w:val="28"/>
          <w:szCs w:val="28"/>
        </w:rPr>
        <w:t>.</w:t>
      </w:r>
    </w:p>
    <w:p w14:paraId="59748576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295F0C58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6630F31B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A66103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A66103">
        <w:rPr>
          <w:rFonts w:ascii="PT Astra Serif" w:hAnsi="PT Astra Serif"/>
          <w:b/>
          <w:bCs/>
          <w:sz w:val="28"/>
          <w:szCs w:val="28"/>
        </w:rPr>
        <w:t xml:space="preserve"> полнотой и качеством предоставления Услуги</w:t>
      </w:r>
    </w:p>
    <w:p w14:paraId="3E695566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7EEB3A95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13355ED" w14:textId="40A2EB6D" w:rsidR="00117DBA" w:rsidRPr="00785A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Проверки проводятся уполномоченными лицами </w:t>
      </w:r>
      <w:r w:rsidR="001928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785A03">
        <w:rPr>
          <w:rFonts w:ascii="PT Astra Serif" w:hAnsi="PT Astra Serif"/>
          <w:sz w:val="28"/>
          <w:szCs w:val="28"/>
        </w:rPr>
        <w:t>.</w:t>
      </w:r>
    </w:p>
    <w:p w14:paraId="497418DF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69FE0431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05EB1090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0F3B958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25E706DB" w14:textId="77777777" w:rsidR="00117DBA" w:rsidRDefault="00117DBA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6103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A66103">
        <w:rPr>
          <w:rFonts w:ascii="PT Astra Serif" w:hAnsi="PT Astra Serif"/>
          <w:b/>
          <w:bCs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14:paraId="311A543D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</w:p>
    <w:p w14:paraId="2AFECF49" w14:textId="77777777" w:rsidR="00117DBA" w:rsidRPr="00C50AF4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A6610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66103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A1E77E2" w14:textId="77777777" w:rsidR="00C50AF4" w:rsidRPr="00A66103" w:rsidRDefault="00C50AF4" w:rsidP="00C50AF4">
      <w:pPr>
        <w:tabs>
          <w:tab w:val="left" w:pos="1276"/>
        </w:tabs>
        <w:suppressAutoHyphens/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14:paraId="0C62E130" w14:textId="77777777" w:rsidR="00117DBA" w:rsidRDefault="00117DBA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/>
        </w:rPr>
        <w:t>V</w:t>
      </w:r>
      <w:r w:rsidRPr="00A66103">
        <w:rPr>
          <w:rFonts w:ascii="PT Astra Serif" w:hAnsi="PT Astra Serif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DE9FD21" w14:textId="77777777" w:rsidR="00C50AF4" w:rsidRPr="00A66103" w:rsidRDefault="00C50AF4" w:rsidP="00C50AF4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</w:p>
    <w:p w14:paraId="4865B4B8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0D2DF39" w14:textId="77777777" w:rsidR="00117DBA" w:rsidRPr="00A66103" w:rsidRDefault="00117DBA" w:rsidP="00C50AF4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  <w:r w:rsidRPr="00A66103">
        <w:rPr>
          <w:rFonts w:ascii="PT Astra Serif" w:hAnsi="PT Astra Serif"/>
        </w:rPr>
        <w:t xml:space="preserve"> </w:t>
      </w:r>
    </w:p>
    <w:p w14:paraId="34CA4228" w14:textId="77777777" w:rsidR="00117DBA" w:rsidRDefault="00117DBA" w:rsidP="00C50AF4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4E58B05A" w14:textId="0CA415DE" w:rsidR="00C548AD" w:rsidRPr="00A66103" w:rsidRDefault="00C548AD" w:rsidP="00C548AD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14:paraId="17A1A872" w14:textId="77777777" w:rsidR="00C50AF4" w:rsidRDefault="00C50AF4" w:rsidP="00C50AF4">
      <w:pPr>
        <w:spacing w:after="0" w:line="240" w:lineRule="auto"/>
        <w:rPr>
          <w:rFonts w:ascii="PT Astra Serif" w:hAnsi="PT Astra Serif"/>
          <w:sz w:val="28"/>
          <w:szCs w:val="28"/>
        </w:rPr>
        <w:sectPr w:rsidR="00C50AF4" w:rsidSect="001D6877">
          <w:headerReference w:type="default" r:id="rId13"/>
          <w:headerReference w:type="first" r:id="rId14"/>
          <w:pgSz w:w="11906" w:h="16838"/>
          <w:pgMar w:top="851" w:right="851" w:bottom="1701" w:left="1701" w:header="709" w:footer="709" w:gutter="0"/>
          <w:pgNumType w:start="1"/>
          <w:cols w:space="708"/>
          <w:titlePg/>
          <w:docGrid w:linePitch="360"/>
        </w:sectPr>
      </w:pPr>
    </w:p>
    <w:p w14:paraId="24CE891C" w14:textId="77777777" w:rsidR="00C548AD" w:rsidRPr="00C548AD" w:rsidRDefault="00C548AD" w:rsidP="00C548AD">
      <w:pPr>
        <w:keepNext/>
        <w:keepLines/>
        <w:suppressAutoHyphens/>
        <w:spacing w:after="0" w:line="240" w:lineRule="auto"/>
        <w:ind w:left="3686"/>
        <w:jc w:val="center"/>
        <w:outlineLvl w:val="2"/>
        <w:rPr>
          <w:rFonts w:ascii="PT Astra Serif" w:eastAsiaTheme="majorEastAsia" w:hAnsi="PT Astra Serif"/>
          <w:bCs/>
          <w:sz w:val="24"/>
          <w:szCs w:val="24"/>
        </w:rPr>
      </w:pPr>
      <w:r w:rsidRPr="00C548AD">
        <w:rPr>
          <w:rFonts w:ascii="PT Astra Serif" w:eastAsiaTheme="majorEastAsia" w:hAnsi="PT Astra Serif" w:cs="Times New Roman"/>
          <w:bCs/>
          <w:sz w:val="24"/>
          <w:szCs w:val="24"/>
        </w:rPr>
        <w:lastRenderedPageBreak/>
        <w:t>Приложение № 1</w:t>
      </w:r>
    </w:p>
    <w:p w14:paraId="226EB105" w14:textId="28E1D17D" w:rsidR="00C548AD" w:rsidRPr="00C548AD" w:rsidRDefault="00C548AD" w:rsidP="00C548AD">
      <w:pPr>
        <w:keepNext/>
        <w:keepLines/>
        <w:suppressAutoHyphens/>
        <w:spacing w:after="0" w:line="240" w:lineRule="auto"/>
        <w:ind w:left="3686"/>
        <w:jc w:val="center"/>
        <w:outlineLvl w:val="2"/>
        <w:rPr>
          <w:rFonts w:ascii="PT Astra Serif" w:eastAsiaTheme="majorEastAsia" w:hAnsi="PT Astra Serif"/>
          <w:bCs/>
          <w:sz w:val="24"/>
          <w:szCs w:val="24"/>
        </w:rPr>
      </w:pPr>
      <w:r w:rsidRPr="00C548AD">
        <w:rPr>
          <w:rFonts w:ascii="PT Astra Serif" w:eastAsiaTheme="majorEastAsia" w:hAnsi="PT Astra Serif"/>
          <w:bCs/>
          <w:sz w:val="24"/>
          <w:szCs w:val="24"/>
        </w:rPr>
        <w:t>к административному регламенту предоставления муниципальной услуги «</w:t>
      </w:r>
      <w:r w:rsidRPr="00C548AD">
        <w:rPr>
          <w:rFonts w:ascii="PT Astra Serif" w:hAnsi="PT Astra Serif"/>
          <w:bCs/>
          <w:sz w:val="24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Pr="00C548AD">
        <w:rPr>
          <w:rFonts w:ascii="PT Astra Serif" w:eastAsiaTheme="majorEastAsia" w:hAnsi="PT Astra Serif"/>
          <w:bCs/>
          <w:sz w:val="24"/>
          <w:szCs w:val="24"/>
        </w:rPr>
        <w:t>»</w:t>
      </w:r>
    </w:p>
    <w:p w14:paraId="346F6D26" w14:textId="77777777" w:rsidR="00117DBA" w:rsidRPr="00A66103" w:rsidRDefault="00117DBA" w:rsidP="00117D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1BB198E" w14:textId="77777777" w:rsidR="00117DBA" w:rsidRPr="00C548AD" w:rsidRDefault="00117DBA" w:rsidP="00117DBA">
      <w:pPr>
        <w:spacing w:after="240"/>
        <w:jc w:val="center"/>
        <w:rPr>
          <w:rFonts w:ascii="PT Astra Serif" w:hAnsi="PT Astra Serif"/>
          <w:sz w:val="24"/>
          <w:szCs w:val="24"/>
        </w:rPr>
      </w:pPr>
      <w:r w:rsidRPr="00C548AD">
        <w:rPr>
          <w:rFonts w:ascii="PT Astra Serif" w:hAnsi="PT Astra Serif"/>
          <w:b/>
          <w:bCs/>
          <w:sz w:val="24"/>
          <w:szCs w:val="24"/>
        </w:rPr>
        <w:t xml:space="preserve">Перечень общих признаков заявителей, </w:t>
      </w:r>
      <w:r w:rsidRPr="00C548AD">
        <w:rPr>
          <w:rFonts w:ascii="PT Astra Serif" w:hAnsi="PT Astra Serif"/>
          <w:b/>
          <w:bCs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1D032C0" w14:textId="77777777" w:rsidR="00117DBA" w:rsidRPr="00C548AD" w:rsidRDefault="00117DBA" w:rsidP="00117DBA">
      <w:pPr>
        <w:spacing w:before="240"/>
        <w:ind w:firstLine="709"/>
        <w:jc w:val="both"/>
        <w:rPr>
          <w:rFonts w:ascii="PT Astra Serif" w:hAnsi="PT Astra Serif"/>
          <w:sz w:val="24"/>
          <w:szCs w:val="24"/>
        </w:rPr>
      </w:pPr>
      <w:r w:rsidRPr="00C548AD">
        <w:rPr>
          <w:rFonts w:ascii="PT Astra Serif" w:hAnsi="PT Astra Serif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117DBA" w:rsidRPr="00C548AD" w14:paraId="1001F9AB" w14:textId="77777777" w:rsidTr="00C548AD">
        <w:trPr>
          <w:trHeight w:val="567"/>
        </w:trPr>
        <w:tc>
          <w:tcPr>
            <w:tcW w:w="1134" w:type="dxa"/>
            <w:vAlign w:val="center"/>
          </w:tcPr>
          <w:p w14:paraId="5B37EB9B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14:paraId="0B567CE4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117DBA" w:rsidRPr="00C548AD" w14:paraId="75E5E5B3" w14:textId="77777777" w:rsidTr="00C548AD">
        <w:trPr>
          <w:trHeight w:val="426"/>
        </w:trPr>
        <w:tc>
          <w:tcPr>
            <w:tcW w:w="9469" w:type="dxa"/>
            <w:gridSpan w:val="2"/>
            <w:vAlign w:val="center"/>
          </w:tcPr>
          <w:p w14:paraId="36D3C97F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C548AD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  <w:tr w:rsidR="00117DBA" w:rsidRPr="00C548AD" w14:paraId="201D9AE9" w14:textId="77777777" w:rsidTr="00C548AD">
        <w:trPr>
          <w:trHeight w:val="435"/>
        </w:trPr>
        <w:tc>
          <w:tcPr>
            <w:tcW w:w="1134" w:type="dxa"/>
            <w:vAlign w:val="center"/>
          </w:tcPr>
          <w:p w14:paraId="0FA9F8B2" w14:textId="77777777" w:rsidR="00117DBA" w:rsidRPr="00C548AD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14:paraId="06B6711A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Физическое</w:t>
            </w:r>
            <w:proofErr w:type="spellEnd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, обратился лично</w:t>
            </w:r>
          </w:p>
        </w:tc>
      </w:tr>
      <w:tr w:rsidR="00117DBA" w:rsidRPr="00C548AD" w14:paraId="0D13CB68" w14:textId="77777777" w:rsidTr="00C548AD">
        <w:trPr>
          <w:trHeight w:val="435"/>
        </w:trPr>
        <w:tc>
          <w:tcPr>
            <w:tcW w:w="1134" w:type="dxa"/>
            <w:vAlign w:val="center"/>
          </w:tcPr>
          <w:p w14:paraId="2ACC936B" w14:textId="77777777" w:rsidR="00117DBA" w:rsidRPr="00C548AD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14:paraId="0540413F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17DBA" w:rsidRPr="00C548AD" w14:paraId="7C39A595" w14:textId="77777777" w:rsidTr="00C548AD">
        <w:trPr>
          <w:trHeight w:val="435"/>
        </w:trPr>
        <w:tc>
          <w:tcPr>
            <w:tcW w:w="1134" w:type="dxa"/>
            <w:vAlign w:val="center"/>
          </w:tcPr>
          <w:p w14:paraId="4B6F0D21" w14:textId="77777777" w:rsidR="00117DBA" w:rsidRPr="00C548AD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14:paraId="7E57753D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Юридическое</w:t>
            </w:r>
            <w:proofErr w:type="spellEnd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8AD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, обратился лично</w:t>
            </w:r>
          </w:p>
        </w:tc>
      </w:tr>
      <w:tr w:rsidR="00117DBA" w:rsidRPr="00C548AD" w14:paraId="5A99C2AD" w14:textId="77777777" w:rsidTr="00C548AD">
        <w:trPr>
          <w:trHeight w:val="435"/>
        </w:trPr>
        <w:tc>
          <w:tcPr>
            <w:tcW w:w="1134" w:type="dxa"/>
            <w:vAlign w:val="center"/>
          </w:tcPr>
          <w:p w14:paraId="4A925238" w14:textId="77777777" w:rsidR="00117DBA" w:rsidRPr="00C548AD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</w:tcPr>
          <w:p w14:paraId="6A690961" w14:textId="77777777" w:rsidR="00117DBA" w:rsidRPr="00C548AD" w:rsidRDefault="00117DBA" w:rsidP="00574E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14:paraId="57CE4B07" w14:textId="77777777" w:rsidR="00117DBA" w:rsidRPr="00C548AD" w:rsidRDefault="00117DBA" w:rsidP="00117DBA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20211FC4" w14:textId="77777777" w:rsidR="00117DBA" w:rsidRPr="00C548AD" w:rsidRDefault="00117DBA" w:rsidP="00117DBA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548AD">
        <w:rPr>
          <w:rFonts w:ascii="PT Astra Serif" w:hAnsi="PT Astra Serif"/>
          <w:sz w:val="24"/>
          <w:szCs w:val="24"/>
        </w:rPr>
        <w:t>Таблица 2. Перечень общих признаков заявителей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360"/>
      </w:tblGrid>
      <w:tr w:rsidR="00117DBA" w:rsidRPr="00C548AD" w14:paraId="4D8F2908" w14:textId="77777777" w:rsidTr="00C548A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5BF9" w14:textId="77777777" w:rsidR="00117DBA" w:rsidRPr="00C548AD" w:rsidRDefault="00117DBA" w:rsidP="00574EA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End"/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3B06" w14:textId="77777777" w:rsidR="00117DBA" w:rsidRPr="00C548AD" w:rsidRDefault="00117DBA" w:rsidP="00574EA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074E" w14:textId="77777777" w:rsidR="00117DBA" w:rsidRPr="00C548AD" w:rsidRDefault="00117DBA" w:rsidP="00574EA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117DBA" w:rsidRPr="00C548AD" w14:paraId="3245033C" w14:textId="77777777" w:rsidTr="00C548AD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EEC0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</w:rPr>
              <w:t>Результат</w:t>
            </w:r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548AD">
              <w:rPr>
                <w:rFonts w:ascii="PT Astra Serif" w:hAnsi="PT Astra Serif"/>
                <w:sz w:val="24"/>
                <w:szCs w:val="24"/>
              </w:rPr>
              <w:t>Услуги</w:t>
            </w:r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548AD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«</w:t>
            </w:r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»</w:t>
            </w:r>
          </w:p>
        </w:tc>
      </w:tr>
      <w:tr w:rsidR="00117DBA" w:rsidRPr="00C548AD" w14:paraId="76B40526" w14:textId="77777777" w:rsidTr="00C548A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337" w14:textId="77777777" w:rsidR="00117DBA" w:rsidRPr="00C548AD" w:rsidRDefault="00117DBA" w:rsidP="00117DBA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A438" w14:textId="77777777" w:rsidR="00117DBA" w:rsidRPr="00C548AD" w:rsidRDefault="00117DBA" w:rsidP="00574EA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DDE0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14:paraId="44DC9292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C548AD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CEFCDB8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8AD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117DBA" w:rsidRPr="00C548AD" w14:paraId="3486E626" w14:textId="77777777" w:rsidTr="00C548A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85ED" w14:textId="77777777" w:rsidR="00117DBA" w:rsidRPr="00C548AD" w:rsidRDefault="00117DBA" w:rsidP="00117DBA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D082" w14:textId="77777777" w:rsidR="00117DBA" w:rsidRPr="00C548AD" w:rsidRDefault="00117DBA" w:rsidP="00574EA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C500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14:paraId="1C6D4634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14:paraId="272AEB05" w14:textId="77777777" w:rsidR="00117DBA" w:rsidRPr="00C548AD" w:rsidRDefault="00117DBA" w:rsidP="00574EA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C548AD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14:paraId="752C731B" w14:textId="72258449" w:rsidR="00C548AD" w:rsidRPr="00C548AD" w:rsidRDefault="00C548AD" w:rsidP="00C548AD">
      <w:pPr>
        <w:keepNext/>
        <w:keepLines/>
        <w:suppressAutoHyphens/>
        <w:spacing w:after="0" w:line="240" w:lineRule="auto"/>
        <w:ind w:left="3686"/>
        <w:jc w:val="center"/>
        <w:outlineLvl w:val="2"/>
        <w:rPr>
          <w:rFonts w:ascii="PT Astra Serif" w:eastAsiaTheme="majorEastAsia" w:hAnsi="PT Astra Serif"/>
          <w:bCs/>
          <w:sz w:val="24"/>
          <w:szCs w:val="24"/>
        </w:rPr>
      </w:pPr>
      <w:r w:rsidRPr="00C548AD">
        <w:rPr>
          <w:rFonts w:ascii="PT Astra Serif" w:eastAsiaTheme="majorEastAsia" w:hAnsi="PT Astra Serif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PT Astra Serif" w:eastAsiaTheme="majorEastAsia" w:hAnsi="PT Astra Serif" w:cs="Times New Roman"/>
          <w:bCs/>
          <w:sz w:val="24"/>
          <w:szCs w:val="24"/>
        </w:rPr>
        <w:t>2</w:t>
      </w:r>
    </w:p>
    <w:p w14:paraId="4548D64F" w14:textId="77777777" w:rsidR="00C548AD" w:rsidRPr="00C548AD" w:rsidRDefault="00C548AD" w:rsidP="00C548AD">
      <w:pPr>
        <w:keepNext/>
        <w:keepLines/>
        <w:suppressAutoHyphens/>
        <w:spacing w:after="0" w:line="240" w:lineRule="auto"/>
        <w:ind w:left="3686"/>
        <w:jc w:val="center"/>
        <w:outlineLvl w:val="2"/>
        <w:rPr>
          <w:rFonts w:ascii="PT Astra Serif" w:eastAsiaTheme="majorEastAsia" w:hAnsi="PT Astra Serif"/>
          <w:bCs/>
          <w:sz w:val="24"/>
          <w:szCs w:val="24"/>
        </w:rPr>
      </w:pPr>
      <w:r w:rsidRPr="00C548AD">
        <w:rPr>
          <w:rFonts w:ascii="PT Astra Serif" w:eastAsiaTheme="majorEastAsia" w:hAnsi="PT Astra Serif"/>
          <w:bCs/>
          <w:sz w:val="24"/>
          <w:szCs w:val="24"/>
        </w:rPr>
        <w:t>к административному регламенту предоставления муниципальной услуги «</w:t>
      </w:r>
      <w:r w:rsidRPr="00C548AD">
        <w:rPr>
          <w:rFonts w:ascii="PT Astra Serif" w:hAnsi="PT Astra Serif"/>
          <w:bCs/>
          <w:sz w:val="24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Pr="00C548AD">
        <w:rPr>
          <w:rFonts w:ascii="PT Astra Serif" w:eastAsiaTheme="majorEastAsia" w:hAnsi="PT Astra Serif"/>
          <w:bCs/>
          <w:sz w:val="24"/>
          <w:szCs w:val="24"/>
        </w:rPr>
        <w:t>»</w:t>
      </w:r>
    </w:p>
    <w:p w14:paraId="14611BB7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6C70FAA5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A66103">
        <w:rPr>
          <w:rFonts w:ascii="PT Astra Serif" w:hAnsi="PT Astra Serif"/>
          <w:sz w:val="20"/>
          <w:u w:val="single"/>
        </w:rPr>
        <w:t>ФОРМА к варианту 1</w:t>
      </w:r>
    </w:p>
    <w:p w14:paraId="454C6A80" w14:textId="77777777" w:rsidR="00117DBA" w:rsidRPr="00A66103" w:rsidRDefault="00117DBA" w:rsidP="00117DBA">
      <w:pPr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 </w:t>
      </w:r>
    </w:p>
    <w:p w14:paraId="1F9E9355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прос</w:t>
      </w:r>
    </w:p>
    <w:p w14:paraId="2186EDC3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A66103">
        <w:rPr>
          <w:rFonts w:ascii="PT Astra Serif" w:hAnsi="PT Astra Serif"/>
        </w:rPr>
        <w:br w:type="page"/>
      </w:r>
    </w:p>
    <w:p w14:paraId="505C0910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75D47FA1" w14:textId="00177F3A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A66103">
        <w:rPr>
          <w:rFonts w:ascii="PT Astra Serif" w:hAnsi="PT Astra Serif"/>
          <w:sz w:val="20"/>
          <w:u w:val="single"/>
        </w:rPr>
        <w:t>ФОРМА к варианту 2</w:t>
      </w:r>
    </w:p>
    <w:p w14:paraId="74313500" w14:textId="77777777" w:rsidR="00117DBA" w:rsidRPr="00A66103" w:rsidRDefault="00117DBA" w:rsidP="00117DBA">
      <w:pPr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 </w:t>
      </w:r>
    </w:p>
    <w:p w14:paraId="1ECB4866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прос</w:t>
      </w:r>
    </w:p>
    <w:p w14:paraId="77A52D38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A66103">
        <w:rPr>
          <w:rFonts w:ascii="PT Astra Serif" w:hAnsi="PT Astra Serif"/>
        </w:rPr>
        <w:br w:type="page"/>
      </w:r>
    </w:p>
    <w:p w14:paraId="16C4B814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13D69F20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A66103">
        <w:rPr>
          <w:rFonts w:ascii="PT Astra Serif" w:hAnsi="PT Astra Serif"/>
          <w:sz w:val="20"/>
          <w:u w:val="single"/>
        </w:rPr>
        <w:t>ФОРМА к варианту 3</w:t>
      </w:r>
    </w:p>
    <w:p w14:paraId="2BA34985" w14:textId="77777777" w:rsidR="00117DBA" w:rsidRPr="00A66103" w:rsidRDefault="00117DBA" w:rsidP="00117DBA">
      <w:pPr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 </w:t>
      </w:r>
    </w:p>
    <w:p w14:paraId="32484451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прос</w:t>
      </w:r>
    </w:p>
    <w:p w14:paraId="19719877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A66103">
        <w:rPr>
          <w:rFonts w:ascii="PT Astra Serif" w:hAnsi="PT Astra Serif"/>
        </w:rPr>
        <w:br w:type="page"/>
      </w:r>
    </w:p>
    <w:p w14:paraId="35F2DA2F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40A90575" w14:textId="77777777" w:rsidR="00117DBA" w:rsidRPr="00A66103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A66103">
        <w:rPr>
          <w:rFonts w:ascii="PT Astra Serif" w:hAnsi="PT Astra Serif"/>
          <w:sz w:val="20"/>
          <w:u w:val="single"/>
        </w:rPr>
        <w:t>ФОРМА к варианту 4</w:t>
      </w:r>
    </w:p>
    <w:p w14:paraId="2F431ED0" w14:textId="77777777" w:rsidR="00117DBA" w:rsidRPr="00A66103" w:rsidRDefault="00117DBA" w:rsidP="00117DBA">
      <w:pPr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 xml:space="preserve"> </w:t>
      </w:r>
    </w:p>
    <w:p w14:paraId="3D01EC14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прос</w:t>
      </w:r>
    </w:p>
    <w:p w14:paraId="52F534D8" w14:textId="0DCA7EEE" w:rsidR="0068629A" w:rsidRDefault="00117DBA" w:rsidP="00C239D8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A66103">
        <w:rPr>
          <w:rFonts w:ascii="PT Astra Serif" w:hAnsi="PT Astra Serif"/>
          <w:sz w:val="24"/>
          <w:szCs w:val="24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sectPr w:rsidR="0068629A" w:rsidSect="00C548AD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AC8BD" w14:textId="77777777" w:rsidR="00085DA4" w:rsidRDefault="00085DA4" w:rsidP="00C4558C">
      <w:pPr>
        <w:spacing w:after="0" w:line="240" w:lineRule="auto"/>
      </w:pPr>
      <w:r>
        <w:separator/>
      </w:r>
    </w:p>
  </w:endnote>
  <w:endnote w:type="continuationSeparator" w:id="0">
    <w:p w14:paraId="0EEE4CB6" w14:textId="77777777" w:rsidR="00085DA4" w:rsidRDefault="00085DA4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CB49" w14:textId="77777777" w:rsidR="00085DA4" w:rsidRDefault="00085DA4" w:rsidP="00C4558C">
      <w:pPr>
        <w:spacing w:after="0" w:line="240" w:lineRule="auto"/>
      </w:pPr>
      <w:r>
        <w:separator/>
      </w:r>
    </w:p>
  </w:footnote>
  <w:footnote w:type="continuationSeparator" w:id="0">
    <w:p w14:paraId="3DD03590" w14:textId="77777777" w:rsidR="00085DA4" w:rsidRDefault="00085DA4" w:rsidP="00C4558C">
      <w:pPr>
        <w:spacing w:after="0" w:line="240" w:lineRule="auto"/>
      </w:pPr>
      <w:r>
        <w:continuationSeparator/>
      </w:r>
    </w:p>
  </w:footnote>
  <w:footnote w:id="1">
    <w:p w14:paraId="2C7424C3" w14:textId="77777777" w:rsidR="00117DBA" w:rsidRDefault="00117DBA" w:rsidP="00117DBA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EB31E6F" w14:textId="77777777" w:rsidR="00117DBA" w:rsidRDefault="00117DBA" w:rsidP="00117DBA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6A23E798" w14:textId="77777777" w:rsidR="005F1F20" w:rsidRDefault="00577A2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8A06F" w14:textId="77777777"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1A10" w14:textId="77777777" w:rsidR="005F1F20" w:rsidRDefault="005F1F20">
    <w:pPr>
      <w:pStyle w:val="a3"/>
      <w:jc w:val="center"/>
    </w:pPr>
  </w:p>
  <w:p w14:paraId="216BA6DD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0EAB" w14:textId="77777777"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26E15" w14:textId="77777777" w:rsidR="005F1F20" w:rsidRDefault="005F1F20">
    <w:pPr>
      <w:pStyle w:val="a3"/>
      <w:jc w:val="center"/>
    </w:pPr>
  </w:p>
  <w:p w14:paraId="13C5FB51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30440F7"/>
    <w:multiLevelType w:val="multilevel"/>
    <w:tmpl w:val="E81640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73031B6"/>
    <w:multiLevelType w:val="hybridMultilevel"/>
    <w:tmpl w:val="3DFC54EE"/>
    <w:lvl w:ilvl="0" w:tplc="A54CBCA0">
      <w:start w:val="1"/>
      <w:numFmt w:val="decimal"/>
      <w:lvlText w:val="%1."/>
      <w:lvlJc w:val="left"/>
      <w:pPr>
        <w:ind w:left="2629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E6977"/>
    <w:multiLevelType w:val="hybridMultilevel"/>
    <w:tmpl w:val="AAF28538"/>
    <w:lvl w:ilvl="0" w:tplc="18EC9998">
      <w:start w:val="1"/>
      <w:numFmt w:val="decimal"/>
      <w:lvlText w:val="%1."/>
      <w:lvlJc w:val="left"/>
      <w:pPr>
        <w:ind w:left="1215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7C372C9E"/>
    <w:multiLevelType w:val="hybridMultilevel"/>
    <w:tmpl w:val="E3BC3428"/>
    <w:lvl w:ilvl="0" w:tplc="AC8634B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00CCE6B4"/>
    <w:lvl w:ilvl="0" w:tplc="14F8D116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85DA4"/>
    <w:rsid w:val="0009108E"/>
    <w:rsid w:val="00096085"/>
    <w:rsid w:val="000B4436"/>
    <w:rsid w:val="000B4A4B"/>
    <w:rsid w:val="000B65A8"/>
    <w:rsid w:val="000D409C"/>
    <w:rsid w:val="000F6AD8"/>
    <w:rsid w:val="00112BBA"/>
    <w:rsid w:val="00114A46"/>
    <w:rsid w:val="00117DBA"/>
    <w:rsid w:val="00125E54"/>
    <w:rsid w:val="00132E3F"/>
    <w:rsid w:val="001341D0"/>
    <w:rsid w:val="001440D1"/>
    <w:rsid w:val="00163FD4"/>
    <w:rsid w:val="00190DBC"/>
    <w:rsid w:val="0019289B"/>
    <w:rsid w:val="001A24D8"/>
    <w:rsid w:val="001B4260"/>
    <w:rsid w:val="001B72CD"/>
    <w:rsid w:val="001C45D3"/>
    <w:rsid w:val="001D4134"/>
    <w:rsid w:val="001D4B15"/>
    <w:rsid w:val="001D6877"/>
    <w:rsid w:val="001E29B0"/>
    <w:rsid w:val="0023365C"/>
    <w:rsid w:val="00267341"/>
    <w:rsid w:val="002C5A3F"/>
    <w:rsid w:val="002E22BE"/>
    <w:rsid w:val="002E6A87"/>
    <w:rsid w:val="002F357F"/>
    <w:rsid w:val="002F5B2E"/>
    <w:rsid w:val="00304CFA"/>
    <w:rsid w:val="0032477C"/>
    <w:rsid w:val="003359BB"/>
    <w:rsid w:val="003467BB"/>
    <w:rsid w:val="00354EAC"/>
    <w:rsid w:val="003567A6"/>
    <w:rsid w:val="003858F1"/>
    <w:rsid w:val="003A6F48"/>
    <w:rsid w:val="00404E85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414B9"/>
    <w:rsid w:val="0055034D"/>
    <w:rsid w:val="00567AF7"/>
    <w:rsid w:val="00576550"/>
    <w:rsid w:val="00577A29"/>
    <w:rsid w:val="00587A72"/>
    <w:rsid w:val="005A3C50"/>
    <w:rsid w:val="005D1396"/>
    <w:rsid w:val="005D709E"/>
    <w:rsid w:val="005E2001"/>
    <w:rsid w:val="005F108B"/>
    <w:rsid w:val="005F1F20"/>
    <w:rsid w:val="00604B11"/>
    <w:rsid w:val="00631355"/>
    <w:rsid w:val="0063241C"/>
    <w:rsid w:val="006343A2"/>
    <w:rsid w:val="00634C3C"/>
    <w:rsid w:val="00645669"/>
    <w:rsid w:val="00646846"/>
    <w:rsid w:val="0068629A"/>
    <w:rsid w:val="006C4621"/>
    <w:rsid w:val="006D4777"/>
    <w:rsid w:val="00790C6C"/>
    <w:rsid w:val="007951E2"/>
    <w:rsid w:val="00797825"/>
    <w:rsid w:val="007A1632"/>
    <w:rsid w:val="007C109A"/>
    <w:rsid w:val="007E7A4C"/>
    <w:rsid w:val="007F043D"/>
    <w:rsid w:val="00800ED7"/>
    <w:rsid w:val="00816835"/>
    <w:rsid w:val="00826BFE"/>
    <w:rsid w:val="008748FA"/>
    <w:rsid w:val="008817A6"/>
    <w:rsid w:val="00897A1F"/>
    <w:rsid w:val="008A0775"/>
    <w:rsid w:val="008C5DD3"/>
    <w:rsid w:val="008D674A"/>
    <w:rsid w:val="008D78DA"/>
    <w:rsid w:val="008E54CA"/>
    <w:rsid w:val="008E7E00"/>
    <w:rsid w:val="00907877"/>
    <w:rsid w:val="009107F7"/>
    <w:rsid w:val="0094639A"/>
    <w:rsid w:val="0095584A"/>
    <w:rsid w:val="0096422F"/>
    <w:rsid w:val="00976055"/>
    <w:rsid w:val="0097611E"/>
    <w:rsid w:val="009B50EB"/>
    <w:rsid w:val="009D7A52"/>
    <w:rsid w:val="009E2AC7"/>
    <w:rsid w:val="009E6068"/>
    <w:rsid w:val="009F4319"/>
    <w:rsid w:val="009F47C0"/>
    <w:rsid w:val="009F4DC1"/>
    <w:rsid w:val="00A10CDB"/>
    <w:rsid w:val="00A118EC"/>
    <w:rsid w:val="00A12BFF"/>
    <w:rsid w:val="00A16E2A"/>
    <w:rsid w:val="00A17582"/>
    <w:rsid w:val="00A271A6"/>
    <w:rsid w:val="00A61504"/>
    <w:rsid w:val="00A64326"/>
    <w:rsid w:val="00AB1EE4"/>
    <w:rsid w:val="00AB23A9"/>
    <w:rsid w:val="00AC4408"/>
    <w:rsid w:val="00AE7635"/>
    <w:rsid w:val="00AF74D0"/>
    <w:rsid w:val="00B0047B"/>
    <w:rsid w:val="00B26DCE"/>
    <w:rsid w:val="00B325BC"/>
    <w:rsid w:val="00B56F44"/>
    <w:rsid w:val="00B617AE"/>
    <w:rsid w:val="00B80B26"/>
    <w:rsid w:val="00B91742"/>
    <w:rsid w:val="00BB1807"/>
    <w:rsid w:val="00BC0CEC"/>
    <w:rsid w:val="00BC2E85"/>
    <w:rsid w:val="00C064F6"/>
    <w:rsid w:val="00C06614"/>
    <w:rsid w:val="00C23054"/>
    <w:rsid w:val="00C239D8"/>
    <w:rsid w:val="00C40199"/>
    <w:rsid w:val="00C4558C"/>
    <w:rsid w:val="00C464A7"/>
    <w:rsid w:val="00C50AF4"/>
    <w:rsid w:val="00C5115C"/>
    <w:rsid w:val="00C548AD"/>
    <w:rsid w:val="00C55967"/>
    <w:rsid w:val="00C760AA"/>
    <w:rsid w:val="00C86148"/>
    <w:rsid w:val="00C94650"/>
    <w:rsid w:val="00C9740F"/>
    <w:rsid w:val="00CD02AF"/>
    <w:rsid w:val="00CD6558"/>
    <w:rsid w:val="00CE3CCF"/>
    <w:rsid w:val="00CF1FBF"/>
    <w:rsid w:val="00D10F59"/>
    <w:rsid w:val="00D13496"/>
    <w:rsid w:val="00D20460"/>
    <w:rsid w:val="00D316A2"/>
    <w:rsid w:val="00D36F6B"/>
    <w:rsid w:val="00D5184B"/>
    <w:rsid w:val="00D55F8A"/>
    <w:rsid w:val="00D57D95"/>
    <w:rsid w:val="00D829DC"/>
    <w:rsid w:val="00D83BFE"/>
    <w:rsid w:val="00DA25EE"/>
    <w:rsid w:val="00DB17D6"/>
    <w:rsid w:val="00DC3CF2"/>
    <w:rsid w:val="00DD5825"/>
    <w:rsid w:val="00E003E3"/>
    <w:rsid w:val="00E007CE"/>
    <w:rsid w:val="00E47D1D"/>
    <w:rsid w:val="00E53DDA"/>
    <w:rsid w:val="00E60CE7"/>
    <w:rsid w:val="00E60EE5"/>
    <w:rsid w:val="00E64979"/>
    <w:rsid w:val="00E95CB0"/>
    <w:rsid w:val="00EB1C31"/>
    <w:rsid w:val="00EC13C4"/>
    <w:rsid w:val="00EC32F0"/>
    <w:rsid w:val="00EE4BAA"/>
    <w:rsid w:val="00EF3E41"/>
    <w:rsid w:val="00F02591"/>
    <w:rsid w:val="00F23944"/>
    <w:rsid w:val="00F416D3"/>
    <w:rsid w:val="00F42DB6"/>
    <w:rsid w:val="00F43A1F"/>
    <w:rsid w:val="00F475CC"/>
    <w:rsid w:val="00F500CC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B69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qFormat/>
    <w:rsid w:val="00117DBA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117DBA"/>
    <w:rPr>
      <w:vertAlign w:val="superscript"/>
    </w:rPr>
  </w:style>
  <w:style w:type="character" w:styleId="ae">
    <w:name w:val="footnote reference"/>
    <w:rsid w:val="00117DB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17DBA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b"/>
    <w:uiPriority w:val="99"/>
    <w:unhideWhenUsed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17DBA"/>
    <w:rPr>
      <w:sz w:val="20"/>
      <w:szCs w:val="20"/>
    </w:rPr>
  </w:style>
  <w:style w:type="paragraph" w:styleId="af">
    <w:name w:val="No Spacing"/>
    <w:uiPriority w:val="1"/>
    <w:qFormat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table" w:customStyle="1" w:styleId="3">
    <w:name w:val="Сетка таблицы3"/>
    <w:basedOn w:val="a1"/>
    <w:uiPriority w:val="39"/>
    <w:rsid w:val="00117DBA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qFormat/>
    <w:rsid w:val="00117DBA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117DBA"/>
    <w:rPr>
      <w:vertAlign w:val="superscript"/>
    </w:rPr>
  </w:style>
  <w:style w:type="character" w:styleId="ae">
    <w:name w:val="footnote reference"/>
    <w:rsid w:val="00117DB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17DBA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b"/>
    <w:uiPriority w:val="99"/>
    <w:unhideWhenUsed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17DBA"/>
    <w:rPr>
      <w:sz w:val="20"/>
      <w:szCs w:val="20"/>
    </w:rPr>
  </w:style>
  <w:style w:type="paragraph" w:styleId="af">
    <w:name w:val="No Spacing"/>
    <w:uiPriority w:val="1"/>
    <w:qFormat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table" w:customStyle="1" w:styleId="3">
    <w:name w:val="Сетка таблицы3"/>
    <w:basedOn w:val="a1"/>
    <w:uiPriority w:val="39"/>
    <w:rsid w:val="00117DBA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A465-A0EA-4442-8B8C-B9386D0D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3</cp:revision>
  <dcterms:created xsi:type="dcterms:W3CDTF">2024-11-08T08:41:00Z</dcterms:created>
  <dcterms:modified xsi:type="dcterms:W3CDTF">2024-11-11T05:54:00Z</dcterms:modified>
</cp:coreProperties>
</file>