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02" w:rsidRPr="00B57D02" w:rsidRDefault="00B57D02" w:rsidP="00B57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7D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A16E9B3" wp14:editId="7C10474C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D02"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   </w:t>
      </w:r>
    </w:p>
    <w:p w:rsidR="00B57D02" w:rsidRPr="00B57D02" w:rsidRDefault="00B57D02" w:rsidP="00B57D0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B57D02" w:rsidRPr="00B57D02" w:rsidRDefault="00B57D02" w:rsidP="00B57D0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57D0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B57D02" w:rsidRPr="00B57D02" w:rsidRDefault="00B57D02" w:rsidP="00B57D0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57D0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B57D02" w:rsidRPr="00B57D02" w:rsidRDefault="00B57D02" w:rsidP="00B57D0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57D0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B57D02" w:rsidRPr="00B57D02" w:rsidRDefault="00B57D02" w:rsidP="00B57D02">
      <w:pPr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B57D02" w:rsidRPr="00B57D02" w:rsidRDefault="00B57D02" w:rsidP="00B57D02">
      <w:pPr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B57D02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B57D02" w:rsidRPr="00B57D02" w:rsidRDefault="00B57D02" w:rsidP="00B57D02">
      <w:pPr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57D02" w:rsidRPr="00B57D02" w:rsidTr="00B57D02">
        <w:trPr>
          <w:trHeight w:val="146"/>
        </w:trPr>
        <w:tc>
          <w:tcPr>
            <w:tcW w:w="5846" w:type="dxa"/>
            <w:hideMark/>
          </w:tcPr>
          <w:p w:rsidR="00B57D02" w:rsidRPr="00B57D02" w:rsidRDefault="00B57D02" w:rsidP="00B767A4">
            <w:pPr>
              <w:suppressAutoHyphens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B57D0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AD702A">
              <w:rPr>
                <w:rFonts w:ascii="PT Astra Serif" w:eastAsia="Calibri" w:hAnsi="PT Astra Serif" w:cs="Times New Roman"/>
                <w:sz w:val="28"/>
                <w:szCs w:val="28"/>
              </w:rPr>
              <w:t>2024</w:t>
            </w:r>
            <w:r w:rsidR="004066E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</w:t>
            </w:r>
            <w:r w:rsidRPr="00B57D02">
              <w:rPr>
                <w:rFonts w:ascii="PT Astra Serif" w:eastAsia="Calibri" w:hAnsi="PT Astra Serif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  <w:hideMark/>
          </w:tcPr>
          <w:p w:rsidR="00B57D02" w:rsidRPr="00B57D02" w:rsidRDefault="00B57D02" w:rsidP="00B767A4">
            <w:pPr>
              <w:suppressAutoHyphens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B57D0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</w:p>
        </w:tc>
      </w:tr>
    </w:tbl>
    <w:p w:rsidR="00B57D02" w:rsidRDefault="00B57D02" w:rsidP="00B57D02">
      <w:pPr>
        <w:spacing w:after="0" w:line="240" w:lineRule="auto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p w:rsidR="00AD702A" w:rsidRPr="00AD702A" w:rsidRDefault="00AD702A" w:rsidP="00B57D02">
      <w:pPr>
        <w:spacing w:after="0" w:line="240" w:lineRule="auto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p w:rsidR="00A563A0" w:rsidRPr="00AD702A" w:rsidRDefault="00A563A0" w:rsidP="00A563A0">
      <w:pPr>
        <w:tabs>
          <w:tab w:val="left" w:pos="709"/>
          <w:tab w:val="left" w:pos="1276"/>
        </w:tabs>
        <w:suppressAutoHyphens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</w:pPr>
      <w:r w:rsidRPr="00AD702A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О внесении изменения  в постановление администрации муниципального образования Каменский район от</w:t>
      </w:r>
      <w:r w:rsidRPr="00AD702A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 21 марта 2023 г. № 82 «Об утверждении  муниципальной программы «Управление муниципальным имуществом и земельными ресурсами муниципального образования</w:t>
      </w:r>
      <w:r w:rsidR="00BE0E57" w:rsidRPr="00AD702A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AD702A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Каменский район»</w:t>
      </w:r>
    </w:p>
    <w:p w:rsidR="00E25175" w:rsidRDefault="00E25175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AD702A" w:rsidRPr="00AD702A" w:rsidRDefault="00AD702A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DB546E" w:rsidRPr="00AD702A" w:rsidRDefault="00DB546E" w:rsidP="00AD702A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proofErr w:type="gramStart"/>
      <w:r w:rsidRP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В целях совершенствования программно-целевых методов бюджетного планирования в муниципальном образовании Каменский район, в соответствии со статьей 179 Бюджетного кодекса Российской Федерации, в соответствии с Федеральным законом от 06.10.2003 </w:t>
      </w:r>
      <w:r w:rsid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>№</w:t>
      </w:r>
      <w:r w:rsidRP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131-ФЗ </w:t>
      </w:r>
      <w:r w:rsid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>«</w:t>
      </w:r>
      <w:r w:rsidRP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>Об общих принципах организации местного самоуправления в Российской</w:t>
      </w:r>
      <w:r w:rsid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Федерации», на основании статей</w:t>
      </w:r>
      <w:r w:rsidRP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>31, 32</w:t>
      </w:r>
      <w:r w:rsidRP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  <w:proofErr w:type="gramEnd"/>
    </w:p>
    <w:p w:rsidR="00AD702A" w:rsidRDefault="00C74F09" w:rsidP="00AD702A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</w:pPr>
      <w:r w:rsidRP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>1.</w:t>
      </w:r>
      <w:r w:rsidR="00A563A0" w:rsidRP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Внести в постановление администрации муниципального образования Каменский район от 21 марта 2023 г. № 82 «Об утверждении муниципальной программы «Управление муниципальным имуществом и земельными ресурсами муниципального образования Каменский район»</w:t>
      </w:r>
      <w:r w:rsidR="00A563A0"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 </w:t>
      </w:r>
      <w:r w:rsid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>следующее изменение:</w:t>
      </w:r>
    </w:p>
    <w:p w:rsidR="00E25175" w:rsidRPr="00AD702A" w:rsidRDefault="00AD702A" w:rsidP="00AD702A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>1.1.</w:t>
      </w:r>
      <w:r w:rsidR="00A563A0"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 </w:t>
      </w:r>
      <w:r w:rsidRPr="00AD702A">
        <w:rPr>
          <w:rFonts w:ascii="PT Astra Serif" w:hAnsi="PT Astra Serif" w:cs="Arial"/>
          <w:sz w:val="27"/>
          <w:szCs w:val="27"/>
        </w:rPr>
        <w:t>приложение к постановлению изложить в новой редакции (приложение).</w:t>
      </w:r>
    </w:p>
    <w:p w:rsidR="00DB546E" w:rsidRPr="00AD702A" w:rsidRDefault="00DB546E" w:rsidP="00AD702A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>2. Отделу по взаимодействию с ОМС и информатизации администрации муниципального образования Каменский район образования Каменский район (</w:t>
      </w:r>
      <w:r w:rsidR="003738AE"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>Холодкова Н.В.</w:t>
      </w:r>
      <w:r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) </w:t>
      </w:r>
      <w:proofErr w:type="gramStart"/>
      <w:r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>разместить</w:t>
      </w:r>
      <w:proofErr w:type="gramEnd"/>
      <w:r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 настоящее постановление на официальном сайте муниципального образования Каменский район </w:t>
      </w:r>
      <w:r w:rsidRP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>в сети «Интернет».</w:t>
      </w:r>
    </w:p>
    <w:p w:rsidR="00DB546E" w:rsidRPr="00AD702A" w:rsidRDefault="00DB546E" w:rsidP="00AD702A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</w:pPr>
      <w:r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3. Постановление вступает в силу со дня подписания и подлежит обнародованию. </w:t>
      </w:r>
    </w:p>
    <w:p w:rsidR="00B57D02" w:rsidRPr="00C62BDE" w:rsidRDefault="00B57D02" w:rsidP="00047D35">
      <w:pPr>
        <w:spacing w:after="0" w:line="240" w:lineRule="auto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p w:rsidR="00AD702A" w:rsidRDefault="00AD702A" w:rsidP="00047D35">
      <w:pPr>
        <w:spacing w:after="0" w:line="240" w:lineRule="auto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p w:rsidR="00AD702A" w:rsidRPr="00AD702A" w:rsidRDefault="00AD702A" w:rsidP="00047D35">
      <w:pPr>
        <w:spacing w:after="0" w:line="240" w:lineRule="auto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57D02" w:rsidRPr="00B57D02" w:rsidTr="00647D3F">
        <w:trPr>
          <w:trHeight w:val="229"/>
        </w:trPr>
        <w:tc>
          <w:tcPr>
            <w:tcW w:w="2178" w:type="pct"/>
            <w:hideMark/>
          </w:tcPr>
          <w:p w:rsidR="00B57D02" w:rsidRPr="00B57D02" w:rsidRDefault="00B57D02" w:rsidP="00647D3F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B57D02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B57D02" w:rsidRPr="00B57D02" w:rsidRDefault="00B57D02" w:rsidP="00647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  <w:hideMark/>
          </w:tcPr>
          <w:p w:rsidR="00B57D02" w:rsidRPr="00B57D02" w:rsidRDefault="00B57D02" w:rsidP="00647D3F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B57D02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A25090" w:rsidRDefault="00A25090" w:rsidP="00CB26DA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bookmarkStart w:id="0" w:name="_GoBack"/>
      <w:bookmarkEnd w:id="0"/>
    </w:p>
    <w:p w:rsidR="00A25090" w:rsidRDefault="00A25090" w:rsidP="00CB26DA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25090" w:rsidRDefault="00A25090" w:rsidP="00CB26DA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25090" w:rsidRDefault="00A25090" w:rsidP="00CB26DA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25090" w:rsidRDefault="00A25090" w:rsidP="00CB26DA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25090" w:rsidRDefault="00A25090" w:rsidP="00CB26DA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25090" w:rsidRDefault="00A25090" w:rsidP="00CB26DA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25090" w:rsidRDefault="00A25090" w:rsidP="00CB26DA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25090" w:rsidRDefault="00A25090" w:rsidP="00CB26DA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25090" w:rsidRDefault="00A25090" w:rsidP="00CB26DA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25090" w:rsidRDefault="00A25090" w:rsidP="00CB26DA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25090" w:rsidRDefault="00A25090" w:rsidP="00CB26DA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25090" w:rsidRDefault="00A25090" w:rsidP="00CB26DA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25090" w:rsidRDefault="00A25090" w:rsidP="00CB26DA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25090" w:rsidRDefault="00A25090" w:rsidP="00CB26DA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25090" w:rsidRDefault="00A25090" w:rsidP="00CB26DA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25090" w:rsidRDefault="00A25090" w:rsidP="00CB26DA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25090" w:rsidRDefault="00A25090" w:rsidP="00CB26DA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25090" w:rsidRDefault="00A25090" w:rsidP="00CB26DA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25090" w:rsidRDefault="00A25090" w:rsidP="00CB26DA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25090" w:rsidRDefault="00A25090" w:rsidP="00CB26DA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25090" w:rsidRPr="00047D35" w:rsidRDefault="00A25090" w:rsidP="00CB26DA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BE0E57" w:rsidRDefault="00BE0E57" w:rsidP="00F6184B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BE0E57" w:rsidSect="00560A85">
          <w:headerReference w:type="default" r:id="rId10"/>
          <w:pgSz w:w="11906" w:h="16838"/>
          <w:pgMar w:top="1134" w:right="850" w:bottom="1134" w:left="1701" w:header="850" w:footer="0" w:gutter="0"/>
          <w:cols w:space="720"/>
          <w:formProt w:val="0"/>
          <w:docGrid w:linePitch="326" w:charSpace="4096"/>
        </w:sectPr>
      </w:pPr>
    </w:p>
    <w:p w:rsidR="00AC71CD" w:rsidRPr="005A0B6E" w:rsidRDefault="00AC71CD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  <w:sectPr w:rsidR="00AC71CD" w:rsidRPr="005A0B6E" w:rsidSect="00BE0E57">
          <w:headerReference w:type="default" r:id="rId11"/>
          <w:pgSz w:w="11906" w:h="16838"/>
          <w:pgMar w:top="1134" w:right="850" w:bottom="1134" w:left="1701" w:header="850" w:footer="0" w:gutter="0"/>
          <w:pgNumType w:start="1"/>
          <w:cols w:space="720"/>
          <w:formProt w:val="0"/>
          <w:titlePg/>
          <w:docGrid w:linePitch="326" w:charSpace="409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72"/>
        <w:gridCol w:w="5953"/>
      </w:tblGrid>
      <w:tr w:rsidR="00CB26DA" w:rsidRPr="00CB26DA" w:rsidTr="00CB26DA">
        <w:tc>
          <w:tcPr>
            <w:tcW w:w="8472" w:type="dxa"/>
            <w:shd w:val="clear" w:color="auto" w:fill="auto"/>
          </w:tcPr>
          <w:p w:rsidR="00CB26DA" w:rsidRPr="00CB26DA" w:rsidRDefault="00CB26DA" w:rsidP="00CB26D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CB26DA" w:rsidRPr="00CB26DA" w:rsidRDefault="00CB26DA" w:rsidP="00CB26D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Приложение</w:t>
            </w:r>
          </w:p>
          <w:p w:rsidR="00CB26DA" w:rsidRPr="00CB26DA" w:rsidRDefault="00CB26DA" w:rsidP="00CB26D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 постановлению администрации муниципального образования</w:t>
            </w:r>
          </w:p>
          <w:p w:rsidR="00CB26DA" w:rsidRPr="00CB26DA" w:rsidRDefault="00CB26DA" w:rsidP="00CB26D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Каменский район</w:t>
            </w:r>
          </w:p>
          <w:p w:rsidR="00CB26DA" w:rsidRPr="00CB26DA" w:rsidRDefault="00B57D02" w:rsidP="003E26AB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</w:t>
            </w:r>
            <w:r w:rsidR="00CB26DA"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3E26A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19</w:t>
            </w:r>
            <w:r w:rsidR="00CB26DA"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марта 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</w:t>
            </w:r>
            <w:r w:rsidR="003E26A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3E26A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г. </w:t>
            </w:r>
            <w:r w:rsidR="00CB26DA"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№ </w:t>
            </w:r>
            <w:r w:rsidR="003E26A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105</w:t>
            </w:r>
          </w:p>
        </w:tc>
      </w:tr>
    </w:tbl>
    <w:p w:rsidR="008D1E4C" w:rsidRPr="00C1581A" w:rsidRDefault="008D1E4C" w:rsidP="00C1581A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8D1E4C" w:rsidRPr="00C1581A" w:rsidRDefault="008D1E4C" w:rsidP="00C1581A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1581A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:rsidR="008D1E4C" w:rsidRPr="00C80CBD" w:rsidRDefault="008D1E4C" w:rsidP="00C1581A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80CB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:rsidR="000F249B" w:rsidRDefault="008D1E4C" w:rsidP="00C1581A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C1581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«Управление муниципальным имуществом и земельными ресурсами </w:t>
      </w:r>
      <w:r w:rsidR="00FE0EC6" w:rsidRPr="00C1581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муниципального образования </w:t>
      </w:r>
    </w:p>
    <w:p w:rsidR="008D1E4C" w:rsidRPr="005120D9" w:rsidRDefault="00FE0EC6" w:rsidP="00C1581A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C1581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Каменский район</w:t>
      </w:r>
      <w:r w:rsidR="008D1E4C" w:rsidRPr="00C1581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»</w:t>
      </w:r>
      <w:r w:rsidR="008D1E4C" w:rsidRPr="00C1581A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:rsidR="00C80CBD" w:rsidRPr="005120D9" w:rsidRDefault="00C80CBD" w:rsidP="00C1581A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</w:p>
    <w:p w:rsidR="008D1E4C" w:rsidRDefault="008D1E4C" w:rsidP="00C1581A">
      <w:pPr>
        <w:numPr>
          <w:ilvl w:val="0"/>
          <w:numId w:val="1"/>
        </w:numPr>
        <w:suppressAutoHyphens w:val="0"/>
        <w:spacing w:after="0" w:line="360" w:lineRule="exact"/>
        <w:ind w:left="360"/>
        <w:contextualSpacing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E0E57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Основные положения</w:t>
      </w:r>
    </w:p>
    <w:p w:rsidR="00BE0E57" w:rsidRPr="00BE0E57" w:rsidRDefault="00BE0E57" w:rsidP="00BE0E57">
      <w:pPr>
        <w:suppressAutoHyphens w:val="0"/>
        <w:spacing w:after="0" w:line="360" w:lineRule="exact"/>
        <w:contextualSpacing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11119"/>
      </w:tblGrid>
      <w:tr w:rsidR="008D1E4C" w:rsidRPr="00C1581A" w:rsidTr="008D1E4C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имущественных и земельных отношений администрации МО Каменский район</w:t>
            </w:r>
          </w:p>
        </w:tc>
      </w:tr>
      <w:tr w:rsidR="008D1E4C" w:rsidRPr="00C1581A" w:rsidTr="008D1E4C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C7683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 2023-202</w:t>
            </w:r>
            <w:r w:rsidR="00CC7683">
              <w:rPr>
                <w:rFonts w:ascii="PT Astra Serif" w:eastAsia="Times New Roman" w:hAnsi="PT Astra Serif" w:cs="Arial"/>
                <w:sz w:val="28"/>
                <w:szCs w:val="28"/>
                <w:lang w:val="en-US" w:eastAsia="ru-RU"/>
              </w:rPr>
              <w:t xml:space="preserve">6 </w:t>
            </w: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годы</w:t>
            </w:r>
          </w:p>
        </w:tc>
      </w:tr>
      <w:tr w:rsidR="008D1E4C" w:rsidRPr="00C1581A" w:rsidTr="008D1E4C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FE0EC6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Повышение эффективности использования муниципального имущества в муниципальном образовании Каменский район, в том числе земельными участками. Рост доходов бюджета муниципального образования  Каменский район от использования муниципального имущества Каменский район, в том числе земельных участков.</w:t>
            </w:r>
          </w:p>
        </w:tc>
      </w:tr>
      <w:tr w:rsidR="008D1E4C" w:rsidRPr="00C1581A" w:rsidTr="008D1E4C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1E4C" w:rsidRPr="00C1581A" w:rsidRDefault="008D1E4C" w:rsidP="00C1581A">
            <w:pPr>
              <w:spacing w:after="0" w:line="360" w:lineRule="exact"/>
              <w:ind w:left="-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Прогнозируемая ориентировочная общая стоимость программы </w:t>
            </w:r>
            <w:r w:rsidR="003E7ED3" w:rsidRPr="00C1581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1500</w:t>
            </w:r>
            <w:r w:rsidRPr="00C1581A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тыс. руб.</w:t>
            </w:r>
            <w:r w:rsidRPr="00C1581A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C1581A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из них по годам</w:t>
            </w:r>
            <w:r w:rsidRPr="00C1581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:</w:t>
            </w:r>
          </w:p>
          <w:tbl>
            <w:tblPr>
              <w:tblStyle w:val="10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776"/>
              <w:gridCol w:w="1406"/>
              <w:gridCol w:w="1848"/>
              <w:gridCol w:w="1406"/>
              <w:gridCol w:w="1539"/>
              <w:gridCol w:w="2004"/>
              <w:gridCol w:w="2074"/>
            </w:tblGrid>
            <w:tr w:rsidR="0055419F" w:rsidRPr="00C1581A" w:rsidTr="0055419F">
              <w:trPr>
                <w:trHeight w:val="243"/>
                <w:jc w:val="center"/>
              </w:trPr>
              <w:tc>
                <w:tcPr>
                  <w:tcW w:w="8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419F" w:rsidRPr="00C1581A" w:rsidRDefault="0055419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972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19F" w:rsidRPr="00C1581A" w:rsidRDefault="0055419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Объемы финансирования, тыс. рублей</w:t>
                  </w:r>
                </w:p>
              </w:tc>
            </w:tr>
            <w:tr w:rsidR="0012218B" w:rsidRPr="00C1581A" w:rsidTr="008D1E4C">
              <w:trPr>
                <w:trHeight w:val="484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E4C" w:rsidRPr="00C1581A" w:rsidRDefault="008D1E4C" w:rsidP="00C1581A">
                  <w:pPr>
                    <w:spacing w:after="0" w:line="360" w:lineRule="exact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Бюджет Тульской области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Бюджет МО Каменский район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Бюджет МО Архангельское Каменского района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Внебюджетные источники</w:t>
                  </w:r>
                </w:p>
              </w:tc>
            </w:tr>
            <w:tr w:rsidR="0012218B" w:rsidRPr="00C1581A" w:rsidTr="008D1E4C">
              <w:trPr>
                <w:trHeight w:val="164"/>
                <w:jc w:val="center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935D6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C6F77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  <w:r w:rsidR="003E7ED3"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3E7ED3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500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1E4C" w:rsidRPr="004C6F77" w:rsidRDefault="00935D6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4C6F77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12218B" w:rsidRPr="00C1581A" w:rsidTr="008D1E4C">
              <w:trPr>
                <w:trHeight w:val="209"/>
                <w:jc w:val="center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2024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6E1DB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25090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2030</w:t>
                  </w:r>
                  <w:r w:rsidR="00BA684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,7814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D14F6A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1480</w:t>
                  </w:r>
                  <w:r w:rsidR="00BA6844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,7814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A25090" w:rsidRDefault="006E1DB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6E1DBF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  <w:r w:rsidRPr="00A25090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50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1E4C" w:rsidRPr="00C1581A" w:rsidRDefault="003E7ED3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12218B" w:rsidRPr="00C1581A" w:rsidTr="008D1E4C">
              <w:trPr>
                <w:trHeight w:val="114"/>
                <w:jc w:val="center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2025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12218B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19</w:t>
                  </w:r>
                  <w:r w:rsidR="00D14F6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38</w:t>
                  </w:r>
                  <w:r w:rsidR="00BA684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,7192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127C27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1538</w:t>
                  </w:r>
                  <w:r w:rsidR="0012218B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,7192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E4C" w:rsidRPr="00C1581A" w:rsidRDefault="002467E9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  <w:r w:rsidR="003E7ED3" w:rsidRPr="00C1581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D1E4C" w:rsidRPr="00C1581A" w:rsidRDefault="003E7ED3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8D1E4C" w:rsidRPr="00C1581A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 w:rsidRPr="00C1581A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12218B" w:rsidRPr="00C1581A" w:rsidTr="008D1E4C">
              <w:trPr>
                <w:trHeight w:val="114"/>
                <w:jc w:val="center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683" w:rsidRPr="004C6F77" w:rsidRDefault="00CC7683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C6F77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2026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683" w:rsidRPr="00C1581A" w:rsidRDefault="0012218B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19</w:t>
                  </w:r>
                  <w:r w:rsidR="00D14F6A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59</w:t>
                  </w:r>
                  <w:r w:rsidR="00BA6844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,7975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683" w:rsidRPr="00C1581A" w:rsidRDefault="00CC7683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683" w:rsidRPr="00C1581A" w:rsidRDefault="00127C27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1559</w:t>
                  </w:r>
                  <w:r w:rsidR="0012218B"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,7975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683" w:rsidRPr="00C1581A" w:rsidRDefault="002467E9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8"/>
                      <w:szCs w:val="28"/>
                      <w:lang w:eastAsia="ru-RU"/>
                    </w:rPr>
                    <w:t>300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C7683" w:rsidRPr="00C1581A" w:rsidRDefault="002467E9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C7683" w:rsidRPr="00C1581A" w:rsidRDefault="0012218B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</w:tbl>
          <w:p w:rsidR="008D1E4C" w:rsidRPr="00C1581A" w:rsidRDefault="008D1E4C" w:rsidP="00C1581A">
            <w:pPr>
              <w:tabs>
                <w:tab w:val="left" w:pos="708"/>
              </w:tabs>
              <w:spacing w:after="0" w:line="360" w:lineRule="exact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:rsidR="00AC71CD" w:rsidRDefault="00AC71CD" w:rsidP="00C1581A">
      <w:pPr>
        <w:spacing w:after="0" w:line="360" w:lineRule="exact"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4F09" w:rsidRPr="00BE0E57" w:rsidRDefault="00C74F09" w:rsidP="00BE0E57">
      <w:pPr>
        <w:pStyle w:val="af1"/>
        <w:widowControl w:val="0"/>
        <w:numPr>
          <w:ilvl w:val="0"/>
          <w:numId w:val="1"/>
        </w:num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C80CBD">
        <w:rPr>
          <w:rFonts w:ascii="PT Astra Serif" w:hAnsi="PT Astra Serif"/>
          <w:b/>
          <w:sz w:val="28"/>
          <w:szCs w:val="28"/>
        </w:rPr>
        <w:t xml:space="preserve">Показатели муниципальной программы </w:t>
      </w:r>
    </w:p>
    <w:p w:rsidR="00BE0E57" w:rsidRPr="00BE0E57" w:rsidRDefault="00BE0E57" w:rsidP="00BE0E57">
      <w:pPr>
        <w:widowControl w:val="0"/>
        <w:spacing w:line="360" w:lineRule="exact"/>
        <w:ind w:left="360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5302" w:type="pct"/>
        <w:tblInd w:w="-418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856"/>
        <w:gridCol w:w="3213"/>
        <w:gridCol w:w="2105"/>
        <w:gridCol w:w="916"/>
        <w:gridCol w:w="1116"/>
        <w:gridCol w:w="767"/>
        <w:gridCol w:w="831"/>
        <w:gridCol w:w="883"/>
        <w:gridCol w:w="819"/>
        <w:gridCol w:w="1990"/>
        <w:gridCol w:w="1671"/>
      </w:tblGrid>
      <w:tr w:rsidR="00BE0E57" w:rsidRPr="00C1581A" w:rsidTr="00BE0E57">
        <w:trPr>
          <w:trHeight w:val="6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E0E57" w:rsidRPr="00C1581A" w:rsidRDefault="00BE0E5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C1581A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C1581A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105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E0E57" w:rsidRPr="00C1581A" w:rsidRDefault="00BE0E5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Наименование структурного элемента программы/</w:t>
            </w:r>
          </w:p>
          <w:p w:rsidR="00BE0E57" w:rsidRPr="00C1581A" w:rsidRDefault="00BE0E5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Задачи структурного элемента программы</w:t>
            </w:r>
          </w:p>
        </w:tc>
        <w:tc>
          <w:tcPr>
            <w:tcW w:w="694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E57" w:rsidRPr="00C1581A" w:rsidRDefault="00BE0E5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E57" w:rsidRPr="00C1581A" w:rsidRDefault="00BE0E5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</w:tc>
        <w:tc>
          <w:tcPr>
            <w:tcW w:w="3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E57" w:rsidRPr="00C1581A" w:rsidRDefault="00BE0E5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08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57" w:rsidRPr="00C1581A" w:rsidRDefault="00BE0E5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Целевые значения показателей</w:t>
            </w:r>
          </w:p>
        </w:tc>
        <w:tc>
          <w:tcPr>
            <w:tcW w:w="6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E0E57" w:rsidRPr="00C1581A" w:rsidRDefault="00BE0E57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C1581A">
              <w:rPr>
                <w:rFonts w:ascii="PT Astra Serif" w:hAnsi="PT Astra Serif"/>
                <w:sz w:val="28"/>
                <w:szCs w:val="28"/>
              </w:rPr>
              <w:t>Ответственный</w:t>
            </w:r>
            <w:proofErr w:type="gramEnd"/>
            <w:r w:rsidRPr="00C1581A">
              <w:rPr>
                <w:rFonts w:ascii="PT Astra Serif" w:hAnsi="PT Astra Serif"/>
                <w:sz w:val="28"/>
                <w:szCs w:val="28"/>
              </w:rPr>
              <w:t xml:space="preserve"> за достижение показателя*</w:t>
            </w:r>
          </w:p>
        </w:tc>
        <w:tc>
          <w:tcPr>
            <w:tcW w:w="5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E0E57" w:rsidRPr="00C1581A" w:rsidRDefault="00BE0E5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Плановое значение показателя на день окончания действия программы</w:t>
            </w:r>
          </w:p>
        </w:tc>
      </w:tr>
      <w:tr w:rsidR="00BE0E57" w:rsidRPr="00C1581A" w:rsidTr="00BE0E57">
        <w:trPr>
          <w:trHeight w:val="65"/>
        </w:trPr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94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6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E0E57" w:rsidRPr="00C1581A" w:rsidTr="00BE0E57">
        <w:trPr>
          <w:trHeight w:val="244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02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55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</w:tr>
      <w:tr w:rsidR="00BE0E57" w:rsidRPr="00C1581A" w:rsidTr="00BE0E57">
        <w:trPr>
          <w:trHeight w:val="65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57" w:rsidRPr="00C1581A" w:rsidRDefault="00BE0E57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718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E57" w:rsidRPr="00C1581A" w:rsidRDefault="00BE0E57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Цель: Повышение эффективности использования муниципального имущества в муниципальном образовании Каменский район, в том числе земельными участками. Рост доходов бюджета муниципального образования  </w:t>
            </w: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Каменский район от использования муниципального имущества Каменский район, в том числе земельных участков.</w:t>
            </w:r>
          </w:p>
        </w:tc>
      </w:tr>
      <w:tr w:rsidR="00BE0E57" w:rsidRPr="00C1581A" w:rsidTr="00BE0E57">
        <w:trPr>
          <w:trHeight w:val="20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175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Комплекс процессных мероприятий «Управление муниципальным имуществом»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E0E57" w:rsidRPr="00C1581A" w:rsidTr="00BE0E57">
        <w:trPr>
          <w:trHeight w:val="20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1.1.1.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Задача 1: создание условий для эффективного управления и распоряжения муниципальным имуществом в муниципальном образовании Каменский район, МО Архангельское Каменского района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467E9" w:rsidRPr="00C1581A" w:rsidRDefault="002467E9" w:rsidP="00C80CBD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Количество  объектов, находящихся в реестре объектов муниципального образования (движимое и недвижимое имущество), в отношении которых проведена оценка рыночной стоимости,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оценка размера арендной платы, кадастровые работы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</w:t>
            </w:r>
            <w:r w:rsidRPr="00C1581A">
              <w:rPr>
                <w:rFonts w:ascii="PT Astra Serif" w:hAnsi="PT Astra Serif"/>
                <w:sz w:val="28"/>
                <w:szCs w:val="28"/>
              </w:rPr>
              <w:t>т.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13194C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C1581A" w:rsidRDefault="0013194C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</w:t>
            </w:r>
          </w:p>
        </w:tc>
      </w:tr>
      <w:tr w:rsidR="00BE0E57" w:rsidRPr="00C1581A" w:rsidTr="00BE0E57">
        <w:trPr>
          <w:trHeight w:val="20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67E9" w:rsidRPr="00C1581A" w:rsidRDefault="002467E9" w:rsidP="00C80CBD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Задача 2:</w:t>
            </w: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вовлечение имущества МО Каменский район, МО Архангельское в хозяйственный оборот, обеспечение его учета, сохранности и эффективного использования, увеличение количества объектов, находящихся в реестре МО Каменский район.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467E9" w:rsidRPr="00C1581A" w:rsidRDefault="002467E9" w:rsidP="00C80CBD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Количество  объектов, в том числе бесхозяйных, (недвижимое имущество), в отношении которых проведена,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кадастровые работы, и (или)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оценка размера арендной платы.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</w:t>
            </w:r>
            <w:r w:rsidRPr="00C1581A">
              <w:rPr>
                <w:rFonts w:ascii="PT Astra Serif" w:hAnsi="PT Astra Serif"/>
                <w:sz w:val="28"/>
                <w:szCs w:val="28"/>
              </w:rPr>
              <w:t>т.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13194C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101C28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C1581A" w:rsidRDefault="0013194C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</w:tr>
      <w:tr w:rsidR="00BE0E57" w:rsidRPr="00C1581A" w:rsidTr="00BE0E57">
        <w:trPr>
          <w:trHeight w:val="20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2.1.</w:t>
            </w:r>
          </w:p>
        </w:tc>
        <w:tc>
          <w:tcPr>
            <w:tcW w:w="175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E0E57" w:rsidRPr="00C1581A" w:rsidTr="00BE0E57">
        <w:trPr>
          <w:trHeight w:val="20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2.1.1.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67E9" w:rsidRPr="00C1581A" w:rsidRDefault="002467E9" w:rsidP="00C80CBD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Задача 1: обеспечение потребности льготных категорий граждан в земельных участках для индивидуального жилищного строительства (в </w:t>
            </w:r>
            <w:proofErr w:type="spellStart"/>
            <w:r w:rsidRPr="00C1581A">
              <w:rPr>
                <w:rFonts w:ascii="PT Astra Serif" w:hAnsi="PT Astra Serif"/>
                <w:sz w:val="28"/>
                <w:szCs w:val="28"/>
              </w:rPr>
              <w:t>т.ч</w:t>
            </w:r>
            <w:proofErr w:type="spellEnd"/>
            <w:r w:rsidRPr="00C1581A">
              <w:rPr>
                <w:rFonts w:ascii="PT Astra Serif" w:hAnsi="PT Astra Serif"/>
                <w:sz w:val="28"/>
                <w:szCs w:val="28"/>
              </w:rPr>
              <w:t>. ЛПХ)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Количество земельных участков, в отношении которых проведены кадастровые работы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C1581A">
              <w:rPr>
                <w:rFonts w:ascii="PT Astra Serif" w:hAnsi="PT Astra Serif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13006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101C28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C1581A" w:rsidRDefault="00101C28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213006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BE0E57" w:rsidRPr="00C1581A" w:rsidTr="00BE0E57">
        <w:trPr>
          <w:trHeight w:val="20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2.1.2.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Задача</w:t>
            </w:r>
            <w:proofErr w:type="gramStart"/>
            <w:r w:rsidRPr="00C1581A">
              <w:rPr>
                <w:rFonts w:ascii="PT Astra Serif" w:hAnsi="PT Astra Serif"/>
                <w:sz w:val="28"/>
                <w:szCs w:val="28"/>
              </w:rPr>
              <w:t>2</w:t>
            </w:r>
            <w:proofErr w:type="gramEnd"/>
            <w:r w:rsidRPr="00C1581A">
              <w:rPr>
                <w:rFonts w:ascii="PT Astra Serif" w:hAnsi="PT Astra Serif"/>
                <w:sz w:val="28"/>
                <w:szCs w:val="28"/>
              </w:rPr>
              <w:t xml:space="preserve">: формирование </w:t>
            </w: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земельных участков, постановка на кадастровый учет для проведения аукционов на продажу, аренду, в том числе и под объектами недвижимости, местоположение которых не установлено в соответствии с требованиями земельного законодательства.</w:t>
            </w:r>
          </w:p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Количество </w:t>
            </w: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земельных участков</w:t>
            </w:r>
            <w:proofErr w:type="gramStart"/>
            <w:r w:rsidRPr="00C1581A">
              <w:rPr>
                <w:rFonts w:ascii="PT Astra Serif" w:hAnsi="PT Astra Serif"/>
                <w:sz w:val="28"/>
                <w:szCs w:val="28"/>
              </w:rPr>
              <w:t xml:space="preserve"> ,</w:t>
            </w:r>
            <w:proofErr w:type="gramEnd"/>
            <w:r w:rsidRPr="00C1581A">
              <w:rPr>
                <w:rFonts w:ascii="PT Astra Serif" w:hAnsi="PT Astra Serif"/>
                <w:sz w:val="28"/>
                <w:szCs w:val="28"/>
              </w:rPr>
              <w:t xml:space="preserve"> в отношении которых проведены кадастровые работы, оценка рыночной стоимости земельных участков, арендной платы за земельные участки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4C6F77" w:rsidRDefault="004C6F77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4C6F77" w:rsidRDefault="004C6F77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8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67E9" w:rsidRPr="00C1581A" w:rsidRDefault="002467E9" w:rsidP="00C1581A">
            <w:pPr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Отдел </w:t>
            </w: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имущественных и земельных отношений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7E9" w:rsidRPr="004C6F77" w:rsidRDefault="004C6F77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lastRenderedPageBreak/>
              <w:t>27</w:t>
            </w:r>
          </w:p>
        </w:tc>
      </w:tr>
      <w:tr w:rsidR="00BE0E57" w:rsidRPr="00C1581A" w:rsidTr="00BE0E57">
        <w:trPr>
          <w:trHeight w:val="198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2.1.3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Задача 3:</w:t>
            </w:r>
            <w:r w:rsidRPr="00C1581A">
              <w:rPr>
                <w:rFonts w:ascii="PT Astra Serif" w:eastAsia="Calibri" w:hAnsi="PT Astra Serif" w:cs="Arial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Проведение проверок в рамках муниципального земельного контроля на территории Каменского района.</w:t>
            </w:r>
          </w:p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Проведение проверок и  иных мероприятий в рамках муниципального земельного контроля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оличество мероприятий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4C6F77" w:rsidRDefault="004C6F77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60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4C6F77" w:rsidRDefault="004C6F7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240</w:t>
            </w:r>
          </w:p>
        </w:tc>
      </w:tr>
      <w:tr w:rsidR="00BE0E57" w:rsidRPr="00C1581A" w:rsidTr="00BE0E57">
        <w:trPr>
          <w:trHeight w:val="20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2.1.4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 xml:space="preserve">Задача 4: проведение комплексных кадастровых работ на территории муниципального </w:t>
            </w: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образования Каменский район</w:t>
            </w:r>
          </w:p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Формирование проектов межевания территорий, </w:t>
            </w: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выполнение кадастровых работ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к</w:t>
            </w:r>
            <w:r w:rsidRPr="00C1581A">
              <w:rPr>
                <w:rFonts w:ascii="PT Astra Serif" w:hAnsi="PT Astra Serif"/>
                <w:sz w:val="28"/>
                <w:szCs w:val="28"/>
              </w:rPr>
              <w:t xml:space="preserve">оличество кадастровых </w:t>
            </w: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кварталов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6F77" w:rsidRPr="004C6F77" w:rsidRDefault="004C6F77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7E9" w:rsidRPr="00C1581A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</w:tbl>
    <w:p w:rsidR="00C74F09" w:rsidRPr="00C1581A" w:rsidRDefault="00C74F09" w:rsidP="00C1581A">
      <w:pPr>
        <w:widowControl w:val="0"/>
        <w:spacing w:after="0" w:line="360" w:lineRule="exact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74F09" w:rsidRDefault="00C74F09" w:rsidP="00BE0E57">
      <w:pPr>
        <w:pStyle w:val="af1"/>
        <w:widowControl w:val="0"/>
        <w:numPr>
          <w:ilvl w:val="0"/>
          <w:numId w:val="1"/>
        </w:num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C80CBD">
        <w:rPr>
          <w:rFonts w:ascii="PT Astra Serif" w:hAnsi="PT Astra Serif"/>
          <w:b/>
          <w:sz w:val="28"/>
          <w:szCs w:val="28"/>
        </w:rPr>
        <w:t xml:space="preserve">Структура муниципальной программы </w:t>
      </w:r>
    </w:p>
    <w:p w:rsidR="00BE0E57" w:rsidRPr="00BE0E57" w:rsidRDefault="00BE0E57" w:rsidP="00BE0E57">
      <w:pPr>
        <w:widowControl w:val="0"/>
        <w:spacing w:line="360" w:lineRule="exact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60" w:type="dxa"/>
        <w:tblLayout w:type="fixed"/>
        <w:tblLook w:val="04A0" w:firstRow="1" w:lastRow="0" w:firstColumn="1" w:lastColumn="0" w:noHBand="0" w:noVBand="1"/>
      </w:tblPr>
      <w:tblGrid>
        <w:gridCol w:w="4851"/>
        <w:gridCol w:w="2429"/>
        <w:gridCol w:w="93"/>
        <w:gridCol w:w="2333"/>
        <w:gridCol w:w="183"/>
        <w:gridCol w:w="4671"/>
      </w:tblGrid>
      <w:tr w:rsidR="00C74F09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Связь с показателем</w:t>
            </w:r>
          </w:p>
        </w:tc>
      </w:tr>
      <w:tr w:rsidR="00C74F09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</w:tr>
      <w:tr w:rsidR="00C74F09" w:rsidRPr="00C1581A" w:rsidTr="00C74F09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Комплекс процессных мероприятий «</w:t>
            </w:r>
            <w:r w:rsidR="00DE5AA8" w:rsidRPr="00C1581A">
              <w:rPr>
                <w:rFonts w:ascii="PT Astra Serif" w:hAnsi="PT Astra Serif" w:cs="Times New Roman"/>
                <w:b/>
                <w:spacing w:val="-2"/>
                <w:sz w:val="28"/>
                <w:szCs w:val="28"/>
              </w:rPr>
              <w:t>Управление муниципальным имуществом</w:t>
            </w: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»</w:t>
            </w:r>
          </w:p>
        </w:tc>
      </w:tr>
      <w:tr w:rsidR="00C74F09" w:rsidRPr="00C1581A" w:rsidTr="00C74F09">
        <w:trPr>
          <w:trHeight w:val="447"/>
        </w:trPr>
        <w:tc>
          <w:tcPr>
            <w:tcW w:w="7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Ответственный за реализацию: отдел имущественных и земельных отношений администрации муниципального образования </w:t>
            </w:r>
            <w:r w:rsidR="006F4A58"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Каменский 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7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Срок реализации:</w:t>
            </w:r>
          </w:p>
          <w:p w:rsidR="00C74F09" w:rsidRPr="004C6F77" w:rsidRDefault="00C74F09" w:rsidP="004C6F77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6F4A58" w:rsidRPr="00C1581A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t>-20</w:t>
            </w:r>
            <w:r w:rsidR="006F4A58" w:rsidRPr="00C1581A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4C6F77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6</w:t>
            </w:r>
          </w:p>
        </w:tc>
      </w:tr>
      <w:tr w:rsidR="00C74F09" w:rsidRPr="00C1581A" w:rsidTr="000E6507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1</w:t>
            </w:r>
          </w:p>
          <w:p w:rsidR="00C74F09" w:rsidRPr="00C1581A" w:rsidRDefault="00DE5AA8" w:rsidP="00C1581A">
            <w:pPr>
              <w:widowControl w:val="0"/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создание условий для эффективного управления и распоряжения муниципальным имуществом в муниципальном образовании Каменский район, муниципальном образовании Архангельское Каменского района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507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1. Повышение эффективности владения, управления и распоряжения муниципальным имуществом муниципального образования Каменский  район, в </w:t>
            </w:r>
            <w:proofErr w:type="spellStart"/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т.ч</w:t>
            </w:r>
            <w:proofErr w:type="spellEnd"/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. земельными участками.</w:t>
            </w:r>
          </w:p>
          <w:p w:rsidR="000E6507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2.Вовлечение муниципального имущества, в том числе земельных участков, в хозяйственный оборот, обеспечение его учета, сохранности и эффективного использования.</w:t>
            </w:r>
          </w:p>
          <w:p w:rsidR="00C74F09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3.Увеличение доходов бюджета муниципального образования Каменский район, муниципального образования Архангельское  от использования (аренды, продажи и др.) муниципального имущества.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Количество  объектов, находящихся в реестре объектов муниципального образования (движимое и недвижимое имущество), в отношении которых проведена оценка рыночной стоимости,</w:t>
            </w:r>
            <w:r w:rsidR="004C6F77" w:rsidRPr="004C6F7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sz w:val="28"/>
                <w:szCs w:val="28"/>
              </w:rPr>
              <w:t>оценка размера арендной платы, кадастровые работы</w:t>
            </w:r>
          </w:p>
        </w:tc>
      </w:tr>
      <w:tr w:rsidR="00C74F09" w:rsidRPr="00C1581A" w:rsidTr="000E6507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Задача 2</w:t>
            </w:r>
          </w:p>
          <w:p w:rsidR="00C74F09" w:rsidRPr="00C1581A" w:rsidRDefault="00DE5AA8" w:rsidP="00C1581A">
            <w:pPr>
              <w:widowControl w:val="0"/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Вовлечение имущества МО Каменский район, МО Архангельское в хозяйственный оборот, обеспечение его учета, сохранности и эффективного использования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507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1. Увеличение количества объектов недвижимости, вовлеченных в хозяйственный оборот, путем передачи имущества в аренду, оперативное управление, безвозмездное пользование.</w:t>
            </w:r>
          </w:p>
          <w:p w:rsidR="000E6507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2.Увеличение количества объектов</w:t>
            </w:r>
            <w:proofErr w:type="gramStart"/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внесенных в реестр муниципального образования Каменский район, путем оформления в муниципальную собственность бесхозяйных объектов.</w:t>
            </w:r>
          </w:p>
          <w:p w:rsidR="00C74F09" w:rsidRPr="00C1581A" w:rsidRDefault="000E6507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3.Увеличение доходов бюджета муниципального образования Каменский район, Муниципальное образование Архангельское,   от использования (аренды, и др.) муниципального имущества.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Количество  объектов, в том числе бесхозяйных, (недвижимое имущество), в отношении которых проведена,</w:t>
            </w:r>
            <w:r w:rsidR="00560A8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кадастровые работы, и (или</w:t>
            </w:r>
            <w:proofErr w:type="gramStart"/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)о</w:t>
            </w:r>
            <w:proofErr w:type="gramEnd"/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ценка размера арендной платы.</w:t>
            </w:r>
          </w:p>
        </w:tc>
      </w:tr>
      <w:tr w:rsidR="00C74F09" w:rsidRPr="00C1581A" w:rsidTr="00C74F09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Комплекс процессных мероприятий </w:t>
            </w:r>
            <w:r w:rsidR="00B17EE9" w:rsidRPr="00C1581A">
              <w:rPr>
                <w:rFonts w:ascii="PT Astra Serif" w:hAnsi="PT Astra Serif" w:cs="Times New Roman"/>
                <w:b/>
                <w:sz w:val="28"/>
                <w:szCs w:val="28"/>
              </w:rPr>
              <w:t>«Управление земельными ресурсами»</w:t>
            </w:r>
          </w:p>
        </w:tc>
      </w:tr>
      <w:tr w:rsidR="00C74F09" w:rsidRPr="00C1581A" w:rsidTr="00C74F09">
        <w:tc>
          <w:tcPr>
            <w:tcW w:w="7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Ответственный за реализацию: отдел имущественных и земельных отношений администрации муниципального 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образования </w:t>
            </w:r>
            <w:r w:rsidR="007253FD" w:rsidRPr="00C1581A">
              <w:rPr>
                <w:rFonts w:ascii="PT Astra Serif" w:hAnsi="PT Astra Serif" w:cs="Times New Roman"/>
                <w:sz w:val="28"/>
                <w:szCs w:val="28"/>
              </w:rPr>
              <w:t>Каменский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Срок реализации:</w:t>
            </w:r>
          </w:p>
          <w:p w:rsidR="00C74F09" w:rsidRPr="004C6F77" w:rsidRDefault="00C74F09" w:rsidP="004C6F77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7253FD" w:rsidRPr="00C1581A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t>-20</w:t>
            </w:r>
            <w:r w:rsidR="007253FD" w:rsidRPr="00C1581A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4C6F77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6</w:t>
            </w:r>
          </w:p>
        </w:tc>
      </w:tr>
      <w:tr w:rsidR="00C74F09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Задача 1</w:t>
            </w:r>
          </w:p>
          <w:p w:rsidR="00C74F09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Обеспечение потребности льготных категорий граждан в земельных участках для индивидуального жилищного строительства (в </w:t>
            </w:r>
            <w:proofErr w:type="spellStart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т.ч</w:t>
            </w:r>
            <w:proofErr w:type="spellEnd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. ЛПХ);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507" w:rsidRPr="00C1581A" w:rsidRDefault="000E6507" w:rsidP="00C1581A">
            <w:pPr>
              <w:pStyle w:val="ConsPlusCell"/>
              <w:spacing w:line="36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 xml:space="preserve"> Обеспечение земельными участками граждан, относящихся к льготным категориям, в соответствии с действующим законодательством.</w:t>
            </w:r>
          </w:p>
          <w:p w:rsidR="00C74F09" w:rsidRPr="00C1581A" w:rsidRDefault="00C74F09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eastAsiaTheme="minorHAnsi" w:hAnsi="PT Astra Serif" w:cstheme="minorBidi"/>
                <w:color w:val="000000"/>
                <w:sz w:val="28"/>
                <w:szCs w:val="28"/>
                <w:lang w:eastAsia="en-US"/>
              </w:rPr>
              <w:t xml:space="preserve">Количество земельных участков, в отношении которых проведены кадастровые работы </w:t>
            </w:r>
          </w:p>
        </w:tc>
      </w:tr>
      <w:tr w:rsidR="00C74F09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C74F0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2</w:t>
            </w:r>
            <w:r w:rsidRPr="00C1581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  <w:p w:rsidR="007253FD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формирование земельных участков, постановка на кадастровый учет</w:t>
            </w:r>
            <w:r w:rsidR="00AC64EC" w:rsidRPr="00C1581A">
              <w:rPr>
                <w:rFonts w:ascii="PT Astra Serif" w:hAnsi="PT Astra Serif"/>
                <w:bCs/>
                <w:sz w:val="28"/>
                <w:szCs w:val="28"/>
              </w:rPr>
              <w:t>, проведение оценки рыночной стоимости</w:t>
            </w:r>
            <w:proofErr w:type="gramStart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AC64EC" w:rsidRPr="00C1581A">
              <w:rPr>
                <w:rFonts w:ascii="PT Astra Serif" w:hAnsi="PT Astra Serif"/>
                <w:bCs/>
                <w:sz w:val="28"/>
                <w:szCs w:val="28"/>
              </w:rPr>
              <w:t>,</w:t>
            </w:r>
            <w:proofErr w:type="gramEnd"/>
            <w:r w:rsidR="00AC64EC"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 арендной платы, </w:t>
            </w: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для проведения аукционов на продажу, аренду, в том числе и под объектами недвижимости, местоположение которых не установлено в соответствии с требованиями земельного законодательства.</w:t>
            </w:r>
          </w:p>
          <w:p w:rsidR="007253FD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253FD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AAD" w:rsidRPr="00C1581A" w:rsidRDefault="007E1AAD" w:rsidP="00C1581A">
            <w:pPr>
              <w:pStyle w:val="ConsPlusCell"/>
              <w:spacing w:line="36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1. Повышение эффективности владения, управления и распоряжения земельными участками, расположенными на территории муниципального образования Каменский район.</w:t>
            </w:r>
          </w:p>
          <w:p w:rsidR="007E1AAD" w:rsidRPr="00C1581A" w:rsidRDefault="007E1AAD" w:rsidP="00C1581A">
            <w:pPr>
              <w:pStyle w:val="ConsPlusCell"/>
              <w:spacing w:line="36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2.Вовлечение земельных участков в хозяйственный оборот.</w:t>
            </w:r>
          </w:p>
          <w:p w:rsidR="00C74F09" w:rsidRPr="00C1581A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3.Увеличение доходов бюджета муниципального образования Каменский район от использования (аренды, продажи и др.) земельных участков.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F09" w:rsidRPr="00C1581A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eastAsiaTheme="minorHAnsi" w:hAnsi="PT Astra Serif" w:cstheme="minorBidi"/>
                <w:color w:val="000000"/>
                <w:sz w:val="28"/>
                <w:szCs w:val="28"/>
                <w:lang w:eastAsia="en-US"/>
              </w:rPr>
              <w:t>Количество земельных участков</w:t>
            </w:r>
            <w:proofErr w:type="gramStart"/>
            <w:r w:rsidRPr="00C1581A">
              <w:rPr>
                <w:rFonts w:ascii="PT Astra Serif" w:eastAsiaTheme="minorHAnsi" w:hAnsi="PT Astra Serif" w:cstheme="minorBidi"/>
                <w:color w:val="000000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C1581A">
              <w:rPr>
                <w:rFonts w:ascii="PT Astra Serif" w:eastAsiaTheme="minorHAnsi" w:hAnsi="PT Astra Serif" w:cstheme="minorBidi"/>
                <w:color w:val="000000"/>
                <w:sz w:val="28"/>
                <w:szCs w:val="28"/>
                <w:lang w:eastAsia="en-US"/>
              </w:rPr>
              <w:t xml:space="preserve"> в отношении которых проведены кадастровые работы, оценка рыночной стоимости земельных участков, арендной платы за земельные участки</w:t>
            </w:r>
          </w:p>
        </w:tc>
      </w:tr>
      <w:tr w:rsidR="007253FD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616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 xml:space="preserve">Задача 3 </w:t>
            </w:r>
          </w:p>
          <w:p w:rsidR="007253FD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t>Проведение проверок в рамках муниципального земельного контроля на территории Каменского района.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C1581A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t>Увеличение доходов бюджета муниципального образования Каменский район от использования (аренды, продажи и др.) земельных участков.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C1581A" w:rsidRDefault="007E1AAD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проверок и  иных мероприятий в рамках муниципального земельного контроля</w:t>
            </w:r>
          </w:p>
        </w:tc>
      </w:tr>
      <w:tr w:rsidR="007253FD" w:rsidRPr="00C1581A" w:rsidTr="00C74F09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C1581A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4</w:t>
            </w:r>
          </w:p>
          <w:p w:rsidR="00FC4616" w:rsidRPr="00C1581A" w:rsidRDefault="00FC4616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sz w:val="28"/>
                <w:szCs w:val="28"/>
              </w:rPr>
              <w:lastRenderedPageBreak/>
              <w:t>проведение комплексных кадастровых работ на территории муниципального образования Каменский район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C1581A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Увеличение налоговой базы на </w:t>
            </w:r>
            <w:r w:rsidRPr="00C1581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территории муниципального образования Каменский район 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FD" w:rsidRPr="00C1581A" w:rsidRDefault="007E1AAD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Формирование проектов межевания </w:t>
            </w: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территорий, выполнение кадастровых работ</w:t>
            </w:r>
          </w:p>
        </w:tc>
      </w:tr>
    </w:tbl>
    <w:p w:rsidR="00B6699C" w:rsidRPr="00C1581A" w:rsidRDefault="00B6699C" w:rsidP="00C1581A">
      <w:pPr>
        <w:pStyle w:val="ConsPlusCell"/>
        <w:spacing w:line="360" w:lineRule="exact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C74F09" w:rsidRDefault="00C74F09" w:rsidP="00C1581A">
      <w:pPr>
        <w:pStyle w:val="ConsPlusCell"/>
        <w:numPr>
          <w:ilvl w:val="0"/>
          <w:numId w:val="1"/>
        </w:numPr>
        <w:spacing w:line="360" w:lineRule="exact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C80CBD">
        <w:rPr>
          <w:rFonts w:ascii="PT Astra Serif" w:hAnsi="PT Astra Serif" w:cs="Times New Roman"/>
          <w:b/>
          <w:color w:val="000000"/>
          <w:sz w:val="28"/>
          <w:szCs w:val="28"/>
        </w:rPr>
        <w:t>Финансовое обеспечение муниципальной программы</w:t>
      </w:r>
    </w:p>
    <w:p w:rsidR="00BE0E57" w:rsidRPr="00C80CBD" w:rsidRDefault="00BE0E57" w:rsidP="00BE0E57">
      <w:pPr>
        <w:pStyle w:val="ConsPlusCell"/>
        <w:spacing w:line="360" w:lineRule="exact"/>
        <w:ind w:left="128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tbl>
      <w:tblPr>
        <w:tblW w:w="14997" w:type="dxa"/>
        <w:tblInd w:w="-255" w:type="dxa"/>
        <w:tblLayout w:type="fixed"/>
        <w:tblLook w:val="04A0" w:firstRow="1" w:lastRow="0" w:firstColumn="1" w:lastColumn="0" w:noHBand="0" w:noVBand="1"/>
      </w:tblPr>
      <w:tblGrid>
        <w:gridCol w:w="251"/>
        <w:gridCol w:w="5074"/>
        <w:gridCol w:w="1984"/>
        <w:gridCol w:w="1985"/>
        <w:gridCol w:w="1559"/>
        <w:gridCol w:w="1984"/>
        <w:gridCol w:w="2160"/>
      </w:tblGrid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pacing w:val="-2"/>
                <w:sz w:val="28"/>
                <w:szCs w:val="28"/>
              </w:rPr>
            </w:pPr>
          </w:p>
        </w:tc>
        <w:tc>
          <w:tcPr>
            <w:tcW w:w="5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80CBD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spacing w:val="-2"/>
                <w:sz w:val="28"/>
                <w:szCs w:val="28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Объем финансового обеспечения по годам реализации, тыс.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4668F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4668F9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</w:t>
            </w:r>
            <w:r w:rsidR="004668F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4668F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4668F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4668F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  <w:t>5</w:t>
            </w: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8224EE" w:rsidRDefault="006E1DBF" w:rsidP="008224EE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</w:pPr>
            <w:r w:rsidRPr="006E1DBF"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  <w:t>2030</w:t>
            </w:r>
            <w:r w:rsidR="000C6C1C" w:rsidRPr="006E1DBF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,7814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0171FE" w:rsidRDefault="004668F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4668F9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1938,7192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8224EE" w:rsidRDefault="004668F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</w:pPr>
            <w:r w:rsidRPr="004668F9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1959,7975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E669F2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6179,2981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4668F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12218B" w:rsidRDefault="000C6C1C" w:rsidP="009B56D3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1480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7814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0171FE" w:rsidRDefault="004668F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4668F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1538,7192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92925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1559,7975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E669F2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4579,2981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Бюджет муниципального образования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DD1314" w:rsidRDefault="006E1DB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450</w:t>
            </w:r>
            <w:r w:rsidR="00DD131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92925" w:rsidRDefault="00DD131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DD131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DD131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1300,0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</w:t>
            </w:r>
            <w:proofErr w:type="gramStart"/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Архангельское</w:t>
            </w:r>
            <w:proofErr w:type="gramEnd"/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Каменского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0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widowControl w:val="0"/>
              <w:spacing w:after="0" w:line="360" w:lineRule="exact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widowControl w:val="0"/>
              <w:spacing w:after="0" w:line="360" w:lineRule="exact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widowControl w:val="0"/>
              <w:spacing w:after="0" w:line="360" w:lineRule="exact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300,0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Всего комплекс процессных мероприятий «Управление муниципальным имуществом»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  <w:t>236</w:t>
            </w: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6A4BFE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  <w:t>300</w:t>
            </w:r>
            <w:r w:rsidR="000C6C1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E669F2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2</w:t>
            </w:r>
            <w:r w:rsidR="000C6C1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6A4BFE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  <w:t>936</w:t>
            </w:r>
            <w:r w:rsidR="000C6C1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Каменский район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8224EE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36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6A4BFE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250</w:t>
            </w:r>
            <w:r w:rsidR="000C6C1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E669F2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</w:t>
            </w:r>
            <w:r w:rsidR="000C6C1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6A4BFE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786</w:t>
            </w:r>
            <w:r w:rsidR="000C6C1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</w:t>
            </w:r>
            <w:proofErr w:type="gramStart"/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Архангельское</w:t>
            </w:r>
            <w:proofErr w:type="gramEnd"/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Каменского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0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150,0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Всего комплекс процессных мероприятий «Управление земельными ресурсами»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8224EE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  <w:t>264</w:t>
            </w:r>
            <w:r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4B2603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/>
              </w:rPr>
              <w:t>7</w:t>
            </w:r>
            <w:r w:rsidR="000C6C1C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30</w:t>
            </w:r>
            <w:r w:rsidR="000C6C1C" w:rsidRPr="00C1581A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,</w:t>
            </w:r>
            <w:r w:rsidR="000C6C1C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7814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1738,7192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E669F2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1759,7975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DD131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5393,2981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1480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7814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92925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1538,7192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E669F2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E669F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1559,7975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DD131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DD131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4579,2981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Каменский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8224EE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64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4B2603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2</w:t>
            </w:r>
            <w:r w:rsidR="000C6C1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00</w:t>
            </w:r>
            <w:r w:rsidR="000C6C1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E669F2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</w:t>
            </w:r>
            <w:r w:rsidR="000C6C1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6A4BFE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7</w:t>
            </w:r>
            <w:r w:rsidR="00DD131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64</w:t>
            </w:r>
            <w:r w:rsidR="000C6C1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образования </w:t>
            </w:r>
            <w:proofErr w:type="gramStart"/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Архангельское</w:t>
            </w:r>
            <w:proofErr w:type="gramEnd"/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Каменского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  <w:lang w:val="en-US"/>
              </w:rPr>
              <w:t>00</w:t>
            </w: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DD1314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</w:t>
            </w:r>
            <w:r w:rsidR="000C6C1C"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0C6C1C" w:rsidRPr="00C1581A" w:rsidTr="000C6C1C">
        <w:tc>
          <w:tcPr>
            <w:tcW w:w="251" w:type="dxa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1C" w:rsidRPr="00C1581A" w:rsidRDefault="00C92925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C1C" w:rsidRPr="00C1581A" w:rsidRDefault="000C6C1C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C1581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BE0E57" w:rsidRDefault="00BE0E57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br w:type="page"/>
      </w:r>
    </w:p>
    <w:p w:rsidR="00A7230D" w:rsidRPr="00C1581A" w:rsidRDefault="00A7230D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lastRenderedPageBreak/>
        <w:t xml:space="preserve">ПАСПОРТ </w:t>
      </w:r>
    </w:p>
    <w:p w:rsidR="00A7230D" w:rsidRPr="00C1581A" w:rsidRDefault="00A7230D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комплекса процессных мероприятий </w:t>
      </w:r>
      <w:r w:rsidR="0022596D"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«Управление муниципальным имуществом»</w:t>
      </w:r>
    </w:p>
    <w:p w:rsidR="00A7230D" w:rsidRPr="00C1581A" w:rsidRDefault="00A7230D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0489"/>
      </w:tblGrid>
      <w:tr w:rsidR="00A7230D" w:rsidRPr="00C1581A" w:rsidTr="00C80CBD">
        <w:tc>
          <w:tcPr>
            <w:tcW w:w="3794" w:type="dxa"/>
            <w:shd w:val="clear" w:color="auto" w:fill="auto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489" w:type="dxa"/>
            <w:shd w:val="clear" w:color="auto" w:fill="auto"/>
          </w:tcPr>
          <w:p w:rsidR="00A7230D" w:rsidRPr="00C1581A" w:rsidRDefault="0022596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Отдел имущественных и земельных отношений </w:t>
            </w:r>
          </w:p>
        </w:tc>
      </w:tr>
      <w:tr w:rsidR="00A7230D" w:rsidRPr="00C1581A" w:rsidTr="00C80CBD">
        <w:tc>
          <w:tcPr>
            <w:tcW w:w="3794" w:type="dxa"/>
            <w:shd w:val="clear" w:color="auto" w:fill="auto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Задачи комплекса процессных мероприятий программы</w:t>
            </w:r>
          </w:p>
        </w:tc>
        <w:tc>
          <w:tcPr>
            <w:tcW w:w="10489" w:type="dxa"/>
            <w:shd w:val="clear" w:color="auto" w:fill="auto"/>
          </w:tcPr>
          <w:p w:rsidR="00A7230D" w:rsidRPr="00C1581A" w:rsidRDefault="0022596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 xml:space="preserve">Задача 1: </w:t>
            </w:r>
            <w:r w:rsidRPr="00C1581A">
              <w:rPr>
                <w:rFonts w:ascii="PT Astra Serif" w:hAnsi="PT Astra Serif"/>
                <w:sz w:val="28"/>
                <w:szCs w:val="28"/>
              </w:rPr>
              <w:t>создание условий для эффективного управления и распоряжения муниципальным имуществом в муниципальном образовании Каменский район, МО Архангельское Каменского района.</w:t>
            </w:r>
          </w:p>
          <w:p w:rsidR="0022596D" w:rsidRPr="00C1581A" w:rsidRDefault="0022596D" w:rsidP="00C80CBD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2</w:t>
            </w:r>
            <w:r w:rsidRPr="00C1581A">
              <w:rPr>
                <w:rFonts w:ascii="PT Astra Serif" w:hAnsi="PT Astra Serif"/>
                <w:sz w:val="28"/>
                <w:szCs w:val="28"/>
              </w:rPr>
              <w:t>: вовлечение имущества МО Каменский район, МО Архангельское в хозяйственный оборот, обеспечение его учета, сохранности и эффективного использования</w:t>
            </w:r>
          </w:p>
        </w:tc>
      </w:tr>
      <w:tr w:rsidR="00A7230D" w:rsidRPr="00C1581A" w:rsidTr="00C80CBD">
        <w:tc>
          <w:tcPr>
            <w:tcW w:w="3794" w:type="dxa"/>
            <w:shd w:val="clear" w:color="auto" w:fill="auto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Ожидаемый непосредственный результат</w:t>
            </w:r>
          </w:p>
        </w:tc>
        <w:tc>
          <w:tcPr>
            <w:tcW w:w="10489" w:type="dxa"/>
            <w:shd w:val="clear" w:color="auto" w:fill="auto"/>
          </w:tcPr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Оптимизация состава муниципального имущества в муниципальном образовании Каменский район, муниципальном образовании Архангельское, обеспечение его сохранности и надлежащего использования в соответствии с целевым назначением.</w:t>
            </w:r>
          </w:p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Уменьшение объема не вовлеченных в оборот объектов недвижимого имущества в муниципальном образовании Каменский район, муниципальном образовании Архангельское (зданий, сооружений).</w:t>
            </w:r>
          </w:p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Обеспечение полноты постановки на государственный кадастровый учет объектов недвижимого имущества в муниципальном образовании Каменский район, МО Архангельское до 100% текущего состава объектов, подлежащих постановке на государственный кадастровый учет.</w:t>
            </w:r>
          </w:p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4.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Обеспечение полноты учета объектов муниципального имущества в муниципальном образовании Каменский район в реестре имущества  муниципального образования Каменский район, МО Архангельское в соответствии с нормативными правовыми актами, регулирующими  отношения в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сфере упорядочения учета имущества в муниципальном образовании Каменский район.</w:t>
            </w:r>
          </w:p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5.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Обеспечение полноты государственной регистрации права собственности в муниципальном образовании Каменский район, МО Архангельское на объекты муниципального имущества, права на которые подлежат государственной регистрации в соответствии с законодательством Российской Федерации о государственной регистрации прав на недвижимое имущество и сделок с ним.</w:t>
            </w:r>
          </w:p>
          <w:p w:rsidR="0022596D" w:rsidRPr="00C1581A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6. </w:t>
            </w:r>
            <w:r w:rsidR="0022596D" w:rsidRPr="00C1581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Эффективное оказание муниципальных услуг в сфере управления муниципальным имуществом в муниципальном образовании Каменский район, предоставляемых в рамках полномочий  отдела имущественных и земельных отношений  исключающее наличие обоснованных жалоб и претензий со  стороны лиц, имеющих право обратиться за  предоставлением муниципальных услуг.</w:t>
            </w:r>
          </w:p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7230D" w:rsidRPr="00C1581A" w:rsidTr="00C80CBD">
        <w:tc>
          <w:tcPr>
            <w:tcW w:w="3794" w:type="dxa"/>
            <w:shd w:val="clear" w:color="auto" w:fill="auto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0489" w:type="dxa"/>
            <w:shd w:val="clear" w:color="auto" w:fill="auto"/>
          </w:tcPr>
          <w:p w:rsidR="003E26AB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Всего: </w:t>
            </w:r>
            <w:r w:rsidR="006A4BFE" w:rsidRPr="00A25090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936</w:t>
            </w:r>
            <w:r w:rsidR="003E26AB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 ,</w:t>
            </w:r>
          </w:p>
          <w:p w:rsidR="00622F81" w:rsidRPr="00C80CBD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 том числе по годам:</w:t>
            </w:r>
          </w:p>
          <w:p w:rsidR="00A7230D" w:rsidRPr="00C80CBD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2023 год - </w:t>
            </w:r>
            <w:r w:rsidR="00DD1314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236</w:t>
            </w: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  <w:p w:rsidR="00622F81" w:rsidRPr="00C80CBD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2024 год – </w:t>
            </w:r>
            <w:r w:rsidR="004B2603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300</w:t>
            </w: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  <w:p w:rsidR="00622F81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2025 год – </w:t>
            </w:r>
            <w:r w:rsidR="00DD1314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200</w:t>
            </w:r>
            <w:r w:rsidRPr="00C80CBD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  <w:p w:rsidR="00DD1314" w:rsidRPr="00C1581A" w:rsidRDefault="00DD1314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2026 год-</w:t>
            </w:r>
            <w:r w:rsidR="00071DE1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200</w:t>
            </w:r>
            <w:r w:rsidR="00071DE1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</w:tr>
    </w:tbl>
    <w:p w:rsidR="00BE0E57" w:rsidRDefault="00BE0E57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br w:type="page"/>
      </w:r>
    </w:p>
    <w:p w:rsidR="00A7230D" w:rsidRPr="00C1581A" w:rsidRDefault="00A7230D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lastRenderedPageBreak/>
        <w:t xml:space="preserve">ПЕРЕЧЕНЬ </w:t>
      </w:r>
    </w:p>
    <w:p w:rsidR="00A7230D" w:rsidRPr="00C1581A" w:rsidRDefault="00A7230D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мероприятий (результатов) комплекса процессных мероприятий</w:t>
      </w:r>
      <w:r w:rsidR="00766C82"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 «Управление муниципальным имуществом»</w:t>
      </w:r>
    </w:p>
    <w:p w:rsidR="00A7230D" w:rsidRPr="00C1581A" w:rsidRDefault="00A7230D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 </w:t>
      </w:r>
    </w:p>
    <w:tbl>
      <w:tblPr>
        <w:tblW w:w="1419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225"/>
        <w:gridCol w:w="1575"/>
        <w:gridCol w:w="1260"/>
        <w:gridCol w:w="850"/>
        <w:gridCol w:w="1701"/>
        <w:gridCol w:w="1276"/>
        <w:gridCol w:w="1559"/>
        <w:gridCol w:w="1843"/>
        <w:gridCol w:w="1417"/>
      </w:tblGrid>
      <w:tr w:rsidR="00A7230D" w:rsidRPr="00C1581A" w:rsidTr="003474AA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Ответственный исполнитель (соисполнитель, участник)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Год реализации</w:t>
            </w:r>
          </w:p>
        </w:tc>
        <w:tc>
          <w:tcPr>
            <w:tcW w:w="8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Объем финансового обеспечения (тыс. руб.)</w:t>
            </w:r>
          </w:p>
        </w:tc>
      </w:tr>
      <w:tr w:rsidR="00A7230D" w:rsidRPr="00C1581A" w:rsidTr="003474AA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 том числе по источникам:</w:t>
            </w:r>
          </w:p>
        </w:tc>
      </w:tr>
      <w:tr w:rsidR="00A7230D" w:rsidRPr="00C1581A" w:rsidTr="003474AA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Федеральный</w:t>
            </w:r>
          </w:p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 МО Каменский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Бюджет муниципального образования </w:t>
            </w:r>
            <w:proofErr w:type="gramStart"/>
            <w:r w:rsidR="0040147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Архангельское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Внебюджетные</w:t>
            </w:r>
          </w:p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средства</w:t>
            </w:r>
          </w:p>
        </w:tc>
      </w:tr>
      <w:tr w:rsidR="00A7230D" w:rsidRPr="00C1581A" w:rsidTr="003474AA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A7230D" w:rsidRPr="00C1581A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</w:tr>
      <w:tr w:rsidR="00A7230D" w:rsidRPr="00C1581A" w:rsidTr="003474AA">
        <w:trPr>
          <w:trHeight w:val="61"/>
        </w:trPr>
        <w:tc>
          <w:tcPr>
            <w:tcW w:w="141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:rsidR="00A7230D" w:rsidRPr="00C1581A" w:rsidRDefault="005A0B6E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Задача 1</w:t>
            </w:r>
            <w:r w:rsidR="00766C82"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: Создание условий для эффективного управления и распоряжения муниципальным имуществом в муниципальном образовании Каменский район, МО Архангельское Каменского района</w:t>
            </w:r>
            <w:r w:rsidR="0040147D"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,</w:t>
            </w:r>
          </w:p>
          <w:p w:rsidR="0040147D" w:rsidRPr="00C1581A" w:rsidRDefault="0040147D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Задача 2: Вовлечение имущества МО Каменский район, МО Архангельское в хозяйственный оборот, обеспечение его учета, сохранности и эффективного использования</w:t>
            </w:r>
          </w:p>
        </w:tc>
      </w:tr>
      <w:tr w:rsidR="00C80CBD" w:rsidRPr="00C1581A" w:rsidTr="003474AA">
        <w:trPr>
          <w:trHeight w:val="234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4C1136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Проведение предпродажной подготовки объектов приватизации (подготовка 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технической документации, оценка муниципального имущества, публикации СМИ), подготовка документации для разграничения муниципального имущества, согласно требованиям федерального законодательства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Отдел имущественных и земельных отношений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DD1314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236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DD1314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236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DD1314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C80CBD" w:rsidRPr="00C1581A" w:rsidTr="003474AA">
        <w:trPr>
          <w:trHeight w:val="2977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4B2603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300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4B2603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250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C80CBD" w:rsidRPr="00C1581A" w:rsidTr="00071DE1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200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</w:t>
            </w:r>
            <w:r w:rsidR="00C80CBD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C80CBD" w:rsidRPr="00C1581A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071DE1" w:rsidRPr="00C1581A" w:rsidTr="003474AA">
        <w:trPr>
          <w:trHeight w:val="61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Pr="00C1581A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Pr="00C1581A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Pr="00C1581A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Pr="00C1581A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Pr="00C1581A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Pr="00C1581A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Pr="00C1581A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071DE1" w:rsidRPr="00C1581A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</w:tbl>
    <w:p w:rsidR="00BE0E57" w:rsidRDefault="00BE0E57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br w:type="page"/>
      </w:r>
    </w:p>
    <w:p w:rsidR="00850219" w:rsidRPr="00C1581A" w:rsidRDefault="0085021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lastRenderedPageBreak/>
        <w:t>ПАСПОРТ</w:t>
      </w:r>
    </w:p>
    <w:p w:rsidR="00850219" w:rsidRPr="00C1581A" w:rsidRDefault="0085021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комплекса процессных мероприятий «Управление земельными ресурсами»</w:t>
      </w:r>
    </w:p>
    <w:p w:rsidR="00850219" w:rsidRPr="00C1581A" w:rsidRDefault="00850219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0631"/>
      </w:tblGrid>
      <w:tr w:rsidR="00850219" w:rsidRPr="00C1581A" w:rsidTr="00FE179C">
        <w:tc>
          <w:tcPr>
            <w:tcW w:w="3652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631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Отдел имущественных и земельных отношений </w:t>
            </w:r>
          </w:p>
        </w:tc>
      </w:tr>
      <w:tr w:rsidR="00850219" w:rsidRPr="00C1581A" w:rsidTr="00FE179C">
        <w:tc>
          <w:tcPr>
            <w:tcW w:w="3652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Задачи комплекса процессных мероприятий программы</w:t>
            </w:r>
          </w:p>
        </w:tc>
        <w:tc>
          <w:tcPr>
            <w:tcW w:w="10631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sz w:val="28"/>
                <w:szCs w:val="28"/>
              </w:rPr>
              <w:t>Задача 1</w:t>
            </w:r>
          </w:p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Обеспечение потребности льготных категорий граждан в земельных участках для индивидуального жилищного строительства (в </w:t>
            </w:r>
            <w:proofErr w:type="spellStart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т.ч</w:t>
            </w:r>
            <w:proofErr w:type="spellEnd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. ЛПХ);</w:t>
            </w: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Задача 2 </w:t>
            </w: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формирование земельных участков, постановка на кадастровый учет, проведение оценки рыночной стоимости</w:t>
            </w:r>
            <w:proofErr w:type="gramStart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 ,</w:t>
            </w:r>
            <w:proofErr w:type="gramEnd"/>
            <w:r w:rsidRPr="00C1581A">
              <w:rPr>
                <w:rFonts w:ascii="PT Astra Serif" w:hAnsi="PT Astra Serif"/>
                <w:bCs/>
                <w:sz w:val="28"/>
                <w:szCs w:val="28"/>
              </w:rPr>
              <w:t xml:space="preserve"> арендной платы, для проведения аукционов на продажу, аренду, в том числе и под объектами недвижимости, местоположение которых не установлено в соответствии с требованиями земельного законодательства.</w:t>
            </w: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Задача 3 </w:t>
            </w: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Проведение проверок в рамках муниципального земельного контроля на территории Каменского района.</w:t>
            </w: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1581A">
              <w:rPr>
                <w:rFonts w:ascii="PT Astra Serif" w:hAnsi="PT Astra Serif"/>
                <w:b/>
                <w:bCs/>
                <w:sz w:val="28"/>
                <w:szCs w:val="28"/>
              </w:rPr>
              <w:t>Задача 4</w:t>
            </w:r>
          </w:p>
          <w:p w:rsidR="00850219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hAnsi="PT Astra Serif"/>
                <w:bCs/>
                <w:sz w:val="28"/>
                <w:szCs w:val="28"/>
              </w:rPr>
              <w:t>Проведение комплексных кадастровых работ на территории муниципального образования Каменский район</w:t>
            </w:r>
          </w:p>
        </w:tc>
      </w:tr>
      <w:tr w:rsidR="00850219" w:rsidRPr="00C1581A" w:rsidTr="00FE179C">
        <w:tc>
          <w:tcPr>
            <w:tcW w:w="3652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Ожидаемый непосредственный результат</w:t>
            </w:r>
          </w:p>
        </w:tc>
        <w:tc>
          <w:tcPr>
            <w:tcW w:w="10631" w:type="dxa"/>
            <w:shd w:val="clear" w:color="auto" w:fill="auto"/>
          </w:tcPr>
          <w:p w:rsidR="00AC64EC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Повышение эффективности управления и распоряжения земельными участками, находящимися в собственности муниципального образования Каменский район, и земельными участками, государственная собственность на которые не разграничена. Увеличение дохода бюджета муниципального образования Каменский район.</w:t>
            </w:r>
          </w:p>
          <w:p w:rsidR="00850219" w:rsidRPr="00C1581A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Обеспечение потребности многодетных граждан в земельных участках. </w:t>
            </w:r>
          </w:p>
        </w:tc>
      </w:tr>
      <w:tr w:rsidR="00850219" w:rsidRPr="00C1581A" w:rsidTr="00FE179C">
        <w:tc>
          <w:tcPr>
            <w:tcW w:w="3652" w:type="dxa"/>
            <w:shd w:val="clear" w:color="auto" w:fill="auto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0631" w:type="dxa"/>
            <w:shd w:val="clear" w:color="auto" w:fill="auto"/>
          </w:tcPr>
          <w:p w:rsidR="00850219" w:rsidRPr="004C1136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Всего: </w:t>
            </w:r>
            <w:r w:rsidR="004419E0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</w:t>
            </w:r>
            <w:r w:rsidR="00063C77" w:rsidRPr="00A25090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4</w:t>
            </w:r>
            <w:r w:rsidR="004419E0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93,2981</w:t>
            </w: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</w:t>
            </w:r>
          </w:p>
          <w:p w:rsidR="00850219" w:rsidRPr="004C1136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в том числе по годам:</w:t>
            </w:r>
          </w:p>
          <w:p w:rsidR="00850219" w:rsidRPr="004C1136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2023 год - </w:t>
            </w:r>
            <w:r w:rsidR="00071DE1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264</w:t>
            </w: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  <w:p w:rsidR="00071DE1" w:rsidRPr="00071DE1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C113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2024 год – </w:t>
            </w:r>
            <w:r w:rsidR="006A4BFE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</w:t>
            </w:r>
            <w:r w:rsidR="006A4BFE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7</w:t>
            </w:r>
            <w:r w:rsidR="00071DE1" w:rsidRPr="00071DE1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30,7814</w:t>
            </w:r>
          </w:p>
          <w:p w:rsidR="00071DE1" w:rsidRPr="00071DE1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071DE1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2025 год – </w:t>
            </w:r>
            <w:r w:rsidR="00071DE1" w:rsidRPr="00071DE1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1738,7192</w:t>
            </w:r>
          </w:p>
          <w:p w:rsidR="00071DE1" w:rsidRPr="00C1581A" w:rsidRDefault="00071DE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071DE1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2026 год - 1759,7975</w:t>
            </w:r>
          </w:p>
        </w:tc>
      </w:tr>
    </w:tbl>
    <w:p w:rsidR="00003C46" w:rsidRPr="00C1581A" w:rsidRDefault="00003C46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p w:rsidR="00850219" w:rsidRPr="00C1581A" w:rsidRDefault="0085021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ПЕРЕЧЕНЬ</w:t>
      </w:r>
    </w:p>
    <w:p w:rsidR="00850219" w:rsidRPr="00C1581A" w:rsidRDefault="0085021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мероприятий (результатов) комплекса процессных мероприятий «Управление </w:t>
      </w:r>
      <w:r w:rsidR="00003C46"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земельными ресурсами</w:t>
      </w: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»</w:t>
      </w:r>
    </w:p>
    <w:p w:rsidR="00850219" w:rsidRPr="00C1581A" w:rsidRDefault="00850219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 </w:t>
      </w:r>
    </w:p>
    <w:tbl>
      <w:tblPr>
        <w:tblW w:w="1398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086"/>
        <w:gridCol w:w="1714"/>
        <w:gridCol w:w="1378"/>
        <w:gridCol w:w="1134"/>
        <w:gridCol w:w="284"/>
        <w:gridCol w:w="1409"/>
        <w:gridCol w:w="1284"/>
        <w:gridCol w:w="1585"/>
        <w:gridCol w:w="1533"/>
        <w:gridCol w:w="1089"/>
      </w:tblGrid>
      <w:tr w:rsidR="00850219" w:rsidRPr="00C1581A" w:rsidTr="00FE179C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Наименование мероприятия (результата)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Ответственный исполнитель (соисполнитель, участник)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Год реализации</w:t>
            </w:r>
          </w:p>
        </w:tc>
        <w:tc>
          <w:tcPr>
            <w:tcW w:w="8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Объем финансового обеспечения (тыс. руб.)</w:t>
            </w:r>
          </w:p>
        </w:tc>
      </w:tr>
      <w:tr w:rsidR="00850219" w:rsidRPr="00C1581A" w:rsidTr="00FE179C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7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 том числе по источникам:</w:t>
            </w:r>
          </w:p>
        </w:tc>
      </w:tr>
      <w:tr w:rsidR="00850219" w:rsidRPr="00C1581A" w:rsidTr="00FE179C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Федеральный</w:t>
            </w:r>
          </w:p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Бюджет МО Каменский район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Бюджет муниципального образования </w:t>
            </w:r>
            <w:proofErr w:type="gramStart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Архангельское</w:t>
            </w:r>
            <w:proofErr w:type="gramEnd"/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Внебюджетные</w:t>
            </w:r>
          </w:p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средства</w:t>
            </w:r>
          </w:p>
        </w:tc>
      </w:tr>
      <w:tr w:rsidR="00850219" w:rsidRPr="00C1581A" w:rsidTr="00FE179C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219" w:rsidRPr="00C1581A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</w:tr>
      <w:tr w:rsidR="00850219" w:rsidRPr="00C1581A" w:rsidTr="00FE179C">
        <w:trPr>
          <w:trHeight w:val="61"/>
        </w:trPr>
        <w:tc>
          <w:tcPr>
            <w:tcW w:w="139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46" w:rsidRPr="00C1581A" w:rsidRDefault="00003C46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Задача 1</w:t>
            </w:r>
            <w:r w:rsidR="004C1136"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  <w:t>: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Обеспечение потребности льготных категорий граждан в земельных участках для индивидуального жилищного строительства (в </w:t>
            </w:r>
            <w:proofErr w:type="spellStart"/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т.ч</w:t>
            </w:r>
            <w:proofErr w:type="spellEnd"/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. ЛПХ);</w:t>
            </w:r>
          </w:p>
          <w:p w:rsidR="00003C46" w:rsidRPr="00C1581A" w:rsidRDefault="00003C46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Задача 2 </w:t>
            </w:r>
            <w:r w:rsidR="004C1136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: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формирование земельных участков, постановка на кадастровый учет, проведение оценки  рыночной стоимости</w:t>
            </w:r>
            <w:proofErr w:type="gramStart"/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,</w:t>
            </w:r>
            <w:proofErr w:type="gramEnd"/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арендной платы, для проведения аукционов на продажу, аренду, в том числе и под объектами недвижимости, местоположение которых не установлено в соответствии с требованиями земельного законодательства.</w:t>
            </w:r>
          </w:p>
          <w:p w:rsidR="00003C46" w:rsidRPr="00C1581A" w:rsidRDefault="004C1136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Задача 3: </w:t>
            </w:r>
            <w:r w:rsidR="00003C46"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Проведение проверок в рамках муниципального земельного контроля на территории Каменского </w:t>
            </w:r>
            <w:r w:rsidR="00003C46"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района.</w:t>
            </w:r>
          </w:p>
          <w:p w:rsidR="00850219" w:rsidRPr="00C1581A" w:rsidRDefault="00003C46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Задача 4</w:t>
            </w:r>
            <w:r w:rsidR="004C1136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: </w:t>
            </w:r>
            <w:r w:rsidRPr="00C1581A">
              <w:rPr>
                <w:rFonts w:ascii="PT Astra Serif" w:eastAsia="Arial Unicode MS" w:hAnsi="PT Astra Serif" w:cs="Arial Unicode MS"/>
                <w:b/>
                <w:bCs/>
                <w:color w:val="000000"/>
                <w:sz w:val="28"/>
                <w:szCs w:val="28"/>
                <w:lang w:eastAsia="ru-RU" w:bidi="ru-RU"/>
              </w:rPr>
              <w:t>Проведение комплексных кадастровых работ на территории муниципального образования Каменский район</w:t>
            </w:r>
          </w:p>
        </w:tc>
      </w:tr>
      <w:tr w:rsidR="00FE179C" w:rsidRPr="00C1581A" w:rsidTr="004419E0">
        <w:trPr>
          <w:trHeight w:val="29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1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Выполнение кадастровых работ по формированию земельных участков (изготовление межевых планов), постановка на кадастровый учет, публикации в СМИ) </w:t>
            </w:r>
            <w:proofErr w:type="gramEnd"/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Отдел имущественных и земельных отношений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264</w:t>
            </w:r>
            <w:r w:rsidR="00FE179C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264</w:t>
            </w:r>
            <w:r w:rsidR="00FE179C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  <w:r w:rsidR="00FE179C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FE179C" w:rsidRPr="00C1581A" w:rsidTr="004419E0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6A4BF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</w:t>
            </w: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7</w:t>
            </w:r>
            <w:r w:rsidR="004419E0" w:rsidRPr="004419E0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30,7814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419E0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1480</w:t>
            </w:r>
            <w:r w:rsidRPr="004419E0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</w:t>
            </w:r>
            <w:r w:rsidRPr="004419E0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7814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6A4BF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val="en-US" w:eastAsia="ru-RU" w:bidi="ru-RU"/>
              </w:rPr>
              <w:t>2</w:t>
            </w:r>
            <w:r w:rsidR="004419E0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00</w:t>
            </w:r>
            <w:r w:rsidR="00FE179C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4419E0" w:rsidRPr="00C1581A" w:rsidTr="004419E0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19E0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19E0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19E0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E0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E0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071DE1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1738,7192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E0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E0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419E0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1538,7192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E0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150,0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E0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E0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E179C" w:rsidRPr="00C1581A" w:rsidTr="004419E0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419E0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1759,7975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419E0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1559,7975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1</w:t>
            </w:r>
            <w:r w:rsidR="00FE179C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50,0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79C" w:rsidRPr="00C1581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</w:tbl>
    <w:p w:rsidR="008C37A4" w:rsidRDefault="008C37A4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br w:type="page"/>
      </w:r>
    </w:p>
    <w:p w:rsidR="00003C46" w:rsidRPr="00C1581A" w:rsidRDefault="00003C46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lastRenderedPageBreak/>
        <w:t xml:space="preserve">ХАРАКТЕРИСТИКА </w:t>
      </w:r>
    </w:p>
    <w:p w:rsidR="00003C46" w:rsidRDefault="00003C46" w:rsidP="00FE179C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  <w:r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>показателей результативности муниципальной программы</w:t>
      </w:r>
      <w:r w:rsidR="006924B1" w:rsidRPr="00C1581A"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  <w:t xml:space="preserve"> «Управление муниципальным имуществом и земельными ресурсами»</w:t>
      </w:r>
    </w:p>
    <w:p w:rsidR="00B57D02" w:rsidRPr="00C1581A" w:rsidRDefault="00B57D02" w:rsidP="00FE179C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8"/>
          <w:szCs w:val="28"/>
          <w:lang w:eastAsia="ru-RU" w:bidi="ru-RU"/>
        </w:rPr>
      </w:pPr>
    </w:p>
    <w:tbl>
      <w:tblPr>
        <w:tblW w:w="14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559"/>
        <w:gridCol w:w="5386"/>
        <w:gridCol w:w="3402"/>
      </w:tblGrid>
      <w:tr w:rsidR="00F9043E" w:rsidRPr="00C1581A" w:rsidTr="003474AA"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3C46" w:rsidRPr="00C1581A" w:rsidRDefault="00003C46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3C46" w:rsidRPr="00C1581A" w:rsidRDefault="00003C46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Единица измерения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3C46" w:rsidRPr="00C1581A" w:rsidRDefault="00003C46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Алгоритм формирования показателя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3C46" w:rsidRPr="00C1581A" w:rsidRDefault="00003C46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Описание системы мониторинга показателя *</w:t>
            </w:r>
          </w:p>
        </w:tc>
      </w:tr>
      <w:tr w:rsidR="00F9043E" w:rsidRPr="00C1581A" w:rsidTr="003474AA"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Количество  объектов, находящихся в реестре объектов муниципального образования (движимое и недвижимое имущество), в отношении которых проведена оценка рыночной стоимости,</w:t>
            </w:r>
          </w:p>
          <w:p w:rsidR="00003C46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оценка размера арендной платы, кадастровые работы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C1581A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ш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т.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B57D02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vertAlign w:val="subscript"/>
                <w:lang w:eastAsia="ru-RU" w:bidi="ru-RU"/>
              </w:rPr>
            </w:pP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Сумма  = к</w:t>
            </w:r>
            <w:r w:rsidR="00C1581A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оличество объектов</w:t>
            </w:r>
            <w:r w:rsidR="009D78C0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 включенных в план приватизации муниципального образования Каменский район, муниципального образования Архангельское +</w:t>
            </w: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9D78C0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количество объектов, включенных в реестр объектов муниципального образования Каменский район, муниципального образования Архангельское, не поставленных на кадастровый учет, и право </w:t>
            </w:r>
            <w:proofErr w:type="gramStart"/>
            <w:r w:rsidR="009D78C0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собственности</w:t>
            </w:r>
            <w:proofErr w:type="gramEnd"/>
            <w:r w:rsidR="009D78C0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на которые не зарегистрировано в соответствии с действующим законодательством.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B57D02" w:rsidRDefault="00C1581A" w:rsidP="00464A9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B57D02">
              <w:rPr>
                <w:rFonts w:ascii="PT Astra Serif" w:eastAsia="Calibri" w:hAnsi="PT Astra Serif"/>
                <w:sz w:val="28"/>
                <w:szCs w:val="28"/>
              </w:rPr>
              <w:t xml:space="preserve">Мониторинг показателя осуществляется отделом </w:t>
            </w:r>
            <w:r w:rsidR="00464A96" w:rsidRPr="00B57D02">
              <w:rPr>
                <w:rFonts w:ascii="PT Astra Serif" w:eastAsia="Calibri" w:hAnsi="PT Astra Serif"/>
                <w:sz w:val="28"/>
                <w:szCs w:val="28"/>
              </w:rPr>
              <w:t>имущественных и земельных отношений</w:t>
            </w:r>
            <w:r w:rsidRPr="00B57D02">
              <w:rPr>
                <w:rFonts w:ascii="PT Astra Serif" w:eastAsia="Calibri" w:hAnsi="PT Astra Serif"/>
                <w:sz w:val="28"/>
                <w:szCs w:val="28"/>
              </w:rPr>
              <w:t xml:space="preserve"> администрации муниципального образования Каменский район ежеквартально на основании результатов проведенных мероприятий</w:t>
            </w:r>
            <w:proofErr w:type="gramStart"/>
            <w:r w:rsidRPr="00B57D02">
              <w:rPr>
                <w:rFonts w:ascii="PT Astra Serif" w:eastAsia="Calibri" w:hAnsi="PT Astra Serif"/>
                <w:sz w:val="16"/>
                <w:szCs w:val="16"/>
              </w:rPr>
              <w:t xml:space="preserve"> </w:t>
            </w:r>
            <w:r w:rsidR="00464A96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.</w:t>
            </w:r>
            <w:proofErr w:type="gramEnd"/>
          </w:p>
        </w:tc>
      </w:tr>
      <w:tr w:rsidR="00F9043E" w:rsidRPr="00C1581A" w:rsidTr="003474AA"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Количество  объектов, в том числе бесхозяйных, (недвижимое имущество), в отношении которых проведена,</w:t>
            </w:r>
            <w:r w:rsidR="00C1581A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кадастровые работы, и (или</w:t>
            </w:r>
            <w:proofErr w:type="gramStart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)о</w:t>
            </w:r>
            <w:proofErr w:type="gramEnd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ценка размера арендной платы.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C1581A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ш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т.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B57D02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Сумма = к</w:t>
            </w:r>
            <w:r w:rsidR="009D78C0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оличество объектов недвижимого и движимого имущества, находящихся в реестре муниципального образования Каменский район, не переданных в аренду, безвозмездное пользование, оперативное управление</w:t>
            </w: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, хозяйственное ведение</w:t>
            </w:r>
            <w:r w:rsidR="009D78C0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+ бесхозяйные  объекты недвижимого </w:t>
            </w:r>
            <w:r w:rsidR="009D78C0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имущества,  принимаемые на баланс</w:t>
            </w:r>
            <w:r w:rsidR="006924B1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C1581A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муниципального образования Каменский район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003C46" w:rsidRPr="00B57D02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Мониторинг показателя осуществляется отделом имущественных и земельных отношений администрации муниципального образования Каменский </w:t>
            </w: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район ежеквартально на основании результатов проведенных мероприятий</w:t>
            </w:r>
            <w:proofErr w:type="gramStart"/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.</w:t>
            </w:r>
            <w:proofErr w:type="gramEnd"/>
          </w:p>
        </w:tc>
      </w:tr>
      <w:tr w:rsidR="00BE630E" w:rsidRPr="00C1581A" w:rsidTr="003474AA"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Количество земельных участков, в отношении которых проведены кадастровые работы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ш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т.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B57D02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Число</w:t>
            </w:r>
            <w:r w:rsidR="006924B1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земельных участков, удовлетворяющих потребности льготных категорий граждан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B57D02" w:rsidRDefault="00F9043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Перечень земельных участков для предоставления льготным категориям граждан формируется ежегодно, в соответствии с действующим законодательством.</w:t>
            </w:r>
          </w:p>
        </w:tc>
      </w:tr>
      <w:tr w:rsidR="00BE630E" w:rsidRPr="00C1581A" w:rsidTr="003474AA"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Количество земельных участков, в отношении которых проведены кадастровые работы, оценка рыночной стоимости земельных участков, арендной платы за земельные участки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ш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т.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B57D02" w:rsidRDefault="006924B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Количество земельных участков, в отношении которых необходимо пр</w:t>
            </w:r>
            <w:r w:rsidR="00C1581A"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</w:t>
            </w: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ведение работ с целью предоставление на аукционе, в соответствии с действующим законодательством.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B57D02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Мониторинг показателя осуществляется отделом имущественных и земельных отношений администрации муниципального образования Каменский район ежеквартально на основании результатов проведенных мероприятий</w:t>
            </w:r>
            <w:proofErr w:type="gramStart"/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.</w:t>
            </w:r>
            <w:proofErr w:type="gramEnd"/>
          </w:p>
        </w:tc>
      </w:tr>
      <w:tr w:rsidR="00BE630E" w:rsidRPr="00C1581A" w:rsidTr="003474AA"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Проведение проверок и  иных мероприятий в рамках муниципального земельного </w:t>
            </w: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контроля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FE179C" w:rsidP="008C37A4">
            <w:pPr>
              <w:widowControl w:val="0"/>
              <w:suppressAutoHyphens w:val="0"/>
              <w:spacing w:after="0" w:line="360" w:lineRule="exact"/>
              <w:ind w:left="-57" w:right="-57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к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оличество</w:t>
            </w:r>
          </w:p>
          <w:p w:rsidR="00BE630E" w:rsidRPr="00C1581A" w:rsidRDefault="00BE630E" w:rsidP="008C37A4">
            <w:pPr>
              <w:widowControl w:val="0"/>
              <w:suppressAutoHyphens w:val="0"/>
              <w:spacing w:after="0" w:line="360" w:lineRule="exact"/>
              <w:ind w:left="-57" w:right="-57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мероприятий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B57D02" w:rsidRDefault="006924B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Максимальное количество мероприятий, необходимые для контроля использования земельных ресурсов муниципального </w:t>
            </w: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образования Каменский район и предупреждения и (или</w:t>
            </w:r>
            <w:proofErr w:type="gramStart"/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)</w:t>
            </w:r>
            <w:proofErr w:type="gramEnd"/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выявления нарушений в рамках действующего законодательства.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B57D02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Мониторинг показателя осуществляется отделом имущественных и </w:t>
            </w:r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земельных отношений администрации муниципального образования Каменский район ежеквартально на основании результатов проведенных мероприятий</w:t>
            </w:r>
            <w:proofErr w:type="gramStart"/>
            <w:r w:rsidRPr="00B57D02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 .</w:t>
            </w:r>
            <w:proofErr w:type="gramEnd"/>
          </w:p>
        </w:tc>
      </w:tr>
      <w:tr w:rsidR="00BE630E" w:rsidRPr="00C1581A" w:rsidTr="003474AA"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Формирование проектов межевания территорий, выполнение кадастровых работ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FE179C" w:rsidP="008C37A4">
            <w:pPr>
              <w:widowControl w:val="0"/>
              <w:suppressAutoHyphens w:val="0"/>
              <w:spacing w:after="0" w:line="360" w:lineRule="exact"/>
              <w:ind w:left="-57" w:right="-57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</w:t>
            </w:r>
            <w:r w:rsidR="00BE630E"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оличество</w:t>
            </w:r>
          </w:p>
          <w:p w:rsidR="00BE630E" w:rsidRPr="00C1581A" w:rsidRDefault="00BE630E" w:rsidP="008C37A4">
            <w:pPr>
              <w:widowControl w:val="0"/>
              <w:suppressAutoHyphens w:val="0"/>
              <w:spacing w:after="0" w:line="360" w:lineRule="exact"/>
              <w:ind w:left="-57" w:right="-57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кадастровых</w:t>
            </w:r>
          </w:p>
          <w:p w:rsidR="00BE630E" w:rsidRPr="00C1581A" w:rsidRDefault="00BE630E" w:rsidP="008C37A4">
            <w:pPr>
              <w:widowControl w:val="0"/>
              <w:suppressAutoHyphens w:val="0"/>
              <w:spacing w:after="0" w:line="360" w:lineRule="exact"/>
              <w:ind w:left="-57" w:right="-57"/>
              <w:jc w:val="center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кварталов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F9043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Количество кадастровых кварталов </w:t>
            </w:r>
            <w:proofErr w:type="gramStart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( </w:t>
            </w:r>
            <w:proofErr w:type="gramEnd"/>
            <w:r w:rsidRPr="00C1581A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 xml:space="preserve">по согласованию с министерством имущественных и земельных отношений Тульской области) 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BE630E" w:rsidRPr="00C1581A" w:rsidRDefault="00464A96" w:rsidP="003474A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</w:pPr>
            <w:r w:rsidRPr="00464A96">
              <w:rPr>
                <w:rFonts w:ascii="PT Astra Serif" w:eastAsia="Arial Unicode MS" w:hAnsi="PT Astra Serif" w:cs="Arial Unicode MS"/>
                <w:color w:val="000000"/>
                <w:sz w:val="28"/>
                <w:szCs w:val="28"/>
                <w:lang w:eastAsia="ru-RU" w:bidi="ru-RU"/>
              </w:rPr>
              <w:t>Мониторинг показателя осуществляется отделом имущественных и земельных отношений администрации муниципального образования Каменский район ежеквартально на основании результатов проведенных мероприятий.</w:t>
            </w:r>
          </w:p>
        </w:tc>
      </w:tr>
    </w:tbl>
    <w:p w:rsidR="003474AA" w:rsidRPr="00B57D02" w:rsidRDefault="003474AA" w:rsidP="00FE179C">
      <w:pPr>
        <w:spacing w:after="0" w:line="360" w:lineRule="exact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E179C" w:rsidRPr="00C1581A" w:rsidRDefault="00FE179C" w:rsidP="00FE179C">
      <w:pPr>
        <w:spacing w:after="0" w:line="360" w:lineRule="exact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</w:t>
      </w:r>
    </w:p>
    <w:sectPr w:rsidR="00FE179C" w:rsidRPr="00C1581A" w:rsidSect="00560A85">
      <w:headerReference w:type="default" r:id="rId12"/>
      <w:headerReference w:type="first" r:id="rId13"/>
      <w:pgSz w:w="16838" w:h="11906" w:orient="landscape"/>
      <w:pgMar w:top="1134" w:right="850" w:bottom="1134" w:left="1701" w:header="709" w:footer="709" w:gutter="0"/>
      <w:pgNumType w:start="1"/>
      <w:cols w:space="720"/>
      <w:formProt w:val="0"/>
      <w:titlePg/>
      <w:docGrid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147" w:rsidRDefault="00D46147">
      <w:pPr>
        <w:spacing w:after="0" w:line="240" w:lineRule="auto"/>
      </w:pPr>
      <w:r>
        <w:separator/>
      </w:r>
    </w:p>
  </w:endnote>
  <w:endnote w:type="continuationSeparator" w:id="0">
    <w:p w:rsidR="00D46147" w:rsidRDefault="00D46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147" w:rsidRDefault="00D46147">
      <w:pPr>
        <w:spacing w:after="0" w:line="240" w:lineRule="auto"/>
      </w:pPr>
      <w:r>
        <w:separator/>
      </w:r>
    </w:p>
  </w:footnote>
  <w:footnote w:type="continuationSeparator" w:id="0">
    <w:p w:rsidR="00D46147" w:rsidRDefault="00D46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DBF" w:rsidRDefault="006E1DBF">
    <w:pPr>
      <w:pStyle w:val="ac"/>
      <w:jc w:val="center"/>
    </w:pPr>
  </w:p>
  <w:p w:rsidR="006E1DBF" w:rsidRDefault="006E1DBF">
    <w:pPr>
      <w:pStyle w:val="ac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911875"/>
      <w:docPartObj>
        <w:docPartGallery w:val="Page Numbers (Top of Page)"/>
        <w:docPartUnique/>
      </w:docPartObj>
    </w:sdtPr>
    <w:sdtEndPr/>
    <w:sdtContent>
      <w:p w:rsidR="006E1DBF" w:rsidRDefault="006E1DB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090">
          <w:rPr>
            <w:noProof/>
          </w:rPr>
          <w:t>2</w:t>
        </w:r>
        <w:r>
          <w:fldChar w:fldCharType="end"/>
        </w:r>
      </w:p>
    </w:sdtContent>
  </w:sdt>
  <w:p w:rsidR="006E1DBF" w:rsidRDefault="006E1DBF">
    <w:pPr>
      <w:pStyle w:val="ac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585845"/>
      <w:docPartObj>
        <w:docPartGallery w:val="Page Numbers (Top of Page)"/>
        <w:docPartUnique/>
      </w:docPartObj>
    </w:sdtPr>
    <w:sdtEndPr/>
    <w:sdtContent>
      <w:p w:rsidR="006E1DBF" w:rsidRPr="00560A85" w:rsidRDefault="006E1DBF" w:rsidP="00560A8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787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DBF" w:rsidRDefault="006E1DBF">
    <w:pPr>
      <w:pStyle w:val="ac"/>
      <w:jc w:val="center"/>
    </w:pPr>
  </w:p>
  <w:p w:rsidR="006E1DBF" w:rsidRDefault="006E1DB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678B"/>
    <w:multiLevelType w:val="hybridMultilevel"/>
    <w:tmpl w:val="CF408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3FD6"/>
    <w:multiLevelType w:val="hybridMultilevel"/>
    <w:tmpl w:val="74C2C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33212"/>
    <w:multiLevelType w:val="multilevel"/>
    <w:tmpl w:val="498A8400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3">
    <w:nsid w:val="29252FE3"/>
    <w:multiLevelType w:val="multilevel"/>
    <w:tmpl w:val="9190B1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75"/>
    <w:rsid w:val="00003C46"/>
    <w:rsid w:val="000171FE"/>
    <w:rsid w:val="000363FB"/>
    <w:rsid w:val="00047D35"/>
    <w:rsid w:val="0005416F"/>
    <w:rsid w:val="00063C77"/>
    <w:rsid w:val="00071DE1"/>
    <w:rsid w:val="000C6C1C"/>
    <w:rsid w:val="000E6507"/>
    <w:rsid w:val="000F249B"/>
    <w:rsid w:val="000F344E"/>
    <w:rsid w:val="00101C28"/>
    <w:rsid w:val="0012218B"/>
    <w:rsid w:val="00127C27"/>
    <w:rsid w:val="0013194C"/>
    <w:rsid w:val="00144F0D"/>
    <w:rsid w:val="001B5D54"/>
    <w:rsid w:val="00213006"/>
    <w:rsid w:val="0022596D"/>
    <w:rsid w:val="002467E9"/>
    <w:rsid w:val="00247497"/>
    <w:rsid w:val="002A74DE"/>
    <w:rsid w:val="002B6AAE"/>
    <w:rsid w:val="002D2660"/>
    <w:rsid w:val="0031658B"/>
    <w:rsid w:val="00321D8C"/>
    <w:rsid w:val="0033116C"/>
    <w:rsid w:val="003474AA"/>
    <w:rsid w:val="003738AE"/>
    <w:rsid w:val="003C1716"/>
    <w:rsid w:val="003E26AB"/>
    <w:rsid w:val="003E7ED3"/>
    <w:rsid w:val="0040147D"/>
    <w:rsid w:val="004066EC"/>
    <w:rsid w:val="004419E0"/>
    <w:rsid w:val="00451654"/>
    <w:rsid w:val="00464A96"/>
    <w:rsid w:val="004668F9"/>
    <w:rsid w:val="004B2603"/>
    <w:rsid w:val="004C1136"/>
    <w:rsid w:val="004C6F77"/>
    <w:rsid w:val="005120D9"/>
    <w:rsid w:val="0055419F"/>
    <w:rsid w:val="00560A85"/>
    <w:rsid w:val="00584FEC"/>
    <w:rsid w:val="00596CA0"/>
    <w:rsid w:val="005A0B6E"/>
    <w:rsid w:val="00622F81"/>
    <w:rsid w:val="00647D3F"/>
    <w:rsid w:val="00672AFD"/>
    <w:rsid w:val="00680656"/>
    <w:rsid w:val="006924B1"/>
    <w:rsid w:val="006A4BFE"/>
    <w:rsid w:val="006C5F63"/>
    <w:rsid w:val="006E1DBF"/>
    <w:rsid w:val="006F4A58"/>
    <w:rsid w:val="0072484B"/>
    <w:rsid w:val="007253FD"/>
    <w:rsid w:val="00766C82"/>
    <w:rsid w:val="007B1433"/>
    <w:rsid w:val="007C54E3"/>
    <w:rsid w:val="007E1AAD"/>
    <w:rsid w:val="00812CB2"/>
    <w:rsid w:val="008224EE"/>
    <w:rsid w:val="00845D67"/>
    <w:rsid w:val="00850219"/>
    <w:rsid w:val="0087483C"/>
    <w:rsid w:val="00884862"/>
    <w:rsid w:val="008C37A4"/>
    <w:rsid w:val="008D1E4C"/>
    <w:rsid w:val="0090524E"/>
    <w:rsid w:val="00935D6F"/>
    <w:rsid w:val="00950843"/>
    <w:rsid w:val="009B56D3"/>
    <w:rsid w:val="009D392C"/>
    <w:rsid w:val="009D78C0"/>
    <w:rsid w:val="00A23A6E"/>
    <w:rsid w:val="00A2405A"/>
    <w:rsid w:val="00A25090"/>
    <w:rsid w:val="00A33E40"/>
    <w:rsid w:val="00A563A0"/>
    <w:rsid w:val="00A7230D"/>
    <w:rsid w:val="00AC64EC"/>
    <w:rsid w:val="00AC71CD"/>
    <w:rsid w:val="00AD702A"/>
    <w:rsid w:val="00AE3462"/>
    <w:rsid w:val="00B17EE9"/>
    <w:rsid w:val="00B57D02"/>
    <w:rsid w:val="00B6448B"/>
    <w:rsid w:val="00B6699C"/>
    <w:rsid w:val="00B760FC"/>
    <w:rsid w:val="00B767A4"/>
    <w:rsid w:val="00B97626"/>
    <w:rsid w:val="00BA6844"/>
    <w:rsid w:val="00BE0E57"/>
    <w:rsid w:val="00BE630E"/>
    <w:rsid w:val="00C04133"/>
    <w:rsid w:val="00C1581A"/>
    <w:rsid w:val="00C62BDE"/>
    <w:rsid w:val="00C74F09"/>
    <w:rsid w:val="00C80CBD"/>
    <w:rsid w:val="00C92925"/>
    <w:rsid w:val="00CB26DA"/>
    <w:rsid w:val="00CC7683"/>
    <w:rsid w:val="00D14F6A"/>
    <w:rsid w:val="00D15180"/>
    <w:rsid w:val="00D157DC"/>
    <w:rsid w:val="00D45787"/>
    <w:rsid w:val="00D46147"/>
    <w:rsid w:val="00DB546E"/>
    <w:rsid w:val="00DD1314"/>
    <w:rsid w:val="00DE5AA8"/>
    <w:rsid w:val="00E25175"/>
    <w:rsid w:val="00E669F2"/>
    <w:rsid w:val="00EE3759"/>
    <w:rsid w:val="00F45D48"/>
    <w:rsid w:val="00F4687F"/>
    <w:rsid w:val="00F6184B"/>
    <w:rsid w:val="00F621FB"/>
    <w:rsid w:val="00F9043E"/>
    <w:rsid w:val="00F9505A"/>
    <w:rsid w:val="00FC04D9"/>
    <w:rsid w:val="00FC4616"/>
    <w:rsid w:val="00FE0EC6"/>
    <w:rsid w:val="00F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F3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A4CED"/>
  </w:style>
  <w:style w:type="character" w:customStyle="1" w:styleId="a5">
    <w:name w:val="Текст выноски Знак"/>
    <w:basedOn w:val="a0"/>
    <w:uiPriority w:val="99"/>
    <w:semiHidden/>
    <w:qFormat/>
    <w:rsid w:val="00D17BB9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DF3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uiPriority w:val="99"/>
    <w:unhideWhenUsed/>
    <w:rsid w:val="001A4CE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Знак Знак1"/>
    <w:basedOn w:val="a"/>
    <w:qFormat/>
    <w:rsid w:val="00FF6F1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Balloon Text"/>
    <w:basedOn w:val="a"/>
    <w:uiPriority w:val="99"/>
    <w:semiHidden/>
    <w:unhideWhenUsed/>
    <w:qFormat/>
    <w:rsid w:val="00D17BB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3738A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3738AE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uiPriority w:val="59"/>
    <w:rsid w:val="008D1E4C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 с отступом Знак"/>
    <w:qFormat/>
    <w:locked/>
    <w:rsid w:val="00C74F09"/>
    <w:rPr>
      <w:sz w:val="24"/>
      <w:szCs w:val="24"/>
      <w:lang w:val="x-none" w:eastAsia="x-none"/>
    </w:rPr>
  </w:style>
  <w:style w:type="paragraph" w:customStyle="1" w:styleId="ConsPlusNonformat">
    <w:name w:val="ConsPlusNonformat"/>
    <w:qFormat/>
    <w:rsid w:val="00C74F0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11"/>
    <w:rsid w:val="00C74F09"/>
    <w:pPr>
      <w:spacing w:after="120" w:line="240" w:lineRule="auto"/>
      <w:ind w:left="283"/>
    </w:pPr>
    <w:rPr>
      <w:sz w:val="24"/>
      <w:szCs w:val="24"/>
      <w:lang w:val="x-none" w:eastAsia="x-none"/>
    </w:rPr>
  </w:style>
  <w:style w:type="character" w:customStyle="1" w:styleId="11">
    <w:name w:val="Основной текст с отступом Знак1"/>
    <w:basedOn w:val="a0"/>
    <w:link w:val="af0"/>
    <w:rsid w:val="00C74F09"/>
    <w:rPr>
      <w:sz w:val="24"/>
      <w:szCs w:val="24"/>
      <w:lang w:val="x-none" w:eastAsia="x-none"/>
    </w:rPr>
  </w:style>
  <w:style w:type="paragraph" w:customStyle="1" w:styleId="tekstob">
    <w:name w:val="tekstob"/>
    <w:basedOn w:val="a"/>
    <w:qFormat/>
    <w:rsid w:val="00C74F0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74F0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C74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qFormat/>
    <w:rsid w:val="00C74F09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аблицы"/>
    <w:basedOn w:val="af2"/>
    <w:qFormat/>
    <w:rsid w:val="00C74F09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A7230D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unhideWhenUsed/>
    <w:rsid w:val="00CB26DA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f4"/>
    <w:rsid w:val="00B57D02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F3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A4CED"/>
  </w:style>
  <w:style w:type="character" w:customStyle="1" w:styleId="a5">
    <w:name w:val="Текст выноски Знак"/>
    <w:basedOn w:val="a0"/>
    <w:uiPriority w:val="99"/>
    <w:semiHidden/>
    <w:qFormat/>
    <w:rsid w:val="00D17BB9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DF3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uiPriority w:val="99"/>
    <w:unhideWhenUsed/>
    <w:rsid w:val="001A4CE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Знак Знак1"/>
    <w:basedOn w:val="a"/>
    <w:qFormat/>
    <w:rsid w:val="00FF6F1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Balloon Text"/>
    <w:basedOn w:val="a"/>
    <w:uiPriority w:val="99"/>
    <w:semiHidden/>
    <w:unhideWhenUsed/>
    <w:qFormat/>
    <w:rsid w:val="00D17BB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3738A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3738AE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uiPriority w:val="59"/>
    <w:rsid w:val="008D1E4C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 с отступом Знак"/>
    <w:qFormat/>
    <w:locked/>
    <w:rsid w:val="00C74F09"/>
    <w:rPr>
      <w:sz w:val="24"/>
      <w:szCs w:val="24"/>
      <w:lang w:val="x-none" w:eastAsia="x-none"/>
    </w:rPr>
  </w:style>
  <w:style w:type="paragraph" w:customStyle="1" w:styleId="ConsPlusNonformat">
    <w:name w:val="ConsPlusNonformat"/>
    <w:qFormat/>
    <w:rsid w:val="00C74F0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11"/>
    <w:rsid w:val="00C74F09"/>
    <w:pPr>
      <w:spacing w:after="120" w:line="240" w:lineRule="auto"/>
      <w:ind w:left="283"/>
    </w:pPr>
    <w:rPr>
      <w:sz w:val="24"/>
      <w:szCs w:val="24"/>
      <w:lang w:val="x-none" w:eastAsia="x-none"/>
    </w:rPr>
  </w:style>
  <w:style w:type="character" w:customStyle="1" w:styleId="11">
    <w:name w:val="Основной текст с отступом Знак1"/>
    <w:basedOn w:val="a0"/>
    <w:link w:val="af0"/>
    <w:rsid w:val="00C74F09"/>
    <w:rPr>
      <w:sz w:val="24"/>
      <w:szCs w:val="24"/>
      <w:lang w:val="x-none" w:eastAsia="x-none"/>
    </w:rPr>
  </w:style>
  <w:style w:type="paragraph" w:customStyle="1" w:styleId="tekstob">
    <w:name w:val="tekstob"/>
    <w:basedOn w:val="a"/>
    <w:qFormat/>
    <w:rsid w:val="00C74F0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74F0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C74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qFormat/>
    <w:rsid w:val="00C74F09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аблицы"/>
    <w:basedOn w:val="af2"/>
    <w:qFormat/>
    <w:rsid w:val="00C74F09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A7230D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unhideWhenUsed/>
    <w:rsid w:val="00CB26DA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f4"/>
    <w:rsid w:val="00B57D02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677D2-3E52-4CE0-A471-AC41D6D8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</Pages>
  <Words>3327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FEOCTISTOVA</dc:creator>
  <cp:keywords/>
  <dc:description/>
  <cp:lastModifiedBy>kruglova</cp:lastModifiedBy>
  <cp:revision>19</cp:revision>
  <cp:lastPrinted>2022-06-23T17:25:00Z</cp:lastPrinted>
  <dcterms:created xsi:type="dcterms:W3CDTF">2022-04-08T12:34:00Z</dcterms:created>
  <dcterms:modified xsi:type="dcterms:W3CDTF">2024-06-04T09:22:00Z</dcterms:modified>
  <dc:language>ru-RU</dc:language>
</cp:coreProperties>
</file>