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B0" w:rsidRPr="00E331B0" w:rsidRDefault="00E331B0" w:rsidP="00E33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31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E9B60D" wp14:editId="66FA02C3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31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331B0" w:rsidRPr="00E331B0" w:rsidRDefault="00E331B0" w:rsidP="00E331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E331B0" w:rsidRPr="00E331B0" w:rsidRDefault="00E331B0" w:rsidP="00E331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331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E331B0" w:rsidRPr="00E331B0" w:rsidRDefault="00E331B0" w:rsidP="00E331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331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E331B0" w:rsidRPr="00E331B0" w:rsidRDefault="00E331B0" w:rsidP="00E331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331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E331B0" w:rsidRPr="00E331B0" w:rsidRDefault="00E331B0" w:rsidP="00E331B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E331B0" w:rsidRPr="00E331B0" w:rsidRDefault="00E331B0" w:rsidP="00E331B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E331B0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E331B0" w:rsidRPr="00E331B0" w:rsidRDefault="00E331B0" w:rsidP="00E331B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31B0" w:rsidRPr="00E331B0" w:rsidTr="00E331B0">
        <w:trPr>
          <w:trHeight w:val="146"/>
        </w:trPr>
        <w:tc>
          <w:tcPr>
            <w:tcW w:w="5846" w:type="dxa"/>
            <w:shd w:val="clear" w:color="auto" w:fill="auto"/>
          </w:tcPr>
          <w:p w:rsidR="00E331B0" w:rsidRPr="00E331B0" w:rsidRDefault="00E331B0" w:rsidP="00E331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331B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070337">
              <w:rPr>
                <w:rFonts w:ascii="PT Astra Serif" w:eastAsia="Calibri" w:hAnsi="PT Astra Serif" w:cs="Times New Roman"/>
                <w:sz w:val="28"/>
                <w:szCs w:val="28"/>
              </w:rPr>
              <w:t>25</w:t>
            </w:r>
            <w:r w:rsidRPr="00E331B0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 </w:t>
            </w:r>
            <w:r w:rsidRPr="00E331B0">
              <w:rPr>
                <w:rFonts w:ascii="PT Astra Serif" w:eastAsia="Calibri" w:hAnsi="PT Astra Serif" w:cs="Times New Roman"/>
                <w:sz w:val="28"/>
                <w:szCs w:val="28"/>
              </w:rPr>
              <w:t>февраля 2025 г.</w:t>
            </w:r>
          </w:p>
        </w:tc>
        <w:tc>
          <w:tcPr>
            <w:tcW w:w="2409" w:type="dxa"/>
            <w:shd w:val="clear" w:color="auto" w:fill="auto"/>
          </w:tcPr>
          <w:p w:rsidR="00E331B0" w:rsidRPr="00E331B0" w:rsidRDefault="00E331B0" w:rsidP="00E331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E331B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070337">
              <w:rPr>
                <w:rFonts w:ascii="PT Astra Serif" w:eastAsia="Calibri" w:hAnsi="PT Astra Serif" w:cs="Times New Roman"/>
                <w:sz w:val="28"/>
                <w:szCs w:val="28"/>
              </w:rPr>
              <w:t>79</w:t>
            </w:r>
          </w:p>
        </w:tc>
      </w:tr>
    </w:tbl>
    <w:p w:rsidR="00950461" w:rsidRDefault="00950461" w:rsidP="00E733D2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331B0" w:rsidRPr="00E331B0" w:rsidRDefault="00E331B0" w:rsidP="00E733D2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331B0" w:rsidRDefault="00065A36" w:rsidP="00E331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E733D2"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</w:t>
      </w:r>
    </w:p>
    <w:p w:rsidR="00065A36" w:rsidRPr="00E733D2" w:rsidRDefault="00065A36" w:rsidP="00E331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E733D2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 Каменский район от 28 декабря 2022 г.</w:t>
      </w:r>
    </w:p>
    <w:p w:rsidR="001C5C8A" w:rsidRPr="00E733D2" w:rsidRDefault="00065A36" w:rsidP="00E331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E733D2">
        <w:rPr>
          <w:rFonts w:ascii="PT Astra Serif" w:hAnsi="PT Astra Serif" w:cs="Arial"/>
          <w:b/>
          <w:sz w:val="28"/>
          <w:szCs w:val="28"/>
        </w:rPr>
        <w:t>№ 441 «</w:t>
      </w:r>
      <w:r w:rsidR="001C5C8A" w:rsidRPr="00E733D2">
        <w:rPr>
          <w:rFonts w:ascii="PT Astra Serif" w:hAnsi="PT Astra Serif" w:cs="Arial"/>
          <w:b/>
          <w:sz w:val="28"/>
          <w:szCs w:val="28"/>
        </w:rPr>
        <w:t>Об утверждении муниципальной программы «Повышение эффективности реализации молодежной политики в муниципальном образовании Каменский район на 202</w:t>
      </w:r>
      <w:r w:rsidR="00CD2FF6" w:rsidRPr="00E733D2">
        <w:rPr>
          <w:rFonts w:ascii="PT Astra Serif" w:hAnsi="PT Astra Serif" w:cs="Arial"/>
          <w:b/>
          <w:sz w:val="28"/>
          <w:szCs w:val="28"/>
        </w:rPr>
        <w:t>3</w:t>
      </w:r>
      <w:r w:rsidR="001C5C8A" w:rsidRPr="00E733D2">
        <w:rPr>
          <w:rFonts w:ascii="PT Astra Serif" w:hAnsi="PT Astra Serif" w:cs="Arial"/>
          <w:b/>
          <w:sz w:val="28"/>
          <w:szCs w:val="28"/>
        </w:rPr>
        <w:t>-2027 годы»</w:t>
      </w:r>
    </w:p>
    <w:p w:rsidR="001C5C8A" w:rsidRDefault="001C5C8A" w:rsidP="00E331B0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E733D2" w:rsidRPr="00E733D2" w:rsidRDefault="00E733D2" w:rsidP="00E331B0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065A36" w:rsidRPr="00D005C8" w:rsidRDefault="00065A36" w:rsidP="00E331B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</w:pPr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На основании стат</w:t>
      </w:r>
      <w:r w:rsidR="00444A4F"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ьи</w:t>
      </w:r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 xml:space="preserve"> 32 Устава </w:t>
      </w:r>
      <w:r w:rsidR="00070337"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Каменского муниципального района Тульской области</w:t>
      </w:r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 xml:space="preserve"> администрация муниципального образования Каменский район ПОСТАНОВЛЯЕТ:</w:t>
      </w:r>
    </w:p>
    <w:p w:rsidR="00065A36" w:rsidRPr="00D005C8" w:rsidRDefault="00065A36" w:rsidP="00E331B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</w:pPr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1.</w:t>
      </w:r>
      <w:r w:rsidR="00D005C8"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 </w:t>
      </w:r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Внести в постановление администрации муниципального образования Каменский район от 28 декабря 2022 г. № 441 «Об утверждении муниципальной программы «Об утверждении муниципальной программы «Повышение эффективности реализации молодежной политики в муниципальном образовании Каменский район на 2023-2027 годы» следующее изменение:</w:t>
      </w:r>
    </w:p>
    <w:p w:rsidR="00065A36" w:rsidRPr="00D005C8" w:rsidRDefault="00065A36" w:rsidP="00E331B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</w:pPr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1.1</w:t>
      </w:r>
      <w:r w:rsidR="00D005C8"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. </w:t>
      </w:r>
      <w:r w:rsidR="00E331B0"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п</w:t>
      </w:r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риложение к постановлению изложить в новой редакции (приложение).</w:t>
      </w:r>
    </w:p>
    <w:p w:rsidR="00065A36" w:rsidRPr="00D005C8" w:rsidRDefault="00065A36" w:rsidP="00E331B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</w:pPr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2.</w:t>
      </w:r>
      <w:r w:rsidR="00D005C8"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 </w:t>
      </w:r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Холодкова</w:t>
      </w:r>
      <w:proofErr w:type="spellEnd"/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C5C8A" w:rsidRPr="00D005C8" w:rsidRDefault="00065A36" w:rsidP="00E331B0">
      <w:pPr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005C8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>3. Постановление вступает в силу со дня обнародования.</w:t>
      </w:r>
    </w:p>
    <w:p w:rsidR="0036419B" w:rsidRPr="00E331B0" w:rsidRDefault="0036419B" w:rsidP="00E331B0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E733D2" w:rsidRPr="00E331B0" w:rsidRDefault="00E733D2" w:rsidP="00E331B0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E733D2" w:rsidRPr="00E331B0" w:rsidRDefault="00E733D2" w:rsidP="00E331B0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961"/>
      </w:tblGrid>
      <w:tr w:rsidR="0036419B" w:rsidRPr="00E733D2" w:rsidTr="00E331B0">
        <w:trPr>
          <w:jc w:val="center"/>
        </w:trPr>
        <w:tc>
          <w:tcPr>
            <w:tcW w:w="4361" w:type="dxa"/>
            <w:hideMark/>
          </w:tcPr>
          <w:p w:rsidR="0036419B" w:rsidRPr="00E733D2" w:rsidRDefault="0036419B" w:rsidP="00E331B0">
            <w:pPr>
              <w:spacing w:after="0" w:line="240" w:lineRule="auto"/>
              <w:ind w:left="284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961" w:type="dxa"/>
          </w:tcPr>
          <w:p w:rsidR="0036419B" w:rsidRPr="00E733D2" w:rsidRDefault="0036419B" w:rsidP="00E331B0">
            <w:pPr>
              <w:spacing w:after="0" w:line="240" w:lineRule="auto"/>
              <w:ind w:left="284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331B0" w:rsidRDefault="00E331B0" w:rsidP="00E331B0">
            <w:pPr>
              <w:spacing w:after="0" w:line="240" w:lineRule="auto"/>
              <w:ind w:left="284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36419B" w:rsidRPr="00E733D2" w:rsidRDefault="0036419B" w:rsidP="00E331B0">
            <w:pPr>
              <w:spacing w:after="0" w:line="240" w:lineRule="auto"/>
              <w:ind w:left="284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С.В. Карпухина</w:t>
            </w:r>
          </w:p>
        </w:tc>
      </w:tr>
    </w:tbl>
    <w:p w:rsidR="001C5C8A" w:rsidRPr="00E733D2" w:rsidRDefault="001C5C8A" w:rsidP="00E733D2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36419B" w:rsidRPr="00E733D2" w:rsidRDefault="0036419B" w:rsidP="00E733D2">
      <w:pPr>
        <w:spacing w:after="0" w:line="360" w:lineRule="exact"/>
        <w:jc w:val="both"/>
        <w:rPr>
          <w:rFonts w:ascii="PT Astra Serif" w:eastAsia="Calibri" w:hAnsi="PT Astra Serif" w:cs="Arial"/>
          <w:sz w:val="28"/>
          <w:szCs w:val="28"/>
        </w:rPr>
        <w:sectPr w:rsidR="0036419B" w:rsidRPr="00E733D2" w:rsidSect="00E331B0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B47EAF" w:rsidRPr="001A151D" w:rsidTr="00973556">
        <w:trPr>
          <w:jc w:val="center"/>
        </w:trPr>
        <w:tc>
          <w:tcPr>
            <w:tcW w:w="10031" w:type="dxa"/>
          </w:tcPr>
          <w:p w:rsidR="00B47EAF" w:rsidRPr="001A151D" w:rsidRDefault="00B47EAF" w:rsidP="00973556">
            <w:pPr>
              <w:spacing w:line="32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:rsidR="00B47EAF" w:rsidRPr="001A151D" w:rsidRDefault="00B47EAF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B47EAF" w:rsidRPr="001A151D" w:rsidRDefault="00B47EAF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B47EAF" w:rsidRPr="001A151D" w:rsidRDefault="00B47EAF" w:rsidP="00973556">
            <w:pPr>
              <w:tabs>
                <w:tab w:val="left" w:pos="9355"/>
              </w:tabs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B47EAF" w:rsidRPr="001A151D" w:rsidRDefault="00B47EAF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B47EAF" w:rsidRPr="001A151D" w:rsidRDefault="00B47EAF" w:rsidP="00973556">
            <w:pPr>
              <w:spacing w:line="32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9A7759">
              <w:rPr>
                <w:rFonts w:ascii="PT Astra Serif" w:hAnsi="PT Astra Serif" w:cs="Arial"/>
                <w:sz w:val="28"/>
                <w:szCs w:val="28"/>
              </w:rPr>
              <w:t>25</w:t>
            </w:r>
            <w:r w:rsidRPr="001A151D">
              <w:rPr>
                <w:rFonts w:ascii="PT Astra Serif" w:hAnsi="PT Astra Serif" w:cs="Arial"/>
                <w:sz w:val="28"/>
                <w:szCs w:val="28"/>
              </w:rPr>
              <w:t xml:space="preserve"> февраля 2025 г. № </w:t>
            </w:r>
            <w:r w:rsidR="009A7759">
              <w:rPr>
                <w:rFonts w:ascii="PT Astra Serif" w:hAnsi="PT Astra Serif" w:cs="Arial"/>
                <w:sz w:val="28"/>
                <w:szCs w:val="28"/>
              </w:rPr>
              <w:t>79</w:t>
            </w:r>
          </w:p>
        </w:tc>
      </w:tr>
    </w:tbl>
    <w:p w:rsidR="00B47EAF" w:rsidRDefault="00B47EAF" w:rsidP="00B47EA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B47EAF" w:rsidRPr="001A151D" w:rsidTr="00973556">
        <w:trPr>
          <w:jc w:val="center"/>
        </w:trPr>
        <w:tc>
          <w:tcPr>
            <w:tcW w:w="10031" w:type="dxa"/>
          </w:tcPr>
          <w:p w:rsidR="00B47EAF" w:rsidRPr="001A151D" w:rsidRDefault="00B47EAF" w:rsidP="00973556">
            <w:pPr>
              <w:spacing w:line="32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:rsidR="00B47EAF" w:rsidRPr="001A151D" w:rsidRDefault="00B47EAF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B47EAF" w:rsidRPr="001A151D" w:rsidRDefault="00B47EAF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B47EAF" w:rsidRPr="001A151D" w:rsidRDefault="00B47EAF" w:rsidP="00973556">
            <w:pPr>
              <w:tabs>
                <w:tab w:val="left" w:pos="9355"/>
              </w:tabs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B47EAF" w:rsidRPr="001A151D" w:rsidRDefault="00B47EAF" w:rsidP="00973556">
            <w:pPr>
              <w:spacing w:line="32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B47EAF" w:rsidRPr="001A151D" w:rsidRDefault="00B47EAF" w:rsidP="00B47EAF">
            <w:pPr>
              <w:spacing w:line="32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>28 декабря 2022 г. № 441</w:t>
            </w:r>
          </w:p>
        </w:tc>
      </w:tr>
    </w:tbl>
    <w:p w:rsidR="00B47EAF" w:rsidRDefault="00B47EAF" w:rsidP="00E733D2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950701" w:rsidRDefault="00950701" w:rsidP="00E23A62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«Повышение эффективности реализации молодежной политики в муниципальном образовании Каменский район на 2023-2027 годы»  </w:t>
      </w:r>
    </w:p>
    <w:p w:rsidR="00197C70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val="en-US" w:eastAsia="ru-RU"/>
        </w:rPr>
      </w:pPr>
      <w:r w:rsidRPr="00E733D2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:rsidR="00E23A62" w:rsidRPr="00E23A62" w:rsidRDefault="00E23A62" w:rsidP="00E23A62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val="en-US" w:eastAsia="ru-RU"/>
        </w:rPr>
      </w:pPr>
    </w:p>
    <w:p w:rsidR="00197C70" w:rsidRPr="00E23A62" w:rsidRDefault="00197C70" w:rsidP="00E23A62">
      <w:pPr>
        <w:pStyle w:val="af1"/>
        <w:numPr>
          <w:ilvl w:val="0"/>
          <w:numId w:val="19"/>
        </w:numPr>
        <w:spacing w:line="360" w:lineRule="exact"/>
        <w:contextualSpacing/>
        <w:jc w:val="center"/>
        <w:rPr>
          <w:rFonts w:ascii="PT Astra Serif" w:hAnsi="PT Astra Serif" w:cs="Arial"/>
          <w:sz w:val="28"/>
          <w:szCs w:val="28"/>
          <w:lang w:val="en-US"/>
        </w:rPr>
      </w:pPr>
      <w:r w:rsidRPr="00E23A62">
        <w:rPr>
          <w:rFonts w:ascii="PT Astra Serif" w:hAnsi="PT Astra Serif" w:cs="Arial"/>
          <w:sz w:val="28"/>
          <w:szCs w:val="28"/>
        </w:rPr>
        <w:t>Основные положения</w:t>
      </w:r>
    </w:p>
    <w:p w:rsidR="00E23A62" w:rsidRPr="00E23A62" w:rsidRDefault="00E23A62" w:rsidP="00E23A62">
      <w:pPr>
        <w:spacing w:after="0" w:line="360" w:lineRule="exact"/>
        <w:ind w:left="720"/>
        <w:contextualSpacing/>
        <w:jc w:val="center"/>
        <w:rPr>
          <w:rFonts w:ascii="PT Astra Serif" w:hAnsi="PT Astra Serif" w:cs="Arial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E733D2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E733D2" w:rsidRDefault="00197C70" w:rsidP="00E23A62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733D2" w:rsidRDefault="00197C70" w:rsidP="00E23A62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E733D2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E733D2" w:rsidRDefault="00197C70" w:rsidP="00E23A62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733D2" w:rsidRDefault="00197C70" w:rsidP="00E23A62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2023-2027 годы</w:t>
            </w:r>
          </w:p>
        </w:tc>
      </w:tr>
      <w:tr w:rsidR="00197C70" w:rsidRPr="00E733D2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E733D2" w:rsidRDefault="00197C70" w:rsidP="00E23A62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7AA" w:rsidRPr="00E733D2" w:rsidRDefault="00197C70" w:rsidP="00E23A62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Создание условий для активного включения молодежи в социально-экономическую, политическую, добровольческую  и  культурную жизнь муниципального образования, формирование </w:t>
            </w:r>
            <w:r w:rsidR="007907AA"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гражданственности и патриотизма;</w:t>
            </w:r>
          </w:p>
          <w:p w:rsidR="00197C70" w:rsidRPr="00E733D2" w:rsidRDefault="007907AA" w:rsidP="00E23A62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Реализация программы комплексного развития молодежной политики в регионах Российской Федерации «Регион для молодых»</w:t>
            </w:r>
            <w:r w:rsidR="00197C70"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197C70" w:rsidRPr="00E733D2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733D2" w:rsidRDefault="00197C70" w:rsidP="00E23A62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733D2" w:rsidRDefault="00197C70" w:rsidP="00E23A62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EB43CB" w:rsidRPr="00E733D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3217,24047</w:t>
            </w:r>
            <w:r w:rsidRPr="00E733D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E733D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E733D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E733D2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</w:tr>
            <w:tr w:rsidR="00197C70" w:rsidRPr="00E733D2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197C70" w:rsidRPr="00E733D2" w:rsidTr="00197C70">
              <w:trPr>
                <w:trHeight w:val="206"/>
                <w:jc w:val="center"/>
              </w:trPr>
              <w:tc>
                <w:tcPr>
                  <w:tcW w:w="1065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197C70" w:rsidRPr="00E733D2" w:rsidRDefault="007907AA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1210,20408</w:t>
                  </w:r>
                </w:p>
              </w:tc>
              <w:tc>
                <w:tcPr>
                  <w:tcW w:w="1964" w:type="dxa"/>
                </w:tcPr>
                <w:p w:rsidR="00197C70" w:rsidRPr="00E733D2" w:rsidRDefault="007907AA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480,0</w:t>
                  </w:r>
                </w:p>
              </w:tc>
              <w:tc>
                <w:tcPr>
                  <w:tcW w:w="2004" w:type="dxa"/>
                </w:tcPr>
                <w:p w:rsidR="00197C70" w:rsidRPr="00E733D2" w:rsidRDefault="007907AA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96" w:type="dxa"/>
                </w:tcPr>
                <w:p w:rsidR="00197C70" w:rsidRPr="00E733D2" w:rsidRDefault="007907AA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710,20408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197C70" w:rsidRPr="00E733D2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197C70" w:rsidRPr="00E733D2" w:rsidRDefault="00EB43CB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1107,03639</w:t>
                  </w:r>
                </w:p>
              </w:tc>
              <w:tc>
                <w:tcPr>
                  <w:tcW w:w="1964" w:type="dxa"/>
                </w:tcPr>
                <w:p w:rsidR="00197C70" w:rsidRPr="00E733D2" w:rsidRDefault="007907AA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480,0</w:t>
                  </w:r>
                </w:p>
              </w:tc>
              <w:tc>
                <w:tcPr>
                  <w:tcW w:w="2004" w:type="dxa"/>
                </w:tcPr>
                <w:p w:rsidR="00197C70" w:rsidRPr="00E733D2" w:rsidRDefault="007907AA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96" w:type="dxa"/>
                </w:tcPr>
                <w:p w:rsidR="00197C70" w:rsidRPr="00E733D2" w:rsidRDefault="00EB43CB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607,03939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197C70" w:rsidRPr="00E733D2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197C70" w:rsidRPr="00E733D2" w:rsidRDefault="00EB43CB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700,0</w:t>
                  </w:r>
                </w:p>
              </w:tc>
              <w:tc>
                <w:tcPr>
                  <w:tcW w:w="1964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E733D2" w:rsidRDefault="00EB43CB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7</w:t>
                  </w:r>
                  <w:r w:rsidR="007907AA"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197C70" w:rsidRPr="00E733D2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197C70" w:rsidRPr="00E733D2" w:rsidRDefault="000D19C5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100,0 </w:t>
                  </w:r>
                </w:p>
              </w:tc>
              <w:tc>
                <w:tcPr>
                  <w:tcW w:w="1964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E733D2" w:rsidRDefault="00890D83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197C70" w:rsidRPr="00E733D2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197C70" w:rsidRPr="00E733D2" w:rsidRDefault="00EB43CB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E733D2" w:rsidRDefault="00EB43CB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733D2" w:rsidRDefault="00197C70" w:rsidP="00E23A62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733D2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197C70" w:rsidRPr="00E733D2" w:rsidRDefault="00197C70" w:rsidP="00E23A62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E23A62" w:rsidRDefault="00E23A62" w:rsidP="00E23A62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br w:type="page"/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TableGridReport2"/>
        <w:tblW w:w="529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736"/>
        <w:gridCol w:w="2265"/>
        <w:gridCol w:w="1097"/>
        <w:gridCol w:w="1100"/>
        <w:gridCol w:w="825"/>
        <w:gridCol w:w="825"/>
        <w:gridCol w:w="698"/>
        <w:gridCol w:w="698"/>
        <w:gridCol w:w="698"/>
        <w:gridCol w:w="698"/>
        <w:gridCol w:w="819"/>
        <w:gridCol w:w="1953"/>
        <w:gridCol w:w="1372"/>
      </w:tblGrid>
      <w:tr w:rsidR="00E23A62" w:rsidRPr="00E331B0" w:rsidTr="00E23A62">
        <w:trPr>
          <w:trHeight w:val="66"/>
          <w:jc w:val="center"/>
        </w:trPr>
        <w:tc>
          <w:tcPr>
            <w:tcW w:w="215" w:type="pct"/>
            <w:vMerge w:val="restart"/>
            <w:vAlign w:val="center"/>
            <w:hideMark/>
          </w:tcPr>
          <w:p w:rsidR="00E331B0" w:rsidRPr="00E331B0" w:rsidRDefault="00E331B0" w:rsidP="00E23A62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E331B0">
              <w:rPr>
                <w:rFonts w:ascii="PT Astra Serif" w:hAnsi="PT Astra Serif" w:cs="Arial"/>
                <w:spacing w:val="-8"/>
                <w:sz w:val="24"/>
                <w:szCs w:val="24"/>
              </w:rPr>
              <w:t>п</w:t>
            </w:r>
            <w:proofErr w:type="gramEnd"/>
            <w:r w:rsidRPr="00E331B0">
              <w:rPr>
                <w:rFonts w:ascii="PT Astra Serif" w:hAnsi="PT Astra Serif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562" w:type="pct"/>
            <w:vMerge w:val="restart"/>
            <w:vAlign w:val="center"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733" w:type="pct"/>
            <w:vMerge w:val="restart"/>
            <w:vAlign w:val="center"/>
            <w:hideMark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56" w:type="pct"/>
            <w:vMerge w:val="restart"/>
            <w:vAlign w:val="center"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703" w:type="pct"/>
            <w:gridSpan w:val="7"/>
            <w:vAlign w:val="center"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32" w:type="pct"/>
            <w:vAlign w:val="center"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44" w:type="pct"/>
            <w:vAlign w:val="center"/>
          </w:tcPr>
          <w:p w:rsidR="00E331B0" w:rsidRPr="00E331B0" w:rsidRDefault="00E331B0" w:rsidP="00E23A62">
            <w:pPr>
              <w:spacing w:line="360" w:lineRule="exact"/>
              <w:ind w:left="62" w:right="142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E23A62" w:rsidRPr="00E733D2" w:rsidTr="00E23A62">
        <w:trPr>
          <w:trHeight w:val="66"/>
          <w:jc w:val="center"/>
        </w:trPr>
        <w:tc>
          <w:tcPr>
            <w:tcW w:w="215" w:type="pct"/>
            <w:vMerge/>
            <w:vAlign w:val="center"/>
            <w:hideMark/>
          </w:tcPr>
          <w:p w:rsidR="00E331B0" w:rsidRPr="00E733D2" w:rsidRDefault="00E331B0" w:rsidP="00E23A62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</w:tcPr>
          <w:p w:rsidR="00E331B0" w:rsidRPr="00E733D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E331B0" w:rsidRPr="00E733D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E331B0" w:rsidRPr="00E733D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:rsidR="00E331B0" w:rsidRPr="00E733D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  <w:hideMark/>
          </w:tcPr>
          <w:p w:rsidR="00E331B0" w:rsidRPr="00E331B0" w:rsidRDefault="00E331B0" w:rsidP="00E23A6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67" w:type="pct"/>
            <w:vAlign w:val="center"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26" w:type="pct"/>
            <w:vAlign w:val="center"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26" w:type="pct"/>
            <w:vAlign w:val="center"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26" w:type="pct"/>
            <w:vAlign w:val="center"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331B0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26" w:type="pct"/>
            <w:vAlign w:val="center"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E331B0" w:rsidRPr="00E331B0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E331B0" w:rsidRPr="00E733D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E331B0" w:rsidRPr="00E733D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</w:tr>
      <w:tr w:rsidR="00E23A62" w:rsidRPr="00E23A62" w:rsidTr="00E23A62">
        <w:trPr>
          <w:trHeight w:val="250"/>
          <w:jc w:val="center"/>
        </w:trPr>
        <w:tc>
          <w:tcPr>
            <w:tcW w:w="215" w:type="pct"/>
            <w:vAlign w:val="center"/>
            <w:hideMark/>
          </w:tcPr>
          <w:p w:rsidR="00E331B0" w:rsidRPr="00E23A62" w:rsidRDefault="00E331B0" w:rsidP="00E23A62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562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733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55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56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67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67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26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26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226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3A62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632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23A62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E23A62" w:rsidRPr="00E23A62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44" w:type="pct"/>
            <w:vAlign w:val="center"/>
          </w:tcPr>
          <w:p w:rsidR="00E331B0" w:rsidRPr="00E23A62" w:rsidRDefault="00E331B0" w:rsidP="00E23A62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23A62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E23A62" w:rsidRPr="00E23A62">
              <w:rPr>
                <w:rFonts w:ascii="PT Astra Serif" w:hAnsi="PT Astra Serif" w:cs="Arial"/>
                <w:sz w:val="24"/>
                <w:szCs w:val="24"/>
                <w:lang w:val="en-US"/>
              </w:rPr>
              <w:t>4</w:t>
            </w:r>
          </w:p>
        </w:tc>
      </w:tr>
      <w:tr w:rsidR="001F7919" w:rsidRPr="00E733D2" w:rsidTr="00E23A62">
        <w:trPr>
          <w:trHeight w:val="250"/>
          <w:jc w:val="center"/>
        </w:trPr>
        <w:tc>
          <w:tcPr>
            <w:tcW w:w="215" w:type="pct"/>
            <w:vAlign w:val="center"/>
          </w:tcPr>
          <w:p w:rsidR="001F7919" w:rsidRPr="00E733D2" w:rsidRDefault="001F7919" w:rsidP="00E23A62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8"/>
                <w:sz w:val="28"/>
                <w:szCs w:val="28"/>
              </w:rPr>
              <w:t>1.</w:t>
            </w:r>
          </w:p>
        </w:tc>
        <w:tc>
          <w:tcPr>
            <w:tcW w:w="4785" w:type="pct"/>
            <w:gridSpan w:val="13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b/>
                <w:sz w:val="28"/>
                <w:szCs w:val="28"/>
              </w:rPr>
              <w:t>Региональный проект «Регион для молодых»</w:t>
            </w:r>
          </w:p>
        </w:tc>
      </w:tr>
      <w:tr w:rsidR="001F7919" w:rsidRPr="00E733D2" w:rsidTr="00E23A62">
        <w:trPr>
          <w:trHeight w:val="250"/>
          <w:jc w:val="center"/>
        </w:trPr>
        <w:tc>
          <w:tcPr>
            <w:tcW w:w="215" w:type="pct"/>
            <w:vAlign w:val="center"/>
          </w:tcPr>
          <w:p w:rsidR="001F7919" w:rsidRPr="00E733D2" w:rsidRDefault="001F7919" w:rsidP="00E23A62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8"/>
                <w:sz w:val="28"/>
                <w:szCs w:val="28"/>
              </w:rPr>
              <w:t>1.1</w:t>
            </w:r>
          </w:p>
        </w:tc>
        <w:tc>
          <w:tcPr>
            <w:tcW w:w="4785" w:type="pct"/>
            <w:gridSpan w:val="13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Цель:</w:t>
            </w:r>
            <w:r w:rsidRPr="00E733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733D2">
              <w:rPr>
                <w:rFonts w:ascii="PT Astra Serif" w:hAnsi="PT Astra Serif" w:cs="Arial"/>
                <w:sz w:val="28"/>
                <w:szCs w:val="28"/>
              </w:rPr>
              <w:t xml:space="preserve">Реализация программы комплексного развития молодежной политики в регионах Российской Федерации «Регион для молодых»   </w:t>
            </w:r>
          </w:p>
        </w:tc>
      </w:tr>
      <w:tr w:rsidR="00E23A62" w:rsidRPr="00E733D2" w:rsidTr="00E23A62">
        <w:trPr>
          <w:trHeight w:val="250"/>
          <w:jc w:val="center"/>
        </w:trPr>
        <w:tc>
          <w:tcPr>
            <w:tcW w:w="215" w:type="pct"/>
            <w:vAlign w:val="center"/>
          </w:tcPr>
          <w:p w:rsidR="001F7919" w:rsidRPr="00E733D2" w:rsidRDefault="001F7919" w:rsidP="00E23A62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8"/>
                <w:sz w:val="28"/>
                <w:szCs w:val="28"/>
              </w:rPr>
              <w:t>1.1.1</w:t>
            </w:r>
          </w:p>
        </w:tc>
        <w:tc>
          <w:tcPr>
            <w:tcW w:w="562" w:type="pct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  <w:u w:val="single"/>
              </w:rPr>
              <w:t>Задача</w:t>
            </w:r>
          </w:p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  <w:tc>
          <w:tcPr>
            <w:tcW w:w="733" w:type="pct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 xml:space="preserve">Численность/охват молодежи, принявшей участие в мероприятиях, проводимых в рамках реализации программы комплексного развития </w:t>
            </w:r>
            <w:r w:rsidRPr="00E733D2">
              <w:rPr>
                <w:rFonts w:ascii="PT Astra Serif" w:hAnsi="PT Astra Serif" w:cs="Arial"/>
                <w:sz w:val="28"/>
                <w:szCs w:val="28"/>
              </w:rPr>
              <w:lastRenderedPageBreak/>
              <w:t>молодежной политики в регионах Российской Федерации «Регион для молодых»</w:t>
            </w:r>
          </w:p>
        </w:tc>
        <w:tc>
          <w:tcPr>
            <w:tcW w:w="355" w:type="pct"/>
            <w:vAlign w:val="center"/>
          </w:tcPr>
          <w:p w:rsidR="001F7919" w:rsidRPr="00E733D2" w:rsidRDefault="00E23A62" w:rsidP="00311782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ч</w:t>
            </w:r>
            <w:r w:rsidR="001F7919" w:rsidRPr="00E733D2">
              <w:rPr>
                <w:rFonts w:ascii="PT Astra Serif" w:hAnsi="PT Astra Serif" w:cs="Arial"/>
                <w:sz w:val="28"/>
                <w:szCs w:val="28"/>
              </w:rPr>
              <w:t>ел.</w:t>
            </w:r>
          </w:p>
        </w:tc>
        <w:tc>
          <w:tcPr>
            <w:tcW w:w="356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67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557</w:t>
            </w:r>
          </w:p>
        </w:tc>
        <w:tc>
          <w:tcPr>
            <w:tcW w:w="267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533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500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</w:tr>
      <w:tr w:rsidR="001F7919" w:rsidRPr="00E733D2" w:rsidTr="00E23A62">
        <w:trPr>
          <w:trHeight w:val="250"/>
          <w:jc w:val="center"/>
        </w:trPr>
        <w:tc>
          <w:tcPr>
            <w:tcW w:w="215" w:type="pct"/>
            <w:vAlign w:val="center"/>
          </w:tcPr>
          <w:p w:rsidR="001F7919" w:rsidRPr="00E733D2" w:rsidRDefault="001F7919" w:rsidP="00E23A62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8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85" w:type="pct"/>
            <w:gridSpan w:val="13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</w:tr>
      <w:tr w:rsidR="001F7919" w:rsidRPr="00E733D2" w:rsidTr="00E23A62">
        <w:trPr>
          <w:trHeight w:val="250"/>
          <w:jc w:val="center"/>
        </w:trPr>
        <w:tc>
          <w:tcPr>
            <w:tcW w:w="215" w:type="pct"/>
            <w:vAlign w:val="center"/>
          </w:tcPr>
          <w:p w:rsidR="001F7919" w:rsidRPr="00E733D2" w:rsidRDefault="001F7919" w:rsidP="00E23A62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8"/>
                <w:sz w:val="28"/>
                <w:szCs w:val="28"/>
              </w:rPr>
              <w:t>2.1</w:t>
            </w:r>
          </w:p>
        </w:tc>
        <w:tc>
          <w:tcPr>
            <w:tcW w:w="4785" w:type="pct"/>
            <w:gridSpan w:val="13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 xml:space="preserve">Цель: Создание условий для активного включения молодежи в социально-экономическую, политическую, добровольческую  и  культурную жизнь муниципального образования, формирование гражданственности и патриотизма    </w:t>
            </w:r>
          </w:p>
        </w:tc>
      </w:tr>
      <w:tr w:rsidR="00E23A62" w:rsidRPr="00E733D2" w:rsidTr="00E23A62">
        <w:trPr>
          <w:trHeight w:val="945"/>
          <w:jc w:val="center"/>
        </w:trPr>
        <w:tc>
          <w:tcPr>
            <w:tcW w:w="215" w:type="pct"/>
            <w:vAlign w:val="center"/>
          </w:tcPr>
          <w:p w:rsidR="001F7919" w:rsidRPr="00E733D2" w:rsidRDefault="001F7919" w:rsidP="00E23A62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8"/>
                <w:sz w:val="28"/>
                <w:szCs w:val="28"/>
              </w:rPr>
              <w:t>2.1.1</w:t>
            </w:r>
          </w:p>
        </w:tc>
        <w:tc>
          <w:tcPr>
            <w:tcW w:w="562" w:type="pct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  <w:u w:val="single"/>
              </w:rPr>
              <w:t>Задача 1</w:t>
            </w:r>
          </w:p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 xml:space="preserve">Вовлечение молодежи </w:t>
            </w:r>
            <w:r w:rsidR="00E23A62" w:rsidRPr="00E733D2">
              <w:rPr>
                <w:rFonts w:ascii="PT Astra Serif" w:hAnsi="PT Astra Serif" w:cs="Arial"/>
                <w:sz w:val="28"/>
                <w:szCs w:val="28"/>
              </w:rPr>
              <w:t>района в добровольческую (волонтерскую) деятельность</w:t>
            </w:r>
          </w:p>
        </w:tc>
        <w:tc>
          <w:tcPr>
            <w:tcW w:w="733" w:type="pct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t xml:space="preserve">1. Увеличение количества молодых людей, </w:t>
            </w:r>
            <w:r w:rsidR="00E23A62" w:rsidRPr="00E733D2">
              <w:rPr>
                <w:rFonts w:ascii="PT Astra Serif" w:hAnsi="PT Astra Serif"/>
                <w:spacing w:val="-2"/>
                <w:sz w:val="28"/>
                <w:szCs w:val="28"/>
              </w:rPr>
              <w:t>зарегистрированных на портале ДОБРО</w:t>
            </w:r>
            <w:proofErr w:type="gramStart"/>
            <w:r w:rsidR="00E23A62" w:rsidRPr="00E733D2">
              <w:rPr>
                <w:rFonts w:ascii="PT Astra Serif" w:hAnsi="PT Astra Serif"/>
                <w:spacing w:val="-2"/>
                <w:sz w:val="28"/>
                <w:szCs w:val="28"/>
              </w:rPr>
              <w:t>.Р</w:t>
            </w:r>
            <w:proofErr w:type="gramEnd"/>
            <w:r w:rsidR="00E23A62" w:rsidRPr="00E733D2">
              <w:rPr>
                <w:rFonts w:ascii="PT Astra Serif" w:hAnsi="PT Astra Serif"/>
                <w:spacing w:val="-2"/>
                <w:sz w:val="28"/>
                <w:szCs w:val="28"/>
              </w:rPr>
              <w:t>У</w:t>
            </w:r>
          </w:p>
        </w:tc>
        <w:tc>
          <w:tcPr>
            <w:tcW w:w="355" w:type="pct"/>
            <w:vAlign w:val="center"/>
          </w:tcPr>
          <w:p w:rsidR="001F7919" w:rsidRPr="00E733D2" w:rsidRDefault="00E23A62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</w:t>
            </w:r>
            <w:r w:rsidR="001F7919" w:rsidRPr="00E733D2">
              <w:rPr>
                <w:rFonts w:ascii="PT Astra Serif" w:hAnsi="PT Astra Serif"/>
                <w:sz w:val="28"/>
                <w:szCs w:val="28"/>
              </w:rPr>
              <w:t>ел.</w:t>
            </w:r>
          </w:p>
        </w:tc>
        <w:tc>
          <w:tcPr>
            <w:tcW w:w="35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-</w:t>
            </w:r>
          </w:p>
        </w:tc>
        <w:tc>
          <w:tcPr>
            <w:tcW w:w="267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50</w:t>
            </w:r>
          </w:p>
        </w:tc>
        <w:tc>
          <w:tcPr>
            <w:tcW w:w="267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70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90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120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150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Отдел культуры, молодежной </w:t>
            </w:r>
            <w:r w:rsidR="00E23A62"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политики, физкультуры и спорта, КДН и ЗП администрации МО Каменский район</w:t>
            </w:r>
          </w:p>
        </w:tc>
        <w:tc>
          <w:tcPr>
            <w:tcW w:w="444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150</w:t>
            </w:r>
          </w:p>
        </w:tc>
      </w:tr>
      <w:tr w:rsidR="00E23A62" w:rsidRPr="00E733D2" w:rsidTr="00E23A62">
        <w:trPr>
          <w:trHeight w:val="1237"/>
          <w:jc w:val="center"/>
        </w:trPr>
        <w:tc>
          <w:tcPr>
            <w:tcW w:w="215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2.1.2</w:t>
            </w:r>
          </w:p>
        </w:tc>
        <w:tc>
          <w:tcPr>
            <w:tcW w:w="562" w:type="pct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Задача 2 </w:t>
            </w:r>
          </w:p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Вовлечение молодежи района в </w:t>
            </w: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творческую деятельность</w:t>
            </w:r>
          </w:p>
        </w:tc>
        <w:tc>
          <w:tcPr>
            <w:tcW w:w="733" w:type="pct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 xml:space="preserve"> Увеличение количества  молодых людей, участвующих в </w:t>
            </w:r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мероприятиях</w:t>
            </w:r>
            <w:proofErr w:type="gramStart"/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t xml:space="preserve"> ,</w:t>
            </w:r>
            <w:proofErr w:type="gramEnd"/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зарегистрированных на АИС Молодежь России</w:t>
            </w:r>
          </w:p>
        </w:tc>
        <w:tc>
          <w:tcPr>
            <w:tcW w:w="355" w:type="pct"/>
            <w:vAlign w:val="center"/>
          </w:tcPr>
          <w:p w:rsidR="001F7919" w:rsidRPr="00E733D2" w:rsidRDefault="00E23A62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ч</w:t>
            </w:r>
            <w:r w:rsidR="001F7919" w:rsidRPr="00E733D2">
              <w:rPr>
                <w:rFonts w:ascii="PT Astra Serif" w:hAnsi="PT Astra Serif"/>
                <w:sz w:val="28"/>
                <w:szCs w:val="28"/>
              </w:rPr>
              <w:t>ел.</w:t>
            </w:r>
          </w:p>
        </w:tc>
        <w:tc>
          <w:tcPr>
            <w:tcW w:w="35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-</w:t>
            </w:r>
          </w:p>
        </w:tc>
        <w:tc>
          <w:tcPr>
            <w:tcW w:w="267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200</w:t>
            </w:r>
          </w:p>
        </w:tc>
        <w:tc>
          <w:tcPr>
            <w:tcW w:w="267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250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300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320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350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Отдел культуры, молодежной политики, </w:t>
            </w: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физкультуры и спорта, КДН и ЗП администрации МО Каменский район</w:t>
            </w:r>
          </w:p>
        </w:tc>
        <w:tc>
          <w:tcPr>
            <w:tcW w:w="444" w:type="pct"/>
            <w:vAlign w:val="center"/>
          </w:tcPr>
          <w:p w:rsidR="001F7919" w:rsidRPr="00E733D2" w:rsidRDefault="001F7919" w:rsidP="0031178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highlight w:val="yellow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350</w:t>
            </w:r>
          </w:p>
        </w:tc>
      </w:tr>
      <w:tr w:rsidR="00E23A62" w:rsidRPr="00E733D2" w:rsidTr="00E23A62">
        <w:trPr>
          <w:trHeight w:val="1237"/>
          <w:jc w:val="center"/>
        </w:trPr>
        <w:tc>
          <w:tcPr>
            <w:tcW w:w="215" w:type="pct"/>
            <w:vAlign w:val="center"/>
          </w:tcPr>
          <w:p w:rsidR="001F7919" w:rsidRPr="00E733D2" w:rsidRDefault="001F7919" w:rsidP="00E23A62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8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562" w:type="pct"/>
            <w:vAlign w:val="center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  <w:u w:val="single"/>
              </w:rPr>
              <w:t>Задача 3</w:t>
            </w:r>
          </w:p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733" w:type="pct"/>
          </w:tcPr>
          <w:p w:rsidR="001F7919" w:rsidRPr="00E733D2" w:rsidRDefault="001F7919" w:rsidP="00E23A62">
            <w:pPr>
              <w:spacing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  <w:tc>
          <w:tcPr>
            <w:tcW w:w="355" w:type="pct"/>
            <w:vAlign w:val="center"/>
          </w:tcPr>
          <w:p w:rsidR="001F7919" w:rsidRPr="00E733D2" w:rsidRDefault="00E23A62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2"/>
                <w:sz w:val="28"/>
                <w:szCs w:val="28"/>
              </w:rPr>
              <w:t>ч</w:t>
            </w:r>
            <w:r w:rsidR="001F7919"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ел.</w:t>
            </w:r>
          </w:p>
        </w:tc>
        <w:tc>
          <w:tcPr>
            <w:tcW w:w="35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-</w:t>
            </w:r>
          </w:p>
        </w:tc>
        <w:tc>
          <w:tcPr>
            <w:tcW w:w="267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300</w:t>
            </w:r>
          </w:p>
        </w:tc>
        <w:tc>
          <w:tcPr>
            <w:tcW w:w="267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400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500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600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650</w:t>
            </w:r>
          </w:p>
        </w:tc>
        <w:tc>
          <w:tcPr>
            <w:tcW w:w="226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1F7919" w:rsidRPr="00E733D2" w:rsidRDefault="00031C61" w:rsidP="00E23A62">
            <w:pPr>
              <w:spacing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444" w:type="pct"/>
            <w:vAlign w:val="center"/>
          </w:tcPr>
          <w:p w:rsidR="001F7919" w:rsidRPr="00E733D2" w:rsidRDefault="001F7919" w:rsidP="00E23A62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650</w:t>
            </w:r>
          </w:p>
        </w:tc>
      </w:tr>
    </w:tbl>
    <w:p w:rsidR="00E23A62" w:rsidRDefault="00E23A62" w:rsidP="00E23A62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br w:type="page"/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  <w:r w:rsidRPr="00E733D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</w:t>
      </w:r>
      <w:r w:rsidR="001E7293" w:rsidRPr="00E733D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Повышение эффективности реализации молодежной политики в муниципальном образовании Каменский район на 2023-2027 годы</w:t>
      </w:r>
      <w:r w:rsidRPr="00E733D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</w:t>
      </w:r>
      <w:r w:rsidRPr="00E733D2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  </w:t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197C70" w:rsidRPr="00E23A62" w:rsidTr="00197C70">
        <w:trPr>
          <w:trHeight w:val="562"/>
        </w:trPr>
        <w:tc>
          <w:tcPr>
            <w:tcW w:w="972" w:type="pct"/>
            <w:shd w:val="clear" w:color="auto" w:fill="auto"/>
            <w:hideMark/>
          </w:tcPr>
          <w:p w:rsidR="00197C70" w:rsidRPr="00E23A62" w:rsidRDefault="00197C70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:rsidR="00197C70" w:rsidRPr="00E23A62" w:rsidRDefault="00197C70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:rsidR="00197C70" w:rsidRPr="00E23A62" w:rsidRDefault="00197C70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97C70" w:rsidRPr="00E23A62" w:rsidTr="00197C70">
        <w:trPr>
          <w:trHeight w:val="170"/>
        </w:trPr>
        <w:tc>
          <w:tcPr>
            <w:tcW w:w="972" w:type="pct"/>
            <w:shd w:val="clear" w:color="auto" w:fill="auto"/>
          </w:tcPr>
          <w:p w:rsidR="00197C70" w:rsidRPr="00E23A62" w:rsidRDefault="00197C70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:rsidR="00197C70" w:rsidRPr="00E23A62" w:rsidRDefault="00197C70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:rsidR="00197C70" w:rsidRPr="00E23A62" w:rsidRDefault="00197C70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312F21" w:rsidRPr="00E733D2" w:rsidTr="00312F21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312F21" w:rsidRPr="00E733D2" w:rsidRDefault="00312F21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Региональный проект «Регион для молодых»</w:t>
            </w:r>
          </w:p>
        </w:tc>
      </w:tr>
      <w:tr w:rsidR="00312F21" w:rsidRPr="00E733D2" w:rsidTr="00EB43CB">
        <w:trPr>
          <w:trHeight w:val="170"/>
        </w:trPr>
        <w:tc>
          <w:tcPr>
            <w:tcW w:w="972" w:type="pct"/>
            <w:shd w:val="clear" w:color="auto" w:fill="auto"/>
          </w:tcPr>
          <w:p w:rsidR="00312F21" w:rsidRPr="00E733D2" w:rsidRDefault="00E23A62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  <w:t>Задача</w:t>
            </w:r>
            <w:r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  <w:t xml:space="preserve"> </w:t>
            </w:r>
            <w:r w:rsidR="00312F21"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312F21" w:rsidRPr="00E733D2" w:rsidRDefault="00312F21" w:rsidP="00E23A62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868" w:type="pct"/>
            <w:shd w:val="clear" w:color="auto" w:fill="auto"/>
          </w:tcPr>
          <w:p w:rsidR="00312F21" w:rsidRPr="00E733D2" w:rsidRDefault="00312F21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Достижение планового показателя, установленного министерством молодежной политики Тульской области</w:t>
            </w:r>
          </w:p>
        </w:tc>
      </w:tr>
      <w:tr w:rsidR="00312F21" w:rsidRPr="00E733D2" w:rsidTr="00EB43CB">
        <w:trPr>
          <w:trHeight w:val="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12F21" w:rsidRPr="00E733D2" w:rsidRDefault="00312F21" w:rsidP="00E23A62">
            <w:pPr>
              <w:spacing w:after="0"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</w:tr>
      <w:tr w:rsidR="00312F21" w:rsidRPr="00E733D2" w:rsidTr="00EB43CB">
        <w:trPr>
          <w:trHeight w:val="1655"/>
        </w:trPr>
        <w:tc>
          <w:tcPr>
            <w:tcW w:w="972" w:type="pct"/>
            <w:shd w:val="clear" w:color="auto" w:fill="auto"/>
            <w:vAlign w:val="center"/>
          </w:tcPr>
          <w:p w:rsidR="00312F21" w:rsidRPr="00E733D2" w:rsidRDefault="00312F21" w:rsidP="00E23A62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Задача 1 </w:t>
            </w:r>
            <w:r w:rsidRPr="00E733D2">
              <w:rPr>
                <w:rFonts w:ascii="PT Astra Serif" w:hAnsi="PT Astra Serif" w:cs="Arial"/>
                <w:sz w:val="28"/>
                <w:szCs w:val="28"/>
              </w:rPr>
              <w:t xml:space="preserve">Вовлечение молодежи района в добровольческую (волонтерскую) деятельность </w:t>
            </w:r>
          </w:p>
        </w:tc>
        <w:tc>
          <w:tcPr>
            <w:tcW w:w="2160" w:type="pct"/>
            <w:shd w:val="clear" w:color="auto" w:fill="auto"/>
          </w:tcPr>
          <w:p w:rsidR="00312F21" w:rsidRPr="00E733D2" w:rsidRDefault="00312F21" w:rsidP="00E23A62">
            <w:pPr>
              <w:spacing w:after="0"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t>Увеличение количества молодых людей, зарегистрированных на портале ДОБРО</w:t>
            </w:r>
            <w:proofErr w:type="gramStart"/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t>.Р</w:t>
            </w:r>
            <w:proofErr w:type="gramEnd"/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t>У</w:t>
            </w:r>
          </w:p>
        </w:tc>
        <w:tc>
          <w:tcPr>
            <w:tcW w:w="1868" w:type="pct"/>
            <w:shd w:val="clear" w:color="auto" w:fill="FFFFFF" w:themeFill="background1"/>
          </w:tcPr>
          <w:p w:rsidR="00312F21" w:rsidRPr="00E733D2" w:rsidRDefault="00312F21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Количество молодых людей, зарегистрированных на портале ДОБРО</w:t>
            </w:r>
            <w:proofErr w:type="gramStart"/>
            <w:r w:rsidRPr="00E733D2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.Р</w:t>
            </w:r>
            <w:proofErr w:type="gramEnd"/>
            <w:r w:rsidRPr="00E733D2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У</w:t>
            </w:r>
          </w:p>
        </w:tc>
      </w:tr>
      <w:tr w:rsidR="00312F21" w:rsidRPr="00E733D2" w:rsidTr="00EB43CB">
        <w:trPr>
          <w:trHeight w:val="302"/>
        </w:trPr>
        <w:tc>
          <w:tcPr>
            <w:tcW w:w="972" w:type="pct"/>
            <w:shd w:val="clear" w:color="auto" w:fill="auto"/>
            <w:vAlign w:val="center"/>
          </w:tcPr>
          <w:p w:rsidR="00312F21" w:rsidRPr="00E733D2" w:rsidRDefault="00312F21" w:rsidP="00E23A62">
            <w:pPr>
              <w:spacing w:after="0"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Задача 2 </w:t>
            </w: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Вовлечение молодежи района в творческую </w:t>
            </w:r>
            <w:r w:rsidR="00314B1E"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2160" w:type="pct"/>
            <w:shd w:val="clear" w:color="auto" w:fill="auto"/>
          </w:tcPr>
          <w:p w:rsidR="00312F21" w:rsidRPr="00E733D2" w:rsidRDefault="00312F21" w:rsidP="00E23A62">
            <w:pPr>
              <w:spacing w:after="0"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Увеличение количества  молодых людей, участвующих в мероприятиях, зарегистрированных на АИС Молодежь России</w:t>
            </w:r>
          </w:p>
        </w:tc>
        <w:tc>
          <w:tcPr>
            <w:tcW w:w="1868" w:type="pct"/>
            <w:shd w:val="clear" w:color="auto" w:fill="FFFFFF" w:themeFill="background1"/>
          </w:tcPr>
          <w:p w:rsidR="00312F21" w:rsidRPr="00E733D2" w:rsidRDefault="00312F21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Количество  молодых людей, участвующих в мероприятиях, зарегистрированных на АИС Молодежь России</w:t>
            </w:r>
          </w:p>
        </w:tc>
      </w:tr>
      <w:tr w:rsidR="00312F21" w:rsidRPr="00E733D2" w:rsidTr="00240E74">
        <w:trPr>
          <w:trHeight w:val="302"/>
        </w:trPr>
        <w:tc>
          <w:tcPr>
            <w:tcW w:w="972" w:type="pct"/>
            <w:shd w:val="clear" w:color="auto" w:fill="auto"/>
            <w:vAlign w:val="center"/>
          </w:tcPr>
          <w:p w:rsidR="00312F21" w:rsidRPr="00E733D2" w:rsidRDefault="00312F21" w:rsidP="00E23A62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  <w:u w:val="single"/>
              </w:rPr>
              <w:lastRenderedPageBreak/>
              <w:t xml:space="preserve">Задача 3 </w:t>
            </w:r>
            <w:r w:rsidRPr="00E733D2">
              <w:rPr>
                <w:rFonts w:ascii="PT Astra Serif" w:hAnsi="PT Astra Serif" w:cs="Arial"/>
                <w:sz w:val="28"/>
                <w:szCs w:val="28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2160" w:type="pct"/>
            <w:shd w:val="clear" w:color="auto" w:fill="auto"/>
          </w:tcPr>
          <w:p w:rsidR="00312F21" w:rsidRPr="00E733D2" w:rsidRDefault="00312F21" w:rsidP="00E23A62">
            <w:pPr>
              <w:spacing w:after="0"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  <w:tc>
          <w:tcPr>
            <w:tcW w:w="1868" w:type="pct"/>
            <w:shd w:val="clear" w:color="auto" w:fill="FFFFFF" w:themeFill="background1"/>
          </w:tcPr>
          <w:p w:rsidR="00312F21" w:rsidRPr="00E733D2" w:rsidRDefault="00312F21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Количество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</w:tr>
    </w:tbl>
    <w:p w:rsidR="00E23A62" w:rsidRDefault="00E23A62" w:rsidP="00E23A62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</w:rPr>
        <w:br w:type="page"/>
      </w:r>
    </w:p>
    <w:p w:rsidR="00197C70" w:rsidRPr="00E733D2" w:rsidRDefault="00197C70" w:rsidP="00E23A62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E733D2">
        <w:rPr>
          <w:rFonts w:ascii="PT Astra Serif" w:eastAsia="Calibri" w:hAnsi="PT Astra Serif" w:cs="Arial"/>
          <w:bCs/>
          <w:sz w:val="28"/>
          <w:szCs w:val="28"/>
        </w:rPr>
        <w:lastRenderedPageBreak/>
        <w:t xml:space="preserve">4. Финансовое обеспечение муниципальной программы </w:t>
      </w:r>
    </w:p>
    <w:p w:rsidR="00197C70" w:rsidRPr="00E733D2" w:rsidRDefault="00197C70" w:rsidP="00E23A62">
      <w:pPr>
        <w:widowControl w:val="0"/>
        <w:autoSpaceDE w:val="0"/>
        <w:autoSpaceDN w:val="0"/>
        <w:adjustRightInd w:val="0"/>
        <w:spacing w:after="0" w:line="360" w:lineRule="exact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E733D2">
        <w:rPr>
          <w:rFonts w:ascii="PT Astra Serif" w:eastAsia="Calibri" w:hAnsi="PT Astra Serif" w:cs="Arial"/>
          <w:bCs/>
          <w:sz w:val="28"/>
          <w:szCs w:val="28"/>
        </w:rPr>
        <w:t>«</w:t>
      </w:r>
      <w:r w:rsidR="00FC7B2A" w:rsidRPr="00E733D2">
        <w:rPr>
          <w:rFonts w:ascii="PT Astra Serif" w:eastAsia="Calibri" w:hAnsi="PT Astra Serif" w:cs="Arial"/>
          <w:bCs/>
          <w:sz w:val="28"/>
          <w:szCs w:val="28"/>
        </w:rPr>
        <w:t>Повышение эффективности реализации молодежной политики в муниципальном образовании Каменский район на 2023-2027 годы</w:t>
      </w:r>
      <w:r w:rsidRPr="00E733D2">
        <w:rPr>
          <w:rFonts w:ascii="PT Astra Serif" w:eastAsia="Calibri" w:hAnsi="PT Astra Serif" w:cs="Arial"/>
          <w:bCs/>
          <w:sz w:val="28"/>
          <w:szCs w:val="28"/>
        </w:rPr>
        <w:t>»</w:t>
      </w:r>
    </w:p>
    <w:bookmarkEnd w:id="0"/>
    <w:p w:rsidR="00197C70" w:rsidRPr="00E733D2" w:rsidRDefault="00197C70" w:rsidP="00E23A62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1416"/>
        <w:gridCol w:w="1416"/>
        <w:gridCol w:w="1416"/>
        <w:gridCol w:w="1246"/>
        <w:gridCol w:w="1331"/>
        <w:gridCol w:w="853"/>
        <w:gridCol w:w="994"/>
        <w:gridCol w:w="1773"/>
      </w:tblGrid>
      <w:tr w:rsidR="000A2EAB" w:rsidRPr="00E23A62" w:rsidTr="00E23A62">
        <w:trPr>
          <w:trHeight w:val="126"/>
          <w:jc w:val="center"/>
        </w:trPr>
        <w:tc>
          <w:tcPr>
            <w:tcW w:w="1437" w:type="pct"/>
            <w:vMerge w:val="restart"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63" w:type="pct"/>
            <w:gridSpan w:val="8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A2EAB" w:rsidRPr="00E23A62" w:rsidTr="00E23A62">
        <w:trPr>
          <w:trHeight w:val="392"/>
          <w:jc w:val="center"/>
        </w:trPr>
        <w:tc>
          <w:tcPr>
            <w:tcW w:w="1437" w:type="pct"/>
            <w:vMerge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454" w:type="pct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91" w:type="pct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0A2EAB" w:rsidRPr="00E23A62" w:rsidTr="000A2EAB">
        <w:trPr>
          <w:trHeight w:val="247"/>
          <w:jc w:val="center"/>
        </w:trPr>
        <w:tc>
          <w:tcPr>
            <w:tcW w:w="1437" w:type="pct"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E23A62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E23A62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54" w:type="pct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91" w:type="pct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  <w:tc>
          <w:tcPr>
            <w:tcW w:w="339" w:type="pct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606" w:type="pct"/>
            <w:vAlign w:val="center"/>
          </w:tcPr>
          <w:p w:rsidR="000A2EAB" w:rsidRPr="00E23A6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23A62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="00E23A62" w:rsidRPr="00E23A6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0A2EAB" w:rsidRPr="00E733D2" w:rsidTr="000A2EAB">
        <w:trPr>
          <w:trHeight w:val="307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val="en-US"/>
              </w:rPr>
            </w:pPr>
            <w:r w:rsidRPr="00E733D2">
              <w:rPr>
                <w:rFonts w:ascii="PT Astra Serif" w:eastAsia="Calibri" w:hAnsi="PT Astra Serif" w:cs="Arial"/>
                <w:b/>
                <w:sz w:val="28"/>
                <w:szCs w:val="28"/>
              </w:rPr>
              <w:t>Всего по муниципальной программе</w:t>
            </w:r>
            <w:r w:rsidRPr="00E733D2">
              <w:rPr>
                <w:rFonts w:ascii="PT Astra Serif" w:eastAsia="Calibri" w:hAnsi="PT Astra Serif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1210,20408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1107,03639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700,0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3217,24047</w:t>
            </w:r>
          </w:p>
        </w:tc>
      </w:tr>
      <w:tr w:rsidR="000A2EAB" w:rsidRPr="00E733D2" w:rsidTr="000A2EAB">
        <w:trPr>
          <w:trHeight w:val="61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0A2EAB" w:rsidRPr="00E733D2" w:rsidTr="000A2EAB">
        <w:trPr>
          <w:trHeight w:val="126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480,0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480,0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20,0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20,0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710,020408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607,03939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700,0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0A2EAB" w:rsidRPr="00E733D2" w:rsidTr="000A2EAB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0A2EAB" w:rsidRPr="00E733D2" w:rsidTr="000A2EAB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Региональный проект «Регион для молодых» </w:t>
            </w:r>
          </w:p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510,20408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510,20408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b/>
                <w:sz w:val="28"/>
                <w:szCs w:val="28"/>
              </w:rPr>
              <w:t>1020,40816</w:t>
            </w:r>
          </w:p>
        </w:tc>
      </w:tr>
      <w:tr w:rsidR="000A2EAB" w:rsidRPr="00E733D2" w:rsidTr="000A2EAB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0A2EAB" w:rsidRPr="00E733D2" w:rsidTr="000A2EAB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средства Федерального бюджета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480,0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480,0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960,0</w:t>
            </w: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20,0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20,0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40,0</w:t>
            </w: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10,020408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10,20408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20,40816</w:t>
            </w: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  <w:vAlign w:val="center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700,0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596,83</w:t>
            </w:r>
            <w:r w:rsidRPr="00E733D2"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  <w:t>2</w:t>
            </w: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31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700,0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b/>
                <w:sz w:val="28"/>
                <w:szCs w:val="28"/>
              </w:rPr>
              <w:t>2196,83</w:t>
            </w:r>
            <w:r w:rsidRPr="00E733D2">
              <w:rPr>
                <w:rFonts w:ascii="PT Astra Serif" w:eastAsia="Calibri" w:hAnsi="PT Astra Serif" w:cs="Arial"/>
                <w:b/>
                <w:sz w:val="28"/>
                <w:szCs w:val="28"/>
                <w:lang w:val="en-US"/>
              </w:rPr>
              <w:t>2</w:t>
            </w:r>
            <w:r w:rsidRPr="00E733D2">
              <w:rPr>
                <w:rFonts w:ascii="PT Astra Serif" w:eastAsia="Calibri" w:hAnsi="PT Astra Serif" w:cs="Arial"/>
                <w:b/>
                <w:sz w:val="28"/>
                <w:szCs w:val="28"/>
              </w:rPr>
              <w:t>31</w:t>
            </w: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700,0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596,83231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700,0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2196,83</w:t>
            </w:r>
            <w:r w:rsidRPr="00E733D2"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  <w:t>2</w:t>
            </w: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31</w:t>
            </w:r>
          </w:p>
        </w:tc>
      </w:tr>
      <w:tr w:rsidR="000A2EAB" w:rsidRPr="00E733D2" w:rsidTr="000A2EAB">
        <w:trPr>
          <w:trHeight w:val="142"/>
          <w:jc w:val="center"/>
        </w:trPr>
        <w:tc>
          <w:tcPr>
            <w:tcW w:w="1437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9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06" w:type="pct"/>
          </w:tcPr>
          <w:p w:rsidR="000A2EAB" w:rsidRPr="00E733D2" w:rsidRDefault="000A2EAB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</w:tbl>
    <w:p w:rsidR="000A2EAB" w:rsidRDefault="000A2EAB" w:rsidP="00E23A62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  <w:r>
        <w:rPr>
          <w:rFonts w:ascii="PT Astra Serif" w:hAnsi="PT Astra Serif" w:cs="Arial"/>
          <w:b/>
          <w:sz w:val="28"/>
          <w:szCs w:val="28"/>
          <w:lang w:val="en-US"/>
        </w:rPr>
        <w:br w:type="page"/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E733D2">
        <w:rPr>
          <w:rFonts w:ascii="PT Astra Serif" w:hAnsi="PT Astra Serif" w:cs="Arial"/>
          <w:b/>
          <w:sz w:val="28"/>
          <w:szCs w:val="28"/>
        </w:rPr>
        <w:lastRenderedPageBreak/>
        <w:t>ПАСПОРТ</w:t>
      </w:r>
    </w:p>
    <w:p w:rsidR="00F6477E" w:rsidRPr="00E733D2" w:rsidRDefault="00F6477E" w:rsidP="00E23A62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E733D2">
        <w:rPr>
          <w:rFonts w:ascii="PT Astra Serif" w:hAnsi="PT Astra Serif" w:cs="Arial"/>
          <w:sz w:val="28"/>
          <w:szCs w:val="28"/>
        </w:rPr>
        <w:t xml:space="preserve">Региональный проект «Регион для молодых» </w:t>
      </w:r>
      <w:r w:rsidR="00021ADF" w:rsidRPr="00E733D2">
        <w:rPr>
          <w:rFonts w:ascii="PT Astra Serif" w:hAnsi="PT Astra Serif" w:cs="Arial"/>
          <w:sz w:val="28"/>
          <w:szCs w:val="28"/>
        </w:rPr>
        <w:t>Реализаци</w:t>
      </w:r>
      <w:r w:rsidRPr="00E733D2">
        <w:rPr>
          <w:rFonts w:ascii="PT Astra Serif" w:hAnsi="PT Astra Serif" w:cs="Arial"/>
          <w:sz w:val="28"/>
          <w:szCs w:val="28"/>
        </w:rPr>
        <w:t>и</w:t>
      </w:r>
      <w:r w:rsidR="00021ADF" w:rsidRPr="00E733D2">
        <w:rPr>
          <w:rFonts w:ascii="PT Astra Serif" w:hAnsi="PT Astra Serif" w:cs="Arial"/>
          <w:sz w:val="28"/>
          <w:szCs w:val="28"/>
        </w:rPr>
        <w:t xml:space="preserve"> программы комплексного развития молодежной политики в регионах Российской Федерации </w:t>
      </w:r>
    </w:p>
    <w:p w:rsidR="00197C70" w:rsidRDefault="00021ADF" w:rsidP="00E23A62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val="en-US"/>
        </w:rPr>
      </w:pPr>
      <w:r w:rsidRPr="00E733D2">
        <w:rPr>
          <w:rFonts w:ascii="PT Astra Serif" w:hAnsi="PT Astra Serif" w:cs="Arial"/>
          <w:sz w:val="28"/>
          <w:szCs w:val="28"/>
        </w:rPr>
        <w:t>«Регион для молодых»</w:t>
      </w:r>
    </w:p>
    <w:p w:rsidR="000A2EAB" w:rsidRPr="000A2EAB" w:rsidRDefault="000A2EAB" w:rsidP="00E23A62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197C70" w:rsidRPr="00E733D2" w:rsidTr="00197C70">
        <w:tc>
          <w:tcPr>
            <w:tcW w:w="6771" w:type="dxa"/>
            <w:shd w:val="clear" w:color="auto" w:fill="auto"/>
          </w:tcPr>
          <w:p w:rsidR="00197C70" w:rsidRPr="00E733D2" w:rsidRDefault="00197C70" w:rsidP="00E23A62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197C70" w:rsidRPr="00E733D2" w:rsidRDefault="00197C70" w:rsidP="00E23A62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E733D2" w:rsidTr="00197C70">
        <w:tc>
          <w:tcPr>
            <w:tcW w:w="6771" w:type="dxa"/>
            <w:shd w:val="clear" w:color="auto" w:fill="auto"/>
          </w:tcPr>
          <w:p w:rsidR="00197C70" w:rsidRPr="00E733D2" w:rsidRDefault="00197C70" w:rsidP="00E23A62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197C70" w:rsidRPr="00E733D2" w:rsidRDefault="00F6477E" w:rsidP="00E23A62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- Проведение мероприятий с единым подходом в каждом муниципальном образовании Тульской области</w:t>
            </w:r>
          </w:p>
        </w:tc>
      </w:tr>
      <w:tr w:rsidR="00197C70" w:rsidRPr="00E733D2" w:rsidTr="00197C70">
        <w:tc>
          <w:tcPr>
            <w:tcW w:w="6771" w:type="dxa"/>
            <w:shd w:val="clear" w:color="auto" w:fill="auto"/>
          </w:tcPr>
          <w:p w:rsidR="00197C70" w:rsidRPr="00E733D2" w:rsidRDefault="00197C70" w:rsidP="00E23A62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197C70" w:rsidRPr="00E733D2" w:rsidRDefault="00F6477E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- Достижение планового показателя, установленного министерством молодежной политики Тульской области</w:t>
            </w:r>
          </w:p>
        </w:tc>
      </w:tr>
      <w:tr w:rsidR="00197C70" w:rsidRPr="00E733D2" w:rsidTr="00197C70">
        <w:tc>
          <w:tcPr>
            <w:tcW w:w="6771" w:type="dxa"/>
            <w:shd w:val="clear" w:color="auto" w:fill="auto"/>
          </w:tcPr>
          <w:p w:rsidR="00197C70" w:rsidRPr="00E733D2" w:rsidRDefault="00197C70" w:rsidP="00E23A62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197C70" w:rsidRPr="00E733D2" w:rsidRDefault="00F6477E" w:rsidP="00E23A62">
            <w:pPr>
              <w:spacing w:after="0" w:line="360" w:lineRule="exac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733D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1020,4081</w:t>
            </w:r>
          </w:p>
        </w:tc>
      </w:tr>
    </w:tbl>
    <w:p w:rsidR="000A2EAB" w:rsidRDefault="000A2EAB" w:rsidP="00E23A62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br w:type="page"/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E733D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F6477E" w:rsidRPr="00E733D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Региональный проект «Регион для молодых» Реализации программы комплексного развития молодежной политики в регионах Российской Федерации «Регион для молодых»</w:t>
      </w:r>
    </w:p>
    <w:p w:rsidR="00F6477E" w:rsidRPr="00E733D2" w:rsidRDefault="00F6477E" w:rsidP="00E23A62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38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0"/>
        <w:gridCol w:w="2409"/>
        <w:gridCol w:w="1275"/>
        <w:gridCol w:w="1559"/>
        <w:gridCol w:w="141"/>
        <w:gridCol w:w="1418"/>
        <w:gridCol w:w="1276"/>
        <w:gridCol w:w="1563"/>
        <w:gridCol w:w="1619"/>
      </w:tblGrid>
      <w:tr w:rsidR="00B8616D" w:rsidRPr="00E733D2" w:rsidTr="00B8616D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9" w:type="dxa"/>
            <w:vMerge w:val="restart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7576" w:type="dxa"/>
            <w:gridSpan w:val="6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E733D2" w:rsidTr="00B8616D">
        <w:trPr>
          <w:trHeight w:val="290"/>
        </w:trPr>
        <w:tc>
          <w:tcPr>
            <w:tcW w:w="491" w:type="dxa"/>
            <w:vMerge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017" w:type="dxa"/>
            <w:gridSpan w:val="5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B8616D" w:rsidRPr="00E733D2" w:rsidTr="00B8616D">
        <w:trPr>
          <w:trHeight w:val="993"/>
        </w:trPr>
        <w:tc>
          <w:tcPr>
            <w:tcW w:w="491" w:type="dxa"/>
            <w:vMerge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63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619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</w:t>
            </w:r>
          </w:p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B8616D" w:rsidRPr="00E733D2" w:rsidTr="00B8616D">
        <w:trPr>
          <w:trHeight w:val="61"/>
        </w:trPr>
        <w:tc>
          <w:tcPr>
            <w:tcW w:w="491" w:type="dxa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3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686E1C" w:rsidRPr="00E733D2" w:rsidTr="00162AD6">
        <w:trPr>
          <w:trHeight w:val="61"/>
        </w:trPr>
        <w:tc>
          <w:tcPr>
            <w:tcW w:w="13811" w:type="dxa"/>
            <w:gridSpan w:val="10"/>
            <w:shd w:val="clear" w:color="auto" w:fill="FFFFFF" w:themeFill="background1"/>
          </w:tcPr>
          <w:p w:rsidR="00686E1C" w:rsidRPr="00E733D2" w:rsidRDefault="00686E1C" w:rsidP="00E23A62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</w:t>
            </w:r>
            <w:r w:rsidRPr="00E733D2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B8616D" w:rsidRPr="00E733D2" w:rsidTr="00B8616D">
        <w:trPr>
          <w:trHeight w:val="358"/>
        </w:trPr>
        <w:tc>
          <w:tcPr>
            <w:tcW w:w="491" w:type="dxa"/>
            <w:vMerge w:val="restart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  <w:tc>
          <w:tcPr>
            <w:tcW w:w="2409" w:type="dxa"/>
            <w:vMerge w:val="restart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510,20408</w:t>
            </w:r>
          </w:p>
        </w:tc>
        <w:tc>
          <w:tcPr>
            <w:tcW w:w="1418" w:type="dxa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276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3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10,20408</w:t>
            </w:r>
          </w:p>
        </w:tc>
        <w:tc>
          <w:tcPr>
            <w:tcW w:w="1619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8616D" w:rsidRPr="00E733D2" w:rsidTr="00B8616D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510,20408</w:t>
            </w:r>
          </w:p>
        </w:tc>
        <w:tc>
          <w:tcPr>
            <w:tcW w:w="1418" w:type="dxa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276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3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10,20408</w:t>
            </w:r>
          </w:p>
        </w:tc>
        <w:tc>
          <w:tcPr>
            <w:tcW w:w="1619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8616D" w:rsidRPr="00E733D2" w:rsidTr="00B8616D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9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8616D" w:rsidRPr="00E733D2" w:rsidTr="00B8616D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9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8616D" w:rsidRPr="00E733D2" w:rsidTr="00B8616D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9" w:type="dxa"/>
          </w:tcPr>
          <w:p w:rsidR="00B8616D" w:rsidRPr="00E733D2" w:rsidRDefault="00B8616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:rsidR="000A2EAB" w:rsidRDefault="000A2EAB" w:rsidP="00E23A62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:rsidR="00B8616D" w:rsidRPr="00E733D2" w:rsidRDefault="00B8616D" w:rsidP="00E23A62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E733D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B8616D" w:rsidRPr="00E733D2" w:rsidRDefault="00B8616D" w:rsidP="00E23A62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 Комплекса процессных мероприятий «Повышение эффективности реализации молодежной политики в муниципальном образовании Каменский район»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2628"/>
        <w:gridCol w:w="2409"/>
        <w:gridCol w:w="1275"/>
        <w:gridCol w:w="1559"/>
        <w:gridCol w:w="141"/>
        <w:gridCol w:w="1418"/>
        <w:gridCol w:w="1276"/>
        <w:gridCol w:w="1563"/>
        <w:gridCol w:w="1764"/>
      </w:tblGrid>
      <w:tr w:rsidR="00B8616D" w:rsidRPr="00E23A62" w:rsidTr="00E23A62">
        <w:trPr>
          <w:trHeight w:val="26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8" w:type="dxa"/>
            <w:vMerge w:val="restart"/>
            <w:shd w:val="clear" w:color="auto" w:fill="FFFFFF" w:themeFill="background1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9" w:type="dxa"/>
            <w:vMerge w:val="restart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721" w:type="dxa"/>
            <w:gridSpan w:val="6"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E23A62" w:rsidTr="00E23A62">
        <w:trPr>
          <w:trHeight w:val="290"/>
        </w:trPr>
        <w:tc>
          <w:tcPr>
            <w:tcW w:w="709" w:type="dxa"/>
            <w:vMerge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62" w:type="dxa"/>
            <w:gridSpan w:val="5"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E23A62" w:rsidTr="00E23A62">
        <w:trPr>
          <w:trHeight w:val="834"/>
        </w:trPr>
        <w:tc>
          <w:tcPr>
            <w:tcW w:w="709" w:type="dxa"/>
            <w:vMerge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3" w:type="dxa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764" w:type="dxa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E23A62" w:rsidTr="00E23A62">
        <w:trPr>
          <w:trHeight w:val="169"/>
        </w:trPr>
        <w:tc>
          <w:tcPr>
            <w:tcW w:w="709" w:type="dxa"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shd w:val="clear" w:color="auto" w:fill="FFFFFF" w:themeFill="background1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4" w:type="dxa"/>
            <w:vAlign w:val="center"/>
          </w:tcPr>
          <w:p w:rsidR="00B8616D" w:rsidRPr="00E23A62" w:rsidRDefault="00B8616D" w:rsidP="00E23A62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B8616D" w:rsidRPr="00E733D2" w:rsidTr="00E23A62">
        <w:trPr>
          <w:trHeight w:val="61"/>
        </w:trPr>
        <w:tc>
          <w:tcPr>
            <w:tcW w:w="12978" w:type="dxa"/>
            <w:gridSpan w:val="9"/>
            <w:shd w:val="clear" w:color="auto" w:fill="FFFFFF" w:themeFill="background1"/>
          </w:tcPr>
          <w:p w:rsidR="00CC5E2D" w:rsidRPr="00E733D2" w:rsidRDefault="00CC5E2D" w:rsidP="00E23A62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Комплекс процессных мероприятий «Повышение эффективности реализации молодежной </w:t>
            </w:r>
          </w:p>
          <w:p w:rsidR="00B8616D" w:rsidRPr="00E733D2" w:rsidRDefault="00CC5E2D" w:rsidP="00E23A62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политики в муниципальном образовании Каменский район</w:t>
            </w:r>
          </w:p>
        </w:tc>
        <w:tc>
          <w:tcPr>
            <w:tcW w:w="1764" w:type="dxa"/>
            <w:shd w:val="clear" w:color="auto" w:fill="FFFFFF" w:themeFill="background1"/>
          </w:tcPr>
          <w:p w:rsidR="00B8616D" w:rsidRPr="00E733D2" w:rsidRDefault="00B8616D" w:rsidP="00E23A62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CC5E2D" w:rsidRPr="00E733D2" w:rsidTr="00E23A62">
        <w:trPr>
          <w:trHeight w:val="358"/>
        </w:trPr>
        <w:tc>
          <w:tcPr>
            <w:tcW w:w="709" w:type="dxa"/>
            <w:vMerge w:val="restart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28" w:type="dxa"/>
            <w:vMerge w:val="restart"/>
            <w:shd w:val="clear" w:color="auto" w:fill="FFFFFF" w:themeFill="background1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Мероприятия по подготовке талантливой молодежи</w:t>
            </w:r>
          </w:p>
        </w:tc>
        <w:tc>
          <w:tcPr>
            <w:tcW w:w="2409" w:type="dxa"/>
            <w:vMerge w:val="restart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64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C5E2D" w:rsidRPr="00E733D2" w:rsidTr="00E23A62">
        <w:trPr>
          <w:trHeight w:val="61"/>
        </w:trPr>
        <w:tc>
          <w:tcPr>
            <w:tcW w:w="709" w:type="dxa"/>
            <w:vMerge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E733D2" w:rsidRDefault="00A3735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137, 6</w:t>
            </w:r>
          </w:p>
        </w:tc>
        <w:tc>
          <w:tcPr>
            <w:tcW w:w="1418" w:type="dxa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64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C5E2D" w:rsidRPr="00E733D2" w:rsidTr="00E23A62">
        <w:trPr>
          <w:trHeight w:val="61"/>
        </w:trPr>
        <w:tc>
          <w:tcPr>
            <w:tcW w:w="709" w:type="dxa"/>
            <w:vMerge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E733D2" w:rsidRDefault="00A3735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64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C5E2D" w:rsidRPr="00E733D2" w:rsidTr="00E23A62">
        <w:trPr>
          <w:trHeight w:val="61"/>
        </w:trPr>
        <w:tc>
          <w:tcPr>
            <w:tcW w:w="709" w:type="dxa"/>
            <w:vMerge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E733D2" w:rsidRDefault="002E551A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E733D2" w:rsidRDefault="002E551A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64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C5E2D" w:rsidRPr="00E733D2" w:rsidTr="00E23A62">
        <w:trPr>
          <w:trHeight w:val="61"/>
        </w:trPr>
        <w:tc>
          <w:tcPr>
            <w:tcW w:w="709" w:type="dxa"/>
            <w:vMerge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E733D2" w:rsidRDefault="002E551A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E733D2" w:rsidRDefault="002E551A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64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C5E2D" w:rsidRPr="00E733D2" w:rsidTr="00E23A62">
        <w:trPr>
          <w:trHeight w:val="353"/>
        </w:trPr>
        <w:tc>
          <w:tcPr>
            <w:tcW w:w="709" w:type="dxa"/>
            <w:vMerge w:val="restart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28" w:type="dxa"/>
            <w:vMerge w:val="restart"/>
            <w:shd w:val="clear" w:color="auto" w:fill="FFFFFF" w:themeFill="background1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Мероприятия по профилактике асоциального поведения в подростковой и молодежной среде</w:t>
            </w:r>
          </w:p>
        </w:tc>
        <w:tc>
          <w:tcPr>
            <w:tcW w:w="2409" w:type="dxa"/>
            <w:vMerge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4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C5E2D" w:rsidRPr="00E733D2" w:rsidTr="00E23A62">
        <w:trPr>
          <w:trHeight w:val="388"/>
        </w:trPr>
        <w:tc>
          <w:tcPr>
            <w:tcW w:w="709" w:type="dxa"/>
            <w:vMerge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4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C5E2D" w:rsidRPr="00E733D2" w:rsidTr="00E23A62">
        <w:trPr>
          <w:trHeight w:val="401"/>
        </w:trPr>
        <w:tc>
          <w:tcPr>
            <w:tcW w:w="709" w:type="dxa"/>
            <w:vMerge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4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C5E2D" w:rsidRPr="00E733D2" w:rsidTr="00E23A62">
        <w:trPr>
          <w:trHeight w:val="262"/>
        </w:trPr>
        <w:tc>
          <w:tcPr>
            <w:tcW w:w="709" w:type="dxa"/>
            <w:vMerge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E733D2" w:rsidRDefault="00890D83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E733D2" w:rsidRDefault="00890D83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4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C5E2D" w:rsidRPr="00E733D2" w:rsidTr="00E23A62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4" w:type="dxa"/>
          </w:tcPr>
          <w:p w:rsidR="00CC5E2D" w:rsidRPr="00E733D2" w:rsidRDefault="00CC5E2D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23A62" w:rsidRPr="00E733D2" w:rsidTr="00E23A62">
        <w:trPr>
          <w:trHeight w:val="288"/>
        </w:trPr>
        <w:tc>
          <w:tcPr>
            <w:tcW w:w="709" w:type="dxa"/>
            <w:vMerge w:val="restart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28" w:type="dxa"/>
            <w:vMerge w:val="restart"/>
            <w:shd w:val="clear" w:color="auto" w:fill="FFFFFF" w:themeFill="background1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Мероприятия по работе с молодыми семьями</w:t>
            </w:r>
          </w:p>
        </w:tc>
        <w:tc>
          <w:tcPr>
            <w:tcW w:w="2409" w:type="dxa"/>
            <w:vMerge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4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23A62" w:rsidRPr="00E733D2" w:rsidTr="00E23A62">
        <w:trPr>
          <w:trHeight w:val="212"/>
        </w:trPr>
        <w:tc>
          <w:tcPr>
            <w:tcW w:w="709" w:type="dxa"/>
            <w:vMerge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4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23A62" w:rsidRPr="00E733D2" w:rsidTr="00E23A62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4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23A62" w:rsidRPr="00E733D2" w:rsidTr="00E23A62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4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23A62" w:rsidRPr="00E733D2" w:rsidTr="00E23A62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4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23A62" w:rsidRPr="00E733D2" w:rsidTr="00E23A62">
        <w:trPr>
          <w:trHeight w:val="250"/>
        </w:trPr>
        <w:tc>
          <w:tcPr>
            <w:tcW w:w="709" w:type="dxa"/>
            <w:vMerge w:val="restart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628" w:type="dxa"/>
            <w:vMerge w:val="restart"/>
            <w:shd w:val="clear" w:color="auto" w:fill="FFFFFF" w:themeFill="background1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Осуществление деятельности молодежного центра</w:t>
            </w:r>
          </w:p>
        </w:tc>
        <w:tc>
          <w:tcPr>
            <w:tcW w:w="2409" w:type="dxa"/>
            <w:vMerge w:val="restart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культуры, молодежной политики, физкультуры и спорта, КДН и ЗП администрации МО Каменский район, МБУК «Архангельский ЦК и</w:t>
            </w:r>
            <w:proofErr w:type="gramStart"/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275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64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23A62" w:rsidRPr="00E733D2" w:rsidTr="00E23A62">
        <w:trPr>
          <w:trHeight w:val="375"/>
        </w:trPr>
        <w:tc>
          <w:tcPr>
            <w:tcW w:w="709" w:type="dxa"/>
            <w:vMerge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  <w:t>419</w:t>
            </w: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,</w:t>
            </w:r>
            <w:r w:rsidRPr="00E733D2"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  <w:t>23231</w:t>
            </w:r>
          </w:p>
        </w:tc>
        <w:tc>
          <w:tcPr>
            <w:tcW w:w="1418" w:type="dxa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419,23231</w:t>
            </w:r>
          </w:p>
        </w:tc>
        <w:tc>
          <w:tcPr>
            <w:tcW w:w="1764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23A62" w:rsidRPr="00E733D2" w:rsidTr="00E23A62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64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23A62" w:rsidRPr="00E733D2" w:rsidTr="00E23A62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4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23A62" w:rsidRPr="00E733D2" w:rsidTr="00E23A62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4" w:type="dxa"/>
          </w:tcPr>
          <w:p w:rsidR="00E23A62" w:rsidRPr="00E733D2" w:rsidRDefault="00E23A62" w:rsidP="00E23A6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:rsidR="000A2EAB" w:rsidRDefault="000A2EAB" w:rsidP="00E23A62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E733D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к муниципальной программе </w:t>
      </w:r>
    </w:p>
    <w:p w:rsidR="00197C70" w:rsidRPr="00E733D2" w:rsidRDefault="00197C70" w:rsidP="00E23A62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935AAE" w:rsidRPr="00E733D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Повышение эффективности реализации молодежной политики в муниципальном образовании Каменский район на 2023-2027 годы»  </w:t>
      </w:r>
    </w:p>
    <w:p w:rsidR="00935AAE" w:rsidRPr="00E733D2" w:rsidRDefault="00935AAE" w:rsidP="00E23A62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E23A62" w:rsidTr="00E23A62">
        <w:trPr>
          <w:trHeight w:val="665"/>
        </w:trPr>
        <w:tc>
          <w:tcPr>
            <w:tcW w:w="2552" w:type="dxa"/>
            <w:shd w:val="clear" w:color="auto" w:fill="auto"/>
            <w:vAlign w:val="center"/>
          </w:tcPr>
          <w:p w:rsidR="00197C70" w:rsidRPr="00E23A62" w:rsidRDefault="00197C70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C70" w:rsidRPr="00E23A62" w:rsidRDefault="00197C70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97C70" w:rsidRPr="00E23A62" w:rsidRDefault="00197C70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197C70" w:rsidRPr="00E23A62" w:rsidRDefault="00197C70" w:rsidP="00E23A6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3A62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935AAE" w:rsidRPr="00E733D2" w:rsidTr="00935AAE">
        <w:trPr>
          <w:trHeight w:val="969"/>
        </w:trPr>
        <w:tc>
          <w:tcPr>
            <w:tcW w:w="2552" w:type="dxa"/>
            <w:shd w:val="clear" w:color="auto" w:fill="auto"/>
            <w:vAlign w:val="center"/>
          </w:tcPr>
          <w:p w:rsidR="00935AAE" w:rsidRPr="00E733D2" w:rsidRDefault="00935AAE" w:rsidP="00311782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417" w:type="dxa"/>
            <w:shd w:val="clear" w:color="auto" w:fill="auto"/>
          </w:tcPr>
          <w:p w:rsidR="00935AAE" w:rsidRPr="00E733D2" w:rsidRDefault="00314B1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ч</w:t>
            </w:r>
            <w:r w:rsidR="00935AAE" w:rsidRPr="00E733D2">
              <w:rPr>
                <w:rFonts w:ascii="PT Astra Serif" w:eastAsia="Calibri" w:hAnsi="PT Astra Serif" w:cs="Arial"/>
                <w:sz w:val="28"/>
                <w:szCs w:val="28"/>
              </w:rPr>
              <w:t>еловек</w:t>
            </w:r>
          </w:p>
        </w:tc>
        <w:tc>
          <w:tcPr>
            <w:tcW w:w="5529" w:type="dxa"/>
            <w:shd w:val="clear" w:color="auto" w:fill="auto"/>
          </w:tcPr>
          <w:p w:rsidR="00935AAE" w:rsidRPr="00E733D2" w:rsidRDefault="00935AAE" w:rsidP="00311782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hAnsi="PT Astra Serif" w:cs="Arial"/>
                <w:sz w:val="28"/>
                <w:szCs w:val="28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5180" w:type="dxa"/>
            <w:shd w:val="clear" w:color="auto" w:fill="auto"/>
          </w:tcPr>
          <w:p w:rsidR="00935AAE" w:rsidRPr="00E733D2" w:rsidRDefault="00935AA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935AAE" w:rsidRPr="00E733D2" w:rsidTr="00197C70">
        <w:trPr>
          <w:trHeight w:val="549"/>
        </w:trPr>
        <w:tc>
          <w:tcPr>
            <w:tcW w:w="2552" w:type="dxa"/>
            <w:shd w:val="clear" w:color="auto" w:fill="auto"/>
          </w:tcPr>
          <w:p w:rsidR="00935AAE" w:rsidRPr="00E733D2" w:rsidRDefault="00935AA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Вовлечение </w:t>
            </w:r>
            <w:r w:rsidRPr="00E733D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молодежи района в добровольческую (волонтерскую) деятельность</w:t>
            </w:r>
          </w:p>
        </w:tc>
        <w:tc>
          <w:tcPr>
            <w:tcW w:w="1417" w:type="dxa"/>
            <w:shd w:val="clear" w:color="auto" w:fill="auto"/>
          </w:tcPr>
          <w:p w:rsidR="00935AAE" w:rsidRPr="00E733D2" w:rsidRDefault="00314B1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ч</w:t>
            </w:r>
            <w:r w:rsidR="00935AAE" w:rsidRPr="00E733D2">
              <w:rPr>
                <w:rFonts w:ascii="PT Astra Serif" w:eastAsia="Calibri" w:hAnsi="PT Astra Serif" w:cs="Arial"/>
                <w:sz w:val="28"/>
                <w:szCs w:val="28"/>
              </w:rPr>
              <w:t>еловек</w:t>
            </w:r>
          </w:p>
        </w:tc>
        <w:tc>
          <w:tcPr>
            <w:tcW w:w="5529" w:type="dxa"/>
            <w:shd w:val="clear" w:color="auto" w:fill="auto"/>
          </w:tcPr>
          <w:p w:rsidR="00935AAE" w:rsidRPr="00E733D2" w:rsidRDefault="00935AAE" w:rsidP="00311782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 xml:space="preserve">Увеличение количества молодых людей, </w:t>
            </w: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зарегистрированных на портале ДОБРО</w:t>
            </w:r>
            <w:proofErr w:type="gramStart"/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.Р</w:t>
            </w:r>
            <w:proofErr w:type="gramEnd"/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У</w:t>
            </w:r>
          </w:p>
        </w:tc>
        <w:tc>
          <w:tcPr>
            <w:tcW w:w="5180" w:type="dxa"/>
            <w:shd w:val="clear" w:color="auto" w:fill="auto"/>
          </w:tcPr>
          <w:p w:rsidR="00935AAE" w:rsidRPr="00E733D2" w:rsidRDefault="00935AA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 xml:space="preserve">Мониторинг показателя осуществляется </w:t>
            </w: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935AAE" w:rsidRPr="00E733D2" w:rsidTr="00197C70">
        <w:trPr>
          <w:trHeight w:val="898"/>
        </w:trPr>
        <w:tc>
          <w:tcPr>
            <w:tcW w:w="2552" w:type="dxa"/>
            <w:shd w:val="clear" w:color="auto" w:fill="auto"/>
          </w:tcPr>
          <w:p w:rsidR="00935AAE" w:rsidRPr="00E733D2" w:rsidRDefault="00935AA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Вовлечение молодежи района в творческую деятельность</w:t>
            </w:r>
          </w:p>
        </w:tc>
        <w:tc>
          <w:tcPr>
            <w:tcW w:w="1417" w:type="dxa"/>
            <w:shd w:val="clear" w:color="auto" w:fill="auto"/>
          </w:tcPr>
          <w:p w:rsidR="00935AAE" w:rsidRPr="00E733D2" w:rsidRDefault="00314B1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ч</w:t>
            </w:r>
            <w:r w:rsidR="00935AAE" w:rsidRPr="00E733D2">
              <w:rPr>
                <w:rFonts w:ascii="PT Astra Serif" w:eastAsia="Calibri" w:hAnsi="PT Astra Serif" w:cs="Arial"/>
                <w:sz w:val="28"/>
                <w:szCs w:val="28"/>
              </w:rPr>
              <w:t>еловек</w:t>
            </w:r>
          </w:p>
        </w:tc>
        <w:tc>
          <w:tcPr>
            <w:tcW w:w="5529" w:type="dxa"/>
            <w:shd w:val="clear" w:color="auto" w:fill="auto"/>
          </w:tcPr>
          <w:p w:rsidR="00935AAE" w:rsidRPr="00E733D2" w:rsidRDefault="00935AAE" w:rsidP="00311782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Увеличение количества  молодых людей, участвующих в мероприятиях, зарегистрированных на АИС Молодежь России</w:t>
            </w:r>
          </w:p>
        </w:tc>
        <w:tc>
          <w:tcPr>
            <w:tcW w:w="5180" w:type="dxa"/>
            <w:shd w:val="clear" w:color="auto" w:fill="auto"/>
          </w:tcPr>
          <w:p w:rsidR="00935AAE" w:rsidRPr="00E733D2" w:rsidRDefault="00935AA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935AAE" w:rsidRPr="00E733D2" w:rsidTr="00197C70">
        <w:trPr>
          <w:trHeight w:val="898"/>
        </w:trPr>
        <w:tc>
          <w:tcPr>
            <w:tcW w:w="2552" w:type="dxa"/>
            <w:shd w:val="clear" w:color="auto" w:fill="auto"/>
          </w:tcPr>
          <w:p w:rsidR="00935AAE" w:rsidRPr="00E733D2" w:rsidRDefault="00935AA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 w:cs="Arial"/>
                <w:spacing w:val="-2"/>
                <w:sz w:val="28"/>
                <w:szCs w:val="28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1417" w:type="dxa"/>
            <w:shd w:val="clear" w:color="auto" w:fill="auto"/>
          </w:tcPr>
          <w:p w:rsidR="00935AAE" w:rsidRPr="00E733D2" w:rsidRDefault="00314B1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ч</w:t>
            </w:r>
            <w:r w:rsidR="00935AAE" w:rsidRPr="00E733D2">
              <w:rPr>
                <w:rFonts w:ascii="PT Astra Serif" w:eastAsia="Calibri" w:hAnsi="PT Astra Serif" w:cs="Arial"/>
                <w:sz w:val="28"/>
                <w:szCs w:val="28"/>
              </w:rPr>
              <w:t>еловек</w:t>
            </w:r>
          </w:p>
        </w:tc>
        <w:tc>
          <w:tcPr>
            <w:tcW w:w="5529" w:type="dxa"/>
            <w:shd w:val="clear" w:color="auto" w:fill="auto"/>
          </w:tcPr>
          <w:p w:rsidR="00935AAE" w:rsidRPr="00E733D2" w:rsidRDefault="00935AAE" w:rsidP="00311782">
            <w:pPr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733D2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  <w:tc>
          <w:tcPr>
            <w:tcW w:w="5180" w:type="dxa"/>
            <w:shd w:val="clear" w:color="auto" w:fill="auto"/>
          </w:tcPr>
          <w:p w:rsidR="00935AAE" w:rsidRPr="00E733D2" w:rsidRDefault="00935AAE" w:rsidP="0031178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E733D2">
              <w:rPr>
                <w:rFonts w:ascii="PT Astra Serif" w:eastAsia="Calibri" w:hAnsi="PT Astra Serif" w:cs="Arial"/>
                <w:sz w:val="28"/>
                <w:szCs w:val="28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:rsidR="00950461" w:rsidRPr="00E733D2" w:rsidRDefault="00950461" w:rsidP="00E23A62">
      <w:pPr>
        <w:suppressAutoHyphens/>
        <w:spacing w:after="0" w:line="360" w:lineRule="exact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4052A2" w:rsidRDefault="001F58BA" w:rsidP="00E23A62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733D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___________________________</w:t>
      </w:r>
      <w:bookmarkStart w:id="1" w:name="_GoBack"/>
      <w:bookmarkEnd w:id="1"/>
    </w:p>
    <w:sectPr w:rsidR="004052A2" w:rsidSect="004E77C4"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17" w:rsidRDefault="00117C17">
      <w:pPr>
        <w:spacing w:after="0" w:line="240" w:lineRule="auto"/>
      </w:pPr>
      <w:r>
        <w:separator/>
      </w:r>
    </w:p>
  </w:endnote>
  <w:endnote w:type="continuationSeparator" w:id="0">
    <w:p w:rsidR="00117C17" w:rsidRDefault="0011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17" w:rsidRDefault="00117C17">
      <w:pPr>
        <w:spacing w:after="0" w:line="240" w:lineRule="auto"/>
      </w:pPr>
      <w:r>
        <w:separator/>
      </w:r>
    </w:p>
  </w:footnote>
  <w:footnote w:type="continuationSeparator" w:id="0">
    <w:p w:rsidR="00117C17" w:rsidRDefault="0011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8753744"/>
    <w:multiLevelType w:val="hybridMultilevel"/>
    <w:tmpl w:val="5DFC22DA"/>
    <w:lvl w:ilvl="0" w:tplc="162CE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8">
    <w:nsid w:val="7CA634CA"/>
    <w:multiLevelType w:val="hybridMultilevel"/>
    <w:tmpl w:val="A3160696"/>
    <w:lvl w:ilvl="0" w:tplc="0E9E46F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7"/>
  </w:num>
  <w:num w:numId="5">
    <w:abstractNumId w:val="4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783C"/>
    <w:rsid w:val="00021ADF"/>
    <w:rsid w:val="0002777A"/>
    <w:rsid w:val="00031C61"/>
    <w:rsid w:val="00050344"/>
    <w:rsid w:val="00065A36"/>
    <w:rsid w:val="00066554"/>
    <w:rsid w:val="00070337"/>
    <w:rsid w:val="000739D4"/>
    <w:rsid w:val="00081A83"/>
    <w:rsid w:val="000A2EAB"/>
    <w:rsid w:val="000A6FEC"/>
    <w:rsid w:val="000D19C5"/>
    <w:rsid w:val="000E3E66"/>
    <w:rsid w:val="001022EA"/>
    <w:rsid w:val="00104C12"/>
    <w:rsid w:val="00117C17"/>
    <w:rsid w:val="00154EA1"/>
    <w:rsid w:val="00163007"/>
    <w:rsid w:val="001866A1"/>
    <w:rsid w:val="00197C70"/>
    <w:rsid w:val="001A1682"/>
    <w:rsid w:val="001C5C8A"/>
    <w:rsid w:val="001E7293"/>
    <w:rsid w:val="001F4BF0"/>
    <w:rsid w:val="001F58BA"/>
    <w:rsid w:val="001F7919"/>
    <w:rsid w:val="00203706"/>
    <w:rsid w:val="00224ED0"/>
    <w:rsid w:val="00240E74"/>
    <w:rsid w:val="00275412"/>
    <w:rsid w:val="00287932"/>
    <w:rsid w:val="002C61F2"/>
    <w:rsid w:val="002E551A"/>
    <w:rsid w:val="00311782"/>
    <w:rsid w:val="003128B6"/>
    <w:rsid w:val="00312F21"/>
    <w:rsid w:val="00314B1E"/>
    <w:rsid w:val="00336F6B"/>
    <w:rsid w:val="0036419B"/>
    <w:rsid w:val="00374A0B"/>
    <w:rsid w:val="0039664C"/>
    <w:rsid w:val="003A243C"/>
    <w:rsid w:val="003C798C"/>
    <w:rsid w:val="003D25A7"/>
    <w:rsid w:val="003F00B1"/>
    <w:rsid w:val="004052A2"/>
    <w:rsid w:val="004344CA"/>
    <w:rsid w:val="00444A4F"/>
    <w:rsid w:val="0045684A"/>
    <w:rsid w:val="00463383"/>
    <w:rsid w:val="004677F8"/>
    <w:rsid w:val="004B69DD"/>
    <w:rsid w:val="004C52AA"/>
    <w:rsid w:val="004D524B"/>
    <w:rsid w:val="004E77C4"/>
    <w:rsid w:val="004F1F2A"/>
    <w:rsid w:val="005719B9"/>
    <w:rsid w:val="00573B01"/>
    <w:rsid w:val="0058084A"/>
    <w:rsid w:val="0058378B"/>
    <w:rsid w:val="00590BD1"/>
    <w:rsid w:val="00596299"/>
    <w:rsid w:val="005A09BD"/>
    <w:rsid w:val="005C3020"/>
    <w:rsid w:val="00610A36"/>
    <w:rsid w:val="00632FD2"/>
    <w:rsid w:val="0064237C"/>
    <w:rsid w:val="006467E9"/>
    <w:rsid w:val="00654A39"/>
    <w:rsid w:val="00673708"/>
    <w:rsid w:val="00680E98"/>
    <w:rsid w:val="00686E1C"/>
    <w:rsid w:val="006C12F5"/>
    <w:rsid w:val="006C46EB"/>
    <w:rsid w:val="006F1CCB"/>
    <w:rsid w:val="00712316"/>
    <w:rsid w:val="00724DA5"/>
    <w:rsid w:val="007259F4"/>
    <w:rsid w:val="00752B8F"/>
    <w:rsid w:val="007907AA"/>
    <w:rsid w:val="0079084B"/>
    <w:rsid w:val="00803C40"/>
    <w:rsid w:val="00821414"/>
    <w:rsid w:val="00854D85"/>
    <w:rsid w:val="0086056B"/>
    <w:rsid w:val="00890D83"/>
    <w:rsid w:val="008A18AB"/>
    <w:rsid w:val="008A37A5"/>
    <w:rsid w:val="008D69A9"/>
    <w:rsid w:val="00905634"/>
    <w:rsid w:val="00921EE1"/>
    <w:rsid w:val="00924CCD"/>
    <w:rsid w:val="00935AAE"/>
    <w:rsid w:val="00950461"/>
    <w:rsid w:val="00950701"/>
    <w:rsid w:val="0095678C"/>
    <w:rsid w:val="00970E64"/>
    <w:rsid w:val="009A7759"/>
    <w:rsid w:val="009D5E26"/>
    <w:rsid w:val="00A3735D"/>
    <w:rsid w:val="00A54184"/>
    <w:rsid w:val="00A56033"/>
    <w:rsid w:val="00AB7717"/>
    <w:rsid w:val="00AE7464"/>
    <w:rsid w:val="00B05163"/>
    <w:rsid w:val="00B3166B"/>
    <w:rsid w:val="00B3761F"/>
    <w:rsid w:val="00B47EAF"/>
    <w:rsid w:val="00B77246"/>
    <w:rsid w:val="00B8616D"/>
    <w:rsid w:val="00BB5E5F"/>
    <w:rsid w:val="00BD6A2D"/>
    <w:rsid w:val="00BD7F44"/>
    <w:rsid w:val="00BE6D3F"/>
    <w:rsid w:val="00BF40B8"/>
    <w:rsid w:val="00C53A79"/>
    <w:rsid w:val="00C56B8C"/>
    <w:rsid w:val="00CC397F"/>
    <w:rsid w:val="00CC5E2D"/>
    <w:rsid w:val="00CD2FF6"/>
    <w:rsid w:val="00CF5A93"/>
    <w:rsid w:val="00D005C8"/>
    <w:rsid w:val="00D16D43"/>
    <w:rsid w:val="00D45B2E"/>
    <w:rsid w:val="00D85FD5"/>
    <w:rsid w:val="00E100E7"/>
    <w:rsid w:val="00E2222D"/>
    <w:rsid w:val="00E23A62"/>
    <w:rsid w:val="00E331B0"/>
    <w:rsid w:val="00E733D2"/>
    <w:rsid w:val="00EB43CB"/>
    <w:rsid w:val="00EE2E03"/>
    <w:rsid w:val="00EE7F4F"/>
    <w:rsid w:val="00F12953"/>
    <w:rsid w:val="00F16821"/>
    <w:rsid w:val="00F26BA1"/>
    <w:rsid w:val="00F473AF"/>
    <w:rsid w:val="00F6477E"/>
    <w:rsid w:val="00F741B9"/>
    <w:rsid w:val="00FA0D20"/>
    <w:rsid w:val="00FC7B2A"/>
    <w:rsid w:val="00FE5172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5</cp:revision>
  <cp:lastPrinted>2024-02-02T06:54:00Z</cp:lastPrinted>
  <dcterms:created xsi:type="dcterms:W3CDTF">2025-02-25T14:01:00Z</dcterms:created>
  <dcterms:modified xsi:type="dcterms:W3CDTF">2025-02-26T11:10:00Z</dcterms:modified>
</cp:coreProperties>
</file>