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0087380C"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5E7DDBE1"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w:t>
            </w:r>
            <w:r w:rsidR="00125AE5" w:rsidRPr="00E04949">
              <w:rPr>
                <w:rFonts w:ascii="PT Astra Serif" w:hAnsi="PT Astra Serif"/>
                <w:sz w:val="28"/>
                <w:szCs w:val="28"/>
              </w:rPr>
              <w:t xml:space="preserve"> </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28FD7B2B"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proofErr w:type="gramStart"/>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B317FE">
        <w:rPr>
          <w:rFonts w:ascii="PT Astra Serif" w:hAnsi="PT Astra Serif" w:cs="Arial"/>
          <w:b/>
          <w:bCs/>
          <w:sz w:val="28"/>
          <w:szCs w:val="28"/>
        </w:rPr>
        <w:t>21</w:t>
      </w:r>
      <w:r w:rsidRPr="004E1E11">
        <w:rPr>
          <w:rFonts w:ascii="PT Astra Serif" w:hAnsi="PT Astra Serif" w:cs="Arial"/>
          <w:b/>
          <w:bCs/>
          <w:sz w:val="28"/>
          <w:szCs w:val="28"/>
        </w:rPr>
        <w:t xml:space="preserve"> </w:t>
      </w:r>
      <w:r w:rsidR="00B317FE">
        <w:rPr>
          <w:rFonts w:ascii="PT Astra Serif" w:hAnsi="PT Astra Serif" w:cs="Arial"/>
          <w:b/>
          <w:bCs/>
          <w:sz w:val="28"/>
          <w:szCs w:val="28"/>
        </w:rPr>
        <w:t>февраля</w:t>
      </w:r>
      <w:r w:rsidRPr="004E1E11">
        <w:rPr>
          <w:rFonts w:ascii="PT Astra Serif" w:hAnsi="PT Astra Serif" w:cs="Arial"/>
          <w:b/>
          <w:bCs/>
          <w:sz w:val="28"/>
          <w:szCs w:val="28"/>
        </w:rPr>
        <w:t xml:space="preserve"> 20</w:t>
      </w:r>
      <w:r w:rsidR="00B317FE">
        <w:rPr>
          <w:rFonts w:ascii="PT Astra Serif" w:hAnsi="PT Astra Serif" w:cs="Arial"/>
          <w:b/>
          <w:bCs/>
          <w:sz w:val="28"/>
          <w:szCs w:val="28"/>
        </w:rPr>
        <w:t>17</w:t>
      </w:r>
      <w:r w:rsidRPr="004E1E11">
        <w:rPr>
          <w:rFonts w:ascii="PT Astra Serif" w:hAnsi="PT Astra Serif" w:cs="Arial"/>
          <w:b/>
          <w:bCs/>
          <w:sz w:val="28"/>
          <w:szCs w:val="28"/>
        </w:rPr>
        <w:t xml:space="preserve"> г. № </w:t>
      </w:r>
      <w:r w:rsidR="00B317FE">
        <w:rPr>
          <w:rFonts w:ascii="PT Astra Serif" w:hAnsi="PT Astra Serif" w:cs="Arial"/>
          <w:b/>
          <w:bCs/>
          <w:sz w:val="28"/>
          <w:szCs w:val="28"/>
        </w:rPr>
        <w:t>58</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F541DB" w:rsidRPr="00F541DB">
        <w:rPr>
          <w:rFonts w:ascii="PT Astra Serif" w:hAnsi="PT Astra Serif" w:cs="Arial"/>
          <w:b/>
          <w:bCs/>
          <w:sz w:val="28"/>
          <w:szCs w:val="28"/>
        </w:rPr>
        <w:t>Об утверждении административного регламента предоставления администрацией муниципального образования Каменский район муниципальной услуги «</w:t>
      </w:r>
      <w:r w:rsidR="00B317FE" w:rsidRPr="00B317FE">
        <w:rPr>
          <w:rFonts w:ascii="PT Astra Serif" w:hAnsi="PT Astra Serif" w:cs="Arial"/>
          <w:b/>
          <w:bCs/>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F541DB" w:rsidRPr="00F541DB">
        <w:rPr>
          <w:rFonts w:ascii="PT Astra Serif" w:hAnsi="PT Astra Serif" w:cs="Arial"/>
          <w:b/>
          <w:bCs/>
          <w:sz w:val="28"/>
          <w:szCs w:val="28"/>
        </w:rPr>
        <w:t>»</w:t>
      </w:r>
      <w:proofErr w:type="gramEnd"/>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573D4119" w:rsidR="003B2039" w:rsidRDefault="00E67EAD" w:rsidP="00B52854">
      <w:pPr>
        <w:spacing w:after="0" w:line="360" w:lineRule="exact"/>
        <w:ind w:firstLine="709"/>
        <w:jc w:val="both"/>
        <w:rPr>
          <w:rFonts w:ascii="PT Astra Serif" w:eastAsia="Calibri" w:hAnsi="PT Astra Serif" w:cs="Arial"/>
          <w:sz w:val="28"/>
          <w:szCs w:val="28"/>
        </w:rPr>
      </w:pPr>
      <w:proofErr w:type="gramStart"/>
      <w:r w:rsidRPr="00E67EAD">
        <w:rPr>
          <w:rFonts w:ascii="PT Astra Serif" w:eastAsia="Calibri" w:hAnsi="PT Astra Serif" w:cs="Arial"/>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Каменский район от 16 мая 2011 года № 96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проведении их</w:t>
      </w:r>
      <w:proofErr w:type="gramEnd"/>
      <w:r w:rsidRPr="00E67EAD">
        <w:rPr>
          <w:rFonts w:ascii="PT Astra Serif" w:eastAsia="Calibri" w:hAnsi="PT Astra Serif" w:cs="Arial"/>
          <w:sz w:val="28"/>
          <w:szCs w:val="28"/>
        </w:rPr>
        <w:t xml:space="preserve"> экспертизы»</w:t>
      </w:r>
      <w:r w:rsidR="003B2039" w:rsidRPr="003B2039">
        <w:rPr>
          <w:rFonts w:ascii="PT Astra Serif" w:eastAsia="Calibri" w:hAnsi="PT Astra Serif" w:cs="Arial"/>
          <w:sz w:val="28"/>
          <w:szCs w:val="28"/>
        </w:rPr>
        <w:t>,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63F73C5D"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proofErr w:type="gramStart"/>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F47543" w:rsidRPr="00F47543">
        <w:rPr>
          <w:rFonts w:ascii="PT Astra Serif" w:eastAsia="Calibri" w:hAnsi="PT Astra Serif" w:cs="Arial"/>
          <w:sz w:val="28"/>
          <w:szCs w:val="28"/>
        </w:rPr>
        <w:t>21 февраля 2017 г. № 58 «Об утверждении административного регламента предоставления администрацией муниципального образования Каменский район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67EAD">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roofErr w:type="gramEnd"/>
    </w:p>
    <w:p w14:paraId="241F5D36" w14:textId="03BD000D" w:rsidR="00B52854" w:rsidRPr="00FC468A" w:rsidRDefault="00B52854" w:rsidP="00FC468A">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lastRenderedPageBreak/>
        <w:t>приложение  к постановлению изложить в новой редакции (приложение).</w:t>
      </w: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8"/>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25793010" w14:textId="77777777" w:rsidR="002309EB" w:rsidRPr="004E1E11" w:rsidRDefault="002309EB" w:rsidP="004A4CFA">
      <w:pPr>
        <w:spacing w:after="0" w:line="240" w:lineRule="auto"/>
        <w:rPr>
          <w:rFonts w:ascii="PT Astra Serif" w:eastAsia="Times New Roman" w:hAnsi="PT Astra Serif" w:cs="Arial"/>
          <w:sz w:val="28"/>
          <w:szCs w:val="28"/>
          <w:lang w:eastAsia="ru-RU"/>
        </w:rPr>
      </w:pPr>
    </w:p>
    <w:p w14:paraId="536F2117" w14:textId="77777777" w:rsidR="0003090C" w:rsidRPr="004E1E11" w:rsidRDefault="0003090C" w:rsidP="00982A1E">
      <w:pPr>
        <w:spacing w:after="0" w:line="240" w:lineRule="auto"/>
        <w:rPr>
          <w:rFonts w:ascii="PT Astra Serif" w:hAnsi="PT Astra Serif"/>
          <w:sz w:val="28"/>
          <w:szCs w:val="28"/>
        </w:rPr>
        <w:sectPr w:rsidR="0003090C" w:rsidRPr="004E1E11" w:rsidSect="00EB6DC3">
          <w:headerReference w:type="first" r:id="rId10"/>
          <w:pgSz w:w="11905" w:h="16838"/>
          <w:pgMar w:top="1134" w:right="851" w:bottom="1134" w:left="1701" w:header="709" w:footer="709" w:gutter="0"/>
          <w:pgNumType w:start="1"/>
          <w:cols w:space="708"/>
          <w:titlePg/>
          <w:docGrid w:linePitch="360"/>
        </w:sectPr>
      </w:pPr>
    </w:p>
    <w:p w14:paraId="3E5A094F" w14:textId="77777777" w:rsidR="00FB1D9C" w:rsidRDefault="00FB1D9C" w:rsidP="00B52854">
      <w:pPr>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6CB5D38E" w:rsidR="0083441F" w:rsidRPr="004E1E11" w:rsidRDefault="0083441F" w:rsidP="00484161">
            <w:pPr>
              <w:spacing w:after="0" w:line="240" w:lineRule="auto"/>
              <w:jc w:val="center"/>
              <w:rPr>
                <w:rFonts w:ascii="PT Astra Serif" w:hAnsi="PT Astra Serif" w:cs="Arial"/>
                <w:sz w:val="28"/>
                <w:szCs w:val="28"/>
              </w:rPr>
            </w:pPr>
            <w:r w:rsidRPr="00E04949">
              <w:rPr>
                <w:rFonts w:ascii="PT Astra Serif" w:hAnsi="PT Astra Serif" w:cs="Arial"/>
                <w:sz w:val="28"/>
                <w:szCs w:val="28"/>
              </w:rPr>
              <w:t xml:space="preserve">от </w:t>
            </w:r>
            <w:r>
              <w:rPr>
                <w:rFonts w:ascii="PT Astra Serif" w:hAnsi="PT Astra Serif" w:cs="Arial"/>
                <w:sz w:val="28"/>
                <w:szCs w:val="28"/>
              </w:rPr>
              <w:t>2</w:t>
            </w:r>
            <w:r w:rsidR="00484161">
              <w:rPr>
                <w:rFonts w:ascii="PT Astra Serif" w:hAnsi="PT Astra Serif" w:cs="Arial"/>
                <w:sz w:val="28"/>
                <w:szCs w:val="28"/>
              </w:rPr>
              <w:t>1</w:t>
            </w:r>
            <w:r w:rsidR="00717002">
              <w:rPr>
                <w:rFonts w:ascii="PT Astra Serif" w:hAnsi="PT Astra Serif" w:cs="Arial"/>
                <w:sz w:val="28"/>
                <w:szCs w:val="28"/>
              </w:rPr>
              <w:t xml:space="preserve"> </w:t>
            </w:r>
            <w:r w:rsidR="00484161">
              <w:rPr>
                <w:rFonts w:ascii="PT Astra Serif" w:hAnsi="PT Astra Serif" w:cs="Arial"/>
                <w:sz w:val="28"/>
                <w:szCs w:val="28"/>
              </w:rPr>
              <w:t>февраля</w:t>
            </w:r>
            <w:r>
              <w:rPr>
                <w:rFonts w:ascii="PT Astra Serif" w:hAnsi="PT Astra Serif" w:cs="Arial"/>
                <w:sz w:val="28"/>
                <w:szCs w:val="28"/>
              </w:rPr>
              <w:t xml:space="preserve"> </w:t>
            </w:r>
            <w:r w:rsidRPr="00E04949">
              <w:rPr>
                <w:rFonts w:ascii="PT Astra Serif" w:hAnsi="PT Astra Serif" w:cs="Arial"/>
                <w:color w:val="000000" w:themeColor="text1"/>
                <w:sz w:val="28"/>
                <w:szCs w:val="28"/>
              </w:rPr>
              <w:t>20</w:t>
            </w:r>
            <w:r w:rsidR="00484161">
              <w:rPr>
                <w:rFonts w:ascii="PT Astra Serif" w:hAnsi="PT Astra Serif" w:cs="Arial"/>
                <w:color w:val="000000" w:themeColor="text1"/>
                <w:sz w:val="28"/>
                <w:szCs w:val="28"/>
              </w:rPr>
              <w:t>17</w:t>
            </w:r>
            <w:r w:rsidRPr="00E04949">
              <w:rPr>
                <w:rFonts w:ascii="PT Astra Serif" w:hAnsi="PT Astra Serif" w:cs="Arial"/>
                <w:color w:val="000000" w:themeColor="text1"/>
                <w:sz w:val="28"/>
                <w:szCs w:val="28"/>
              </w:rPr>
              <w:t xml:space="preserve"> г.  № </w:t>
            </w:r>
            <w:r w:rsidR="00484161">
              <w:rPr>
                <w:rFonts w:ascii="PT Astra Serif" w:hAnsi="PT Astra Serif" w:cs="Arial"/>
                <w:color w:val="000000" w:themeColor="text1"/>
                <w:sz w:val="28"/>
                <w:szCs w:val="28"/>
              </w:rPr>
              <w:t>58</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6179159F"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w:t>
      </w:r>
      <w:r w:rsidR="00977DB2" w:rsidRPr="00977DB2">
        <w:rPr>
          <w:rFonts w:ascii="PT Astra Serif" w:eastAsia="Calibri" w:hAnsi="PT Astra Serif" w:cs="Times New Roman"/>
          <w:b/>
          <w:sz w:val="28"/>
          <w:szCs w:val="28"/>
        </w:rPr>
        <w:t xml:space="preserve">Признание граждан </w:t>
      </w:r>
      <w:proofErr w:type="gramStart"/>
      <w:r w:rsidR="00977DB2" w:rsidRPr="00977DB2">
        <w:rPr>
          <w:rFonts w:ascii="PT Astra Serif" w:eastAsia="Calibri" w:hAnsi="PT Astra Serif" w:cs="Times New Roman"/>
          <w:b/>
          <w:sz w:val="28"/>
          <w:szCs w:val="28"/>
        </w:rPr>
        <w:t>малоимущими</w:t>
      </w:r>
      <w:proofErr w:type="gramEnd"/>
      <w:r w:rsidR="00977DB2" w:rsidRPr="00977DB2">
        <w:rPr>
          <w:rFonts w:ascii="PT Astra Serif" w:eastAsia="Calibri" w:hAnsi="PT Astra Serif" w:cs="Times New Roman"/>
          <w:b/>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FB1D9C" w:rsidRPr="00B52854">
        <w:rPr>
          <w:rFonts w:ascii="PT Astra Serif" w:eastAsia="Calibri" w:hAnsi="PT Astra Serif" w:cs="Times New Roman"/>
          <w:b/>
          <w:sz w:val="28"/>
          <w:szCs w:val="28"/>
        </w:rPr>
        <w:t>»</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33FE30A2"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CF7A5E">
        <w:rPr>
          <w:rFonts w:ascii="PT Astra Serif" w:eastAsia="Calibri" w:hAnsi="PT Astra Serif" w:cs="Times New Roman"/>
          <w:b/>
          <w:bCs/>
          <w:sz w:val="28"/>
          <w:szCs w:val="28"/>
        </w:rPr>
        <w:t>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337953DC" w14:textId="7FA89173" w:rsidR="00977DB2" w:rsidRDefault="00370122" w:rsidP="00977DB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 </w:t>
      </w:r>
      <w:proofErr w:type="gramStart"/>
      <w:r w:rsidR="00977DB2" w:rsidRPr="00977DB2">
        <w:rPr>
          <w:rFonts w:ascii="PT Astra Serif" w:eastAsia="Calibri" w:hAnsi="PT Astra Serif" w:cs="Times New Roman"/>
          <w:sz w:val="28"/>
          <w:szCs w:val="28"/>
        </w:rPr>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00977DB2" w:rsidRPr="00977DB2">
        <w:rPr>
          <w:rFonts w:ascii="PT Astra Serif" w:eastAsia="Calibri" w:hAnsi="PT Astra Serif" w:cs="Times New Roman"/>
          <w:sz w:val="28"/>
          <w:szCs w:val="28"/>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 </w:t>
      </w:r>
    </w:p>
    <w:p w14:paraId="544C6A1E" w14:textId="5092E0DC" w:rsidR="00FB1D9C" w:rsidRPr="00B52854" w:rsidRDefault="00411E67" w:rsidP="00977DB2">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Административный регламент устанавливает порядок взаимодействия администрации муниципального образования Каменский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FB1D9C" w:rsidRPr="00B52854">
        <w:rPr>
          <w:rFonts w:ascii="PT Astra Serif" w:eastAsia="Calibri" w:hAnsi="PT Astra Serif" w:cs="Times New Roman"/>
          <w:sz w:val="28"/>
          <w:szCs w:val="28"/>
        </w:rPr>
        <w:t xml:space="preserve">.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3537FE79" w14:textId="2CC9C7B6" w:rsidR="00977DB2" w:rsidRPr="00977DB2" w:rsidRDefault="00977DB2" w:rsidP="00977DB2">
      <w:pPr>
        <w:widowControl w:val="0"/>
        <w:spacing w:after="0" w:line="240" w:lineRule="auto"/>
        <w:ind w:firstLine="567"/>
        <w:jc w:val="both"/>
        <w:outlineLvl w:val="1"/>
        <w:rPr>
          <w:rFonts w:ascii="PT Astra Serif" w:eastAsia="Times New Roman" w:hAnsi="PT Astra Serif" w:cs="Times New Roman"/>
          <w:sz w:val="28"/>
          <w:szCs w:val="28"/>
          <w:lang w:eastAsia="ru-RU"/>
        </w:rPr>
      </w:pPr>
      <w:r>
        <w:rPr>
          <w:rFonts w:ascii="Times New Roman" w:eastAsia="Times New Roman" w:hAnsi="Times New Roman" w:cs="Times New Roman"/>
          <w:sz w:val="28"/>
          <w:szCs w:val="28"/>
          <w:lang w:eastAsia="ru-RU"/>
        </w:rPr>
        <w:t xml:space="preserve">  </w:t>
      </w:r>
      <w:r w:rsidRPr="00977DB2">
        <w:rPr>
          <w:rFonts w:ascii="PT Astra Serif" w:eastAsia="Times New Roman" w:hAnsi="PT Astra Serif" w:cs="Times New Roman"/>
          <w:sz w:val="28"/>
          <w:szCs w:val="28"/>
          <w:lang w:eastAsia="ru-RU"/>
        </w:rPr>
        <w:t xml:space="preserve">3. Заявителем может быть гражданин Российской Федерации. </w:t>
      </w:r>
    </w:p>
    <w:p w14:paraId="044EF942" w14:textId="04D1978E" w:rsidR="002E6D0E" w:rsidRPr="00FE7849" w:rsidRDefault="00977DB2" w:rsidP="00977DB2">
      <w:pPr>
        <w:spacing w:after="0" w:line="240" w:lineRule="auto"/>
        <w:ind w:firstLine="709"/>
        <w:jc w:val="both"/>
        <w:rPr>
          <w:rFonts w:ascii="PT Astra Serif" w:eastAsia="Times New Roman" w:hAnsi="PT Astra Serif" w:cs="Times New Roman"/>
          <w:sz w:val="28"/>
          <w:szCs w:val="28"/>
          <w:lang w:eastAsia="ru-RU"/>
        </w:rPr>
      </w:pPr>
      <w:r w:rsidRPr="00FE7849">
        <w:rPr>
          <w:rFonts w:ascii="PT Astra Serif" w:eastAsia="Times New Roman" w:hAnsi="PT Astra Serif" w:cs="Times New Roman"/>
          <w:sz w:val="28"/>
          <w:szCs w:val="28"/>
          <w:lang w:eastAsia="ru-RU"/>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53FF50F5" w14:textId="77777777" w:rsidR="00977DB2" w:rsidRPr="00B52854" w:rsidRDefault="00977DB2" w:rsidP="00977DB2">
      <w:pPr>
        <w:spacing w:after="0" w:line="240" w:lineRule="auto"/>
        <w:ind w:firstLine="709"/>
        <w:jc w:val="both"/>
        <w:rPr>
          <w:rFonts w:ascii="PT Astra Serif" w:eastAsia="Calibri" w:hAnsi="PT Astra Serif" w:cs="Times New Roman"/>
          <w:color w:val="5B9BD5"/>
          <w:sz w:val="28"/>
          <w:szCs w:val="28"/>
        </w:rPr>
      </w:pPr>
    </w:p>
    <w:p w14:paraId="00E0DCD8" w14:textId="77777777" w:rsidR="00360BA7" w:rsidRDefault="00360BA7" w:rsidP="002E6D0E">
      <w:pPr>
        <w:spacing w:after="0" w:line="240" w:lineRule="auto"/>
        <w:ind w:firstLine="709"/>
        <w:jc w:val="center"/>
        <w:rPr>
          <w:rFonts w:ascii="PT Astra Serif" w:eastAsia="Calibri" w:hAnsi="PT Astra Serif" w:cs="Times New Roman"/>
          <w:b/>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4D850BE1"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bCs/>
          <w:sz w:val="28"/>
          <w:szCs w:val="28"/>
        </w:rPr>
        <w:t>5</w:t>
      </w:r>
      <w:r w:rsidR="00370122" w:rsidRPr="00B52854">
        <w:rPr>
          <w:rFonts w:ascii="PT Astra Serif" w:eastAsia="Times New Roman" w:hAnsi="PT Astra Serif" w:cs="Arial"/>
          <w:bCs/>
          <w:sz w:val="28"/>
          <w:szCs w:val="28"/>
        </w:rPr>
        <w:t>.</w:t>
      </w:r>
      <w:r w:rsidR="00370122" w:rsidRPr="00B52854">
        <w:rPr>
          <w:rFonts w:ascii="PT Astra Serif" w:eastAsia="Times New Roman" w:hAnsi="PT Astra Serif" w:cs="Arial"/>
          <w:b/>
          <w:bCs/>
          <w:sz w:val="28"/>
          <w:szCs w:val="28"/>
        </w:rPr>
        <w:t xml:space="preserve"> </w:t>
      </w:r>
      <w:proofErr w:type="gramStart"/>
      <w:r w:rsidR="00FB1D9C" w:rsidRPr="00B52854">
        <w:rPr>
          <w:rFonts w:ascii="PT Astra Serif" w:eastAsia="Times New Roman" w:hAnsi="PT Astra Serif" w:cs="Arial"/>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00FB1D9C" w:rsidRPr="00B52854">
          <w:rPr>
            <w:rFonts w:ascii="PT Astra Serif" w:eastAsia="Times New Roman" w:hAnsi="PT Astra Serif" w:cs="Arial"/>
            <w:color w:val="000000"/>
            <w:sz w:val="28"/>
            <w:szCs w:val="28"/>
          </w:rPr>
          <w:t>http://kamenskiy.tularegion.ru</w:t>
        </w:r>
      </w:hyperlink>
      <w:r w:rsidR="00FB1D9C"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00FB1D9C" w:rsidRPr="00B52854">
        <w:rPr>
          <w:rFonts w:ascii="PT Astra Serif" w:eastAsia="Times New Roman" w:hAnsi="PT Astra Serif" w:cs="Arial"/>
          <w:sz w:val="28"/>
          <w:szCs w:val="28"/>
          <w:lang w:val="en-US"/>
        </w:rPr>
        <w:t>www</w:t>
      </w:r>
      <w:r w:rsidR="00FB1D9C" w:rsidRPr="00B52854">
        <w:rPr>
          <w:rFonts w:ascii="PT Astra Serif" w:eastAsia="Times New Roman" w:hAnsi="PT Astra Serif" w:cs="Arial"/>
          <w:sz w:val="28"/>
          <w:szCs w:val="28"/>
        </w:rPr>
        <w:t>.</w:t>
      </w:r>
      <w:proofErr w:type="spellStart"/>
      <w:r w:rsidR="00FB1D9C" w:rsidRPr="00B52854">
        <w:rPr>
          <w:rFonts w:ascii="PT Astra Serif" w:eastAsia="Times New Roman" w:hAnsi="PT Astra Serif" w:cs="Arial"/>
          <w:sz w:val="28"/>
          <w:szCs w:val="28"/>
          <w:lang w:val="en-US"/>
        </w:rPr>
        <w:t>mfc</w:t>
      </w:r>
      <w:proofErr w:type="spellEnd"/>
      <w:r w:rsidR="00FB1D9C" w:rsidRPr="00B52854">
        <w:rPr>
          <w:rFonts w:ascii="PT Astra Serif" w:eastAsia="Times New Roman" w:hAnsi="PT Astra Serif" w:cs="Arial"/>
          <w:sz w:val="28"/>
          <w:szCs w:val="28"/>
        </w:rPr>
        <w:t>71.</w:t>
      </w:r>
      <w:proofErr w:type="spellStart"/>
      <w:r w:rsidR="00FB1D9C" w:rsidRPr="00B52854">
        <w:rPr>
          <w:rFonts w:ascii="PT Astra Serif" w:eastAsia="Times New Roman" w:hAnsi="PT Astra Serif" w:cs="Arial"/>
          <w:sz w:val="28"/>
          <w:szCs w:val="28"/>
          <w:lang w:val="en-US"/>
        </w:rPr>
        <w:t>ru</w:t>
      </w:r>
      <w:proofErr w:type="spellEnd"/>
      <w:r w:rsidR="00FB1D9C" w:rsidRPr="00B52854">
        <w:rPr>
          <w:rFonts w:ascii="PT Astra Serif" w:eastAsia="Times New Roman" w:hAnsi="PT Astra Serif" w:cs="Arial"/>
          <w:sz w:val="28"/>
          <w:szCs w:val="28"/>
        </w:rPr>
        <w:t>) (далее – МФЦ), а также сотрудниками администрации</w:t>
      </w:r>
      <w:proofErr w:type="gramEnd"/>
      <w:r w:rsidR="00FB1D9C"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719432D6"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w:t>
      </w:r>
      <w:r w:rsidR="00271A16">
        <w:rPr>
          <w:rFonts w:ascii="PT Astra Serif" w:eastAsia="Times New Roman" w:hAnsi="PT Astra Serif" w:cs="Arial"/>
          <w:sz w:val="28"/>
          <w:szCs w:val="28"/>
        </w:rPr>
        <w:t>6</w:t>
      </w:r>
      <w:r w:rsidRPr="00B52854">
        <w:rPr>
          <w:rFonts w:ascii="PT Astra Serif" w:eastAsia="Times New Roman" w:hAnsi="PT Astra Serif" w:cs="Arial"/>
          <w:sz w:val="28"/>
          <w:szCs w:val="28"/>
        </w:rPr>
        <w:t>.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0BE06CC1"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7</w:t>
      </w:r>
      <w:r w:rsidR="00FB1D9C" w:rsidRPr="00B52854">
        <w:rPr>
          <w:rFonts w:ascii="PT Astra Serif" w:eastAsia="Times New Roman" w:hAnsi="PT Astra Serif" w:cs="Arial"/>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lastRenderedPageBreak/>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4081C25C"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8</w:t>
      </w:r>
      <w:r w:rsidR="00FB1D9C" w:rsidRPr="00B52854">
        <w:rPr>
          <w:rFonts w:ascii="PT Astra Serif" w:eastAsia="Times New Roman" w:hAnsi="PT Astra Serif" w:cs="Arial"/>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18A3FE6B"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9</w:t>
      </w:r>
      <w:r w:rsidR="00FB1D9C" w:rsidRPr="00B52854">
        <w:rPr>
          <w:rFonts w:ascii="PT Astra Serif" w:eastAsia="Times New Roman" w:hAnsi="PT Astra Serif" w:cs="Arial"/>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54D11BF3" w:rsidR="00FB1D9C" w:rsidRPr="00B52854" w:rsidRDefault="003177D7"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Pr>
          <w:rFonts w:ascii="PT Astra Serif" w:eastAsia="Times New Roman" w:hAnsi="PT Astra Serif" w:cs="Arial"/>
          <w:sz w:val="28"/>
          <w:szCs w:val="28"/>
        </w:rPr>
        <w:t xml:space="preserve">- </w:t>
      </w:r>
      <w:r w:rsidR="00FB1D9C" w:rsidRPr="00B52854">
        <w:rPr>
          <w:rFonts w:ascii="PT Astra Serif" w:eastAsia="Times New Roman" w:hAnsi="PT Astra Serif" w:cs="Arial"/>
          <w:sz w:val="28"/>
          <w:szCs w:val="28"/>
        </w:rPr>
        <w:t>для ответа требуется более продолжительное время;</w:t>
      </w:r>
    </w:p>
    <w:p w14:paraId="18227148" w14:textId="752A253F" w:rsidR="00FB1D9C" w:rsidRPr="00B52854" w:rsidRDefault="003177D7"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Pr>
          <w:rFonts w:ascii="PT Astra Serif" w:eastAsia="Times New Roman" w:hAnsi="PT Astra Serif" w:cs="Arial"/>
          <w:sz w:val="28"/>
          <w:szCs w:val="28"/>
        </w:rPr>
        <w:t xml:space="preserve">- </w:t>
      </w:r>
      <w:r w:rsidR="00FB1D9C" w:rsidRPr="00B52854">
        <w:rPr>
          <w:rFonts w:ascii="PT Astra Serif" w:eastAsia="Times New Roman" w:hAnsi="PT Astra Serif" w:cs="Arial"/>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w:t>
      </w:r>
      <w:r w:rsidR="00FB1D9C" w:rsidRPr="00B52854">
        <w:rPr>
          <w:rFonts w:ascii="PT Astra Serif" w:eastAsia="Times New Roman" w:hAnsi="PT Astra Serif" w:cs="Arial"/>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28A92040" w:rsidR="00FB1D9C" w:rsidRPr="00B52854" w:rsidRDefault="00271A16" w:rsidP="005A3A84">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10</w:t>
      </w:r>
      <w:r w:rsidR="00FB1D9C" w:rsidRPr="00B52854">
        <w:rPr>
          <w:rFonts w:ascii="PT Astra Serif" w:eastAsia="Calibri" w:hAnsi="PT Astra Serif" w:cs="Times New Roman"/>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3804BE3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49A565B7" w:rsidR="00FB1D9C" w:rsidRPr="00B52854" w:rsidRDefault="00A94AC2"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w:t>
      </w:r>
      <w:r w:rsidRPr="00305D6C">
        <w:rPr>
          <w:rFonts w:ascii="PT Astra Serif" w:eastAsia="Times New Roman" w:hAnsi="PT Astra Serif" w:cs="Arial"/>
          <w:sz w:val="28"/>
          <w:szCs w:val="28"/>
        </w:rPr>
        <w:t>1</w:t>
      </w:r>
      <w:r w:rsidR="00FB1D9C" w:rsidRPr="00B52854">
        <w:rPr>
          <w:rFonts w:ascii="PT Astra Serif" w:eastAsia="Times New Roman" w:hAnsi="PT Astra Serif" w:cs="Arial"/>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0425A689"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33729503"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4DCB5341"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4BC7234D" w14:textId="12E5884F" w:rsidR="00FB1D9C" w:rsidRPr="005A4CB0"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lastRenderedPageBreak/>
        <w:t>II</w:t>
      </w:r>
      <w:r w:rsidR="00FB1D9C" w:rsidRPr="00B52854">
        <w:rPr>
          <w:rFonts w:ascii="PT Astra Serif" w:eastAsia="Calibri" w:hAnsi="PT Astra Serif" w:cs="Times New Roman"/>
          <w:b/>
          <w:sz w:val="28"/>
          <w:szCs w:val="28"/>
        </w:rPr>
        <w:t>.   Стандарт предоставления муниципальной услуги</w:t>
      </w:r>
      <w:r w:rsidR="00970D91" w:rsidRPr="005A4CB0">
        <w:rPr>
          <w:rFonts w:ascii="PT Astra Serif" w:eastAsia="Calibri" w:hAnsi="PT Astra Serif" w:cs="Times New Roman"/>
          <w:b/>
          <w:sz w:val="28"/>
          <w:szCs w:val="28"/>
        </w:rPr>
        <w:t>.</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5C7FE8A6" w:rsidR="00FB1D9C" w:rsidRDefault="0058798B" w:rsidP="00D13B92">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12</w:t>
      </w:r>
      <w:r w:rsidR="00373F76" w:rsidRPr="00B52854">
        <w:rPr>
          <w:rFonts w:ascii="PT Astra Serif" w:eastAsia="Calibri" w:hAnsi="PT Astra Serif" w:cs="Times New Roman"/>
          <w:sz w:val="28"/>
          <w:szCs w:val="28"/>
        </w:rPr>
        <w:t xml:space="preserve">. </w:t>
      </w:r>
      <w:r w:rsidRPr="0058798B">
        <w:rPr>
          <w:rFonts w:ascii="PT Astra Serif" w:eastAsia="Calibri" w:hAnsi="PT Astra Serif" w:cs="Times New Roman"/>
          <w:sz w:val="28"/>
          <w:szCs w:val="28"/>
        </w:rPr>
        <w:t>Наименование муниципальной услуги – «</w:t>
      </w:r>
      <w:r w:rsidR="00A04D24" w:rsidRPr="00A04D24">
        <w:rPr>
          <w:rFonts w:ascii="PT Astra Serif" w:eastAsia="Calibri" w:hAnsi="PT Astra Serif" w:cs="Times New Roman"/>
          <w:sz w:val="28"/>
          <w:szCs w:val="28"/>
        </w:rPr>
        <w:t xml:space="preserve">Признание граждан </w:t>
      </w:r>
      <w:proofErr w:type="gramStart"/>
      <w:r w:rsidR="00A04D24" w:rsidRPr="00A04D24">
        <w:rPr>
          <w:rFonts w:ascii="PT Astra Serif" w:eastAsia="Calibri" w:hAnsi="PT Astra Serif" w:cs="Times New Roman"/>
          <w:sz w:val="28"/>
          <w:szCs w:val="28"/>
        </w:rPr>
        <w:t>малоимущими</w:t>
      </w:r>
      <w:proofErr w:type="gramEnd"/>
      <w:r w:rsidR="00A04D24" w:rsidRPr="00A04D24">
        <w:rPr>
          <w:rFonts w:ascii="PT Astra Serif" w:eastAsia="Calibri" w:hAnsi="PT Astra Serif"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58798B">
        <w:rPr>
          <w:rFonts w:ascii="PT Astra Serif" w:eastAsia="Calibri" w:hAnsi="PT Astra Serif" w:cs="Times New Roman"/>
          <w:sz w:val="28"/>
          <w:szCs w:val="28"/>
        </w:rPr>
        <w:t>».</w:t>
      </w:r>
    </w:p>
    <w:p w14:paraId="40247672" w14:textId="77777777" w:rsidR="0058798B" w:rsidRPr="00B52854" w:rsidRDefault="0058798B" w:rsidP="00D13B92">
      <w:pPr>
        <w:spacing w:after="0" w:line="240" w:lineRule="auto"/>
        <w:ind w:firstLine="709"/>
        <w:jc w:val="both"/>
        <w:rPr>
          <w:rFonts w:ascii="PT Astra Serif" w:eastAsia="Calibri" w:hAnsi="PT Astra Serif" w:cs="Times New Roman"/>
          <w:color w:val="5B9BD5"/>
          <w:sz w:val="28"/>
          <w:szCs w:val="28"/>
        </w:rPr>
      </w:pPr>
    </w:p>
    <w:p w14:paraId="55C54994" w14:textId="6ADE40A7" w:rsidR="00FB1D9C"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органа, предоставляющего муниципальную услугу</w:t>
      </w:r>
    </w:p>
    <w:p w14:paraId="2C9E80B9" w14:textId="77777777" w:rsidR="00A80C9D" w:rsidRPr="00B52854" w:rsidRDefault="00A80C9D" w:rsidP="00446CBA">
      <w:pPr>
        <w:spacing w:after="0" w:line="240" w:lineRule="auto"/>
        <w:jc w:val="center"/>
        <w:rPr>
          <w:rFonts w:ascii="PT Astra Serif" w:eastAsia="Calibri" w:hAnsi="PT Astra Serif" w:cs="Times New Roman"/>
          <w:b/>
          <w:sz w:val="28"/>
          <w:szCs w:val="28"/>
        </w:rPr>
      </w:pPr>
    </w:p>
    <w:p w14:paraId="5C9F7547" w14:textId="77777777" w:rsidR="00A80C9D" w:rsidRPr="00A04D24" w:rsidRDefault="00A80C9D" w:rsidP="00A80C9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13</w:t>
      </w:r>
      <w:r w:rsidRPr="00B52854">
        <w:rPr>
          <w:rFonts w:ascii="PT Astra Serif" w:eastAsia="Calibri" w:hAnsi="PT Astra Serif" w:cs="Times New Roman"/>
          <w:sz w:val="28"/>
          <w:szCs w:val="28"/>
        </w:rPr>
        <w:t xml:space="preserve">. </w:t>
      </w:r>
      <w:r w:rsidRPr="00A04D24">
        <w:rPr>
          <w:rFonts w:ascii="PT Astra Serif" w:eastAsia="Calibri" w:hAnsi="PT Astra Serif" w:cs="Times New Roman"/>
          <w:sz w:val="28"/>
          <w:szCs w:val="28"/>
        </w:rPr>
        <w:t xml:space="preserve">Муниципальную услугу «Признание граждан </w:t>
      </w:r>
      <w:proofErr w:type="gramStart"/>
      <w:r w:rsidRPr="00A04D24">
        <w:rPr>
          <w:rFonts w:ascii="PT Astra Serif" w:eastAsia="Calibri" w:hAnsi="PT Astra Serif" w:cs="Times New Roman"/>
          <w:sz w:val="28"/>
          <w:szCs w:val="28"/>
        </w:rPr>
        <w:t>малоимущими</w:t>
      </w:r>
      <w:proofErr w:type="gramEnd"/>
      <w:r w:rsidRPr="00A04D24">
        <w:rPr>
          <w:rFonts w:ascii="PT Astra Serif" w:eastAsia="Calibri" w:hAnsi="PT Astra Serif"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администрация муниципального образования Каменский район.</w:t>
      </w:r>
    </w:p>
    <w:p w14:paraId="402057C4" w14:textId="497C3E3B" w:rsidR="00A04D24" w:rsidRPr="00A80C9D" w:rsidRDefault="000B7BBD" w:rsidP="00A80C9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Структурное подразделение а</w:t>
      </w:r>
      <w:r w:rsidR="00A80C9D" w:rsidRPr="00A04D24">
        <w:rPr>
          <w:rFonts w:ascii="PT Astra Serif" w:eastAsia="Calibri" w:hAnsi="PT Astra Serif" w:cs="Times New Roman"/>
          <w:sz w:val="28"/>
          <w:szCs w:val="28"/>
        </w:rPr>
        <w:t xml:space="preserve">дминистрации муниципального образования Каменский район, ответственное за непосредственное предоставление  муниципальной услуги - </w:t>
      </w:r>
      <w:r w:rsidR="00A80C9D">
        <w:rPr>
          <w:rFonts w:ascii="PT Astra Serif" w:eastAsia="Calibri" w:hAnsi="PT Astra Serif" w:cs="Times New Roman"/>
          <w:sz w:val="28"/>
          <w:szCs w:val="28"/>
        </w:rPr>
        <w:t>комитет</w:t>
      </w:r>
      <w:r w:rsidR="00A80C9D" w:rsidRPr="00A04D24">
        <w:rPr>
          <w:rFonts w:ascii="PT Astra Serif" w:eastAsia="Calibri" w:hAnsi="PT Astra Serif" w:cs="Times New Roman"/>
          <w:sz w:val="28"/>
          <w:szCs w:val="28"/>
        </w:rPr>
        <w:t xml:space="preserve"> ЖКХ, транспорта, строительства и архитектуры.</w:t>
      </w:r>
      <w:r w:rsidR="00A80C9D">
        <w:rPr>
          <w:rFonts w:ascii="PT Astra Serif" w:eastAsia="Calibri" w:hAnsi="PT Astra Serif" w:cs="Times New Roman"/>
          <w:sz w:val="28"/>
          <w:szCs w:val="28"/>
        </w:rPr>
        <w:t xml:space="preserve"> </w:t>
      </w:r>
    </w:p>
    <w:p w14:paraId="429A1FB8" w14:textId="77777777" w:rsidR="00A04D24" w:rsidRPr="00B52854" w:rsidRDefault="00A04D24" w:rsidP="00A04D24">
      <w:pPr>
        <w:spacing w:after="0" w:line="240" w:lineRule="auto"/>
        <w:ind w:firstLine="709"/>
        <w:jc w:val="both"/>
        <w:rPr>
          <w:rFonts w:ascii="PT Astra Serif" w:eastAsia="Calibri" w:hAnsi="PT Astra Serif" w:cs="Times New Roman"/>
          <w:sz w:val="28"/>
          <w:szCs w:val="28"/>
        </w:rPr>
      </w:pPr>
    </w:p>
    <w:p w14:paraId="05999D67" w14:textId="447B932B" w:rsidR="002A0DF6" w:rsidRDefault="00A04D24" w:rsidP="00A04D24">
      <w:pPr>
        <w:spacing w:after="0" w:line="240" w:lineRule="auto"/>
        <w:jc w:val="center"/>
        <w:rPr>
          <w:rFonts w:ascii="PT Astra Serif" w:hAnsi="PT Astra Serif" w:cs="Times New Roman"/>
          <w:b/>
          <w:sz w:val="28"/>
          <w:szCs w:val="28"/>
        </w:rPr>
      </w:pPr>
      <w:r w:rsidRPr="00A04D24">
        <w:rPr>
          <w:rFonts w:ascii="PT Astra Serif" w:hAnsi="PT Astra Serif" w:cs="Times New Roman"/>
          <w:b/>
          <w:sz w:val="28"/>
          <w:szCs w:val="28"/>
        </w:rPr>
        <w:t>Описание результатов предоставления муниципальной услуги</w:t>
      </w:r>
    </w:p>
    <w:p w14:paraId="00ADE790" w14:textId="77777777" w:rsidR="00A04D24" w:rsidRDefault="00A04D24" w:rsidP="00A04D24">
      <w:pPr>
        <w:spacing w:after="0" w:line="240" w:lineRule="auto"/>
        <w:jc w:val="center"/>
        <w:rPr>
          <w:rFonts w:ascii="PT Astra Serif" w:hAnsi="PT Astra Serif" w:cs="Times New Roman"/>
          <w:b/>
          <w:sz w:val="28"/>
          <w:szCs w:val="28"/>
        </w:rPr>
      </w:pPr>
    </w:p>
    <w:p w14:paraId="71157512" w14:textId="509E87C6" w:rsidR="00A04D24" w:rsidRPr="00A04D24" w:rsidRDefault="00A80C9D" w:rsidP="00A04D24">
      <w:pPr>
        <w:widowControl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14</w:t>
      </w:r>
      <w:r w:rsidR="00A04D24" w:rsidRPr="00A04D24">
        <w:rPr>
          <w:rFonts w:ascii="PT Astra Serif" w:eastAsia="Times New Roman" w:hAnsi="PT Astra Serif" w:cs="Times New Roman"/>
          <w:sz w:val="28"/>
          <w:szCs w:val="28"/>
          <w:lang w:eastAsia="ru-RU"/>
        </w:rPr>
        <w:t>. Результатом предоставления муниципальной услуги является:</w:t>
      </w:r>
    </w:p>
    <w:p w14:paraId="5F391DA3"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признание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2D32D7D9"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отказ </w:t>
      </w:r>
      <w:proofErr w:type="gramStart"/>
      <w:r w:rsidRPr="00A04D24">
        <w:rPr>
          <w:rFonts w:ascii="PT Astra Serif" w:eastAsia="Times New Roman" w:hAnsi="PT Astra Serif" w:cs="Times New Roman"/>
          <w:sz w:val="28"/>
          <w:szCs w:val="28"/>
          <w:lang w:eastAsia="ru-RU"/>
        </w:rPr>
        <w:t>в признании граждан малоимущими в целях принятия их на учет в качестве нуждающихся в жилых помещениях</w:t>
      </w:r>
      <w:proofErr w:type="gramEnd"/>
      <w:r w:rsidRPr="00A04D24">
        <w:rPr>
          <w:rFonts w:ascii="PT Astra Serif" w:eastAsia="Times New Roman" w:hAnsi="PT Astra Serif" w:cs="Times New Roman"/>
          <w:sz w:val="28"/>
          <w:szCs w:val="28"/>
          <w:lang w:eastAsia="ru-RU"/>
        </w:rPr>
        <w:t xml:space="preserve"> муниципального жилищного фонда и предоставления им по договорам социального найма жилых помещений»</w:t>
      </w:r>
    </w:p>
    <w:p w14:paraId="128F6D50"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Предоставление м</w:t>
      </w:r>
      <w:r w:rsidRPr="00A04D24">
        <w:rPr>
          <w:rFonts w:ascii="PT Astra Serif" w:eastAsia="Times New Roman" w:hAnsi="PT Astra Serif" w:cs="Times New Roman"/>
          <w:sz w:val="28"/>
          <w:szCs w:val="28"/>
          <w:lang w:eastAsia="ru-RU"/>
        </w:rPr>
        <w:t>униципальной услуги завершается:</w:t>
      </w:r>
    </w:p>
    <w:p w14:paraId="2361427F"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путем выдачи (направления) Заявителю уведомления о признании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14:paraId="6540D0F6" w14:textId="77777777" w:rsidR="00A04D24" w:rsidRPr="00A04D24" w:rsidRDefault="00A04D24" w:rsidP="00A04D24">
      <w:pPr>
        <w:widowControl w:val="0"/>
        <w:autoSpaceDE w:val="0"/>
        <w:autoSpaceDN w:val="0"/>
        <w:adjustRightInd w:val="0"/>
        <w:spacing w:after="0" w:line="240" w:lineRule="auto"/>
        <w:ind w:firstLine="567"/>
        <w:jc w:val="both"/>
        <w:outlineLvl w:val="2"/>
        <w:rPr>
          <w:rFonts w:ascii="PT Astra Serif" w:eastAsia="Times New Roman" w:hAnsi="PT Astra Serif" w:cs="Times New Roman"/>
          <w:color w:val="000000"/>
          <w:sz w:val="28"/>
          <w:szCs w:val="28"/>
          <w:lang w:eastAsia="ru-RU"/>
        </w:rPr>
      </w:pPr>
      <w:r w:rsidRPr="00A04D24">
        <w:rPr>
          <w:rFonts w:ascii="PT Astra Serif" w:eastAsia="Times New Roman" w:hAnsi="PT Astra Serif" w:cs="Times New Roman"/>
          <w:sz w:val="28"/>
          <w:szCs w:val="28"/>
          <w:lang w:eastAsia="ru-RU"/>
        </w:rPr>
        <w:t xml:space="preserve">- путем выдачи (направления) Заявителю уведомления о мотивированном отказе в признании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Pr="00A04D24">
        <w:rPr>
          <w:rFonts w:ascii="PT Astra Serif" w:eastAsia="Times New Roman" w:hAnsi="PT Astra Serif" w:cs="Times New Roman"/>
          <w:color w:val="000000"/>
          <w:sz w:val="28"/>
          <w:szCs w:val="28"/>
          <w:lang w:eastAsia="ru-RU"/>
        </w:rPr>
        <w:t>.</w:t>
      </w:r>
    </w:p>
    <w:p w14:paraId="36BF1AF0" w14:textId="77777777" w:rsidR="00A04D24" w:rsidRPr="00A04D24" w:rsidRDefault="00A04D24" w:rsidP="00A80C9D">
      <w:pPr>
        <w:spacing w:after="0" w:line="240" w:lineRule="auto"/>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1C85841C" w14:textId="5FD6B1A0" w:rsidR="00C64E28" w:rsidRPr="00B52854" w:rsidRDefault="00604791" w:rsidP="00604791">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Pr>
          <w:rFonts w:ascii="PT Astra Serif" w:eastAsia="Times New Roman" w:hAnsi="PT Astra Serif" w:cs="Arial"/>
          <w:sz w:val="28"/>
          <w:szCs w:val="28"/>
        </w:rPr>
        <w:t>15</w:t>
      </w:r>
      <w:r w:rsidR="00AA434E" w:rsidRPr="00B52854">
        <w:rPr>
          <w:rFonts w:ascii="PT Astra Serif" w:eastAsia="Times New Roman" w:hAnsi="PT Astra Serif" w:cs="Arial"/>
          <w:sz w:val="28"/>
          <w:szCs w:val="28"/>
        </w:rPr>
        <w:t>.</w:t>
      </w:r>
      <w:r w:rsidR="00FB1D9C" w:rsidRPr="00B52854">
        <w:rPr>
          <w:rFonts w:ascii="PT Astra Serif" w:eastAsia="Times New Roman" w:hAnsi="PT Astra Serif" w:cs="Arial"/>
          <w:sz w:val="28"/>
          <w:szCs w:val="28"/>
        </w:rPr>
        <w:t xml:space="preserve"> </w:t>
      </w:r>
      <w:r w:rsidRPr="00604791">
        <w:rPr>
          <w:rFonts w:ascii="PT Astra Serif" w:eastAsia="Times New Roman" w:hAnsi="PT Astra Serif" w:cs="Arial"/>
          <w:sz w:val="28"/>
          <w:szCs w:val="28"/>
        </w:rPr>
        <w:t>Муниципальная услуга предоставляется в срок не позднее 10 дней со дня обращения заявителя за предоставлением муниципальной услуги.</w:t>
      </w:r>
    </w:p>
    <w:p w14:paraId="4B3C421B" w14:textId="77777777" w:rsidR="00DA13C3" w:rsidRDefault="00DA13C3" w:rsidP="00C64E28">
      <w:pPr>
        <w:spacing w:after="0" w:line="240" w:lineRule="auto"/>
        <w:ind w:firstLine="709"/>
        <w:jc w:val="center"/>
        <w:rPr>
          <w:rFonts w:ascii="PT Astra Serif" w:eastAsia="Calibri" w:hAnsi="PT Astra Serif" w:cs="Times New Roman"/>
          <w:b/>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1EC5AF12" w:rsidR="00FB1D9C" w:rsidRPr="00B52854" w:rsidRDefault="008C0EA8" w:rsidP="00FB1D9C">
      <w:pPr>
        <w:spacing w:after="160" w:line="256" w:lineRule="auto"/>
        <w:ind w:firstLine="709"/>
        <w:jc w:val="both"/>
        <w:outlineLvl w:val="2"/>
        <w:rPr>
          <w:rFonts w:ascii="PT Astra Serif" w:eastAsia="Calibri" w:hAnsi="PT Astra Serif" w:cs="Times New Roman"/>
          <w:b/>
          <w:color w:val="000000"/>
          <w:sz w:val="28"/>
          <w:szCs w:val="28"/>
        </w:rPr>
      </w:pPr>
      <w:r>
        <w:rPr>
          <w:rFonts w:ascii="PT Astra Serif" w:eastAsia="Calibri" w:hAnsi="PT Astra Serif" w:cs="Times New Roman"/>
          <w:sz w:val="28"/>
          <w:szCs w:val="28"/>
        </w:rPr>
        <w:t>16</w:t>
      </w:r>
      <w:r w:rsidR="00E17169" w:rsidRPr="00B52854">
        <w:rPr>
          <w:rFonts w:ascii="PT Astra Serif" w:eastAsia="Calibri" w:hAnsi="PT Astra Serif" w:cs="Times New Roman"/>
          <w:sz w:val="28"/>
          <w:szCs w:val="28"/>
        </w:rPr>
        <w:t>.</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744EC3">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1E67EC67" w14:textId="36F08604" w:rsidR="008C0EA8" w:rsidRPr="008C0EA8" w:rsidRDefault="00E17169"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w:t>
      </w:r>
      <w:r w:rsidR="008C0EA8">
        <w:rPr>
          <w:rFonts w:ascii="PT Astra Serif" w:eastAsia="Calibri" w:hAnsi="PT Astra Serif" w:cs="Times New Roman"/>
          <w:sz w:val="28"/>
          <w:szCs w:val="28"/>
          <w:lang w:eastAsia="ru-RU"/>
        </w:rPr>
        <w:t>7</w:t>
      </w:r>
      <w:r w:rsidRPr="00B52854">
        <w:rPr>
          <w:rFonts w:ascii="PT Astra Serif" w:eastAsia="Calibri" w:hAnsi="PT Astra Serif" w:cs="Times New Roman"/>
          <w:sz w:val="28"/>
          <w:szCs w:val="28"/>
          <w:lang w:eastAsia="ru-RU"/>
        </w:rPr>
        <w:t>.</w:t>
      </w:r>
      <w:r w:rsidR="00FB1D9C" w:rsidRPr="00B52854">
        <w:rPr>
          <w:rFonts w:ascii="PT Astra Serif" w:eastAsia="Calibri" w:hAnsi="PT Astra Serif" w:cs="Times New Roman"/>
          <w:sz w:val="28"/>
          <w:szCs w:val="28"/>
          <w:lang w:eastAsia="ru-RU"/>
        </w:rPr>
        <w:t xml:space="preserve"> </w:t>
      </w:r>
      <w:r w:rsidR="008C0EA8" w:rsidRPr="008C0EA8">
        <w:rPr>
          <w:rFonts w:ascii="PT Astra Serif" w:eastAsia="Calibri" w:hAnsi="PT Astra Serif" w:cs="Times New Roman"/>
          <w:color w:val="000000" w:themeColor="text1"/>
          <w:sz w:val="28"/>
          <w:szCs w:val="28"/>
          <w:lang w:eastAsia="ru-RU"/>
        </w:rPr>
        <w:t>При обращении за предоставлением муниципальной услуги заявитель представляет следующие документы:</w:t>
      </w:r>
    </w:p>
    <w:p w14:paraId="514FE5F2" w14:textId="19DD5993"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w:t>
      </w:r>
      <w:r w:rsidRPr="008C0EA8">
        <w:rPr>
          <w:rFonts w:ascii="PT Astra Serif" w:eastAsia="Calibri" w:hAnsi="PT Astra Serif" w:cs="Times New Roman"/>
          <w:color w:val="000000" w:themeColor="text1"/>
          <w:sz w:val="28"/>
          <w:szCs w:val="28"/>
          <w:lang w:eastAsia="ru-RU"/>
        </w:rPr>
        <w:t>) паспорт гражданина или иной документ, удостоверяющий его личность;</w:t>
      </w:r>
    </w:p>
    <w:p w14:paraId="01354E28" w14:textId="3E60E27D"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2</w:t>
      </w:r>
      <w:r w:rsidRPr="008C0EA8">
        <w:rPr>
          <w:rFonts w:ascii="PT Astra Serif" w:eastAsia="Calibri" w:hAnsi="PT Astra Serif" w:cs="Times New Roman"/>
          <w:color w:val="000000" w:themeColor="text1"/>
          <w:sz w:val="28"/>
          <w:szCs w:val="28"/>
          <w:lang w:eastAsia="ru-RU"/>
        </w:rPr>
        <w:t>)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14:paraId="750414D1" w14:textId="44CF9977"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3</w:t>
      </w:r>
      <w:r w:rsidRPr="008C0EA8">
        <w:rPr>
          <w:rFonts w:ascii="PT Astra Serif" w:eastAsia="Calibri" w:hAnsi="PT Astra Serif" w:cs="Times New Roman"/>
          <w:color w:val="000000" w:themeColor="text1"/>
          <w:sz w:val="28"/>
          <w:szCs w:val="28"/>
          <w:lang w:eastAsia="ru-RU"/>
        </w:rPr>
        <w:t>) копию документа, удостоверяющего права (полномочия) представителя физического лица, если с заявлением обращается представитель заявителя;</w:t>
      </w:r>
    </w:p>
    <w:p w14:paraId="389F9049" w14:textId="74D59BB3"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proofErr w:type="gramStart"/>
      <w:r>
        <w:rPr>
          <w:rFonts w:ascii="PT Astra Serif" w:eastAsia="Calibri" w:hAnsi="PT Astra Serif" w:cs="Times New Roman"/>
          <w:color w:val="000000" w:themeColor="text1"/>
          <w:sz w:val="28"/>
          <w:szCs w:val="28"/>
          <w:lang w:eastAsia="ru-RU"/>
        </w:rPr>
        <w:t>4</w:t>
      </w:r>
      <w:r w:rsidRPr="008C0EA8">
        <w:rPr>
          <w:rFonts w:ascii="PT Astra Serif" w:eastAsia="Calibri" w:hAnsi="PT Astra Serif" w:cs="Times New Roman"/>
          <w:color w:val="000000" w:themeColor="text1"/>
          <w:sz w:val="28"/>
          <w:szCs w:val="28"/>
          <w:lang w:eastAsia="ru-RU"/>
        </w:rPr>
        <w:t>)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14:paraId="5C6F175C" w14:textId="75640A6B"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5</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14:paraId="2CE01245" w14:textId="23EACC72"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6</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земельных участках, относящихся </w:t>
      </w:r>
      <w:r w:rsidRPr="008C0EA8">
        <w:rPr>
          <w:rFonts w:ascii="PT Astra Serif" w:eastAsia="Calibri" w:hAnsi="PT Astra Serif" w:cs="Times New Roman"/>
          <w:color w:val="000000" w:themeColor="text1"/>
          <w:sz w:val="28"/>
          <w:szCs w:val="28"/>
          <w:lang w:eastAsia="ru-RU"/>
        </w:rPr>
        <w:lastRenderedPageBreak/>
        <w:t>в соответствии с законодательством Российской Федерации к объекту налогообложения земельным налогом;</w:t>
      </w:r>
    </w:p>
    <w:p w14:paraId="2B299F7C" w14:textId="24F3BEF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7</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p>
    <w:p w14:paraId="76D81749" w14:textId="2090E8B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8</w:t>
      </w:r>
      <w:r w:rsidRPr="008C0EA8">
        <w:rPr>
          <w:rFonts w:ascii="PT Astra Serif" w:eastAsia="Calibri" w:hAnsi="PT Astra Serif" w:cs="Times New Roman"/>
          <w:color w:val="000000" w:themeColor="text1"/>
          <w:sz w:val="28"/>
          <w:szCs w:val="28"/>
          <w:lang w:eastAsia="ru-RU"/>
        </w:rPr>
        <w:t>)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14:paraId="5B02310C" w14:textId="198B61B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9</w:t>
      </w:r>
      <w:r w:rsidRPr="008C0EA8">
        <w:rPr>
          <w:rFonts w:ascii="PT Astra Serif" w:eastAsia="Calibri" w:hAnsi="PT Astra Serif" w:cs="Times New Roman"/>
          <w:color w:val="000000" w:themeColor="text1"/>
          <w:sz w:val="28"/>
          <w:szCs w:val="28"/>
          <w:lang w:eastAsia="ru-RU"/>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14:paraId="7E2077FE" w14:textId="2667D182"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10</w:t>
      </w:r>
      <w:r w:rsidRPr="008C0EA8">
        <w:rPr>
          <w:rFonts w:ascii="PT Astra Serif" w:eastAsia="Calibri" w:hAnsi="PT Astra Serif" w:cs="Times New Roman"/>
          <w:color w:val="000000" w:themeColor="text1"/>
          <w:sz w:val="28"/>
          <w:szCs w:val="28"/>
          <w:lang w:eastAsia="ru-RU"/>
        </w:rPr>
        <w:t>) выписка из домовой книги и (или) выписка из лицевого счета;</w:t>
      </w:r>
    </w:p>
    <w:p w14:paraId="3EA834EC" w14:textId="794B90BF"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8C0EA8">
        <w:rPr>
          <w:rFonts w:ascii="PT Astra Serif" w:eastAsia="Calibri" w:hAnsi="PT Astra Serif" w:cs="Times New Roman"/>
          <w:color w:val="000000" w:themeColor="text1"/>
          <w:sz w:val="28"/>
          <w:szCs w:val="28"/>
          <w:lang w:eastAsia="ru-RU"/>
        </w:rPr>
        <w:t>1</w:t>
      </w:r>
      <w:r>
        <w:rPr>
          <w:rFonts w:ascii="PT Astra Serif" w:eastAsia="Calibri" w:hAnsi="PT Astra Serif" w:cs="Times New Roman"/>
          <w:color w:val="000000" w:themeColor="text1"/>
          <w:sz w:val="28"/>
          <w:szCs w:val="28"/>
          <w:lang w:eastAsia="ru-RU"/>
        </w:rPr>
        <w:t>1</w:t>
      </w:r>
      <w:r w:rsidRPr="008C0EA8">
        <w:rPr>
          <w:rFonts w:ascii="PT Astra Serif" w:eastAsia="Calibri" w:hAnsi="PT Astra Serif" w:cs="Times New Roman"/>
          <w:color w:val="000000" w:themeColor="text1"/>
          <w:sz w:val="28"/>
          <w:szCs w:val="28"/>
          <w:lang w:eastAsia="ru-RU"/>
        </w:rPr>
        <w:t>) справки, подтверждающие получение доходов, подлежащих налогообложению за три предшествующих года до подачи заявления.</w:t>
      </w:r>
    </w:p>
    <w:p w14:paraId="56032011" w14:textId="5C499EDF"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12</w:t>
      </w:r>
      <w:r w:rsidRPr="008C0EA8">
        <w:rPr>
          <w:rFonts w:ascii="PT Astra Serif" w:eastAsia="Calibri" w:hAnsi="PT Astra Serif" w:cs="Times New Roman"/>
          <w:color w:val="000000" w:themeColor="text1"/>
          <w:sz w:val="28"/>
          <w:szCs w:val="28"/>
          <w:lang w:eastAsia="ru-RU"/>
        </w:rPr>
        <w:t>)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14:paraId="50F22050" w14:textId="4C75FED1"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proofErr w:type="gramStart"/>
      <w:r>
        <w:rPr>
          <w:rFonts w:ascii="PT Astra Serif" w:eastAsia="Calibri" w:hAnsi="PT Astra Serif" w:cs="Times New Roman"/>
          <w:color w:val="000000" w:themeColor="text1"/>
          <w:sz w:val="28"/>
          <w:szCs w:val="28"/>
          <w:lang w:eastAsia="ru-RU"/>
        </w:rPr>
        <w:t>13</w:t>
      </w:r>
      <w:r w:rsidRPr="008C0EA8">
        <w:rPr>
          <w:rFonts w:ascii="PT Astra Serif" w:eastAsia="Calibri" w:hAnsi="PT Astra Serif" w:cs="Times New Roman"/>
          <w:color w:val="000000" w:themeColor="text1"/>
          <w:sz w:val="28"/>
          <w:szCs w:val="28"/>
          <w:lang w:eastAsia="ru-RU"/>
        </w:rPr>
        <w:t>)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Pr="008C0EA8">
        <w:rPr>
          <w:rFonts w:ascii="PT Astra Serif" w:eastAsia="Calibri" w:hAnsi="PT Astra Serif" w:cs="Times New Roman"/>
          <w:color w:val="000000" w:themeColor="text1"/>
          <w:sz w:val="28"/>
          <w:szCs w:val="28"/>
          <w:lang w:eastAsia="ru-RU"/>
        </w:rPr>
        <w:t xml:space="preserve"> граждан </w:t>
      </w:r>
      <w:proofErr w:type="gramStart"/>
      <w:r w:rsidRPr="008C0EA8">
        <w:rPr>
          <w:rFonts w:ascii="PT Astra Serif" w:eastAsia="Calibri" w:hAnsi="PT Astra Serif" w:cs="Times New Roman"/>
          <w:color w:val="000000" w:themeColor="text1"/>
          <w:sz w:val="28"/>
          <w:szCs w:val="28"/>
          <w:lang w:eastAsia="ru-RU"/>
        </w:rPr>
        <w:t>малоимущими</w:t>
      </w:r>
      <w:proofErr w:type="gramEnd"/>
      <w:r w:rsidRPr="008C0EA8">
        <w:rPr>
          <w:rFonts w:ascii="PT Astra Serif" w:eastAsia="Calibri" w:hAnsi="PT Astra Serif" w:cs="Times New Roman"/>
          <w:color w:val="000000" w:themeColor="text1"/>
          <w:sz w:val="28"/>
          <w:szCs w:val="28"/>
          <w:lang w:eastAsia="ru-RU"/>
        </w:rPr>
        <w:t>);</w:t>
      </w:r>
    </w:p>
    <w:p w14:paraId="73CE8BBB" w14:textId="08BA04A1"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14</w:t>
      </w:r>
      <w:r w:rsidRPr="008C0EA8">
        <w:rPr>
          <w:rFonts w:ascii="PT Astra Serif" w:eastAsia="Calibri" w:hAnsi="PT Astra Serif" w:cs="Times New Roman"/>
          <w:color w:val="000000" w:themeColor="text1"/>
          <w:sz w:val="28"/>
          <w:szCs w:val="28"/>
          <w:lang w:eastAsia="ru-RU"/>
        </w:rPr>
        <w:t>)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14:paraId="55D369A3" w14:textId="0F48801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15</w:t>
      </w:r>
      <w:r w:rsidRPr="008C0EA8">
        <w:rPr>
          <w:rFonts w:ascii="PT Astra Serif" w:eastAsia="Calibri" w:hAnsi="PT Astra Serif" w:cs="Times New Roman"/>
          <w:color w:val="000000" w:themeColor="text1"/>
          <w:sz w:val="28"/>
          <w:szCs w:val="28"/>
          <w:lang w:eastAsia="ru-RU"/>
        </w:rPr>
        <w:t>) документы, подтверждающие доходы членов семьи гражданина или одиноко проживающего гражданина:</w:t>
      </w:r>
    </w:p>
    <w:p w14:paraId="2A8870DA" w14:textId="46F4AB9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14:paraId="4F5E1E7B" w14:textId="20FA578C"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сведения о размере социальных выплат из бюджетов всех уровней и других источников;</w:t>
      </w:r>
    </w:p>
    <w:p w14:paraId="68C432DE" w14:textId="4B51B84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справку о социальных выплатах (отсутствии выплат) безработным гражданам;</w:t>
      </w:r>
    </w:p>
    <w:p w14:paraId="39AF6204" w14:textId="77777777" w:rsidR="000230BB" w:rsidRDefault="000230BB"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16</w:t>
      </w:r>
      <w:r w:rsidR="008C0EA8" w:rsidRPr="008C0EA8">
        <w:rPr>
          <w:rFonts w:ascii="PT Astra Serif" w:eastAsia="Calibri" w:hAnsi="PT Astra Serif" w:cs="Times New Roman"/>
          <w:color w:val="000000" w:themeColor="text1"/>
          <w:sz w:val="28"/>
          <w:szCs w:val="28"/>
          <w:lang w:eastAsia="ru-RU"/>
        </w:rPr>
        <w:t xml:space="preserve">) выписка из технического паспорта, выданная организацией, осуществляющей государственный технический учет и техническую </w:t>
      </w:r>
      <w:r w:rsidR="008C0EA8" w:rsidRPr="008C0EA8">
        <w:rPr>
          <w:rFonts w:ascii="PT Astra Serif" w:eastAsia="Calibri" w:hAnsi="PT Astra Serif" w:cs="Times New Roman"/>
          <w:color w:val="000000" w:themeColor="text1"/>
          <w:sz w:val="28"/>
          <w:szCs w:val="28"/>
          <w:lang w:eastAsia="ru-RU"/>
        </w:rPr>
        <w:lastRenderedPageBreak/>
        <w:t>инвентаризацию объектов градостроительной деятельности, для граждан, проживающих в домах, принадлежащих им на праве собственности.</w:t>
      </w:r>
    </w:p>
    <w:p w14:paraId="0EF814A0" w14:textId="4FA10A47" w:rsidR="004C2DE8" w:rsidRPr="004C2DE8" w:rsidRDefault="000230BB"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18</w:t>
      </w:r>
      <w:r w:rsidR="004C2DE8">
        <w:rPr>
          <w:rFonts w:ascii="PT Astra Serif" w:eastAsia="Calibri" w:hAnsi="PT Astra Serif" w:cs="Times New Roman"/>
          <w:sz w:val="28"/>
          <w:szCs w:val="28"/>
        </w:rPr>
        <w:t xml:space="preserve">. </w:t>
      </w:r>
      <w:r w:rsidRPr="000230BB">
        <w:rPr>
          <w:rFonts w:ascii="PT Astra Serif" w:eastAsia="Calibri" w:hAnsi="PT Astra Serif" w:cs="Times New Roman"/>
          <w:sz w:val="28"/>
          <w:szCs w:val="28"/>
        </w:rPr>
        <w:t>Уведомление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0572A91E" w14:textId="77777777" w:rsidR="00B83858" w:rsidRPr="00B83858" w:rsidRDefault="000B7061" w:rsidP="00B83858">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4C2DE8">
        <w:rPr>
          <w:rFonts w:ascii="PT Astra Serif" w:eastAsia="Calibri" w:hAnsi="PT Astra Serif" w:cs="Times New Roman"/>
          <w:sz w:val="28"/>
          <w:szCs w:val="28"/>
        </w:rPr>
        <w:t xml:space="preserve"> </w:t>
      </w:r>
      <w:r w:rsidR="00B83858" w:rsidRPr="00B83858">
        <w:rPr>
          <w:rFonts w:ascii="PT Astra Serif" w:eastAsia="Calibri" w:hAnsi="PT Astra Serif" w:cs="Times New Roman"/>
          <w:sz w:val="28"/>
          <w:szCs w:val="28"/>
        </w:rPr>
        <w:t xml:space="preserve">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w:t>
      </w:r>
    </w:p>
    <w:p w14:paraId="0435BCAB" w14:textId="735AC138" w:rsidR="00B83858" w:rsidRDefault="00B83858" w:rsidP="00B83858">
      <w:pPr>
        <w:spacing w:after="0" w:line="240" w:lineRule="auto"/>
        <w:ind w:firstLine="709"/>
        <w:jc w:val="both"/>
        <w:rPr>
          <w:rFonts w:ascii="PT Astra Serif" w:eastAsia="Calibri" w:hAnsi="PT Astra Serif" w:cs="Times New Roman"/>
          <w:sz w:val="28"/>
          <w:szCs w:val="28"/>
        </w:rPr>
      </w:pPr>
      <w:r w:rsidRPr="00B83858">
        <w:rPr>
          <w:rFonts w:ascii="PT Astra Serif" w:eastAsia="Calibri" w:hAnsi="PT Astra Serif" w:cs="Times New Roman"/>
          <w:sz w:val="28"/>
          <w:szCs w:val="28"/>
        </w:rPr>
        <w:t>1) выписка из Единого государственного реестра прав на недвижимое имущество и сделок с ним о правах отдельного лица на имевшиеся (имеющиеся) у нег</w:t>
      </w:r>
      <w:r>
        <w:rPr>
          <w:rFonts w:ascii="PT Astra Serif" w:eastAsia="Calibri" w:hAnsi="PT Astra Serif" w:cs="Times New Roman"/>
          <w:sz w:val="28"/>
          <w:szCs w:val="28"/>
        </w:rPr>
        <w:t>о объекты недвижимого имущества.</w:t>
      </w:r>
    </w:p>
    <w:p w14:paraId="70B08663" w14:textId="59D22187" w:rsidR="00B83858" w:rsidRPr="00B83858" w:rsidRDefault="00B83858" w:rsidP="00B83858">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20. </w:t>
      </w:r>
      <w:r w:rsidRPr="00B83858">
        <w:rPr>
          <w:rFonts w:ascii="PT Astra Serif" w:eastAsia="Calibri" w:hAnsi="PT Astra Serif" w:cs="Times New Roman"/>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14:paraId="6810C2C3" w14:textId="3F206BBE" w:rsidR="004C2DE8" w:rsidRDefault="00B83858" w:rsidP="00B83858">
      <w:pPr>
        <w:spacing w:after="0" w:line="240" w:lineRule="auto"/>
        <w:ind w:firstLine="709"/>
        <w:jc w:val="both"/>
        <w:rPr>
          <w:rFonts w:ascii="PT Astra Serif" w:eastAsia="Calibri" w:hAnsi="PT Astra Serif" w:cs="Times New Roman"/>
          <w:sz w:val="28"/>
          <w:szCs w:val="28"/>
        </w:rPr>
      </w:pPr>
      <w:r w:rsidRPr="00B83858">
        <w:rPr>
          <w:rFonts w:ascii="PT Astra Serif" w:eastAsia="Calibri" w:hAnsi="PT Astra Serif"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6D5D1926" w14:textId="77777777" w:rsidR="00B83858" w:rsidRDefault="00B83858" w:rsidP="00B83858">
      <w:pPr>
        <w:spacing w:after="0" w:line="240" w:lineRule="auto"/>
        <w:ind w:firstLine="709"/>
        <w:jc w:val="both"/>
        <w:rPr>
          <w:rFonts w:ascii="PT Astra Serif" w:eastAsia="Calibri" w:hAnsi="PT Astra Serif" w:cs="Times New Roman"/>
          <w:sz w:val="28"/>
          <w:szCs w:val="28"/>
        </w:rPr>
      </w:pPr>
    </w:p>
    <w:p w14:paraId="734EB821" w14:textId="1320B01B" w:rsidR="00FB1D9C" w:rsidRPr="00B52854" w:rsidRDefault="00FB1D9C" w:rsidP="004C2DE8">
      <w:pPr>
        <w:spacing w:after="0" w:line="240" w:lineRule="auto"/>
        <w:ind w:firstLine="709"/>
        <w:jc w:val="both"/>
        <w:rPr>
          <w:rFonts w:ascii="PT Astra Serif" w:eastAsia="Times New Roman" w:hAnsi="PT Astra Serif" w:cs="Arial"/>
          <w:b/>
          <w:sz w:val="28"/>
          <w:szCs w:val="28"/>
        </w:rPr>
      </w:pPr>
      <w:r w:rsidRPr="00B52854">
        <w:rPr>
          <w:rFonts w:ascii="PT Astra Serif" w:eastAsia="Times New Roman"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0B4790C1" w14:textId="0ABDEDB7" w:rsidR="002929F9" w:rsidRPr="002929F9" w:rsidRDefault="00F77F8E"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2</w:t>
      </w:r>
      <w:r w:rsidR="002929F9">
        <w:rPr>
          <w:rFonts w:ascii="PT Astra Serif" w:eastAsia="Calibri" w:hAnsi="PT Astra Serif" w:cs="Times New Roman"/>
          <w:sz w:val="28"/>
          <w:szCs w:val="28"/>
        </w:rPr>
        <w:t>1</w:t>
      </w:r>
      <w:r w:rsidR="000B7061"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5388EAF1" w14:textId="0FB1C386"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 xml:space="preserve">поступление заявления об оказании муниципальной услуги от лица, не имеющего полномочий на обращение; </w:t>
      </w:r>
    </w:p>
    <w:p w14:paraId="46AA0D8C" w14:textId="19846503"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срок действия представляемых документов истек;</w:t>
      </w:r>
    </w:p>
    <w:p w14:paraId="04D68037" w14:textId="18F4D364"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отсутствие в заявлении адреса, по которому необходимо направить уведомление о результатах рассмотрения заявления;</w:t>
      </w:r>
    </w:p>
    <w:p w14:paraId="340174FB" w14:textId="08BD1176"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 xml:space="preserve">не предоставление или неполное предоставление заявителем документов (копий документов), необходимых для оказания муниципальной </w:t>
      </w:r>
      <w:r w:rsidR="002929F9" w:rsidRPr="002929F9">
        <w:rPr>
          <w:rFonts w:ascii="PT Astra Serif" w:eastAsia="Calibri" w:hAnsi="PT Astra Serif" w:cs="Times New Roman"/>
          <w:sz w:val="28"/>
          <w:szCs w:val="28"/>
        </w:rPr>
        <w:lastRenderedPageBreak/>
        <w:t>услуги;</w:t>
      </w:r>
    </w:p>
    <w:p w14:paraId="36F18119" w14:textId="0ACA56EC"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14:paraId="69F27399"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1549946B" w14:textId="670192F5"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.1.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42CF8C8F" w14:textId="5A8F803A"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w:t>
      </w:r>
      <w:r w:rsidRPr="00970D91">
        <w:rPr>
          <w:rFonts w:ascii="PT Astra Serif" w:eastAsia="Calibri" w:hAnsi="PT Astra Serif" w:cs="Times New Roman"/>
          <w:color w:val="000000" w:themeColor="text1"/>
          <w:sz w:val="28"/>
          <w:szCs w:val="28"/>
        </w:rPr>
        <w:t xml:space="preserve">приложению № </w:t>
      </w:r>
      <w:r w:rsidR="00970D91" w:rsidRPr="005A4CB0">
        <w:rPr>
          <w:rFonts w:ascii="PT Astra Serif" w:eastAsia="Calibri" w:hAnsi="PT Astra Serif" w:cs="Times New Roman"/>
          <w:color w:val="000000" w:themeColor="text1"/>
          <w:sz w:val="28"/>
          <w:szCs w:val="28"/>
        </w:rPr>
        <w:t>5</w:t>
      </w:r>
      <w:r w:rsidRPr="00970D91">
        <w:rPr>
          <w:rFonts w:ascii="PT Astra Serif" w:eastAsia="Calibri" w:hAnsi="PT Astra Serif" w:cs="Times New Roman"/>
          <w:color w:val="000000" w:themeColor="text1"/>
          <w:sz w:val="28"/>
          <w:szCs w:val="28"/>
        </w:rPr>
        <w:t xml:space="preserve"> к </w:t>
      </w:r>
      <w:r w:rsidRPr="002929F9">
        <w:rPr>
          <w:rFonts w:ascii="PT Astra Serif" w:eastAsia="Calibri" w:hAnsi="PT Astra Serif" w:cs="Times New Roman"/>
          <w:sz w:val="28"/>
          <w:szCs w:val="28"/>
        </w:rPr>
        <w:t xml:space="preserve">административному регламенту. </w:t>
      </w:r>
    </w:p>
    <w:p w14:paraId="2F5032ED"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32BE73EF" w14:textId="30F356AC"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21.2. При предоставлении м</w:t>
      </w:r>
      <w:r w:rsidR="002929F9" w:rsidRPr="002929F9">
        <w:rPr>
          <w:rFonts w:ascii="PT Astra Serif" w:eastAsia="Calibri" w:hAnsi="PT Astra Serif" w:cs="Times New Roman"/>
          <w:sz w:val="28"/>
          <w:szCs w:val="28"/>
        </w:rPr>
        <w:t>униципальной услуги  не вправе требовать от заявителя:</w:t>
      </w:r>
    </w:p>
    <w:p w14:paraId="4F725664" w14:textId="374D8E26"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proofErr w:type="gramStart"/>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.2.1. осуществления действий, в том числе согласований, необходимых для получений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Каменский район.</w:t>
      </w:r>
      <w:proofErr w:type="gramEnd"/>
    </w:p>
    <w:p w14:paraId="70690780" w14:textId="2C87B13A"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.2.2.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851BD27"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2D23A30"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60F260C"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929F9">
        <w:rPr>
          <w:rFonts w:ascii="PT Astra Serif" w:eastAsia="Calibri" w:hAnsi="PT Astra Serif"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14:paraId="17FCD878" w14:textId="2B883295" w:rsidR="000B7061"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proofErr w:type="gramStart"/>
      <w:r w:rsidRPr="002929F9">
        <w:rPr>
          <w:rFonts w:ascii="PT Astra Serif" w:eastAsia="Calibri"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w:t>
      </w:r>
      <w:r w:rsidR="00305D6C">
        <w:rPr>
          <w:rFonts w:ascii="PT Astra Serif" w:eastAsia="Calibri" w:hAnsi="PT Astra Serif" w:cs="Times New Roman"/>
          <w:sz w:val="28"/>
          <w:szCs w:val="28"/>
        </w:rPr>
        <w:t xml:space="preserve"> </w:t>
      </w:r>
      <w:r w:rsidRPr="002929F9">
        <w:rPr>
          <w:rFonts w:ascii="PT Astra Serif" w:eastAsia="Calibri" w:hAnsi="PT Astra Serif" w:cs="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2929F9">
        <w:rPr>
          <w:rFonts w:ascii="PT Astra Serif" w:eastAsia="Calibri" w:hAnsi="PT Astra Serif" w:cs="Times New Roman"/>
          <w:sz w:val="28"/>
          <w:szCs w:val="28"/>
        </w:rPr>
        <w:t xml:space="preserve"> </w:t>
      </w:r>
      <w:proofErr w:type="gramStart"/>
      <w:r w:rsidRPr="002929F9">
        <w:rPr>
          <w:rFonts w:ascii="PT Astra Serif" w:eastAsia="Calibri" w:hAnsi="PT Astra Serif" w:cs="Times New Roman"/>
          <w:sz w:val="28"/>
          <w:szCs w:val="28"/>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 №</w:t>
      </w:r>
      <w:r w:rsidR="00305D6C">
        <w:rPr>
          <w:rFonts w:ascii="PT Astra Serif" w:eastAsia="Calibri" w:hAnsi="PT Astra Serif" w:cs="Times New Roman"/>
          <w:sz w:val="28"/>
          <w:szCs w:val="28"/>
        </w:rPr>
        <w:t xml:space="preserve"> </w:t>
      </w:r>
      <w:r w:rsidRPr="002929F9">
        <w:rPr>
          <w:rFonts w:ascii="PT Astra Serif" w:eastAsia="Calibri" w:hAnsi="PT Astra Serif" w:cs="Times New Roman"/>
          <w:sz w:val="28"/>
          <w:szCs w:val="28"/>
        </w:rPr>
        <w:t>210-ФЗ</w:t>
      </w:r>
      <w:proofErr w:type="gramEnd"/>
      <w:r w:rsidRPr="002929F9">
        <w:rPr>
          <w:rFonts w:ascii="PT Astra Serif" w:eastAsia="Calibri" w:hAnsi="PT Astra Serif" w:cs="Times New Roman"/>
          <w:sz w:val="28"/>
          <w:szCs w:val="28"/>
        </w:rPr>
        <w:t xml:space="preserve"> «Об организации предоставления государственных и муниципальных услуг», уведомляется заявитель, а также приносятся извине</w:t>
      </w:r>
      <w:r w:rsidR="008C0669">
        <w:rPr>
          <w:rFonts w:ascii="PT Astra Serif" w:eastAsia="Calibri" w:hAnsi="PT Astra Serif" w:cs="Times New Roman"/>
          <w:sz w:val="28"/>
          <w:szCs w:val="28"/>
        </w:rPr>
        <w:t>ния за доставленные неудобства».</w:t>
      </w:r>
    </w:p>
    <w:p w14:paraId="39E7D4FE" w14:textId="77777777" w:rsidR="00661D9D" w:rsidRPr="00B52854" w:rsidRDefault="00661D9D"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color w:val="5B9BD5"/>
          <w:sz w:val="28"/>
          <w:szCs w:val="28"/>
        </w:rPr>
      </w:pPr>
    </w:p>
    <w:p w14:paraId="2E549662" w14:textId="7F515BE4" w:rsidR="000B7061" w:rsidRDefault="00661D9D" w:rsidP="00661D9D">
      <w:pPr>
        <w:spacing w:after="0" w:line="240" w:lineRule="auto"/>
        <w:jc w:val="center"/>
        <w:rPr>
          <w:rFonts w:ascii="PT Astra Serif" w:eastAsia="Calibri" w:hAnsi="PT Astra Serif" w:cs="Times New Roman"/>
          <w:b/>
          <w:sz w:val="28"/>
          <w:szCs w:val="28"/>
        </w:rPr>
      </w:pPr>
      <w:r w:rsidRPr="00661D9D">
        <w:rPr>
          <w:rFonts w:ascii="PT Astra Serif" w:eastAsia="Calibri" w:hAnsi="PT Astra Serif" w:cs="Times New Roman"/>
          <w:b/>
          <w:sz w:val="28"/>
          <w:szCs w:val="28"/>
        </w:rPr>
        <w:t>Исчерпывающий перечень оснований для приостановления и отказа в предоставлении муниципальной услуги</w:t>
      </w:r>
    </w:p>
    <w:p w14:paraId="6F3F34C8" w14:textId="77777777" w:rsidR="00661D9D" w:rsidRPr="00B52854" w:rsidRDefault="00661D9D" w:rsidP="00661D9D">
      <w:pPr>
        <w:spacing w:after="0" w:line="240" w:lineRule="auto"/>
        <w:jc w:val="center"/>
        <w:rPr>
          <w:rFonts w:ascii="PT Astra Serif" w:eastAsia="Calibri" w:hAnsi="PT Astra Serif" w:cs="Times New Roman"/>
          <w:sz w:val="28"/>
          <w:szCs w:val="28"/>
        </w:rPr>
      </w:pPr>
    </w:p>
    <w:p w14:paraId="080A4E0D" w14:textId="0235049C"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22</w:t>
      </w:r>
      <w:r w:rsidR="000053A6"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Основаниями для отказа в предоставлении муниципальной услуги являются:</w:t>
      </w:r>
    </w:p>
    <w:p w14:paraId="0E60F04A" w14:textId="46AB8887"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подача заявки лицом, не уполномоченным заявителем на осуществление таких действий;</w:t>
      </w:r>
    </w:p>
    <w:p w14:paraId="37EEF6C3" w14:textId="59BAB5A3"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657D734D" w14:textId="6967951D"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EF4849">
        <w:rPr>
          <w:rFonts w:ascii="PT Astra Serif" w:eastAsia="Calibri" w:hAnsi="PT Astra Serif" w:cs="Times New Roman"/>
          <w:color w:val="000000" w:themeColor="text1"/>
          <w:sz w:val="28"/>
          <w:szCs w:val="28"/>
        </w:rPr>
        <w:t xml:space="preserve">наличие у заявителя неполного комплекта документов согласно </w:t>
      </w:r>
      <w:r w:rsidR="00EF4849" w:rsidRPr="00EF4849">
        <w:rPr>
          <w:rFonts w:ascii="PT Astra Serif" w:eastAsia="Calibri" w:hAnsi="PT Astra Serif" w:cs="Times New Roman"/>
          <w:color w:val="000000" w:themeColor="text1"/>
          <w:sz w:val="28"/>
          <w:szCs w:val="28"/>
        </w:rPr>
        <w:t>пункту 17</w:t>
      </w:r>
      <w:r w:rsidRPr="00EF4849">
        <w:rPr>
          <w:rFonts w:ascii="PT Astra Serif" w:eastAsia="Calibri" w:hAnsi="PT Astra Serif" w:cs="Times New Roman"/>
          <w:color w:val="000000" w:themeColor="text1"/>
          <w:sz w:val="28"/>
          <w:szCs w:val="28"/>
        </w:rPr>
        <w:t xml:space="preserve"> настоящего </w:t>
      </w:r>
      <w:r w:rsidRPr="00C209E3">
        <w:rPr>
          <w:rFonts w:ascii="PT Astra Serif" w:eastAsia="Calibri" w:hAnsi="PT Astra Serif" w:cs="Times New Roman"/>
          <w:sz w:val="28"/>
          <w:szCs w:val="28"/>
        </w:rPr>
        <w:t>регламента;</w:t>
      </w:r>
    </w:p>
    <w:p w14:paraId="18BD305C" w14:textId="4342F470"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14:paraId="2CF4F5AA" w14:textId="69F690F4"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поступление от заявителя письменного заявления о прекращении рассмотрения заявления; </w:t>
      </w:r>
    </w:p>
    <w:p w14:paraId="4C815618" w14:textId="355A16DD"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отсутствие у членов семьи или одиноко проживающего гражданина постоянной регистрации на территории муниципального образования Каменский район;</w:t>
      </w:r>
    </w:p>
    <w:p w14:paraId="18D0C0AC" w14:textId="6121FB96"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lastRenderedPageBreak/>
        <w:t xml:space="preserve">- </w:t>
      </w:r>
      <w:r w:rsidRPr="00C209E3">
        <w:rPr>
          <w:rFonts w:ascii="PT Astra Serif" w:eastAsia="Calibri" w:hAnsi="PT Astra Serif"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14:paraId="1B7C33D2" w14:textId="3A69E1B8"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C209E3">
        <w:rPr>
          <w:rFonts w:ascii="PT Astra Serif" w:eastAsia="Calibri" w:hAnsi="PT Astra Serif" w:cs="Times New Roman"/>
          <w:sz w:val="28"/>
          <w:szCs w:val="28"/>
        </w:rPr>
        <w:t>малоимущими</w:t>
      </w:r>
      <w:proofErr w:type="gramEnd"/>
      <w:r w:rsidRPr="00C209E3">
        <w:rPr>
          <w:rFonts w:ascii="PT Astra Serif" w:eastAsia="Calibri" w:hAnsi="PT Astra Serif" w:cs="Times New Roman"/>
          <w:sz w:val="28"/>
          <w:szCs w:val="28"/>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14:paraId="06DCAEA6" w14:textId="48084351" w:rsidR="00C209E3" w:rsidRPr="00C209E3" w:rsidRDefault="00C209E3" w:rsidP="00C209E3">
      <w:pPr>
        <w:spacing w:after="0" w:line="240" w:lineRule="auto"/>
        <w:ind w:firstLine="709"/>
        <w:jc w:val="both"/>
        <w:rPr>
          <w:rFonts w:ascii="PT Astra Serif" w:eastAsia="Calibri" w:hAnsi="PT Astra Serif" w:cs="Times New Roman"/>
          <w:sz w:val="28"/>
          <w:szCs w:val="28"/>
        </w:rPr>
      </w:pPr>
      <w:r w:rsidRPr="00C209E3">
        <w:rPr>
          <w:rFonts w:ascii="PT Astra Serif" w:eastAsia="Calibri" w:hAnsi="PT Astra Serif" w:cs="Times New Roman"/>
          <w:sz w:val="28"/>
          <w:szCs w:val="28"/>
        </w:rPr>
        <w:t>Во всех перечисленных случаях заявитель уведомляется о приостановлении в предоставлении муниципальной услуги письменно или посредством электронной почты или уведомлением на региональном портале в течение 3-х рабочих дне</w:t>
      </w:r>
      <w:r w:rsidR="0092591C">
        <w:rPr>
          <w:rFonts w:ascii="PT Astra Serif" w:eastAsia="Calibri" w:hAnsi="PT Astra Serif" w:cs="Times New Roman"/>
          <w:sz w:val="28"/>
          <w:szCs w:val="28"/>
        </w:rPr>
        <w:t>й со дня регистрации заявления».</w:t>
      </w:r>
    </w:p>
    <w:p w14:paraId="5B24C1FD" w14:textId="6D92CC89" w:rsidR="00C209E3" w:rsidRPr="00C209E3" w:rsidRDefault="0092591C"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23</w:t>
      </w:r>
      <w:r w:rsidR="00C209E3" w:rsidRPr="00C209E3">
        <w:rPr>
          <w:rFonts w:ascii="PT Astra Serif" w:eastAsia="Calibri" w:hAnsi="PT Astra Serif" w:cs="Times New Roman"/>
          <w:sz w:val="28"/>
          <w:szCs w:val="28"/>
        </w:rPr>
        <w:t xml:space="preserve">. </w:t>
      </w:r>
      <w:r w:rsidR="00EF4849" w:rsidRPr="00EF4849">
        <w:rPr>
          <w:rFonts w:ascii="PT Astra Serif" w:eastAsia="Calibri" w:hAnsi="PT Astra Serif" w:cs="Times New Roman"/>
          <w:sz w:val="28"/>
          <w:szCs w:val="28"/>
        </w:rPr>
        <w:t xml:space="preserve"> </w:t>
      </w:r>
      <w:r w:rsidR="00C209E3" w:rsidRPr="00C209E3">
        <w:rPr>
          <w:rFonts w:ascii="PT Astra Serif" w:eastAsia="Calibri" w:hAnsi="PT Astra Serif" w:cs="Times New Roman"/>
          <w:sz w:val="28"/>
          <w:szCs w:val="28"/>
        </w:rPr>
        <w:t>Предоставление муниципальной услуги приостанавливается в связи с  изменениями в законодательстве Российской</w:t>
      </w:r>
      <w:r>
        <w:rPr>
          <w:rFonts w:ascii="PT Astra Serif" w:eastAsia="Calibri" w:hAnsi="PT Astra Serif" w:cs="Times New Roman"/>
          <w:sz w:val="28"/>
          <w:szCs w:val="28"/>
        </w:rPr>
        <w:t xml:space="preserve"> Федерации, Тульской области и м</w:t>
      </w:r>
      <w:r w:rsidR="00C209E3" w:rsidRPr="00C209E3">
        <w:rPr>
          <w:rFonts w:ascii="PT Astra Serif" w:eastAsia="Calibri" w:hAnsi="PT Astra Serif" w:cs="Times New Roman"/>
          <w:sz w:val="28"/>
          <w:szCs w:val="28"/>
        </w:rPr>
        <w:t>униципального образования Каменский район, регламентирующем предоставление муниципальной услуги, на срок, устанавливаемый законом, вносящ</w:t>
      </w:r>
      <w:r>
        <w:rPr>
          <w:rFonts w:ascii="PT Astra Serif" w:eastAsia="Calibri" w:hAnsi="PT Astra Serif" w:cs="Times New Roman"/>
          <w:sz w:val="28"/>
          <w:szCs w:val="28"/>
        </w:rPr>
        <w:t>им данные изменения.</w:t>
      </w:r>
    </w:p>
    <w:p w14:paraId="7C43B8C1" w14:textId="77C35EDC" w:rsidR="00137148" w:rsidRDefault="00C209E3" w:rsidP="00C209E3">
      <w:pPr>
        <w:spacing w:after="0" w:line="240" w:lineRule="auto"/>
        <w:ind w:firstLine="709"/>
        <w:jc w:val="both"/>
        <w:rPr>
          <w:rFonts w:ascii="PT Astra Serif" w:eastAsia="Calibri" w:hAnsi="PT Astra Serif" w:cs="Times New Roman"/>
          <w:sz w:val="28"/>
          <w:szCs w:val="28"/>
        </w:rPr>
      </w:pPr>
      <w:r w:rsidRPr="00C209E3">
        <w:rPr>
          <w:rFonts w:ascii="PT Astra Serif" w:eastAsia="Calibri" w:hAnsi="PT Astra Serif"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14:paraId="1D1B1AD4" w14:textId="77777777" w:rsidR="0092591C" w:rsidRPr="00B52854" w:rsidRDefault="0092591C" w:rsidP="00C209E3">
      <w:pPr>
        <w:spacing w:after="0" w:line="240" w:lineRule="auto"/>
        <w:ind w:firstLine="709"/>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5368357B"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C5003E">
        <w:rPr>
          <w:rFonts w:ascii="PT Astra Serif" w:eastAsia="Calibri" w:hAnsi="PT Astra Serif" w:cs="Times New Roman"/>
          <w:sz w:val="28"/>
          <w:szCs w:val="28"/>
        </w:rPr>
        <w:t>4</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6333FA7B"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5</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DE2A75" w:rsidRPr="00DE2A75">
        <w:rPr>
          <w:rFonts w:ascii="PT Astra Serif" w:eastAsia="Calibri"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64FF47CC"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6</w:t>
      </w:r>
      <w:r w:rsidR="00F17FD4"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99B0C8F" w14:textId="2A118A2C" w:rsidR="003C3107" w:rsidRPr="00B52854" w:rsidRDefault="00D475CE" w:rsidP="00305D6C">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7</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 xml:space="preserve">При подаче заявления через ЕПГУ, РПГУ оно автоматически фиксируется в режиме реального времени в электронной системе. </w:t>
      </w:r>
      <w:r w:rsidR="00FB1D9C" w:rsidRPr="00B52854">
        <w:rPr>
          <w:rFonts w:ascii="PT Astra Serif" w:eastAsia="Calibri" w:hAnsi="PT Astra Serif" w:cs="Times New Roman"/>
          <w:sz w:val="28"/>
          <w:szCs w:val="28"/>
        </w:rPr>
        <w:lastRenderedPageBreak/>
        <w:t>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4FF5058" w14:textId="21BA037B" w:rsidR="00FC09C2" w:rsidRDefault="00FB1D9C" w:rsidP="00FC09C2">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244698" w14:textId="77777777" w:rsidR="00D13B92" w:rsidRPr="00B52854" w:rsidRDefault="00D13B92" w:rsidP="00FC09C2">
      <w:pPr>
        <w:tabs>
          <w:tab w:val="left" w:pos="1260"/>
        </w:tabs>
        <w:spacing w:after="160" w:line="256" w:lineRule="auto"/>
        <w:ind w:firstLine="709"/>
        <w:jc w:val="center"/>
        <w:rPr>
          <w:rFonts w:ascii="PT Astra Serif" w:eastAsia="Calibri" w:hAnsi="PT Astra Serif" w:cs="Times New Roman"/>
          <w:b/>
          <w:sz w:val="28"/>
          <w:szCs w:val="28"/>
        </w:rPr>
      </w:pPr>
    </w:p>
    <w:p w14:paraId="29D0B5A7" w14:textId="7BC06923" w:rsidR="003544BD" w:rsidRPr="003544BD" w:rsidRDefault="0034245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28</w:t>
      </w:r>
      <w:r w:rsidR="00FC09C2" w:rsidRPr="00B52854">
        <w:rPr>
          <w:rFonts w:ascii="PT Astra Serif" w:eastAsia="Calibri" w:hAnsi="PT Astra Serif" w:cs="Times New Roman"/>
          <w:sz w:val="28"/>
          <w:szCs w:val="28"/>
        </w:rPr>
        <w:t xml:space="preserve">. </w:t>
      </w:r>
      <w:r w:rsidR="003544BD" w:rsidRPr="003544BD">
        <w:rPr>
          <w:rFonts w:ascii="PT Astra Serif" w:eastAsia="Calibri" w:hAnsi="PT Astra Serif" w:cs="Times New Roman"/>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3544BD" w:rsidRPr="003544BD">
        <w:rPr>
          <w:rFonts w:ascii="PT Astra Serif" w:eastAsia="Calibri" w:hAnsi="PT Astra Serif" w:cs="Times New Roman"/>
          <w:sz w:val="28"/>
          <w:szCs w:val="28"/>
        </w:rPr>
        <w:t>СанПин</w:t>
      </w:r>
      <w:proofErr w:type="spellEnd"/>
      <w:r w:rsidR="003544BD" w:rsidRPr="003544BD">
        <w:rPr>
          <w:rFonts w:ascii="PT Astra Serif" w:eastAsia="Calibri" w:hAnsi="PT Astra Serif" w:cs="Times New Roman"/>
          <w:sz w:val="28"/>
          <w:szCs w:val="28"/>
        </w:rPr>
        <w:t xml:space="preserve"> 2.2.2/2.4.1340-03».</w:t>
      </w:r>
    </w:p>
    <w:p w14:paraId="46D58183" w14:textId="52103E0F" w:rsidR="003544BD" w:rsidRPr="003544BD" w:rsidRDefault="0034245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29</w:t>
      </w:r>
      <w:r w:rsidR="003544BD" w:rsidRPr="003544BD">
        <w:rPr>
          <w:rFonts w:ascii="PT Astra Serif" w:eastAsia="Calibri" w:hAnsi="PT Astra Serif" w:cs="Times New Roman"/>
          <w:sz w:val="28"/>
          <w:szCs w:val="28"/>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07D66120" w14:textId="6D998EC9" w:rsidR="003544BD" w:rsidRPr="003544BD" w:rsidRDefault="003544BD" w:rsidP="00DA13C3">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4658B6A2" w14:textId="1ADD70E1" w:rsidR="003544BD" w:rsidRPr="003544BD" w:rsidRDefault="0034245E"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30</w:t>
      </w:r>
      <w:r w:rsidR="003544BD" w:rsidRPr="003544BD">
        <w:rPr>
          <w:rFonts w:ascii="PT Astra Serif" w:eastAsia="Calibri" w:hAnsi="PT Astra Serif" w:cs="Times New Roman"/>
          <w:sz w:val="28"/>
          <w:szCs w:val="28"/>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7BB13D44" w14:textId="4A9732F5" w:rsidR="003544BD" w:rsidRPr="00866D94" w:rsidRDefault="003544BD" w:rsidP="00866D94">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34245E">
        <w:rPr>
          <w:rFonts w:ascii="PT Astra Serif" w:eastAsia="Calibri" w:hAnsi="PT Astra Serif" w:cs="Times New Roman"/>
          <w:sz w:val="28"/>
          <w:szCs w:val="28"/>
        </w:rPr>
        <w:t>1</w:t>
      </w:r>
      <w:r w:rsidRPr="003544BD">
        <w:rPr>
          <w:rFonts w:ascii="PT Astra Serif" w:eastAsia="Calibri" w:hAnsi="PT Astra Serif" w:cs="Times New Roman"/>
          <w:sz w:val="28"/>
          <w:szCs w:val="28"/>
        </w:rPr>
        <w:t xml:space="preserve">. Помещения для работы с заявителями оборудуются </w:t>
      </w:r>
      <w:r w:rsidRPr="00866D94">
        <w:rPr>
          <w:rFonts w:ascii="PT Astra Serif" w:eastAsia="Calibri" w:hAnsi="PT Astra Serif" w:cs="Times New Roman"/>
          <w:sz w:val="28"/>
          <w:szCs w:val="28"/>
        </w:rPr>
        <w:t>соответствующими информационными стендами, вывесками, указателями.</w:t>
      </w:r>
      <w:r w:rsidR="00866D94" w:rsidRPr="00866D94">
        <w:rPr>
          <w:rFonts w:ascii="PT Astra Serif" w:eastAsia="Calibri" w:hAnsi="PT Astra Serif" w:cs="Times New Roman"/>
          <w:sz w:val="28"/>
          <w:szCs w:val="28"/>
        </w:rPr>
        <w:t xml:space="preserve"> </w:t>
      </w:r>
      <w:r w:rsidRPr="00866D94">
        <w:rPr>
          <w:rFonts w:ascii="PT Astra Serif" w:eastAsia="Calibri" w:hAnsi="PT Astra Serif" w:cs="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988594E" w14:textId="3F62CBC9" w:rsidR="003544BD" w:rsidRPr="003544BD" w:rsidRDefault="0034245E" w:rsidP="003544BD">
      <w:pPr>
        <w:spacing w:after="0" w:line="240" w:lineRule="auto"/>
        <w:ind w:firstLine="709"/>
        <w:jc w:val="both"/>
        <w:rPr>
          <w:rFonts w:ascii="PT Astra Serif" w:eastAsia="Calibri" w:hAnsi="PT Astra Serif" w:cs="Times New Roman"/>
          <w:sz w:val="28"/>
          <w:szCs w:val="28"/>
        </w:rPr>
      </w:pPr>
      <w:r w:rsidRPr="00866D94">
        <w:rPr>
          <w:rFonts w:ascii="PT Astra Serif" w:eastAsia="Calibri" w:hAnsi="PT Astra Serif" w:cs="Times New Roman"/>
          <w:sz w:val="28"/>
          <w:szCs w:val="28"/>
        </w:rPr>
        <w:t>32</w:t>
      </w:r>
      <w:r w:rsidR="003544BD" w:rsidRPr="00866D94">
        <w:rPr>
          <w:rFonts w:ascii="PT Astra Serif" w:eastAsia="Calibri" w:hAnsi="PT Astra Serif" w:cs="Times New Roman"/>
          <w:sz w:val="28"/>
          <w:szCs w:val="28"/>
        </w:rPr>
        <w:t xml:space="preserve">. </w:t>
      </w:r>
      <w:proofErr w:type="gramStart"/>
      <w:r w:rsidR="003544BD" w:rsidRPr="00866D94">
        <w:rPr>
          <w:rFonts w:ascii="PT Astra Serif" w:eastAsia="Calibri" w:hAnsi="PT Astra Serif" w:cs="Times New Roman"/>
          <w:sz w:val="28"/>
          <w:szCs w:val="28"/>
        </w:rPr>
        <w:t>В случае если совокупный максимальный срок ожидания заявителя в очереди</w:t>
      </w:r>
      <w:r w:rsidR="003544BD" w:rsidRPr="003544BD">
        <w:rPr>
          <w:rFonts w:ascii="PT Astra Serif" w:eastAsia="Calibri" w:hAnsi="PT Astra Serif" w:cs="Times New Roman"/>
          <w:sz w:val="28"/>
          <w:szCs w:val="28"/>
        </w:rPr>
        <w:t xml:space="preserve">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14:paraId="5ED6EC10" w14:textId="03F62581"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34245E">
        <w:rPr>
          <w:rFonts w:ascii="PT Astra Serif" w:eastAsia="Calibri" w:hAnsi="PT Astra Serif" w:cs="Times New Roman"/>
          <w:sz w:val="28"/>
          <w:szCs w:val="28"/>
        </w:rPr>
        <w:t>3</w:t>
      </w:r>
      <w:r w:rsidRPr="003544BD">
        <w:rPr>
          <w:rFonts w:ascii="PT Astra Serif" w:eastAsia="Calibri" w:hAnsi="PT Astra Serif" w:cs="Times New Roman"/>
          <w:sz w:val="28"/>
          <w:szCs w:val="28"/>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762AFCC6" w14:textId="2602817B"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lastRenderedPageBreak/>
        <w:t>3</w:t>
      </w:r>
      <w:r w:rsidR="0034245E">
        <w:rPr>
          <w:rFonts w:ascii="PT Astra Serif" w:eastAsia="Calibri" w:hAnsi="PT Astra Serif" w:cs="Times New Roman"/>
          <w:sz w:val="28"/>
          <w:szCs w:val="28"/>
        </w:rPr>
        <w:t>4</w:t>
      </w:r>
      <w:r w:rsidRPr="003544BD">
        <w:rPr>
          <w:rFonts w:ascii="PT Astra Serif" w:eastAsia="Calibri" w:hAnsi="PT Astra Serif" w:cs="Times New Roman"/>
          <w:sz w:val="28"/>
          <w:szCs w:val="28"/>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Pr="003544BD">
        <w:rPr>
          <w:rFonts w:ascii="PT Astra Serif" w:eastAsia="Calibri"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Pr="003544BD">
        <w:rPr>
          <w:rFonts w:ascii="PT Astra Serif" w:eastAsia="Calibri" w:hAnsi="PT Astra Serif" w:cs="Times New Roman"/>
          <w:sz w:val="28"/>
          <w:szCs w:val="28"/>
        </w:rPr>
        <w:t xml:space="preserve"> и муниципальных услуг».</w:t>
      </w:r>
    </w:p>
    <w:p w14:paraId="6A302566" w14:textId="29B27BA7" w:rsidR="003544BD" w:rsidRPr="003544BD" w:rsidRDefault="0034245E"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35</w:t>
      </w:r>
      <w:r w:rsidR="003544BD" w:rsidRPr="003544BD">
        <w:rPr>
          <w:rFonts w:ascii="PT Astra Serif" w:eastAsia="Calibri" w:hAnsi="PT Astra Serif" w:cs="Times New Roman"/>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3544BD" w:rsidRPr="003544BD">
        <w:rPr>
          <w:rFonts w:ascii="PT Astra Serif" w:eastAsia="Calibri" w:hAnsi="PT Astra Serif" w:cs="Times New Roman"/>
          <w:sz w:val="28"/>
          <w:szCs w:val="28"/>
        </w:rPr>
        <w:t>при</w:t>
      </w:r>
      <w:proofErr w:type="gramEnd"/>
      <w:r w:rsidR="003544BD" w:rsidRPr="003544BD">
        <w:rPr>
          <w:rFonts w:ascii="PT Astra Serif" w:eastAsia="Calibri" w:hAnsi="PT Astra Serif" w:cs="Times New Roman"/>
          <w:sz w:val="28"/>
          <w:szCs w:val="28"/>
        </w:rPr>
        <w:t>:</w:t>
      </w:r>
    </w:p>
    <w:p w14:paraId="5417A26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содействии</w:t>
      </w:r>
      <w:proofErr w:type="gramEnd"/>
      <w:r w:rsidRPr="003544BD">
        <w:rPr>
          <w:rFonts w:ascii="PT Astra Serif" w:eastAsia="Calibri" w:hAnsi="PT Astra Serif" w:cs="Times New Roman"/>
          <w:sz w:val="28"/>
          <w:szCs w:val="28"/>
        </w:rPr>
        <w:t xml:space="preserve"> со стороны должностных лиц учреждения, при необходимости, инвалиду при входе в объект и выходе из него, </w:t>
      </w:r>
    </w:p>
    <w:p w14:paraId="29BF30C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оборудовании</w:t>
      </w:r>
      <w:proofErr w:type="gramEnd"/>
      <w:r w:rsidRPr="003544BD">
        <w:rPr>
          <w:rFonts w:ascii="PT Astra Serif" w:eastAsia="Calibri" w:hAnsi="PT Astra Serif" w:cs="Times New Roman"/>
          <w:sz w:val="28"/>
          <w:szCs w:val="28"/>
        </w:rPr>
        <w:t xml:space="preserve"> на прилегающих к зданию территориях мест для парковки автотранспортных средств инвалидов,</w:t>
      </w:r>
    </w:p>
    <w:p w14:paraId="26BEFB7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07C1CE6A"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544BD">
        <w:rPr>
          <w:rFonts w:ascii="PT Astra Serif" w:eastAsia="Calibri" w:hAnsi="PT Astra Serif" w:cs="Times New Roman"/>
          <w:sz w:val="28"/>
          <w:szCs w:val="28"/>
        </w:rPr>
        <w:t>ассистивных</w:t>
      </w:r>
      <w:proofErr w:type="spellEnd"/>
      <w:r w:rsidRPr="003544BD">
        <w:rPr>
          <w:rFonts w:ascii="PT Astra Serif" w:eastAsia="Calibri" w:hAnsi="PT Astra Serif" w:cs="Times New Roman"/>
          <w:sz w:val="28"/>
          <w:szCs w:val="28"/>
        </w:rPr>
        <w:t xml:space="preserve"> и вспомогательных технологий, а также сменной кресла-коляски, </w:t>
      </w:r>
    </w:p>
    <w:p w14:paraId="3118653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сопровождении</w:t>
      </w:r>
      <w:proofErr w:type="gramEnd"/>
      <w:r w:rsidRPr="003544BD">
        <w:rPr>
          <w:rFonts w:ascii="PT Astra Serif" w:eastAsia="Calibri" w:hAnsi="PT Astra Serif" w:cs="Times New Roman"/>
          <w:sz w:val="28"/>
          <w:szCs w:val="28"/>
        </w:rPr>
        <w:t xml:space="preserve"> инвалидов, имеющих стойкие расстройства функции зрения и самостоятельного передвижения, по территории учреждения, </w:t>
      </w:r>
    </w:p>
    <w:p w14:paraId="0FF0BFDC"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14:paraId="21FD2793"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051474A" w14:textId="07E40547" w:rsidR="001A53BC"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F1EC90B" w14:textId="77777777" w:rsidR="003544BD" w:rsidRPr="00B52854" w:rsidRDefault="003544BD" w:rsidP="003544BD">
      <w:pPr>
        <w:spacing w:after="0" w:line="240" w:lineRule="auto"/>
        <w:ind w:firstLine="709"/>
        <w:jc w:val="both"/>
        <w:rPr>
          <w:rFonts w:ascii="PT Astra Serif" w:eastAsia="Calibri" w:hAnsi="PT Astra Serif" w:cs="Times New Roman"/>
        </w:rPr>
      </w:pPr>
    </w:p>
    <w:p w14:paraId="3DE60D37" w14:textId="0DA49117" w:rsidR="00FB1D9C" w:rsidRPr="00B52854" w:rsidRDefault="00BC1F38" w:rsidP="00DC571C">
      <w:pPr>
        <w:spacing w:after="0" w:line="240" w:lineRule="auto"/>
        <w:ind w:firstLine="709"/>
        <w:jc w:val="center"/>
        <w:rPr>
          <w:rFonts w:ascii="PT Astra Serif" w:eastAsia="Calibri" w:hAnsi="PT Astra Serif" w:cs="Times New Roman"/>
          <w:b/>
          <w:sz w:val="28"/>
          <w:szCs w:val="28"/>
        </w:rPr>
      </w:pPr>
      <w:r>
        <w:rPr>
          <w:rFonts w:ascii="PT Astra Serif" w:eastAsia="Calibri" w:hAnsi="PT Astra Serif" w:cs="Times New Roman"/>
          <w:b/>
          <w:sz w:val="28"/>
          <w:szCs w:val="28"/>
          <w:lang w:val="en-US"/>
        </w:rPr>
        <w:t>III</w:t>
      </w:r>
      <w:r w:rsidR="00DC571C"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557BDD0C" w14:textId="77777777" w:rsidR="00322E31" w:rsidRDefault="00322E31"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r w:rsidRPr="00322E31">
        <w:rPr>
          <w:rFonts w:ascii="PT Astra Serif" w:eastAsia="Calibri" w:hAnsi="PT Astra Serif" w:cs="Times New Roman"/>
          <w:b/>
          <w:sz w:val="28"/>
          <w:szCs w:val="28"/>
        </w:rPr>
        <w:t>Описание последовательности административных процедур при предоставлении муниципальной услуги</w:t>
      </w:r>
    </w:p>
    <w:p w14:paraId="03A9392A" w14:textId="77777777" w:rsidR="0083375C" w:rsidRDefault="0083375C"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p>
    <w:p w14:paraId="0429560A" w14:textId="54BF0DD7"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36</w:t>
      </w:r>
      <w:r w:rsidR="00FB1D9C" w:rsidRPr="00B52854">
        <w:rPr>
          <w:rFonts w:ascii="PT Astra Serif" w:eastAsia="Times New Roman" w:hAnsi="PT Astra Serif" w:cs="Arial"/>
          <w:sz w:val="28"/>
          <w:szCs w:val="28"/>
        </w:rPr>
        <w:t xml:space="preserve">. </w:t>
      </w:r>
      <w:r w:rsidRPr="0083375C">
        <w:rPr>
          <w:rFonts w:ascii="PT Astra Serif" w:eastAsia="Times New Roman" w:hAnsi="PT Astra Serif" w:cs="Arial"/>
          <w:sz w:val="28"/>
          <w:szCs w:val="28"/>
        </w:rPr>
        <w:t xml:space="preserve">Основанием для начала административной процедуры является поступление в МФЦ </w:t>
      </w:r>
      <w:r w:rsidRPr="005A4CB0">
        <w:rPr>
          <w:rFonts w:ascii="PT Astra Serif" w:eastAsia="Times New Roman" w:hAnsi="PT Astra Serif" w:cs="Arial"/>
          <w:color w:val="000000" w:themeColor="text1"/>
          <w:sz w:val="28"/>
          <w:szCs w:val="28"/>
        </w:rPr>
        <w:t xml:space="preserve">уведомления и документов, предусмотренных пунктом </w:t>
      </w:r>
      <w:r w:rsidR="005A4CB0" w:rsidRPr="005A4CB0">
        <w:rPr>
          <w:rFonts w:ascii="PT Astra Serif" w:eastAsia="Times New Roman" w:hAnsi="PT Astra Serif" w:cs="Arial"/>
          <w:color w:val="000000" w:themeColor="text1"/>
          <w:sz w:val="28"/>
          <w:szCs w:val="28"/>
        </w:rPr>
        <w:t>17 и 19</w:t>
      </w:r>
      <w:r w:rsidRPr="005A4CB0">
        <w:rPr>
          <w:rFonts w:ascii="PT Astra Serif" w:eastAsia="Times New Roman" w:hAnsi="PT Astra Serif" w:cs="Arial"/>
          <w:color w:val="000000" w:themeColor="text1"/>
          <w:sz w:val="28"/>
          <w:szCs w:val="28"/>
        </w:rPr>
        <w:t xml:space="preserve"> настоящего административного регламента, способами, предусмотренными пунктом </w:t>
      </w:r>
      <w:r w:rsidR="005A4CB0" w:rsidRPr="005A4CB0">
        <w:rPr>
          <w:rFonts w:ascii="PT Astra Serif" w:eastAsia="Times New Roman" w:hAnsi="PT Astra Serif" w:cs="Arial"/>
          <w:color w:val="000000" w:themeColor="text1"/>
          <w:sz w:val="28"/>
          <w:szCs w:val="28"/>
        </w:rPr>
        <w:t>18</w:t>
      </w:r>
      <w:r w:rsidRPr="005A4CB0">
        <w:rPr>
          <w:rFonts w:ascii="PT Astra Serif" w:eastAsia="Times New Roman" w:hAnsi="PT Astra Serif" w:cs="Arial"/>
          <w:color w:val="000000" w:themeColor="text1"/>
          <w:sz w:val="28"/>
          <w:szCs w:val="28"/>
        </w:rPr>
        <w:t xml:space="preserve"> настоящего </w:t>
      </w:r>
      <w:r w:rsidRPr="0083375C">
        <w:rPr>
          <w:rFonts w:ascii="PT Astra Serif" w:eastAsia="Times New Roman" w:hAnsi="PT Astra Serif" w:cs="Arial"/>
          <w:sz w:val="28"/>
          <w:szCs w:val="28"/>
        </w:rPr>
        <w:t>административного регламента.</w:t>
      </w:r>
    </w:p>
    <w:p w14:paraId="40D676BA" w14:textId="18951702"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37</w:t>
      </w:r>
      <w:r w:rsidRPr="0083375C">
        <w:rPr>
          <w:rFonts w:ascii="PT Astra Serif" w:eastAsia="Times New Roman" w:hAnsi="PT Astra Serif" w:cs="Arial"/>
          <w:sz w:val="28"/>
          <w:szCs w:val="28"/>
        </w:rPr>
        <w:t xml:space="preserve">. Сотрудник МФЦ, ответственный за прием и регистрацию корреспонденции, обеспечивает прием и регистрацию уведомления и </w:t>
      </w:r>
      <w:r w:rsidRPr="0083375C">
        <w:rPr>
          <w:rFonts w:ascii="PT Astra Serif" w:eastAsia="Times New Roman" w:hAnsi="PT Astra Serif" w:cs="Arial"/>
          <w:sz w:val="28"/>
          <w:szCs w:val="28"/>
        </w:rPr>
        <w:lastRenderedPageBreak/>
        <w:t>документов в соответствии с правилами делопроизводства в день обращения заявителя.</w:t>
      </w:r>
    </w:p>
    <w:p w14:paraId="7E95A724" w14:textId="4F2177DB"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38</w:t>
      </w:r>
      <w:r w:rsidRPr="0083375C">
        <w:rPr>
          <w:rFonts w:ascii="PT Astra Serif" w:eastAsia="Times New Roman" w:hAnsi="PT Astra Serif" w:cs="Arial"/>
          <w:sz w:val="28"/>
          <w:szCs w:val="28"/>
        </w:rPr>
        <w:t>. Результатом административной процедуры является прием и регистрация уведомления и документов, необходимых для предоставления муниципальной услуги.</w:t>
      </w:r>
    </w:p>
    <w:p w14:paraId="291064DB" w14:textId="45DDDAE5" w:rsidR="00FB1D9C" w:rsidRDefault="00E641AF" w:rsidP="0083375C">
      <w:pPr>
        <w:widowControl w:val="0"/>
        <w:autoSpaceDE w:val="0"/>
        <w:autoSpaceDN w:val="0"/>
        <w:adjustRightInd w:val="0"/>
        <w:spacing w:after="0" w:line="240" w:lineRule="auto"/>
        <w:ind w:firstLine="709"/>
        <w:jc w:val="both"/>
        <w:rPr>
          <w:rFonts w:ascii="PT Astra Serif" w:eastAsia="Calibri" w:hAnsi="PT Astra Serif" w:cs="Times New Roman"/>
          <w:color w:val="000000" w:themeColor="text1"/>
          <w:sz w:val="28"/>
          <w:szCs w:val="28"/>
        </w:rPr>
      </w:pPr>
      <w:r>
        <w:rPr>
          <w:rFonts w:ascii="PT Astra Serif" w:eastAsia="Times New Roman" w:hAnsi="PT Astra Serif" w:cs="Arial"/>
          <w:sz w:val="28"/>
          <w:szCs w:val="28"/>
        </w:rPr>
        <w:t>39</w:t>
      </w:r>
      <w:r w:rsidR="0083375C" w:rsidRPr="0083375C">
        <w:rPr>
          <w:rFonts w:ascii="PT Astra Serif" w:eastAsia="Times New Roman" w:hAnsi="PT Astra Serif" w:cs="Arial"/>
          <w:sz w:val="28"/>
          <w:szCs w:val="28"/>
        </w:rPr>
        <w:t>. По результатам административной процедуры сотрудник МФЦ, ответственный за прием и регистрацию корреспонденции, в срок не позднее рабочего дня, следующего за днем приема и регистрации уведомления и документов, передает их сотруднику администрации, ответственному за предоставление муниципальной услуги.</w:t>
      </w:r>
    </w:p>
    <w:p w14:paraId="6B234A4C" w14:textId="77777777" w:rsidR="00E641AF" w:rsidRPr="00B52854" w:rsidRDefault="00E641AF" w:rsidP="0083375C">
      <w:pPr>
        <w:widowControl w:val="0"/>
        <w:autoSpaceDE w:val="0"/>
        <w:autoSpaceDN w:val="0"/>
        <w:adjustRightInd w:val="0"/>
        <w:spacing w:after="0" w:line="240" w:lineRule="auto"/>
        <w:ind w:firstLine="709"/>
        <w:jc w:val="both"/>
        <w:rPr>
          <w:rFonts w:ascii="PT Astra Serif" w:eastAsia="Calibri" w:hAnsi="PT Astra Serif" w:cs="Times New Roman"/>
          <w:color w:val="000000" w:themeColor="text1"/>
        </w:rPr>
      </w:pP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28B5FA2D" w14:textId="77777777" w:rsidR="00E641AF" w:rsidRPr="00E641AF" w:rsidRDefault="00461388"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w:t>
      </w:r>
      <w:r w:rsidR="00E641AF" w:rsidRPr="00E641AF">
        <w:rPr>
          <w:rFonts w:ascii="PT Astra Serif" w:eastAsia="Times New Roman" w:hAnsi="PT Astra Serif" w:cs="Arial"/>
          <w:color w:val="000000" w:themeColor="text1"/>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14:paraId="684B5B33" w14:textId="23093B33" w:rsidR="00E641AF" w:rsidRPr="00E641AF"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E641AF">
        <w:rPr>
          <w:rFonts w:ascii="PT Astra Serif" w:eastAsia="Times New Roman" w:hAnsi="PT Astra Serif" w:cs="Arial"/>
          <w:color w:val="000000" w:themeColor="text1"/>
          <w:sz w:val="28"/>
          <w:szCs w:val="28"/>
        </w:rPr>
        <w:t>4</w:t>
      </w:r>
      <w:r w:rsidR="00EB5C79">
        <w:rPr>
          <w:rFonts w:ascii="PT Astra Serif" w:eastAsia="Times New Roman" w:hAnsi="PT Astra Serif" w:cs="Arial"/>
          <w:color w:val="000000" w:themeColor="text1"/>
          <w:sz w:val="28"/>
          <w:szCs w:val="28"/>
        </w:rPr>
        <w:t>1</w:t>
      </w:r>
      <w:r w:rsidRPr="00E641AF">
        <w:rPr>
          <w:rFonts w:ascii="PT Astra Serif" w:eastAsia="Times New Roman" w:hAnsi="PT Astra Serif" w:cs="Arial"/>
          <w:color w:val="000000" w:themeColor="text1"/>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r w:rsidR="00A93F72" w:rsidRPr="00A93F72">
        <w:rPr>
          <w:rFonts w:ascii="PT Astra Serif" w:eastAsia="Times New Roman" w:hAnsi="PT Astra Serif" w:cs="Arial"/>
          <w:color w:val="000000" w:themeColor="text1"/>
          <w:sz w:val="28"/>
          <w:szCs w:val="28"/>
        </w:rPr>
        <w:t>п</w:t>
      </w:r>
      <w:r w:rsidRPr="00A93F72">
        <w:rPr>
          <w:rFonts w:ascii="PT Astra Serif" w:eastAsia="Times New Roman" w:hAnsi="PT Astra Serif" w:cs="Arial"/>
          <w:color w:val="000000" w:themeColor="text1"/>
          <w:sz w:val="28"/>
          <w:szCs w:val="28"/>
        </w:rPr>
        <w:t>риложения №</w:t>
      </w:r>
      <w:r w:rsidR="00305D6C">
        <w:rPr>
          <w:rFonts w:ascii="PT Astra Serif" w:eastAsia="Times New Roman" w:hAnsi="PT Astra Serif" w:cs="Arial"/>
          <w:color w:val="000000" w:themeColor="text1"/>
          <w:sz w:val="28"/>
          <w:szCs w:val="28"/>
        </w:rPr>
        <w:t xml:space="preserve"> </w:t>
      </w:r>
      <w:r w:rsidRPr="00A93F72">
        <w:rPr>
          <w:rFonts w:ascii="PT Astra Serif" w:eastAsia="Times New Roman" w:hAnsi="PT Astra Serif" w:cs="Arial"/>
          <w:color w:val="000000" w:themeColor="text1"/>
          <w:sz w:val="28"/>
          <w:szCs w:val="28"/>
        </w:rPr>
        <w:t xml:space="preserve">1 </w:t>
      </w:r>
      <w:r w:rsidRPr="00E641AF">
        <w:rPr>
          <w:rFonts w:ascii="PT Astra Serif" w:eastAsia="Times New Roman" w:hAnsi="PT Astra Serif" w:cs="Arial"/>
          <w:color w:val="000000" w:themeColor="text1"/>
          <w:sz w:val="28"/>
          <w:szCs w:val="28"/>
        </w:rPr>
        <w:t xml:space="preserve">и приложенных к нему документов, </w:t>
      </w:r>
      <w:r w:rsidRPr="00E558F7">
        <w:rPr>
          <w:rFonts w:ascii="PT Astra Serif" w:eastAsia="Times New Roman" w:hAnsi="PT Astra Serif" w:cs="Arial"/>
          <w:color w:val="000000" w:themeColor="text1"/>
          <w:sz w:val="28"/>
          <w:szCs w:val="28"/>
        </w:rPr>
        <w:t xml:space="preserve">указанных </w:t>
      </w:r>
      <w:r w:rsidR="00E558F7" w:rsidRPr="00E558F7">
        <w:rPr>
          <w:rFonts w:ascii="PT Astra Serif" w:eastAsia="Times New Roman" w:hAnsi="PT Astra Serif" w:cs="Arial"/>
          <w:color w:val="000000" w:themeColor="text1"/>
          <w:sz w:val="28"/>
          <w:szCs w:val="28"/>
        </w:rPr>
        <w:t>в пункте</w:t>
      </w:r>
      <w:r w:rsidRPr="00E558F7">
        <w:rPr>
          <w:rFonts w:ascii="PT Astra Serif" w:eastAsia="Times New Roman" w:hAnsi="PT Astra Serif" w:cs="Arial"/>
          <w:color w:val="000000" w:themeColor="text1"/>
          <w:sz w:val="28"/>
          <w:szCs w:val="28"/>
        </w:rPr>
        <w:t xml:space="preserve"> </w:t>
      </w:r>
      <w:r w:rsidR="00E558F7" w:rsidRPr="00E558F7">
        <w:rPr>
          <w:rFonts w:ascii="PT Astra Serif" w:eastAsia="Times New Roman" w:hAnsi="PT Astra Serif" w:cs="Arial"/>
          <w:color w:val="000000" w:themeColor="text1"/>
          <w:sz w:val="28"/>
          <w:szCs w:val="28"/>
        </w:rPr>
        <w:t>17</w:t>
      </w:r>
      <w:r w:rsidRPr="00E558F7">
        <w:rPr>
          <w:rFonts w:ascii="PT Astra Serif" w:eastAsia="Times New Roman" w:hAnsi="PT Astra Serif" w:cs="Arial"/>
          <w:color w:val="000000" w:themeColor="text1"/>
          <w:sz w:val="28"/>
          <w:szCs w:val="28"/>
        </w:rPr>
        <w:t xml:space="preserve"> данного </w:t>
      </w:r>
      <w:r w:rsidRPr="00E641AF">
        <w:rPr>
          <w:rFonts w:ascii="PT Astra Serif" w:eastAsia="Times New Roman" w:hAnsi="PT Astra Serif" w:cs="Arial"/>
          <w:color w:val="000000" w:themeColor="text1"/>
          <w:sz w:val="28"/>
          <w:szCs w:val="28"/>
        </w:rPr>
        <w:t>регламента и регистрирует заявление во внутренней документации в соответствии с правилами делопроизводства.</w:t>
      </w:r>
    </w:p>
    <w:p w14:paraId="2DF69EFA" w14:textId="307692E5" w:rsidR="00E641AF" w:rsidRPr="00E641AF" w:rsidRDefault="00EB5C79"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Pr>
          <w:rFonts w:ascii="PT Astra Serif" w:eastAsia="Times New Roman" w:hAnsi="PT Astra Serif" w:cs="Arial"/>
          <w:color w:val="000000" w:themeColor="text1"/>
          <w:sz w:val="28"/>
          <w:szCs w:val="28"/>
        </w:rPr>
        <w:t>42</w:t>
      </w:r>
      <w:r w:rsidR="00E641AF" w:rsidRPr="00E641AF">
        <w:rPr>
          <w:rFonts w:ascii="PT Astra Serif" w:eastAsia="Times New Roman" w:hAnsi="PT Astra Serif" w:cs="Arial"/>
          <w:color w:val="000000" w:themeColor="text1"/>
          <w:sz w:val="28"/>
          <w:szCs w:val="28"/>
        </w:rPr>
        <w:t>. Максимальное время, затраченное на административную процедуру, не должно превышать один день.</w:t>
      </w:r>
    </w:p>
    <w:p w14:paraId="5F9335AB" w14:textId="3430C86E" w:rsidR="00FB1D9C"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E641AF">
        <w:rPr>
          <w:rFonts w:ascii="PT Astra Serif" w:eastAsia="Times New Roman" w:hAnsi="PT Astra Serif" w:cs="Arial"/>
          <w:color w:val="000000" w:themeColor="text1"/>
          <w:sz w:val="28"/>
          <w:szCs w:val="28"/>
        </w:rPr>
        <w:t xml:space="preserve">Результатом административной процедуры является факт регистрации заявления, заполненного по образцу из </w:t>
      </w:r>
      <w:r w:rsidR="00A93F72" w:rsidRPr="00A93F72">
        <w:rPr>
          <w:rFonts w:ascii="PT Astra Serif" w:eastAsia="Times New Roman" w:hAnsi="PT Astra Serif" w:cs="Arial"/>
          <w:color w:val="000000" w:themeColor="text1"/>
          <w:sz w:val="28"/>
          <w:szCs w:val="28"/>
        </w:rPr>
        <w:t>п</w:t>
      </w:r>
      <w:r w:rsidRPr="00A93F72">
        <w:rPr>
          <w:rFonts w:ascii="PT Astra Serif" w:eastAsia="Times New Roman" w:hAnsi="PT Astra Serif" w:cs="Arial"/>
          <w:color w:val="000000" w:themeColor="text1"/>
          <w:sz w:val="28"/>
          <w:szCs w:val="28"/>
        </w:rPr>
        <w:t>риложения №</w:t>
      </w:r>
      <w:r w:rsidR="00305D6C">
        <w:rPr>
          <w:rFonts w:ascii="PT Astra Serif" w:eastAsia="Times New Roman" w:hAnsi="PT Astra Serif" w:cs="Arial"/>
          <w:color w:val="000000" w:themeColor="text1"/>
          <w:sz w:val="28"/>
          <w:szCs w:val="28"/>
        </w:rPr>
        <w:t xml:space="preserve"> </w:t>
      </w:r>
      <w:r w:rsidRPr="00A93F72">
        <w:rPr>
          <w:rFonts w:ascii="PT Astra Serif" w:eastAsia="Times New Roman" w:hAnsi="PT Astra Serif" w:cs="Arial"/>
          <w:color w:val="000000" w:themeColor="text1"/>
          <w:sz w:val="28"/>
          <w:szCs w:val="28"/>
        </w:rPr>
        <w:t>1.</w:t>
      </w:r>
    </w:p>
    <w:p w14:paraId="7C8D25FB" w14:textId="77777777" w:rsidR="00E641AF"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3CA9E18C" w14:textId="637EDABB"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BA7BA0">
        <w:rPr>
          <w:rFonts w:ascii="PT Astra Serif" w:eastAsia="Times New Roman" w:hAnsi="PT Astra Serif" w:cs="Arial"/>
          <w:b/>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149A29FA"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06DE6AB5" w14:textId="45EFC85F"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43</w:t>
      </w:r>
      <w:r w:rsidR="00C175E2" w:rsidRPr="00C175E2">
        <w:rPr>
          <w:rFonts w:ascii="PT Astra Serif" w:hAnsi="PT Astra Serif"/>
          <w:sz w:val="28"/>
          <w:szCs w:val="28"/>
        </w:rPr>
        <w:t xml:space="preserve">. </w:t>
      </w:r>
      <w:r w:rsidRPr="00B55033">
        <w:rPr>
          <w:rFonts w:ascii="PT Astra Serif" w:hAnsi="PT Astra Serif"/>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14:paraId="1DB0566E" w14:textId="77777777"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sidRPr="00B55033">
        <w:rPr>
          <w:rFonts w:ascii="PT Astra Serif" w:hAnsi="PT Astra Serif"/>
          <w:sz w:val="28"/>
          <w:szCs w:val="28"/>
        </w:rPr>
        <w:t>Ответственный исполнитель:</w:t>
      </w:r>
    </w:p>
    <w:p w14:paraId="10F0880A" w14:textId="72584699"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14:paraId="769FA572" w14:textId="0E9FB8E7"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 xml:space="preserve">проверяет наличие или отсутствие оснований для отказа в предоставлении муниципальной услуги в </w:t>
      </w:r>
      <w:r w:rsidRPr="00DA37A6">
        <w:rPr>
          <w:rFonts w:ascii="PT Astra Serif" w:hAnsi="PT Astra Serif"/>
          <w:color w:val="000000" w:themeColor="text1"/>
          <w:sz w:val="28"/>
          <w:szCs w:val="28"/>
        </w:rPr>
        <w:t xml:space="preserve">соответствии </w:t>
      </w:r>
      <w:proofErr w:type="gramStart"/>
      <w:r w:rsidRPr="00DA37A6">
        <w:rPr>
          <w:rFonts w:ascii="PT Astra Serif" w:hAnsi="PT Astra Serif"/>
          <w:color w:val="000000" w:themeColor="text1"/>
          <w:sz w:val="28"/>
          <w:szCs w:val="28"/>
        </w:rPr>
        <w:t>с</w:t>
      </w:r>
      <w:proofErr w:type="gramEnd"/>
      <w:r w:rsidRPr="00DA37A6">
        <w:rPr>
          <w:rFonts w:ascii="PT Astra Serif" w:hAnsi="PT Astra Serif"/>
          <w:color w:val="000000" w:themeColor="text1"/>
          <w:sz w:val="28"/>
          <w:szCs w:val="28"/>
        </w:rPr>
        <w:t xml:space="preserve"> </w:t>
      </w:r>
      <w:proofErr w:type="gramStart"/>
      <w:r w:rsidRPr="00DA37A6">
        <w:rPr>
          <w:rFonts w:ascii="PT Astra Serif" w:hAnsi="PT Astra Serif"/>
          <w:color w:val="000000" w:themeColor="text1"/>
          <w:sz w:val="28"/>
          <w:szCs w:val="28"/>
        </w:rPr>
        <w:t>п</w:t>
      </w:r>
      <w:r w:rsidR="00DA37A6" w:rsidRPr="00DA37A6">
        <w:rPr>
          <w:rFonts w:ascii="PT Astra Serif" w:hAnsi="PT Astra Serif"/>
          <w:color w:val="000000" w:themeColor="text1"/>
          <w:sz w:val="28"/>
          <w:szCs w:val="28"/>
        </w:rPr>
        <w:t>ункте</w:t>
      </w:r>
      <w:proofErr w:type="gramEnd"/>
      <w:r w:rsidR="00DA37A6" w:rsidRPr="00DA37A6">
        <w:rPr>
          <w:rFonts w:ascii="PT Astra Serif" w:hAnsi="PT Astra Serif"/>
          <w:color w:val="000000" w:themeColor="text1"/>
          <w:sz w:val="28"/>
          <w:szCs w:val="28"/>
        </w:rPr>
        <w:t xml:space="preserve"> 21</w:t>
      </w:r>
      <w:r w:rsidRPr="00DA37A6">
        <w:rPr>
          <w:rFonts w:ascii="PT Astra Serif" w:hAnsi="PT Astra Serif"/>
          <w:color w:val="000000" w:themeColor="text1"/>
          <w:sz w:val="28"/>
          <w:szCs w:val="28"/>
        </w:rPr>
        <w:t xml:space="preserve"> </w:t>
      </w:r>
      <w:r w:rsidRPr="00B55033">
        <w:rPr>
          <w:rFonts w:ascii="PT Astra Serif" w:hAnsi="PT Astra Serif"/>
          <w:sz w:val="28"/>
          <w:szCs w:val="28"/>
        </w:rPr>
        <w:t>настоящего регламента;</w:t>
      </w:r>
    </w:p>
    <w:p w14:paraId="659B00FF" w14:textId="72FF4BBB"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 xml:space="preserve">проверяет заявление на соответствие форме из </w:t>
      </w:r>
      <w:r w:rsidRPr="008F73A9">
        <w:rPr>
          <w:rFonts w:ascii="PT Astra Serif" w:hAnsi="PT Astra Serif"/>
          <w:color w:val="000000" w:themeColor="text1"/>
          <w:sz w:val="28"/>
          <w:szCs w:val="28"/>
        </w:rPr>
        <w:t>приложения №</w:t>
      </w:r>
      <w:r w:rsidR="0053077D">
        <w:rPr>
          <w:rFonts w:ascii="PT Astra Serif" w:hAnsi="PT Astra Serif"/>
          <w:color w:val="000000" w:themeColor="text1"/>
          <w:sz w:val="28"/>
          <w:szCs w:val="28"/>
        </w:rPr>
        <w:t xml:space="preserve"> </w:t>
      </w:r>
      <w:r w:rsidRPr="008F73A9">
        <w:rPr>
          <w:rFonts w:ascii="PT Astra Serif" w:hAnsi="PT Astra Serif"/>
          <w:color w:val="000000" w:themeColor="text1"/>
          <w:sz w:val="28"/>
          <w:szCs w:val="28"/>
        </w:rPr>
        <w:t xml:space="preserve">1 </w:t>
      </w:r>
      <w:r w:rsidRPr="00B55033">
        <w:rPr>
          <w:rFonts w:ascii="PT Astra Serif" w:hAnsi="PT Astra Serif"/>
          <w:sz w:val="28"/>
          <w:szCs w:val="28"/>
        </w:rPr>
        <w:t>и на полноту информации, содержащейся в нём.</w:t>
      </w:r>
    </w:p>
    <w:p w14:paraId="068216C6" w14:textId="0C0DA43D"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44</w:t>
      </w:r>
      <w:r w:rsidRPr="00B55033">
        <w:rPr>
          <w:rFonts w:ascii="PT Astra Serif" w:hAnsi="PT Astra Serif"/>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w:t>
      </w:r>
      <w:r w:rsidRPr="00B55033">
        <w:rPr>
          <w:rFonts w:ascii="PT Astra Serif" w:hAnsi="PT Astra Serif"/>
          <w:sz w:val="28"/>
          <w:szCs w:val="28"/>
        </w:rPr>
        <w:lastRenderedPageBreak/>
        <w:t>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w:t>
      </w:r>
      <w:r>
        <w:rPr>
          <w:rFonts w:ascii="PT Astra Serif" w:hAnsi="PT Astra Serif"/>
          <w:sz w:val="28"/>
          <w:szCs w:val="28"/>
        </w:rPr>
        <w:t xml:space="preserve">абочих дней со дня уведомления. </w:t>
      </w:r>
      <w:proofErr w:type="gramStart"/>
      <w:r w:rsidRPr="00B55033">
        <w:rPr>
          <w:rFonts w:ascii="PT Astra Serif" w:hAnsi="PT Astra Serif"/>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B55033">
        <w:rPr>
          <w:rFonts w:ascii="PT Astra Serif" w:hAnsi="PT Astra Serif"/>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14:paraId="47B05F21" w14:textId="4505C672"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45</w:t>
      </w:r>
      <w:r w:rsidRPr="00B55033">
        <w:rPr>
          <w:rFonts w:ascii="PT Astra Serif" w:hAnsi="PT Astra Serif"/>
          <w:sz w:val="28"/>
          <w:szCs w:val="28"/>
        </w:rPr>
        <w:t>. Результатом административной процедуры является:</w:t>
      </w:r>
    </w:p>
    <w:p w14:paraId="543E4D7A" w14:textId="76C6B64A"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подтверждение соответствия документов установленным требованиям настоящего административного регламента;</w:t>
      </w:r>
    </w:p>
    <w:p w14:paraId="752F2F03" w14:textId="28F3D39B"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уведомление об отказе в предоставлении муниципальной услуги.</w:t>
      </w:r>
    </w:p>
    <w:p w14:paraId="794920D3" w14:textId="18E5F886" w:rsidR="00BA7BA0"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46</w:t>
      </w:r>
      <w:r w:rsidRPr="00B55033">
        <w:rPr>
          <w:rFonts w:ascii="PT Astra Serif" w:hAnsi="PT Astra Serif"/>
          <w:sz w:val="28"/>
          <w:szCs w:val="28"/>
        </w:rPr>
        <w:t>. Максимальное время, затраченное на административную процедуру, не должно превышать четыре дня.</w:t>
      </w:r>
    </w:p>
    <w:p w14:paraId="2D099F80" w14:textId="77777777" w:rsidR="00B55033" w:rsidRDefault="00B55033" w:rsidP="00B55033">
      <w:pPr>
        <w:pStyle w:val="ConsPlusNormal"/>
        <w:tabs>
          <w:tab w:val="left" w:pos="5387"/>
        </w:tabs>
        <w:ind w:firstLine="709"/>
        <w:jc w:val="both"/>
        <w:outlineLvl w:val="2"/>
        <w:rPr>
          <w:rFonts w:ascii="PT Astra Serif" w:hAnsi="PT Astra Serif"/>
          <w:b/>
          <w:sz w:val="28"/>
          <w:szCs w:val="28"/>
        </w:rPr>
      </w:pPr>
    </w:p>
    <w:p w14:paraId="2593A02A" w14:textId="24B043BE" w:rsid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02107F">
        <w:rPr>
          <w:rFonts w:ascii="PT Astra Serif" w:eastAsia="Times New Roman" w:hAnsi="PT Astra Serif" w:cs="Arial"/>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14:paraId="192397BC" w14:textId="77777777" w:rsidR="0002107F" w:rsidRP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sz w:val="28"/>
          <w:szCs w:val="28"/>
        </w:rPr>
      </w:pPr>
    </w:p>
    <w:p w14:paraId="488DBEB1" w14:textId="5EB4204C" w:rsidR="00AA03E4" w:rsidRPr="00AA03E4" w:rsidRDefault="0068105A"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7</w:t>
      </w:r>
      <w:r w:rsidR="0002107F" w:rsidRPr="0002107F">
        <w:rPr>
          <w:rFonts w:ascii="PT Astra Serif" w:hAnsi="PT Astra Serif" w:cs="Arial"/>
          <w:sz w:val="28"/>
          <w:szCs w:val="28"/>
        </w:rPr>
        <w:t xml:space="preserve">. </w:t>
      </w:r>
      <w:r w:rsidR="00AA03E4" w:rsidRPr="00AA03E4">
        <w:rPr>
          <w:rFonts w:ascii="PT Astra Serif" w:hAnsi="PT Astra Serif" w:cs="Arial"/>
          <w:sz w:val="28"/>
          <w:szCs w:val="28"/>
        </w:rPr>
        <w:t xml:space="preserve">При соответствии представленного пакета документов перечню документов  </w:t>
      </w:r>
      <w:r w:rsidR="0022757E" w:rsidRPr="0022757E">
        <w:rPr>
          <w:rFonts w:ascii="PT Astra Serif" w:hAnsi="PT Astra Serif" w:cs="Arial"/>
          <w:color w:val="000000" w:themeColor="text1"/>
          <w:sz w:val="28"/>
          <w:szCs w:val="28"/>
        </w:rPr>
        <w:t>пункта 17</w:t>
      </w:r>
      <w:r w:rsidR="00AA03E4" w:rsidRPr="0022757E">
        <w:rPr>
          <w:rFonts w:ascii="PT Astra Serif" w:hAnsi="PT Astra Serif" w:cs="Arial"/>
          <w:color w:val="000000" w:themeColor="text1"/>
          <w:sz w:val="28"/>
          <w:szCs w:val="28"/>
        </w:rPr>
        <w:t xml:space="preserve"> </w:t>
      </w:r>
      <w:r w:rsidR="00AA03E4" w:rsidRPr="00AA03E4">
        <w:rPr>
          <w:rFonts w:ascii="PT Astra Serif" w:hAnsi="PT Astra Serif" w:cs="Arial"/>
          <w:sz w:val="28"/>
          <w:szCs w:val="28"/>
        </w:rPr>
        <w:t xml:space="preserve">данного регламента для сбора необходимой информации согласно перечню </w:t>
      </w:r>
      <w:r w:rsidR="00AA03E4" w:rsidRPr="0022757E">
        <w:rPr>
          <w:rFonts w:ascii="PT Astra Serif" w:hAnsi="PT Astra Serif" w:cs="Arial"/>
          <w:color w:val="000000" w:themeColor="text1"/>
          <w:sz w:val="28"/>
          <w:szCs w:val="28"/>
        </w:rPr>
        <w:t>п</w:t>
      </w:r>
      <w:r w:rsidR="0022757E" w:rsidRPr="0022757E">
        <w:rPr>
          <w:rFonts w:ascii="PT Astra Serif" w:hAnsi="PT Astra Serif" w:cs="Arial"/>
          <w:color w:val="000000" w:themeColor="text1"/>
          <w:sz w:val="28"/>
          <w:szCs w:val="28"/>
        </w:rPr>
        <w:t>ункта 19</w:t>
      </w:r>
      <w:r w:rsidR="00AA03E4" w:rsidRPr="0022757E">
        <w:rPr>
          <w:rFonts w:ascii="PT Astra Serif" w:hAnsi="PT Astra Serif" w:cs="Arial"/>
          <w:color w:val="000000" w:themeColor="text1"/>
          <w:sz w:val="28"/>
          <w:szCs w:val="28"/>
        </w:rPr>
        <w:t xml:space="preserve"> настоящего </w:t>
      </w:r>
      <w:r w:rsidR="00AA03E4" w:rsidRPr="00AA03E4">
        <w:rPr>
          <w:rFonts w:ascii="PT Astra Serif" w:hAnsi="PT Astra Serif" w:cs="Arial"/>
          <w:sz w:val="28"/>
          <w:szCs w:val="28"/>
        </w:rPr>
        <w:t>регламента по каналам межведомственного взаимодействия ответственный специалист осуществляет следующие межведомственные запросы:</w:t>
      </w:r>
    </w:p>
    <w:p w14:paraId="00D97880"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1)</w:t>
      </w:r>
      <w:r w:rsidRPr="00AA03E4">
        <w:rPr>
          <w:rFonts w:ascii="PT Astra Serif" w:hAnsi="PT Astra Serif" w:cs="Arial"/>
          <w:sz w:val="28"/>
          <w:szCs w:val="28"/>
        </w:rPr>
        <w:tab/>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14:paraId="31F08511"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2)</w:t>
      </w:r>
      <w:r w:rsidRPr="00AA03E4">
        <w:rPr>
          <w:rFonts w:ascii="PT Astra Serif" w:hAnsi="PT Astra Serif" w:cs="Arial"/>
          <w:sz w:val="28"/>
          <w:szCs w:val="28"/>
        </w:rPr>
        <w:tab/>
        <w:t>Выписка из домовой книги по каналам РСМЭВ;</w:t>
      </w:r>
    </w:p>
    <w:p w14:paraId="732DAA5A"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14:paraId="39ED277C" w14:textId="47EF94F0" w:rsidR="00AA03E4" w:rsidRPr="00AA03E4" w:rsidRDefault="00AA03E4"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8</w:t>
      </w:r>
      <w:r w:rsidRPr="00AA03E4">
        <w:rPr>
          <w:rFonts w:ascii="PT Astra Serif" w:hAnsi="PT Astra Serif" w:cs="Arial"/>
          <w:sz w:val="28"/>
          <w:szCs w:val="28"/>
        </w:rPr>
        <w:t xml:space="preserve">. Результатом данной процедуры является сбор информации согласно перечню </w:t>
      </w:r>
      <w:r w:rsidR="00AE436D" w:rsidRPr="0022757E">
        <w:rPr>
          <w:rFonts w:ascii="PT Astra Serif" w:hAnsi="PT Astra Serif" w:cs="Arial"/>
          <w:color w:val="000000" w:themeColor="text1"/>
          <w:sz w:val="28"/>
          <w:szCs w:val="28"/>
        </w:rPr>
        <w:t>пункта</w:t>
      </w:r>
      <w:r w:rsidR="00AE436D" w:rsidRPr="00AE436D">
        <w:rPr>
          <w:rFonts w:ascii="PT Astra Serif" w:hAnsi="PT Astra Serif" w:cs="Arial"/>
          <w:color w:val="FF0000"/>
          <w:sz w:val="28"/>
          <w:szCs w:val="28"/>
        </w:rPr>
        <w:t xml:space="preserve"> </w:t>
      </w:r>
      <w:r w:rsidR="00AE436D" w:rsidRPr="00AE436D">
        <w:rPr>
          <w:rFonts w:ascii="PT Astra Serif" w:hAnsi="PT Astra Serif" w:cs="Arial"/>
          <w:color w:val="000000" w:themeColor="text1"/>
          <w:sz w:val="28"/>
          <w:szCs w:val="28"/>
        </w:rPr>
        <w:t>19</w:t>
      </w:r>
      <w:r w:rsidRPr="00AE436D">
        <w:rPr>
          <w:rFonts w:ascii="PT Astra Serif" w:hAnsi="PT Astra Serif" w:cs="Arial"/>
          <w:color w:val="000000" w:themeColor="text1"/>
          <w:sz w:val="28"/>
          <w:szCs w:val="28"/>
        </w:rPr>
        <w:t xml:space="preserve"> </w:t>
      </w:r>
      <w:r w:rsidRPr="00AA03E4">
        <w:rPr>
          <w:rFonts w:ascii="PT Astra Serif" w:hAnsi="PT Astra Serif" w:cs="Arial"/>
          <w:sz w:val="28"/>
          <w:szCs w:val="28"/>
        </w:rPr>
        <w:t xml:space="preserve">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14:paraId="6154566D" w14:textId="01154BE5" w:rsidR="0002107F" w:rsidRDefault="00AA03E4"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9</w:t>
      </w:r>
      <w:r w:rsidRPr="00AA03E4">
        <w:rPr>
          <w:rFonts w:ascii="PT Astra Serif" w:hAnsi="PT Astra Serif" w:cs="Arial"/>
          <w:sz w:val="28"/>
          <w:szCs w:val="28"/>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Каменский район (далее - Комиссия).</w:t>
      </w:r>
    </w:p>
    <w:p w14:paraId="5C1761B5" w14:textId="77777777" w:rsidR="00712C9B" w:rsidRDefault="00712C9B" w:rsidP="00AA03E4">
      <w:pPr>
        <w:spacing w:after="0" w:line="240" w:lineRule="auto"/>
        <w:ind w:firstLine="709"/>
        <w:contextualSpacing/>
        <w:jc w:val="both"/>
        <w:rPr>
          <w:rFonts w:ascii="PT Astra Serif" w:hAnsi="PT Astra Serif" w:cs="Arial"/>
          <w:sz w:val="28"/>
          <w:szCs w:val="28"/>
        </w:rPr>
      </w:pPr>
    </w:p>
    <w:p w14:paraId="080C4EA6" w14:textId="208477DF" w:rsidR="00712C9B" w:rsidRDefault="00712C9B" w:rsidP="00712C9B">
      <w:pPr>
        <w:spacing w:after="0" w:line="240" w:lineRule="auto"/>
        <w:ind w:firstLine="709"/>
        <w:contextualSpacing/>
        <w:jc w:val="center"/>
        <w:rPr>
          <w:rFonts w:ascii="PT Astra Serif" w:hAnsi="PT Astra Serif" w:cs="Arial"/>
          <w:b/>
          <w:sz w:val="28"/>
          <w:szCs w:val="28"/>
        </w:rPr>
      </w:pPr>
      <w:r w:rsidRPr="00712C9B">
        <w:rPr>
          <w:rFonts w:ascii="PT Astra Serif" w:hAnsi="PT Astra Serif" w:cs="Arial"/>
          <w:b/>
          <w:sz w:val="28"/>
          <w:szCs w:val="28"/>
        </w:rPr>
        <w:lastRenderedPageBreak/>
        <w:t>Определение контрольных сумм по доходу на каждого члена семьи и стоимости имущества членов семьи.</w:t>
      </w:r>
    </w:p>
    <w:p w14:paraId="0E172A7B" w14:textId="77777777" w:rsidR="00712C9B" w:rsidRDefault="00712C9B" w:rsidP="00712C9B">
      <w:pPr>
        <w:spacing w:after="0" w:line="240" w:lineRule="auto"/>
        <w:ind w:firstLine="709"/>
        <w:contextualSpacing/>
        <w:jc w:val="center"/>
        <w:rPr>
          <w:rFonts w:ascii="PT Astra Serif" w:hAnsi="PT Astra Serif" w:cs="Arial"/>
          <w:b/>
          <w:sz w:val="28"/>
          <w:szCs w:val="28"/>
        </w:rPr>
      </w:pPr>
    </w:p>
    <w:p w14:paraId="509FE614" w14:textId="5B9263C0"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712C9B">
        <w:rPr>
          <w:rFonts w:ascii="PT Astra Serif" w:hAnsi="PT Astra Serif" w:cs="Arial"/>
          <w:sz w:val="28"/>
          <w:szCs w:val="28"/>
        </w:rPr>
        <w:t xml:space="preserve">. </w:t>
      </w:r>
      <w:r w:rsidR="00621202" w:rsidRPr="00621202">
        <w:rPr>
          <w:rFonts w:ascii="PT Astra Serif" w:hAnsi="PT Astra Serif" w:cs="Arial"/>
          <w:sz w:val="28"/>
          <w:szCs w:val="28"/>
        </w:rPr>
        <w:t xml:space="preserve">Основанием для начала административной процедуры является наличие документов согласно перечню </w:t>
      </w:r>
      <w:r w:rsidR="00621202" w:rsidRPr="0053077D">
        <w:rPr>
          <w:rFonts w:ascii="PT Astra Serif" w:hAnsi="PT Astra Serif" w:cs="Arial"/>
          <w:color w:val="000000" w:themeColor="text1"/>
          <w:sz w:val="28"/>
          <w:szCs w:val="28"/>
        </w:rPr>
        <w:t>пункт</w:t>
      </w:r>
      <w:r w:rsidR="0053077D" w:rsidRPr="0053077D">
        <w:rPr>
          <w:rFonts w:ascii="PT Astra Serif" w:hAnsi="PT Astra Serif" w:cs="Arial"/>
          <w:color w:val="000000" w:themeColor="text1"/>
          <w:sz w:val="28"/>
          <w:szCs w:val="28"/>
        </w:rPr>
        <w:t>ов</w:t>
      </w:r>
      <w:r w:rsidR="00621202" w:rsidRPr="0053077D">
        <w:rPr>
          <w:rFonts w:ascii="PT Astra Serif" w:hAnsi="PT Astra Serif" w:cs="Arial"/>
          <w:color w:val="000000" w:themeColor="text1"/>
          <w:sz w:val="28"/>
          <w:szCs w:val="28"/>
        </w:rPr>
        <w:t xml:space="preserve"> </w:t>
      </w:r>
      <w:r w:rsidR="0053077D" w:rsidRPr="0053077D">
        <w:rPr>
          <w:rFonts w:ascii="PT Astra Serif" w:hAnsi="PT Astra Serif" w:cs="Arial"/>
          <w:color w:val="000000" w:themeColor="text1"/>
          <w:sz w:val="28"/>
          <w:szCs w:val="28"/>
        </w:rPr>
        <w:t>17</w:t>
      </w:r>
      <w:r w:rsidR="00621202" w:rsidRPr="0053077D">
        <w:rPr>
          <w:rFonts w:ascii="PT Astra Serif" w:hAnsi="PT Astra Serif" w:cs="Arial"/>
          <w:color w:val="000000" w:themeColor="text1"/>
          <w:sz w:val="28"/>
          <w:szCs w:val="28"/>
        </w:rPr>
        <w:t>, 1</w:t>
      </w:r>
      <w:r w:rsidR="0053077D" w:rsidRPr="0053077D">
        <w:rPr>
          <w:rFonts w:ascii="PT Astra Serif" w:hAnsi="PT Astra Serif" w:cs="Arial"/>
          <w:color w:val="000000" w:themeColor="text1"/>
          <w:sz w:val="28"/>
          <w:szCs w:val="28"/>
        </w:rPr>
        <w:t>9</w:t>
      </w:r>
      <w:r w:rsidR="00621202" w:rsidRPr="0053077D">
        <w:rPr>
          <w:rFonts w:ascii="PT Astra Serif" w:hAnsi="PT Astra Serif" w:cs="Arial"/>
          <w:color w:val="000000" w:themeColor="text1"/>
          <w:sz w:val="28"/>
          <w:szCs w:val="28"/>
        </w:rPr>
        <w:t xml:space="preserve"> </w:t>
      </w:r>
      <w:r w:rsidR="00621202" w:rsidRPr="00EF4849">
        <w:rPr>
          <w:rFonts w:ascii="PT Astra Serif" w:hAnsi="PT Astra Serif" w:cs="Arial"/>
          <w:color w:val="000000" w:themeColor="text1"/>
          <w:sz w:val="28"/>
          <w:szCs w:val="28"/>
        </w:rPr>
        <w:t xml:space="preserve">раздела II </w:t>
      </w:r>
      <w:r w:rsidR="00621202" w:rsidRPr="00621202">
        <w:rPr>
          <w:rFonts w:ascii="PT Astra Serif" w:hAnsi="PT Astra Serif" w:cs="Arial"/>
          <w:sz w:val="28"/>
          <w:szCs w:val="28"/>
        </w:rPr>
        <w:t>настоящего регламента.</w:t>
      </w:r>
    </w:p>
    <w:p w14:paraId="214A7F4F" w14:textId="4B12ED10" w:rsidR="00621202" w:rsidRPr="00621202" w:rsidRDefault="00621202" w:rsidP="00621202">
      <w:pPr>
        <w:spacing w:after="0" w:line="240" w:lineRule="auto"/>
        <w:ind w:firstLine="709"/>
        <w:contextualSpacing/>
        <w:jc w:val="both"/>
        <w:rPr>
          <w:rFonts w:ascii="PT Astra Serif" w:hAnsi="PT Astra Serif" w:cs="Arial"/>
          <w:sz w:val="28"/>
          <w:szCs w:val="28"/>
        </w:rPr>
      </w:pPr>
      <w:proofErr w:type="gramStart"/>
      <w:r>
        <w:rPr>
          <w:rFonts w:ascii="PT Astra Serif" w:hAnsi="PT Astra Serif" w:cs="Arial"/>
          <w:sz w:val="28"/>
          <w:szCs w:val="28"/>
        </w:rPr>
        <w:t>Специалист</w:t>
      </w:r>
      <w:r w:rsidRPr="00621202">
        <w:rPr>
          <w:rFonts w:ascii="PT Astra Serif" w:hAnsi="PT Astra Serif" w:cs="Arial"/>
          <w:sz w:val="28"/>
          <w:szCs w:val="28"/>
        </w:rPr>
        <w:t xml:space="preserve"> производит расчет размера дохода и стоимости имущества заявителя и членов его семьи, который оформляется в форме 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w:t>
      </w:r>
      <w:r w:rsidRPr="00FC10E6">
        <w:rPr>
          <w:rFonts w:ascii="PT Astra Serif" w:hAnsi="PT Astra Serif" w:cs="Arial"/>
          <w:color w:val="000000" w:themeColor="text1"/>
          <w:sz w:val="28"/>
          <w:szCs w:val="28"/>
        </w:rPr>
        <w:t>ноко проживающего гражданина или в собственности членов семьи и подлежащего налогообложению (приложение</w:t>
      </w:r>
      <w:r w:rsidR="00FC10E6" w:rsidRPr="00FC10E6">
        <w:rPr>
          <w:rFonts w:ascii="PT Astra Serif" w:hAnsi="PT Astra Serif" w:cs="Arial"/>
          <w:color w:val="000000" w:themeColor="text1"/>
          <w:sz w:val="28"/>
          <w:szCs w:val="28"/>
        </w:rPr>
        <w:t xml:space="preserve"> </w:t>
      </w:r>
      <w:r w:rsidRPr="00FC10E6">
        <w:rPr>
          <w:rFonts w:ascii="PT Astra Serif" w:hAnsi="PT Astra Serif" w:cs="Arial"/>
          <w:color w:val="000000" w:themeColor="text1"/>
          <w:sz w:val="28"/>
          <w:szCs w:val="28"/>
        </w:rPr>
        <w:t>№</w:t>
      </w:r>
      <w:r w:rsidR="00FC10E6" w:rsidRPr="00FC10E6">
        <w:rPr>
          <w:rFonts w:ascii="PT Astra Serif" w:hAnsi="PT Astra Serif" w:cs="Arial"/>
          <w:color w:val="000000" w:themeColor="text1"/>
          <w:sz w:val="28"/>
          <w:szCs w:val="28"/>
        </w:rPr>
        <w:t xml:space="preserve"> 4</w:t>
      </w:r>
      <w:r w:rsidRPr="00FC10E6">
        <w:rPr>
          <w:rFonts w:ascii="PT Astra Serif" w:hAnsi="PT Astra Serif" w:cs="Arial"/>
          <w:color w:val="000000" w:themeColor="text1"/>
          <w:sz w:val="28"/>
          <w:szCs w:val="28"/>
        </w:rPr>
        <w:t xml:space="preserve">) </w:t>
      </w:r>
      <w:r w:rsidRPr="00621202">
        <w:rPr>
          <w:rFonts w:ascii="PT Astra Serif" w:hAnsi="PT Astra Serif" w:cs="Arial"/>
          <w:sz w:val="28"/>
          <w:szCs w:val="28"/>
        </w:rPr>
        <w:t>в двух экземплярах, один из которых направляется заявителю, другой</w:t>
      </w:r>
      <w:proofErr w:type="gramEnd"/>
      <w:r w:rsidRPr="00621202">
        <w:rPr>
          <w:rFonts w:ascii="PT Astra Serif" w:hAnsi="PT Astra Serif" w:cs="Arial"/>
          <w:sz w:val="28"/>
          <w:szCs w:val="28"/>
        </w:rPr>
        <w:t xml:space="preserve"> экземпляр хранится в </w:t>
      </w:r>
      <w:r>
        <w:rPr>
          <w:rFonts w:ascii="PT Astra Serif" w:hAnsi="PT Astra Serif" w:cs="Arial"/>
          <w:sz w:val="28"/>
          <w:szCs w:val="28"/>
        </w:rPr>
        <w:t>комитете</w:t>
      </w:r>
      <w:r w:rsidRPr="00621202">
        <w:rPr>
          <w:rFonts w:ascii="PT Astra Serif" w:hAnsi="PT Astra Serif" w:cs="Arial"/>
          <w:sz w:val="28"/>
          <w:szCs w:val="28"/>
        </w:rPr>
        <w:t xml:space="preserve"> ЖКХ</w:t>
      </w:r>
      <w:r>
        <w:rPr>
          <w:rFonts w:ascii="PT Astra Serif" w:hAnsi="PT Astra Serif" w:cs="Arial"/>
          <w:sz w:val="28"/>
          <w:szCs w:val="28"/>
        </w:rPr>
        <w:t xml:space="preserve">, транспорта </w:t>
      </w:r>
      <w:r w:rsidRPr="00621202">
        <w:rPr>
          <w:rFonts w:ascii="PT Astra Serif" w:hAnsi="PT Astra Serif" w:cs="Arial"/>
          <w:sz w:val="28"/>
          <w:szCs w:val="28"/>
        </w:rPr>
        <w:t>и строительства:</w:t>
      </w:r>
    </w:p>
    <w:p w14:paraId="4202BEB5" w14:textId="422A137A"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 Производит расчет размера дохода одиноко проживающего гражданина или размер дохода, приходящегося на каждого члена семьи.</w:t>
      </w:r>
    </w:p>
    <w:p w14:paraId="7E5B0AC1" w14:textId="4D316563"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.1.1. Размер дохода одиноко проживающего гражданина определяется как сумма:</w:t>
      </w:r>
    </w:p>
    <w:p w14:paraId="05B888A0"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1) всех указанных в справках о доходах сумм доходов, подлежащих налогообложению налогом на доходы физических лиц;</w:t>
      </w:r>
    </w:p>
    <w:p w14:paraId="135E1501"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2) всех указанных в копиях налоговых деклараций по налогу на доходы физических лиц сумм облагаемых этим налогом доходов и сумм имущественных налоговых вычетов;</w:t>
      </w:r>
    </w:p>
    <w:p w14:paraId="1B5887A8"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3) всех указанных в копиях налоговых деклараций по единому налогу на вмененный доход для отдельных видов деятельности налоговых баз по этому налогу;</w:t>
      </w:r>
    </w:p>
    <w:p w14:paraId="2E58E5AA"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4) всех указанных в копиях налоговых деклараций по единому налогу, взимаемому в связи с применением упрощенной системы налогообложения, налоговых баз по этому налогу;</w:t>
      </w:r>
    </w:p>
    <w:p w14:paraId="236F75FD"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5) всех указанных в копиях налоговых деклараций по единому сельскохозяйственному налогу налоговых баз по этому налогу;</w:t>
      </w:r>
    </w:p>
    <w:p w14:paraId="060E2C7A"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6) всех указанных в справках о пенсиях сумм доходов в виде пенсии по государственному пенсионному обеспечению и (или) трудовой пенсии.</w:t>
      </w:r>
    </w:p>
    <w:p w14:paraId="68CCF552" w14:textId="3EA43728"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.1.2. Размер дохода, приходящегося на каждого члена семьи, определяется как частное от деления суммы размеров доходов каждого член</w:t>
      </w:r>
      <w:r w:rsidR="00E06007">
        <w:rPr>
          <w:rFonts w:ascii="PT Astra Serif" w:hAnsi="PT Astra Serif" w:cs="Arial"/>
          <w:sz w:val="28"/>
          <w:szCs w:val="28"/>
        </w:rPr>
        <w:t>а семьи, исчисленных в порядке</w:t>
      </w:r>
      <w:r w:rsidR="00621202" w:rsidRPr="00621202">
        <w:rPr>
          <w:rFonts w:ascii="PT Astra Serif" w:hAnsi="PT Astra Serif" w:cs="Arial"/>
          <w:sz w:val="28"/>
          <w:szCs w:val="28"/>
        </w:rPr>
        <w:t>, на количество членов семьи.</w:t>
      </w:r>
    </w:p>
    <w:p w14:paraId="19EC430D" w14:textId="53E4BB99"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.2. Определяет стоимость подлежащего налогообложению имущества, находящегося в собственности одиноко проживающего гражданина или в собственности членов семьи.</w:t>
      </w:r>
    </w:p>
    <w:p w14:paraId="17D511A8" w14:textId="2DA86557"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.2.2. Стоимость подлежащего налогообложению имущества, находящегося в собственности одиноко проживающего гражданина, определяется как сумма:</w:t>
      </w:r>
    </w:p>
    <w:p w14:paraId="64131BE4" w14:textId="458F57A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1) стоимости имущества, определенной в порядке, установленном законодательством Российской Федерации для исчисления налоговой базы по налогу на имущество физических лиц;</w:t>
      </w:r>
    </w:p>
    <w:p w14:paraId="4C21ED11" w14:textId="61403509" w:rsidR="00621202" w:rsidRPr="00621202" w:rsidRDefault="00831153"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lastRenderedPageBreak/>
        <w:t>2) стоимости имущества</w:t>
      </w:r>
      <w:r w:rsidR="00621202" w:rsidRPr="00621202">
        <w:rPr>
          <w:rFonts w:ascii="PT Astra Serif" w:hAnsi="PT Astra Serif" w:cs="Arial"/>
          <w:sz w:val="28"/>
          <w:szCs w:val="28"/>
        </w:rPr>
        <w:t>, определенной в порядке, установленном законодательством Российской Федерации для исчисления налоговой базы по земельному налогу;</w:t>
      </w:r>
    </w:p>
    <w:p w14:paraId="4C908CF3" w14:textId="24ECAC78" w:rsidR="00621202" w:rsidRPr="00621202" w:rsidRDefault="00831153" w:rsidP="00621202">
      <w:pPr>
        <w:spacing w:after="0" w:line="240" w:lineRule="auto"/>
        <w:ind w:firstLine="709"/>
        <w:contextualSpacing/>
        <w:jc w:val="both"/>
        <w:rPr>
          <w:rFonts w:ascii="PT Astra Serif" w:hAnsi="PT Astra Serif" w:cs="Arial"/>
          <w:sz w:val="28"/>
          <w:szCs w:val="28"/>
        </w:rPr>
      </w:pPr>
      <w:proofErr w:type="gramStart"/>
      <w:r>
        <w:rPr>
          <w:rFonts w:ascii="PT Astra Serif" w:hAnsi="PT Astra Serif" w:cs="Arial"/>
          <w:sz w:val="28"/>
          <w:szCs w:val="28"/>
        </w:rPr>
        <w:t>3) стоимости имущества</w:t>
      </w:r>
      <w:r w:rsidR="00621202" w:rsidRPr="00621202">
        <w:rPr>
          <w:rFonts w:ascii="PT Astra Serif" w:hAnsi="PT Astra Serif" w:cs="Arial"/>
          <w:sz w:val="28"/>
          <w:szCs w:val="28"/>
        </w:rPr>
        <w:t>, определенной исходя из рыночной цены такого или аналогичного имущества, сложившейся в соответствующем городском округе либо в муниципальном районе, в состав которого входит соответствующее городское или сельское поселение, по состоянию на 1 января года, в котором подано заявление о принятии на учет граждан в качестве нуждающихся в жилых помещениях.</w:t>
      </w:r>
      <w:proofErr w:type="gramEnd"/>
    </w:p>
    <w:p w14:paraId="607C3612"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Стоимость подлежащего налогообложению имущества, находящегося в собственности членов семьи, определяется как сумма стоимости имущества, находящегося в собственности каждого члена семьи и (или) в их совместной собственности.</w:t>
      </w:r>
    </w:p>
    <w:p w14:paraId="18332AAE" w14:textId="7545921E"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51</w:t>
      </w:r>
      <w:r w:rsidR="006F33F3">
        <w:rPr>
          <w:rFonts w:ascii="PT Astra Serif" w:hAnsi="PT Astra Serif" w:cs="Arial"/>
          <w:sz w:val="28"/>
          <w:szCs w:val="28"/>
        </w:rPr>
        <w:t xml:space="preserve">. </w:t>
      </w:r>
      <w:r w:rsidR="00621202" w:rsidRPr="00621202">
        <w:rPr>
          <w:rFonts w:ascii="PT Astra Serif" w:hAnsi="PT Astra Serif" w:cs="Arial"/>
          <w:sz w:val="28"/>
          <w:szCs w:val="28"/>
        </w:rPr>
        <w:t xml:space="preserve">Результатом данной процедуры является подготовленная справка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по форме </w:t>
      </w:r>
      <w:r w:rsidR="00621202" w:rsidRPr="00984CCB">
        <w:rPr>
          <w:rFonts w:ascii="PT Astra Serif" w:hAnsi="PT Astra Serif" w:cs="Arial"/>
          <w:color w:val="000000" w:themeColor="text1"/>
          <w:sz w:val="28"/>
          <w:szCs w:val="28"/>
        </w:rPr>
        <w:t xml:space="preserve">приложения № </w:t>
      </w:r>
      <w:r w:rsidR="00984CCB" w:rsidRPr="00984CCB">
        <w:rPr>
          <w:rFonts w:ascii="PT Astra Serif" w:hAnsi="PT Astra Serif" w:cs="Arial"/>
          <w:color w:val="000000" w:themeColor="text1"/>
          <w:sz w:val="28"/>
          <w:szCs w:val="28"/>
        </w:rPr>
        <w:t>4</w:t>
      </w:r>
      <w:r w:rsidR="00621202" w:rsidRPr="00984CCB">
        <w:rPr>
          <w:rFonts w:ascii="PT Astra Serif" w:hAnsi="PT Astra Serif" w:cs="Arial"/>
          <w:color w:val="000000" w:themeColor="text1"/>
          <w:sz w:val="28"/>
          <w:szCs w:val="28"/>
        </w:rPr>
        <w:t xml:space="preserve"> </w:t>
      </w:r>
      <w:r w:rsidR="00621202" w:rsidRPr="00621202">
        <w:rPr>
          <w:rFonts w:ascii="PT Astra Serif" w:hAnsi="PT Astra Serif" w:cs="Arial"/>
          <w:sz w:val="28"/>
          <w:szCs w:val="28"/>
        </w:rPr>
        <w:t>к административному регламенту.</w:t>
      </w:r>
    </w:p>
    <w:p w14:paraId="14F76F98" w14:textId="568680B6" w:rsidR="00712C9B" w:rsidRPr="00712C9B"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52</w:t>
      </w:r>
      <w:r w:rsidR="006F33F3">
        <w:rPr>
          <w:rFonts w:ascii="PT Astra Serif" w:hAnsi="PT Astra Serif" w:cs="Arial"/>
          <w:sz w:val="28"/>
          <w:szCs w:val="28"/>
        </w:rPr>
        <w:t xml:space="preserve">. </w:t>
      </w:r>
      <w:r w:rsidR="00621202" w:rsidRPr="00621202">
        <w:rPr>
          <w:rFonts w:ascii="PT Astra Serif" w:hAnsi="PT Astra Serif" w:cs="Arial"/>
          <w:sz w:val="28"/>
          <w:szCs w:val="28"/>
        </w:rPr>
        <w:t>Максимальное время, затраченное на административную процедуру, не должно превышать 1 рабочего дня.</w:t>
      </w:r>
    </w:p>
    <w:p w14:paraId="0580C1E5" w14:textId="77777777" w:rsidR="0002107F" w:rsidRDefault="0002107F" w:rsidP="00AA03E4">
      <w:pPr>
        <w:widowControl w:val="0"/>
        <w:tabs>
          <w:tab w:val="left" w:pos="5387"/>
        </w:tabs>
        <w:autoSpaceDE w:val="0"/>
        <w:autoSpaceDN w:val="0"/>
        <w:adjustRightInd w:val="0"/>
        <w:spacing w:after="0" w:line="240" w:lineRule="auto"/>
        <w:ind w:firstLine="709"/>
        <w:outlineLvl w:val="2"/>
        <w:rPr>
          <w:rFonts w:ascii="PT Astra Serif" w:eastAsia="Times New Roman" w:hAnsi="PT Astra Serif" w:cs="Arial"/>
          <w:b/>
          <w:sz w:val="28"/>
          <w:szCs w:val="28"/>
        </w:rPr>
      </w:pPr>
    </w:p>
    <w:p w14:paraId="0CC42EB3" w14:textId="63AF3E5E" w:rsidR="00CD2D60" w:rsidRPr="008E72D2" w:rsidRDefault="00CD2D60" w:rsidP="00CD2D6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8E72D2">
        <w:rPr>
          <w:rFonts w:ascii="PT Astra Serif" w:eastAsia="Times New Roman" w:hAnsi="PT Astra Serif" w:cs="Arial"/>
          <w:b/>
          <w:sz w:val="28"/>
          <w:szCs w:val="28"/>
        </w:rPr>
        <w:t>Принятие решения по результатам рассмотрения и проверки заявления и приложенных к нему документов</w:t>
      </w:r>
    </w:p>
    <w:p w14:paraId="54F88AF7" w14:textId="77777777" w:rsidR="00CD2D60" w:rsidRPr="008E72D2" w:rsidRDefault="00CD2D60" w:rsidP="00CD2D6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04EC3C1C" w14:textId="7384AF08"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53</w:t>
      </w:r>
      <w:r w:rsidR="00CD2D60" w:rsidRPr="008E72D2">
        <w:rPr>
          <w:rFonts w:ascii="PT Astra Serif" w:eastAsia="Times New Roman" w:hAnsi="PT Astra Serif" w:cs="Arial"/>
          <w:sz w:val="28"/>
          <w:szCs w:val="28"/>
        </w:rPr>
        <w:t xml:space="preserve">. Основанием для начала административной процедуры является подготовленная справка о размере дохода </w:t>
      </w:r>
      <w:r w:rsidR="00CD2D60" w:rsidRPr="008E72D2">
        <w:rPr>
          <w:rFonts w:ascii="PT Astra Serif" w:eastAsia="Times New Roman" w:hAnsi="PT Astra Serif" w:cs="Arial"/>
          <w:color w:val="000000" w:themeColor="text1"/>
          <w:sz w:val="28"/>
          <w:szCs w:val="28"/>
        </w:rPr>
        <w:t xml:space="preserve">и стоимости имущества и полного комплекта документов согласно </w:t>
      </w:r>
      <w:r w:rsidR="00073FBC" w:rsidRPr="008E72D2">
        <w:rPr>
          <w:rFonts w:ascii="PT Astra Serif" w:eastAsia="Times New Roman" w:hAnsi="PT Astra Serif" w:cs="Arial"/>
          <w:color w:val="000000" w:themeColor="text1"/>
          <w:sz w:val="28"/>
          <w:szCs w:val="28"/>
        </w:rPr>
        <w:t>перечням пунктов 17, 19</w:t>
      </w:r>
      <w:r w:rsidR="00CD2D60" w:rsidRPr="008E72D2">
        <w:rPr>
          <w:rFonts w:ascii="PT Astra Serif" w:eastAsia="Times New Roman" w:hAnsi="PT Astra Serif" w:cs="Arial"/>
          <w:color w:val="000000" w:themeColor="text1"/>
          <w:sz w:val="28"/>
          <w:szCs w:val="28"/>
        </w:rPr>
        <w:t xml:space="preserve"> настоящего регламента для рассмотрения на Комиссии по жилищным вопросам администрации муниципального образования Каменский район. </w:t>
      </w:r>
    </w:p>
    <w:p w14:paraId="75CAB47E" w14:textId="6B0CC6DB"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54</w:t>
      </w:r>
      <w:r w:rsidR="00CD2D60" w:rsidRPr="008E72D2">
        <w:rPr>
          <w:rFonts w:ascii="PT Astra Serif" w:eastAsia="Times New Roman" w:hAnsi="PT Astra Serif" w:cs="Arial"/>
          <w:sz w:val="28"/>
          <w:szCs w:val="28"/>
        </w:rPr>
        <w:t xml:space="preserve">. Заседание Комиссии проводится два раза в месяц, но не реже чем один раз в две недели. </w:t>
      </w:r>
    </w:p>
    <w:p w14:paraId="7C7B3A0F" w14:textId="68CDFD29"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55</w:t>
      </w:r>
      <w:r w:rsidR="00CD2D60" w:rsidRPr="008E72D2">
        <w:rPr>
          <w:rFonts w:ascii="PT Astra Serif" w:eastAsia="Times New Roman" w:hAnsi="PT Astra Serif" w:cs="Arial"/>
          <w:sz w:val="28"/>
          <w:szCs w:val="28"/>
        </w:rPr>
        <w:t xml:space="preserve">. </w:t>
      </w:r>
      <w:proofErr w:type="gramStart"/>
      <w:r w:rsidR="00CD2D60" w:rsidRPr="008E72D2">
        <w:rPr>
          <w:rFonts w:ascii="PT Astra Serif" w:eastAsia="Times New Roman" w:hAnsi="PT Astra Serif" w:cs="Arial"/>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00CD2D60" w:rsidRPr="008E72D2">
        <w:rPr>
          <w:rFonts w:ascii="PT Astra Serif" w:eastAsia="Times New Roman" w:hAnsi="PT Astra Serif" w:cs="Arial"/>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14:paraId="1E6F4E0F" w14:textId="73DE38CD"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56</w:t>
      </w:r>
      <w:r w:rsidR="00CD2D60" w:rsidRPr="008E72D2">
        <w:rPr>
          <w:rFonts w:ascii="PT Astra Serif" w:eastAsia="Times New Roman" w:hAnsi="PT Astra Serif" w:cs="Arial"/>
          <w:sz w:val="28"/>
          <w:szCs w:val="28"/>
        </w:rPr>
        <w:t xml:space="preserve">. </w:t>
      </w:r>
      <w:proofErr w:type="gramStart"/>
      <w:r w:rsidR="00CD2D60" w:rsidRPr="008E72D2">
        <w:rPr>
          <w:rFonts w:ascii="PT Astra Serif" w:eastAsia="Times New Roman" w:hAnsi="PT Astra Serif" w:cs="Arial"/>
          <w:sz w:val="28"/>
          <w:szCs w:val="28"/>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w:t>
      </w:r>
      <w:r w:rsidR="00CD2D60" w:rsidRPr="008E72D2">
        <w:rPr>
          <w:rFonts w:ascii="PT Astra Serif" w:eastAsia="Times New Roman" w:hAnsi="PT Astra Serif" w:cs="Arial"/>
          <w:sz w:val="28"/>
          <w:szCs w:val="28"/>
        </w:rPr>
        <w:lastRenderedPageBreak/>
        <w:t>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14:paraId="2F124BA0" w14:textId="4CF15339"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57</w:t>
      </w:r>
      <w:r w:rsidR="00CD2D60" w:rsidRPr="008E72D2">
        <w:rPr>
          <w:rFonts w:ascii="PT Astra Serif" w:eastAsia="Times New Roman" w:hAnsi="PT Astra Serif" w:cs="Arial"/>
          <w:sz w:val="28"/>
          <w:szCs w:val="28"/>
        </w:rPr>
        <w:t>.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14:paraId="4F6AC7EE" w14:textId="6BEBF91D" w:rsidR="00CD2D60" w:rsidRPr="008E72D2" w:rsidRDefault="00CD2D60"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Максимальное время, затраченное на административную процедуру, не должно превышать один день.</w:t>
      </w:r>
    </w:p>
    <w:p w14:paraId="2514A1B3" w14:textId="77777777" w:rsidR="00937E82" w:rsidRPr="008E72D2" w:rsidRDefault="00937E8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0D5E2544" w14:textId="77777777"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8E72D2">
        <w:rPr>
          <w:rFonts w:ascii="PT Astra Serif" w:eastAsia="Calibri" w:hAnsi="PT Astra Serif" w:cs="Arial"/>
          <w:b/>
          <w:color w:val="000000"/>
          <w:sz w:val="28"/>
          <w:szCs w:val="28"/>
        </w:rPr>
        <w:t xml:space="preserve">Постановка граждан на учет в качестве </w:t>
      </w:r>
    </w:p>
    <w:p w14:paraId="54C5D147" w14:textId="6FC86A75"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roofErr w:type="gramStart"/>
      <w:r w:rsidRPr="008E72D2">
        <w:rPr>
          <w:rFonts w:ascii="PT Astra Serif" w:eastAsia="Calibri" w:hAnsi="PT Astra Serif" w:cs="Arial"/>
          <w:b/>
          <w:color w:val="000000"/>
          <w:sz w:val="28"/>
          <w:szCs w:val="28"/>
        </w:rPr>
        <w:t>нуждающихся в жилых помещениях.</w:t>
      </w:r>
      <w:proofErr w:type="gramEnd"/>
    </w:p>
    <w:p w14:paraId="76A8F2A7" w14:textId="77777777"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4BED0AAB" w14:textId="20100511"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5</w:t>
      </w:r>
      <w:r w:rsidR="00296BC2"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Каменский район. </w:t>
      </w:r>
    </w:p>
    <w:p w14:paraId="5FBF1CB5" w14:textId="77777777"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color w:val="000000"/>
          <w:sz w:val="28"/>
          <w:szCs w:val="28"/>
          <w:lang w:eastAsia="ru-RU"/>
        </w:rPr>
      </w:pPr>
      <w:proofErr w:type="gramStart"/>
      <w:r w:rsidRPr="008E72D2">
        <w:rPr>
          <w:rFonts w:ascii="PT Astra Serif" w:eastAsia="Times New Roman" w:hAnsi="PT Astra Serif" w:cs="Times New Roman"/>
          <w:sz w:val="28"/>
          <w:szCs w:val="28"/>
          <w:lang w:eastAsia="ru-RU"/>
        </w:rPr>
        <w:t xml:space="preserve">Секретарь Комиссии в срок, не превышающий одного дня со дня оформления протокола заседания </w:t>
      </w:r>
      <w:r w:rsidRPr="008E72D2">
        <w:rPr>
          <w:rFonts w:ascii="PT Astra Serif" w:eastAsia="Times New Roman" w:hAnsi="PT Astra Serif" w:cs="Times New Roman"/>
          <w:color w:val="000000"/>
          <w:sz w:val="28"/>
          <w:szCs w:val="28"/>
          <w:lang w:eastAsia="ru-RU"/>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w:t>
      </w:r>
      <w:proofErr w:type="gramEnd"/>
      <w:r w:rsidRPr="008E72D2">
        <w:rPr>
          <w:rFonts w:ascii="PT Astra Serif" w:eastAsia="Times New Roman" w:hAnsi="PT Astra Serif" w:cs="Times New Roman"/>
          <w:color w:val="000000"/>
          <w:sz w:val="28"/>
          <w:szCs w:val="28"/>
          <w:lang w:eastAsia="ru-RU"/>
        </w:rPr>
        <w:t xml:space="preserve"> членов его семьи </w:t>
      </w:r>
      <w:proofErr w:type="gramStart"/>
      <w:r w:rsidRPr="008E72D2">
        <w:rPr>
          <w:rFonts w:ascii="PT Astra Serif" w:eastAsia="Times New Roman" w:hAnsi="PT Astra Serif" w:cs="Times New Roman"/>
          <w:color w:val="000000"/>
          <w:sz w:val="28"/>
          <w:szCs w:val="28"/>
          <w:lang w:eastAsia="ru-RU"/>
        </w:rPr>
        <w:t>малоимущими</w:t>
      </w:r>
      <w:proofErr w:type="gramEnd"/>
      <w:r w:rsidRPr="008E72D2">
        <w:rPr>
          <w:rFonts w:ascii="PT Astra Serif" w:eastAsia="Times New Roman" w:hAnsi="PT Astra Serif" w:cs="Times New Roman"/>
          <w:color w:val="000000"/>
          <w:sz w:val="28"/>
          <w:szCs w:val="28"/>
          <w:lang w:eastAsia="ru-RU"/>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14:paraId="41BD3CBF" w14:textId="71DAFF78" w:rsidR="0062480C" w:rsidRPr="008E72D2" w:rsidRDefault="0062480C" w:rsidP="0062480C">
      <w:pPr>
        <w:widowControl w:val="0"/>
        <w:spacing w:after="0" w:line="240" w:lineRule="auto"/>
        <w:ind w:firstLine="720"/>
        <w:jc w:val="both"/>
        <w:rPr>
          <w:rFonts w:ascii="PT Astra Serif" w:eastAsia="Times New Roman" w:hAnsi="PT Astra Serif" w:cs="Times New Roman"/>
          <w:color w:val="00B050"/>
          <w:sz w:val="28"/>
          <w:szCs w:val="28"/>
          <w:lang w:eastAsia="ru-RU"/>
        </w:rPr>
      </w:pPr>
      <w:r w:rsidRPr="008E72D2">
        <w:rPr>
          <w:rFonts w:ascii="PT Astra Serif" w:eastAsia="Times New Roman" w:hAnsi="PT Astra Serif" w:cs="Times New Roman"/>
          <w:sz w:val="28"/>
          <w:szCs w:val="28"/>
          <w:lang w:eastAsia="ru-RU"/>
        </w:rPr>
        <w:t>5</w:t>
      </w:r>
      <w:r w:rsidR="00296BC2"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14:paraId="13D041EF" w14:textId="51D0D096" w:rsidR="0062480C" w:rsidRPr="008E72D2" w:rsidRDefault="00296BC2"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60</w:t>
      </w:r>
      <w:r w:rsidR="0062480C" w:rsidRPr="008E72D2">
        <w:rPr>
          <w:rFonts w:ascii="PT Astra Serif" w:eastAsia="Times New Roman" w:hAnsi="PT Astra Serif" w:cs="Times New Roman"/>
          <w:sz w:val="28"/>
          <w:szCs w:val="28"/>
          <w:lang w:eastAsia="ru-RU"/>
        </w:rPr>
        <w:t xml:space="preserve">. </w:t>
      </w:r>
      <w:proofErr w:type="gramStart"/>
      <w:r w:rsidR="0062480C" w:rsidRPr="008E72D2">
        <w:rPr>
          <w:rFonts w:ascii="PT Astra Serif" w:eastAsia="Times New Roman" w:hAnsi="PT Astra Serif" w:cs="Times New Roman"/>
          <w:sz w:val="28"/>
          <w:szCs w:val="28"/>
          <w:lang w:eastAsia="ru-RU"/>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0062480C" w:rsidRPr="008E72D2">
        <w:rPr>
          <w:rFonts w:ascii="PT Astra Serif" w:eastAsia="Times New Roman" w:hAnsi="PT Astra Serif" w:cs="Times New Roman"/>
          <w:sz w:val="28"/>
          <w:szCs w:val="28"/>
          <w:lang w:eastAsia="ru-RU"/>
        </w:rPr>
        <w:t xml:space="preserve"> посредством уведомления на РПГУ, если заявитель отправлял заявку на получение муниципальной услуги на региональном портале.</w:t>
      </w:r>
    </w:p>
    <w:p w14:paraId="377E196F" w14:textId="75E6AF60" w:rsidR="0062480C" w:rsidRPr="008E72D2" w:rsidRDefault="00296BC2"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61</w:t>
      </w:r>
      <w:r w:rsidR="0062480C" w:rsidRPr="008E72D2">
        <w:rPr>
          <w:rFonts w:ascii="PT Astra Serif" w:eastAsia="Times New Roman" w:hAnsi="PT Astra Serif" w:cs="Times New Roman"/>
          <w:sz w:val="28"/>
          <w:szCs w:val="28"/>
          <w:lang w:eastAsia="ru-RU"/>
        </w:rPr>
        <w:t xml:space="preserve">. Выдача заявителю уведомления о признании заявителя и членов его семьи </w:t>
      </w:r>
      <w:proofErr w:type="gramStart"/>
      <w:r w:rsidR="0062480C" w:rsidRPr="008E72D2">
        <w:rPr>
          <w:rFonts w:ascii="PT Astra Serif" w:eastAsia="Times New Roman" w:hAnsi="PT Astra Serif" w:cs="Times New Roman"/>
          <w:sz w:val="28"/>
          <w:szCs w:val="28"/>
          <w:lang w:eastAsia="ru-RU"/>
        </w:rPr>
        <w:t>малоимущими</w:t>
      </w:r>
      <w:proofErr w:type="gramEnd"/>
      <w:r w:rsidR="0062480C" w:rsidRPr="008E72D2">
        <w:rPr>
          <w:rFonts w:ascii="PT Astra Serif" w:eastAsia="Times New Roman" w:hAnsi="PT Astra Serif" w:cs="Times New Roman"/>
          <w:sz w:val="28"/>
          <w:szCs w:val="28"/>
          <w:lang w:eastAsia="ru-RU"/>
        </w:rPr>
        <w:t xml:space="preserve"> в целях принятия их на учет в качестве нуждающихся в </w:t>
      </w:r>
      <w:r w:rsidR="0062480C" w:rsidRPr="008E72D2">
        <w:rPr>
          <w:rFonts w:ascii="PT Astra Serif" w:eastAsia="Times New Roman" w:hAnsi="PT Astra Serif" w:cs="Times New Roman"/>
          <w:sz w:val="28"/>
          <w:szCs w:val="28"/>
          <w:lang w:eastAsia="ru-RU"/>
        </w:rPr>
        <w:lastRenderedPageBreak/>
        <w:t>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14:paraId="7BA28638" w14:textId="77777777"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25041CD0" w14:textId="1160CF3A" w:rsidR="0062480C" w:rsidRPr="005872F3" w:rsidRDefault="00296BC2" w:rsidP="0062480C">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62</w:t>
      </w:r>
      <w:r w:rsidR="0062480C" w:rsidRPr="008E72D2">
        <w:rPr>
          <w:rFonts w:ascii="PT Astra Serif" w:eastAsia="Times New Roman" w:hAnsi="PT Astra Serif" w:cs="Times New Roman"/>
          <w:sz w:val="28"/>
          <w:szCs w:val="28"/>
          <w:lang w:eastAsia="ru-RU"/>
        </w:rPr>
        <w:t xml:space="preserve">. </w:t>
      </w:r>
      <w:proofErr w:type="gramStart"/>
      <w:r w:rsidR="0062480C" w:rsidRPr="008E72D2">
        <w:rPr>
          <w:rFonts w:ascii="PT Astra Serif" w:eastAsia="Times New Roman" w:hAnsi="PT Astra Serif" w:cs="Times New Roman"/>
          <w:sz w:val="28"/>
          <w:szCs w:val="28"/>
          <w:lang w:eastAsia="ru-RU"/>
        </w:rPr>
        <w:t xml:space="preserve">В случае неявки заявителя за подготовленными документами по результатам предоставления муниципальной услуги в течение двух дней со дня </w:t>
      </w:r>
      <w:r w:rsidR="0062480C" w:rsidRPr="005872F3">
        <w:rPr>
          <w:rFonts w:ascii="PT Astra Serif" w:eastAsia="Times New Roman" w:hAnsi="PT Astra Serif" w:cs="Times New Roman"/>
          <w:sz w:val="28"/>
          <w:szCs w:val="28"/>
          <w:lang w:eastAsia="ru-RU"/>
        </w:rPr>
        <w:t>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14:paraId="29D224D1" w14:textId="511FFD49" w:rsidR="0062480C" w:rsidRPr="008E72D2" w:rsidRDefault="00C5011A" w:rsidP="0062480C">
      <w:pPr>
        <w:widowControl w:val="0"/>
        <w:tabs>
          <w:tab w:val="left" w:pos="993"/>
          <w:tab w:val="left" w:pos="1134"/>
        </w:tabs>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5872F3">
        <w:rPr>
          <w:rFonts w:ascii="PT Astra Serif" w:eastAsia="Times New Roman" w:hAnsi="PT Astra Serif" w:cs="Times New Roman"/>
          <w:sz w:val="28"/>
          <w:szCs w:val="28"/>
          <w:lang w:eastAsia="ru-RU"/>
        </w:rPr>
        <w:t>63</w:t>
      </w:r>
      <w:r w:rsidR="0062480C" w:rsidRPr="005872F3">
        <w:rPr>
          <w:rFonts w:ascii="PT Astra Serif" w:eastAsia="Times New Roman" w:hAnsi="PT Astra Serif" w:cs="Times New Roman"/>
          <w:sz w:val="28"/>
          <w:szCs w:val="28"/>
          <w:lang w:eastAsia="ru-RU"/>
        </w:rPr>
        <w:t xml:space="preserve">.  Результатом предоставления административной процедуры является </w:t>
      </w:r>
      <w:r w:rsidR="0062480C" w:rsidRPr="005872F3">
        <w:rPr>
          <w:rFonts w:ascii="PT Astra Serif" w:eastAsia="Times New Roman" w:hAnsi="PT Astra Serif" w:cs="Times New Roman"/>
          <w:color w:val="000000"/>
          <w:sz w:val="28"/>
          <w:szCs w:val="28"/>
          <w:lang w:eastAsia="ru-RU"/>
        </w:rPr>
        <w:t>направление (выдача) данного уведомления заявителю с приложением справки о размере</w:t>
      </w:r>
      <w:r w:rsidR="0062480C" w:rsidRPr="008E72D2">
        <w:rPr>
          <w:rFonts w:ascii="PT Astra Serif" w:eastAsia="Times New Roman" w:hAnsi="PT Astra Serif" w:cs="Times New Roman"/>
          <w:color w:val="000000"/>
          <w:sz w:val="28"/>
          <w:szCs w:val="28"/>
          <w:lang w:eastAsia="ru-RU"/>
        </w:rPr>
        <w:t xml:space="preserve"> дохода и стоимости имущества з</w:t>
      </w:r>
      <w:r w:rsidR="00191606" w:rsidRPr="008E72D2">
        <w:rPr>
          <w:rFonts w:ascii="PT Astra Serif" w:eastAsia="Times New Roman" w:hAnsi="PT Astra Serif" w:cs="Times New Roman"/>
          <w:color w:val="000000"/>
          <w:sz w:val="28"/>
          <w:szCs w:val="28"/>
          <w:lang w:eastAsia="ru-RU"/>
        </w:rPr>
        <w:t>аявителя и членов его семьи</w:t>
      </w:r>
      <w:r w:rsidR="0062480C" w:rsidRPr="008E72D2">
        <w:rPr>
          <w:rFonts w:ascii="PT Astra Serif" w:eastAsia="Times New Roman" w:hAnsi="PT Astra Serif" w:cs="Times New Roman"/>
          <w:color w:val="000000"/>
          <w:sz w:val="28"/>
          <w:szCs w:val="28"/>
          <w:lang w:eastAsia="ru-RU"/>
        </w:rPr>
        <w:t xml:space="preserve"> является направленное заявителю.</w:t>
      </w:r>
    </w:p>
    <w:p w14:paraId="7DDB23D0" w14:textId="77777777"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Максимальное время, затраченное на административную процедуру, не должно превышать пять дней.</w:t>
      </w:r>
    </w:p>
    <w:p w14:paraId="744C61D9" w14:textId="77777777"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43FA7A38" w14:textId="0E4F9984" w:rsidR="0062480C" w:rsidRPr="008E72D2" w:rsidRDefault="00E60666"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8E72D2">
        <w:rPr>
          <w:rFonts w:ascii="PT Astra Serif" w:eastAsia="Calibri" w:hAnsi="PT Astra Serif" w:cs="Arial"/>
          <w:b/>
          <w:color w:val="000000"/>
          <w:sz w:val="28"/>
          <w:szCs w:val="28"/>
        </w:rPr>
        <w:t>Особенности выполнения административных процедур в электронной форме</w:t>
      </w:r>
    </w:p>
    <w:p w14:paraId="71CDC48A" w14:textId="77777777" w:rsidR="00E60666" w:rsidRPr="008E72D2" w:rsidRDefault="00E60666"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1A9A1C0C" w14:textId="100026CF" w:rsidR="00E60666" w:rsidRPr="005872F3" w:rsidRDefault="00296BC2"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5872F3">
        <w:rPr>
          <w:rFonts w:ascii="PT Astra Serif" w:eastAsia="Times New Roman" w:hAnsi="PT Astra Serif" w:cs="Times New Roman"/>
          <w:sz w:val="28"/>
          <w:szCs w:val="28"/>
          <w:lang w:eastAsia="ru-RU"/>
        </w:rPr>
        <w:t>6</w:t>
      </w:r>
      <w:r w:rsidR="00C5011A" w:rsidRPr="005872F3">
        <w:rPr>
          <w:rFonts w:ascii="PT Astra Serif" w:eastAsia="Times New Roman" w:hAnsi="PT Astra Serif" w:cs="Times New Roman"/>
          <w:sz w:val="28"/>
          <w:szCs w:val="28"/>
          <w:lang w:eastAsia="ru-RU"/>
        </w:rPr>
        <w:t>4</w:t>
      </w:r>
      <w:r w:rsidR="00E60666" w:rsidRPr="005872F3">
        <w:rPr>
          <w:rFonts w:ascii="PT Astra Serif" w:eastAsia="Times New Roman" w:hAnsi="PT Astra Serif" w:cs="Times New Roman"/>
          <w:sz w:val="28"/>
          <w:szCs w:val="28"/>
          <w:lang w:eastAsia="ru-RU"/>
        </w:rPr>
        <w:t xml:space="preserve">. 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r w:rsidR="00067E57" w:rsidRPr="005872F3">
        <w:rPr>
          <w:rFonts w:ascii="PT Astra Serif" w:eastAsia="Times New Roman" w:hAnsi="PT Astra Serif" w:cs="Times New Roman"/>
          <w:color w:val="000000" w:themeColor="text1"/>
          <w:sz w:val="28"/>
          <w:szCs w:val="28"/>
          <w:lang w:eastAsia="ru-RU"/>
        </w:rPr>
        <w:t>перечню пункта 17</w:t>
      </w:r>
      <w:r w:rsidR="00E60666" w:rsidRPr="005872F3">
        <w:rPr>
          <w:rFonts w:ascii="PT Astra Serif" w:eastAsia="Times New Roman" w:hAnsi="PT Astra Serif" w:cs="Times New Roman"/>
          <w:color w:val="000000" w:themeColor="text1"/>
          <w:sz w:val="28"/>
          <w:szCs w:val="28"/>
          <w:lang w:eastAsia="ru-RU"/>
        </w:rPr>
        <w:t xml:space="preserve"> настоящего </w:t>
      </w:r>
      <w:r w:rsidR="00E60666" w:rsidRPr="005872F3">
        <w:rPr>
          <w:rFonts w:ascii="PT Astra Serif" w:eastAsia="Times New Roman" w:hAnsi="PT Astra Serif" w:cs="Times New Roman"/>
          <w:sz w:val="28"/>
          <w:szCs w:val="28"/>
          <w:lang w:eastAsia="ru-RU"/>
        </w:rPr>
        <w:t xml:space="preserve">регламента, пользователь портала отправляет заявку на получение муниципальной услуги. </w:t>
      </w:r>
    </w:p>
    <w:p w14:paraId="2532B86D" w14:textId="7F5EB72D" w:rsidR="00E60666" w:rsidRPr="008E72D2" w:rsidRDefault="00E60666" w:rsidP="00E60666">
      <w:pPr>
        <w:tabs>
          <w:tab w:val="left" w:pos="1134"/>
        </w:tabs>
        <w:autoSpaceDE w:val="0"/>
        <w:autoSpaceDN w:val="0"/>
        <w:adjustRightInd w:val="0"/>
        <w:spacing w:after="0" w:line="240" w:lineRule="auto"/>
        <w:ind w:firstLine="720"/>
        <w:jc w:val="both"/>
        <w:outlineLvl w:val="2"/>
        <w:rPr>
          <w:rFonts w:ascii="PT Astra Serif" w:eastAsia="Times New Roman" w:hAnsi="PT Astra Serif" w:cs="Times New Roman"/>
          <w:sz w:val="28"/>
          <w:szCs w:val="28"/>
          <w:lang w:eastAsia="ru-RU"/>
        </w:rPr>
      </w:pPr>
      <w:r w:rsidRPr="005872F3">
        <w:rPr>
          <w:rFonts w:ascii="PT Astra Serif" w:eastAsia="Times New Roman" w:hAnsi="PT Astra Serif" w:cs="Times New Roman"/>
          <w:sz w:val="28"/>
          <w:szCs w:val="28"/>
          <w:lang w:eastAsia="ru-RU"/>
        </w:rPr>
        <w:t>6</w:t>
      </w:r>
      <w:r w:rsidR="00C5011A" w:rsidRPr="005872F3">
        <w:rPr>
          <w:rFonts w:ascii="PT Astra Serif" w:eastAsia="Times New Roman" w:hAnsi="PT Astra Serif" w:cs="Times New Roman"/>
          <w:sz w:val="28"/>
          <w:szCs w:val="28"/>
          <w:lang w:eastAsia="ru-RU"/>
        </w:rPr>
        <w:t>5</w:t>
      </w:r>
      <w:r w:rsidRPr="005872F3">
        <w:rPr>
          <w:rFonts w:ascii="PT Astra Serif" w:eastAsia="Times New Roman" w:hAnsi="PT Astra Serif" w:cs="Times New Roman"/>
          <w:sz w:val="28"/>
          <w:szCs w:val="28"/>
          <w:lang w:eastAsia="ru-RU"/>
        </w:rPr>
        <w:t xml:space="preserve">. </w:t>
      </w:r>
      <w:proofErr w:type="gramStart"/>
      <w:r w:rsidRPr="005872F3">
        <w:rPr>
          <w:rFonts w:ascii="PT Astra Serif" w:eastAsia="Times New Roman" w:hAnsi="PT Astra Serif" w:cs="Times New Roman"/>
          <w:sz w:val="28"/>
          <w:szCs w:val="28"/>
          <w:lang w:eastAsia="ru-RU"/>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w:t>
      </w:r>
      <w:r w:rsidRPr="008E72D2">
        <w:rPr>
          <w:rFonts w:ascii="PT Astra Serif" w:eastAsia="Times New Roman" w:hAnsi="PT Astra Serif" w:cs="Times New Roman"/>
          <w:sz w:val="28"/>
          <w:szCs w:val="28"/>
          <w:lang w:eastAsia="ru-RU"/>
        </w:rPr>
        <w:t xml:space="preserve">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Каменский район не</w:t>
      </w:r>
      <w:proofErr w:type="gramEnd"/>
      <w:r w:rsidRPr="008E72D2">
        <w:rPr>
          <w:rFonts w:ascii="PT Astra Serif" w:eastAsia="Times New Roman" w:hAnsi="PT Astra Serif" w:cs="Times New Roman"/>
          <w:sz w:val="28"/>
          <w:szCs w:val="28"/>
          <w:lang w:eastAsia="ru-RU"/>
        </w:rPr>
        <w:t xml:space="preserve"> позднее двух дней со дня подачи заявки с РПГУ).</w:t>
      </w:r>
    </w:p>
    <w:p w14:paraId="25D9ECB0" w14:textId="58819661" w:rsidR="00E60666" w:rsidRPr="008E72D2" w:rsidRDefault="00E60666"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6</w:t>
      </w:r>
      <w:r w:rsidRPr="008E72D2">
        <w:rPr>
          <w:rFonts w:ascii="PT Astra Serif" w:eastAsia="Times New Roman" w:hAnsi="PT Astra Serif" w:cs="Times New Roman"/>
          <w:sz w:val="28"/>
          <w:szCs w:val="28"/>
          <w:lang w:eastAsia="ru-RU"/>
        </w:rPr>
        <w:t xml:space="preserve">.  Заявка регистрируется на Портале автоматически в режиме реального времени. </w:t>
      </w:r>
    </w:p>
    <w:p w14:paraId="3459F388" w14:textId="77777777" w:rsidR="00E60666" w:rsidRPr="008E72D2" w:rsidRDefault="00E60666"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Изменения статуса заявки муниципальной услуги заявитель сможет отслеживать в режиме реального времени в личном кабинете на РПГУ.</w:t>
      </w:r>
    </w:p>
    <w:p w14:paraId="79E068D7" w14:textId="1B6D68B2"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lastRenderedPageBreak/>
        <w:t>6</w:t>
      </w:r>
      <w:r w:rsidR="00C5011A" w:rsidRPr="008E72D2">
        <w:rPr>
          <w:rFonts w:ascii="PT Astra Serif" w:eastAsia="Times New Roman" w:hAnsi="PT Astra Serif" w:cs="Times New Roman"/>
          <w:sz w:val="28"/>
          <w:szCs w:val="28"/>
          <w:lang w:eastAsia="ru-RU"/>
        </w:rPr>
        <w:t>7</w:t>
      </w:r>
      <w:r w:rsidRPr="008E72D2">
        <w:rPr>
          <w:rFonts w:ascii="PT Astra Serif" w:eastAsia="Times New Roman" w:hAnsi="PT Astra Serif" w:cs="Times New Roman"/>
          <w:sz w:val="28"/>
          <w:szCs w:val="28"/>
          <w:lang w:eastAsia="ru-RU"/>
        </w:rPr>
        <w:t>. Со стороны ведомства ответственный специалист,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31230867" w14:textId="379F3B21"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8E72D2">
        <w:rPr>
          <w:rFonts w:ascii="PT Astra Serif" w:eastAsia="Times New Roman" w:hAnsi="PT Astra Serif" w:cs="Times New Roman"/>
          <w:sz w:val="28"/>
          <w:szCs w:val="28"/>
          <w:lang w:eastAsia="ru-RU"/>
        </w:rPr>
        <w:t>в</w:t>
      </w:r>
      <w:proofErr w:type="gramEnd"/>
      <w:r w:rsidRPr="008E72D2">
        <w:rPr>
          <w:rFonts w:ascii="PT Astra Serif" w:eastAsia="Times New Roman" w:hAnsi="PT Astra Serif" w:cs="Times New Roman"/>
          <w:sz w:val="28"/>
          <w:szCs w:val="28"/>
          <w:lang w:eastAsia="ru-RU"/>
        </w:rPr>
        <w:t xml:space="preserve"> СИР. </w:t>
      </w:r>
    </w:p>
    <w:p w14:paraId="28061A7B" w14:textId="543CE9FB"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14:paraId="0D32A9F8" w14:textId="7E1B7E47" w:rsidR="00E60666" w:rsidRPr="008E72D2" w:rsidRDefault="00C5011A"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70</w:t>
      </w:r>
      <w:r w:rsidR="00E60666" w:rsidRPr="008E72D2">
        <w:rPr>
          <w:rFonts w:ascii="PT Astra Serif" w:eastAsia="Times New Roman" w:hAnsi="PT Astra Serif" w:cs="Times New Roman"/>
          <w:sz w:val="28"/>
          <w:szCs w:val="28"/>
          <w:lang w:eastAsia="ru-RU"/>
        </w:rPr>
        <w:t>.  Административные процедуры:</w:t>
      </w:r>
    </w:p>
    <w:p w14:paraId="6BAF34EE" w14:textId="77777777" w:rsidR="00E60666"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Определение контрольных сумм по доходу на каждого члена семьи и стоимости имущества членов семьи;</w:t>
      </w:r>
    </w:p>
    <w:p w14:paraId="3B8E8440" w14:textId="77777777" w:rsidR="00E60666"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bCs/>
          <w:sz w:val="28"/>
          <w:szCs w:val="28"/>
          <w:lang w:eastAsia="ru-RU"/>
        </w:rPr>
        <w:t>Принятие решения по результатам рассмотрения и проверки заявления и приложенных к нему документов;</w:t>
      </w:r>
    </w:p>
    <w:p w14:paraId="41F715C0" w14:textId="33E69A5E" w:rsidR="00A619A4"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Признание граждан </w:t>
      </w:r>
      <w:proofErr w:type="gramStart"/>
      <w:r w:rsidRPr="008E72D2">
        <w:rPr>
          <w:rFonts w:ascii="PT Astra Serif" w:eastAsia="Times New Roman" w:hAnsi="PT Astra Serif" w:cs="Times New Roman"/>
          <w:sz w:val="28"/>
          <w:szCs w:val="28"/>
          <w:lang w:eastAsia="ru-RU"/>
        </w:rPr>
        <w:t>малоимущими</w:t>
      </w:r>
      <w:proofErr w:type="gramEnd"/>
      <w:r w:rsidRPr="008E72D2">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предоставление им по договорам с</w:t>
      </w:r>
      <w:r w:rsidR="00EA1F6C" w:rsidRPr="008E72D2">
        <w:rPr>
          <w:rFonts w:ascii="PT Astra Serif" w:eastAsia="Times New Roman" w:hAnsi="PT Astra Serif" w:cs="Times New Roman"/>
          <w:sz w:val="28"/>
          <w:szCs w:val="28"/>
          <w:lang w:eastAsia="ru-RU"/>
        </w:rPr>
        <w:t>оциального найма жилых помещений.</w:t>
      </w:r>
    </w:p>
    <w:p w14:paraId="5E13AD27" w14:textId="77777777" w:rsidR="00EA1F6C" w:rsidRPr="008E72D2" w:rsidRDefault="00EA1F6C" w:rsidP="00EA1F6C">
      <w:pPr>
        <w:widowControl w:val="0"/>
        <w:tabs>
          <w:tab w:val="left" w:pos="567"/>
          <w:tab w:val="left" w:pos="851"/>
        </w:tabs>
        <w:spacing w:after="0" w:line="240" w:lineRule="auto"/>
        <w:jc w:val="both"/>
        <w:rPr>
          <w:rFonts w:ascii="PT Astra Serif" w:eastAsia="Times New Roman" w:hAnsi="PT Astra Serif" w:cs="Times New Roman"/>
          <w:sz w:val="28"/>
          <w:szCs w:val="28"/>
          <w:lang w:eastAsia="ru-RU"/>
        </w:rPr>
      </w:pPr>
    </w:p>
    <w:p w14:paraId="08C679A8" w14:textId="77777777" w:rsidR="0019247C" w:rsidRPr="008E72D2" w:rsidRDefault="0019247C" w:rsidP="0019247C">
      <w:pPr>
        <w:widowControl w:val="0"/>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23CBF6B9" w14:textId="77777777" w:rsidR="00A619A4" w:rsidRPr="008E72D2" w:rsidRDefault="00A619A4" w:rsidP="00A619A4">
      <w:pPr>
        <w:widowControl w:val="0"/>
        <w:autoSpaceDE w:val="0"/>
        <w:autoSpaceDN w:val="0"/>
        <w:adjustRightInd w:val="0"/>
        <w:spacing w:after="0" w:line="240" w:lineRule="auto"/>
        <w:rPr>
          <w:rFonts w:ascii="PT Astra Serif" w:eastAsia="Calibri" w:hAnsi="PT Astra Serif" w:cs="Arial"/>
          <w:b/>
          <w:color w:val="000000"/>
          <w:sz w:val="28"/>
          <w:szCs w:val="28"/>
        </w:rPr>
      </w:pPr>
    </w:p>
    <w:p w14:paraId="137C0D98" w14:textId="7BA743CF"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71</w:t>
      </w:r>
      <w:r w:rsidR="0019247C" w:rsidRPr="008E72D2">
        <w:rPr>
          <w:rFonts w:ascii="PT Astra Serif" w:eastAsia="Times New Roman" w:hAnsi="PT Astra Serif" w:cs="Times New Roman"/>
          <w:sz w:val="28"/>
          <w:szCs w:val="28"/>
          <w:lang w:eastAsia="ru-RU"/>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0019247C" w:rsidRPr="008E72D2">
        <w:rPr>
          <w:rFonts w:ascii="PT Astra Serif" w:eastAsia="Times New Roman" w:hAnsi="PT Astra Serif" w:cs="Times New Roman"/>
          <w:color w:val="000000" w:themeColor="text1"/>
          <w:sz w:val="28"/>
          <w:szCs w:val="28"/>
          <w:lang w:eastAsia="ru-RU"/>
        </w:rPr>
        <w:t xml:space="preserve">приложение </w:t>
      </w:r>
      <w:r w:rsidR="00984CCB" w:rsidRPr="008E72D2">
        <w:rPr>
          <w:rFonts w:ascii="PT Astra Serif" w:eastAsia="Times New Roman" w:hAnsi="PT Astra Serif" w:cs="Times New Roman"/>
          <w:color w:val="000000" w:themeColor="text1"/>
          <w:sz w:val="28"/>
          <w:szCs w:val="28"/>
          <w:lang w:eastAsia="ru-RU"/>
        </w:rPr>
        <w:t>№ 6</w:t>
      </w:r>
      <w:r w:rsidR="0019247C" w:rsidRPr="008E72D2">
        <w:rPr>
          <w:rFonts w:ascii="PT Astra Serif" w:eastAsia="Times New Roman" w:hAnsi="PT Astra Serif" w:cs="Times New Roman"/>
          <w:color w:val="000000" w:themeColor="text1"/>
          <w:sz w:val="28"/>
          <w:szCs w:val="28"/>
          <w:lang w:eastAsia="ru-RU"/>
        </w:rPr>
        <w:t>).</w:t>
      </w:r>
    </w:p>
    <w:p w14:paraId="19224D79" w14:textId="23384D74"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72</w:t>
      </w:r>
      <w:r w:rsidR="0019247C" w:rsidRPr="008E72D2">
        <w:rPr>
          <w:rFonts w:ascii="PT Astra Serif" w:eastAsia="Times New Roman" w:hAnsi="PT Astra Serif" w:cs="Times New Roman"/>
          <w:sz w:val="28"/>
          <w:szCs w:val="28"/>
          <w:lang w:eastAsia="ru-RU"/>
        </w:rPr>
        <w:t>. При обращении за исправлением технической ошибки заявитель представляет:</w:t>
      </w:r>
    </w:p>
    <w:p w14:paraId="5402D8D9"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заявление об исправлении технической ошибки;</w:t>
      </w:r>
    </w:p>
    <w:p w14:paraId="0C45D806"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документы, свидетельствующие о наличии технической ошибки и содержащие правильные данные;</w:t>
      </w:r>
    </w:p>
    <w:p w14:paraId="6E7D13D3"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оригинал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предоставление муниципальной услуги, в котором содержится техническая ошибка.</w:t>
      </w:r>
    </w:p>
    <w:p w14:paraId="4F6E87F4" w14:textId="7ED05B67"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73</w:t>
      </w:r>
      <w:r w:rsidR="0019247C" w:rsidRPr="008E72D2">
        <w:rPr>
          <w:rFonts w:ascii="PT Astra Serif" w:eastAsia="Times New Roman" w:hAnsi="PT Astra Serif" w:cs="Times New Roman"/>
          <w:sz w:val="28"/>
          <w:szCs w:val="28"/>
          <w:lang w:eastAsia="ru-RU"/>
        </w:rPr>
        <w:t xml:space="preserve">. Заявление об исправлении технической ошибки подается заявителем в письменной форме посредством личного </w:t>
      </w:r>
      <w:proofErr w:type="gramStart"/>
      <w:r w:rsidR="0019247C" w:rsidRPr="008E72D2">
        <w:rPr>
          <w:rFonts w:ascii="PT Astra Serif" w:eastAsia="Times New Roman" w:hAnsi="PT Astra Serif" w:cs="Times New Roman"/>
          <w:sz w:val="28"/>
          <w:szCs w:val="28"/>
          <w:lang w:eastAsia="ru-RU"/>
        </w:rPr>
        <w:t>обращения</w:t>
      </w:r>
      <w:proofErr w:type="gramEnd"/>
      <w:r w:rsidR="0019247C" w:rsidRPr="008E72D2">
        <w:rPr>
          <w:rFonts w:ascii="PT Astra Serif" w:eastAsia="Times New Roman" w:hAnsi="PT Astra Serif" w:cs="Times New Roman"/>
          <w:sz w:val="28"/>
          <w:szCs w:val="28"/>
          <w:lang w:eastAsia="ru-RU"/>
        </w:rPr>
        <w:t xml:space="preserve"> в том числе через МФЦ, либо посредством почтового отправления с уведомлением о вручении.</w:t>
      </w:r>
    </w:p>
    <w:p w14:paraId="5E6270AF" w14:textId="169AE3D4"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74</w:t>
      </w:r>
      <w:r w:rsidR="0019247C" w:rsidRPr="008E72D2">
        <w:rPr>
          <w:rFonts w:ascii="PT Astra Serif" w:eastAsia="Times New Roman" w:hAnsi="PT Astra Serif" w:cs="Times New Roman"/>
          <w:sz w:val="28"/>
          <w:szCs w:val="28"/>
          <w:lang w:eastAsia="ru-RU"/>
        </w:rPr>
        <w:t xml:space="preserve">. Заявление об исправлении технической ошибки и документы, предусмотренные </w:t>
      </w:r>
      <w:r w:rsidR="0019247C" w:rsidRPr="008E72D2">
        <w:rPr>
          <w:rFonts w:ascii="PT Astra Serif" w:eastAsia="Times New Roman" w:hAnsi="PT Astra Serif" w:cs="Times New Roman"/>
          <w:color w:val="000000" w:themeColor="text1"/>
          <w:sz w:val="28"/>
          <w:szCs w:val="28"/>
          <w:lang w:eastAsia="ru-RU"/>
        </w:rPr>
        <w:t>пунктом 7</w:t>
      </w:r>
      <w:r w:rsidRPr="008E72D2">
        <w:rPr>
          <w:rFonts w:ascii="PT Astra Serif" w:eastAsia="Times New Roman" w:hAnsi="PT Astra Serif" w:cs="Times New Roman"/>
          <w:color w:val="000000" w:themeColor="text1"/>
          <w:sz w:val="28"/>
          <w:szCs w:val="28"/>
          <w:lang w:eastAsia="ru-RU"/>
        </w:rPr>
        <w:t>2</w:t>
      </w:r>
      <w:r w:rsidR="0019247C" w:rsidRPr="008E72D2">
        <w:rPr>
          <w:rFonts w:ascii="PT Astra Serif" w:eastAsia="Times New Roman" w:hAnsi="PT Astra Serif" w:cs="Times New Roman"/>
          <w:color w:val="000000" w:themeColor="text1"/>
          <w:sz w:val="28"/>
          <w:szCs w:val="28"/>
          <w:lang w:eastAsia="ru-RU"/>
        </w:rPr>
        <w:t xml:space="preserve"> настоящего </w:t>
      </w:r>
      <w:r w:rsidR="0019247C" w:rsidRPr="008E72D2">
        <w:rPr>
          <w:rFonts w:ascii="PT Astra Serif" w:eastAsia="Times New Roman" w:hAnsi="PT Astra Serif" w:cs="Times New Roman"/>
          <w:sz w:val="28"/>
          <w:szCs w:val="28"/>
          <w:lang w:eastAsia="ru-RU"/>
        </w:rPr>
        <w:t>административного регламента, регистрируются в день их поступления.</w:t>
      </w:r>
    </w:p>
    <w:p w14:paraId="0189C9A3" w14:textId="7B38A28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75</w:t>
      </w:r>
      <w:r w:rsidR="0019247C" w:rsidRPr="008E72D2">
        <w:rPr>
          <w:rFonts w:ascii="PT Astra Serif" w:eastAsia="Times New Roman" w:hAnsi="PT Astra Serif" w:cs="Times New Roman"/>
          <w:sz w:val="28"/>
          <w:szCs w:val="28"/>
          <w:lang w:eastAsia="ru-RU"/>
        </w:rPr>
        <w:t xml:space="preserve">. Рассмотрение заявления об исправлении технической ошибки </w:t>
      </w:r>
      <w:r w:rsidR="0019247C" w:rsidRPr="008E72D2">
        <w:rPr>
          <w:rFonts w:ascii="PT Astra Serif" w:eastAsia="Times New Roman" w:hAnsi="PT Astra Serif" w:cs="Times New Roman"/>
          <w:sz w:val="28"/>
          <w:szCs w:val="28"/>
          <w:lang w:eastAsia="ru-RU"/>
        </w:rPr>
        <w:lastRenderedPageBreak/>
        <w:t>осуществляется сотрудником администрации, ответственным за предоставление муниципальной услуги.</w:t>
      </w:r>
    </w:p>
    <w:p w14:paraId="1E092073" w14:textId="7C122DE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76</w:t>
      </w:r>
      <w:r w:rsidR="0019247C" w:rsidRPr="008E72D2">
        <w:rPr>
          <w:rFonts w:ascii="PT Astra Serif" w:eastAsia="Times New Roman" w:hAnsi="PT Astra Serif" w:cs="Times New Roman"/>
          <w:sz w:val="28"/>
          <w:szCs w:val="28"/>
          <w:lang w:eastAsia="ru-RU"/>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19247C" w:rsidRPr="008E72D2">
        <w:rPr>
          <w:rFonts w:ascii="PT Astra Serif" w:eastAsia="Times New Roman" w:hAnsi="PT Astra Serif" w:cs="Times New Roman"/>
          <w:color w:val="000000"/>
          <w:sz w:val="28"/>
          <w:szCs w:val="28"/>
          <w:lang w:eastAsia="ru-RU"/>
        </w:rPr>
        <w:t>в результате</w:t>
      </w:r>
      <w:r w:rsidR="0019247C" w:rsidRPr="008E72D2">
        <w:rPr>
          <w:rFonts w:ascii="PT Astra Serif" w:eastAsia="Times New Roman" w:hAnsi="PT Astra Serif" w:cs="Times New Roman"/>
          <w:sz w:val="28"/>
          <w:szCs w:val="28"/>
          <w:lang w:eastAsia="ru-RU"/>
        </w:rPr>
        <w:t xml:space="preserve"> предоставления муниципальной услуги, способом, определенным им в заявлении об исправлении технической ошибки, в </w:t>
      </w:r>
      <w:proofErr w:type="gramStart"/>
      <w:r w:rsidR="0019247C" w:rsidRPr="008E72D2">
        <w:rPr>
          <w:rFonts w:ascii="PT Astra Serif" w:eastAsia="Times New Roman" w:hAnsi="PT Astra Serif" w:cs="Times New Roman"/>
          <w:sz w:val="28"/>
          <w:szCs w:val="28"/>
          <w:lang w:eastAsia="ru-RU"/>
        </w:rPr>
        <w:t>срок</w:t>
      </w:r>
      <w:proofErr w:type="gramEnd"/>
      <w:r w:rsidR="0019247C" w:rsidRPr="008E72D2">
        <w:rPr>
          <w:rFonts w:ascii="PT Astra Serif" w:eastAsia="Times New Roman" w:hAnsi="PT Astra Serif" w:cs="Times New Roman"/>
          <w:sz w:val="28"/>
          <w:szCs w:val="28"/>
          <w:lang w:eastAsia="ru-RU"/>
        </w:rPr>
        <w:t xml:space="preserve"> не превышающий четырех рабочих дней со дня поступления и регистрации заявления об исправлении технической ошибки.</w:t>
      </w:r>
    </w:p>
    <w:p w14:paraId="5F2E9206"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Оригинал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предоставления муниципальной услуги, не возвращается. </w:t>
      </w:r>
    </w:p>
    <w:p w14:paraId="18A4E901" w14:textId="28210C0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77</w:t>
      </w:r>
      <w:r w:rsidR="0019247C" w:rsidRPr="008E72D2">
        <w:rPr>
          <w:rFonts w:ascii="PT Astra Serif" w:eastAsia="Times New Roman" w:hAnsi="PT Astra Serif" w:cs="Times New Roman"/>
          <w:sz w:val="28"/>
          <w:szCs w:val="28"/>
          <w:lang w:eastAsia="ru-RU"/>
        </w:rPr>
        <w:t xml:space="preserve">. Основанием для получения дубликата документа, выданного </w:t>
      </w:r>
      <w:r w:rsidR="0019247C" w:rsidRPr="008E72D2">
        <w:rPr>
          <w:rFonts w:ascii="PT Astra Serif" w:eastAsia="Calibri" w:hAnsi="PT Astra Serif" w:cs="Times New Roman"/>
          <w:color w:val="000000"/>
          <w:sz w:val="28"/>
          <w:szCs w:val="28"/>
          <w:lang w:eastAsia="ru-RU"/>
        </w:rPr>
        <w:t xml:space="preserve">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является поступление в администрацию соответствующего заявления (приложение </w:t>
      </w:r>
      <w:r w:rsidR="008A4930" w:rsidRPr="008E72D2">
        <w:rPr>
          <w:rFonts w:ascii="PT Astra Serif" w:eastAsia="Times New Roman" w:hAnsi="PT Astra Serif" w:cs="Times New Roman"/>
          <w:sz w:val="28"/>
          <w:szCs w:val="28"/>
          <w:lang w:eastAsia="ru-RU"/>
        </w:rPr>
        <w:t>№ 7</w:t>
      </w:r>
      <w:r w:rsidR="0019247C" w:rsidRPr="008E72D2">
        <w:rPr>
          <w:rFonts w:ascii="PT Astra Serif" w:eastAsia="Times New Roman" w:hAnsi="PT Astra Serif" w:cs="Times New Roman"/>
          <w:sz w:val="28"/>
          <w:szCs w:val="28"/>
          <w:lang w:eastAsia="ru-RU"/>
        </w:rPr>
        <w:t>).</w:t>
      </w:r>
    </w:p>
    <w:p w14:paraId="098B8E0E" w14:textId="77C16942"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78</w:t>
      </w:r>
      <w:r w:rsidR="0019247C" w:rsidRPr="008E72D2">
        <w:rPr>
          <w:rFonts w:ascii="PT Astra Serif" w:eastAsia="Times New Roman" w:hAnsi="PT Astra Serif" w:cs="Times New Roman"/>
          <w:sz w:val="28"/>
          <w:szCs w:val="28"/>
          <w:lang w:eastAsia="ru-RU"/>
        </w:rPr>
        <w:t xml:space="preserve">. Заявление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9D55586" w14:textId="374C4D6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79</w:t>
      </w:r>
      <w:r w:rsidR="0019247C" w:rsidRPr="008E72D2">
        <w:rPr>
          <w:rFonts w:ascii="PT Astra Serif" w:eastAsia="Times New Roman" w:hAnsi="PT Astra Serif" w:cs="Times New Roman"/>
          <w:sz w:val="28"/>
          <w:szCs w:val="28"/>
          <w:lang w:eastAsia="ru-RU"/>
        </w:rPr>
        <w:t xml:space="preserve">. Заявление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регистрируется в день его поступления.</w:t>
      </w:r>
    </w:p>
    <w:p w14:paraId="183ED67D" w14:textId="3C3B7F58"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80</w:t>
      </w:r>
      <w:r w:rsidR="0019247C" w:rsidRPr="008E72D2">
        <w:rPr>
          <w:rFonts w:ascii="PT Astra Serif" w:eastAsia="Times New Roman" w:hAnsi="PT Astra Serif" w:cs="Times New Roman"/>
          <w:sz w:val="28"/>
          <w:szCs w:val="28"/>
          <w:lang w:eastAsia="ru-RU"/>
        </w:rPr>
        <w:t xml:space="preserve">. Рассмотрение заявления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осуществляется сотрудником администрации, ответственным за предоставление муниципальной услуги.</w:t>
      </w:r>
    </w:p>
    <w:p w14:paraId="3DB746F6" w14:textId="3DE0A80D"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81</w:t>
      </w:r>
      <w:r w:rsidR="0019247C" w:rsidRPr="008E72D2">
        <w:rPr>
          <w:rFonts w:ascii="PT Astra Serif" w:eastAsia="Times New Roman" w:hAnsi="PT Astra Serif" w:cs="Times New Roman"/>
          <w:sz w:val="28"/>
          <w:szCs w:val="28"/>
          <w:lang w:eastAsia="ru-RU"/>
        </w:rPr>
        <w:t xml:space="preserve">. Результатом рассмотрения заявления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является направление заявителю документа, выданного </w:t>
      </w:r>
      <w:r w:rsidR="0019247C" w:rsidRPr="008E72D2">
        <w:rPr>
          <w:rFonts w:ascii="PT Astra Serif" w:eastAsia="Times New Roman" w:hAnsi="PT Astra Serif" w:cs="Times New Roman"/>
          <w:color w:val="000000"/>
          <w:sz w:val="28"/>
          <w:szCs w:val="28"/>
          <w:lang w:eastAsia="ru-RU"/>
        </w:rPr>
        <w:t>по результатам</w:t>
      </w:r>
      <w:r w:rsidR="0019247C" w:rsidRPr="008E72D2">
        <w:rPr>
          <w:rFonts w:ascii="PT Astra Serif" w:eastAsia="Times New Roman" w:hAnsi="PT Astra Serif" w:cs="Times New Roman"/>
          <w:sz w:val="28"/>
          <w:szCs w:val="28"/>
          <w:lang w:eastAsia="ru-RU"/>
        </w:rPr>
        <w:t xml:space="preserve"> предоставлени</w:t>
      </w:r>
      <w:r w:rsidR="0019247C" w:rsidRPr="008E72D2">
        <w:rPr>
          <w:rFonts w:ascii="PT Astra Serif" w:eastAsia="Times New Roman" w:hAnsi="PT Astra Serif" w:cs="Times New Roman"/>
          <w:color w:val="000000"/>
          <w:sz w:val="28"/>
          <w:szCs w:val="28"/>
          <w:lang w:eastAsia="ru-RU"/>
        </w:rPr>
        <w:t>я</w:t>
      </w:r>
      <w:r w:rsidR="0019247C" w:rsidRPr="008E72D2">
        <w:rPr>
          <w:rFonts w:ascii="PT Astra Serif" w:eastAsia="Times New Roman" w:hAnsi="PT Astra Serif" w:cs="Times New Roman"/>
          <w:sz w:val="28"/>
          <w:szCs w:val="28"/>
          <w:lang w:eastAsia="ru-RU"/>
        </w:rPr>
        <w:t xml:space="preserve"> муниципальной услуги, с отметкой «дубликат» способом, определенным им в заявлении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в </w:t>
      </w:r>
      <w:proofErr w:type="gramStart"/>
      <w:r w:rsidR="0019247C" w:rsidRPr="008E72D2">
        <w:rPr>
          <w:rFonts w:ascii="PT Astra Serif" w:eastAsia="Times New Roman" w:hAnsi="PT Astra Serif" w:cs="Times New Roman"/>
          <w:sz w:val="28"/>
          <w:szCs w:val="28"/>
          <w:lang w:eastAsia="ru-RU"/>
        </w:rPr>
        <w:t>срок</w:t>
      </w:r>
      <w:proofErr w:type="gramEnd"/>
      <w:r w:rsidR="0019247C" w:rsidRPr="008E72D2">
        <w:rPr>
          <w:rFonts w:ascii="PT Astra Serif" w:eastAsia="Times New Roman" w:hAnsi="PT Astra Serif" w:cs="Times New Roman"/>
          <w:sz w:val="28"/>
          <w:szCs w:val="28"/>
          <w:lang w:eastAsia="ru-RU"/>
        </w:rPr>
        <w:t xml:space="preserve"> не превышающий четырех рабочих дней со дня поступления и регистрации.</w:t>
      </w:r>
    </w:p>
    <w:p w14:paraId="4B9866AA" w14:textId="77777777" w:rsidR="00FB1D9C" w:rsidRPr="008E72D2" w:rsidRDefault="00FB1D9C" w:rsidP="00340D52">
      <w:pPr>
        <w:spacing w:after="0" w:line="240" w:lineRule="auto"/>
        <w:rPr>
          <w:rFonts w:ascii="PT Astra Serif" w:eastAsia="Calibri" w:hAnsi="PT Astra Serif" w:cs="Times New Roman"/>
          <w:b/>
          <w:sz w:val="28"/>
          <w:szCs w:val="28"/>
        </w:rPr>
      </w:pPr>
    </w:p>
    <w:p w14:paraId="30A7578F" w14:textId="7D5EE004" w:rsidR="00FB1D9C" w:rsidRPr="008E72D2" w:rsidRDefault="00BC1F38"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lang w:val="en-US"/>
        </w:rPr>
        <w:t>I</w:t>
      </w:r>
      <w:r w:rsidR="003C7FC1" w:rsidRPr="008E72D2">
        <w:rPr>
          <w:rFonts w:ascii="PT Astra Serif" w:eastAsia="Calibri" w:hAnsi="PT Astra Serif" w:cs="Times New Roman"/>
          <w:b/>
          <w:sz w:val="28"/>
          <w:szCs w:val="28"/>
          <w:lang w:val="en-US"/>
        </w:rPr>
        <w:t>V</w:t>
      </w:r>
      <w:r w:rsidR="003C7FC1" w:rsidRPr="008E72D2">
        <w:rPr>
          <w:rFonts w:ascii="PT Astra Serif" w:eastAsia="Calibri" w:hAnsi="PT Astra Serif" w:cs="Times New Roman"/>
          <w:b/>
          <w:sz w:val="28"/>
          <w:szCs w:val="28"/>
        </w:rPr>
        <w:t>.</w:t>
      </w:r>
      <w:r w:rsidR="00FB1D9C" w:rsidRPr="008E72D2">
        <w:rPr>
          <w:rFonts w:ascii="PT Astra Serif" w:eastAsia="Calibri" w:hAnsi="PT Astra Serif" w:cs="Times New Roman"/>
          <w:b/>
          <w:sz w:val="28"/>
          <w:szCs w:val="28"/>
        </w:rPr>
        <w:t xml:space="preserve"> Формы контроля за исполнением </w:t>
      </w:r>
    </w:p>
    <w:p w14:paraId="1ED6CD96" w14:textId="63C9A530" w:rsidR="00FB1D9C" w:rsidRPr="008E72D2" w:rsidRDefault="00FB1D9C"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Административного регламента</w:t>
      </w:r>
      <w:r w:rsidR="00BC1F38" w:rsidRPr="008E72D2">
        <w:rPr>
          <w:rFonts w:ascii="PT Astra Serif" w:eastAsia="Calibri" w:hAnsi="PT Astra Serif" w:cs="Times New Roman"/>
          <w:b/>
          <w:sz w:val="28"/>
          <w:szCs w:val="28"/>
        </w:rPr>
        <w:t>.</w:t>
      </w:r>
    </w:p>
    <w:p w14:paraId="779FC003" w14:textId="77777777" w:rsidR="003C7FC1" w:rsidRPr="008E72D2"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8E72D2" w:rsidRDefault="003C7FC1"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8E72D2" w:rsidRDefault="003C7FC1" w:rsidP="00FB1D9C">
      <w:pPr>
        <w:spacing w:after="0" w:line="240" w:lineRule="auto"/>
        <w:jc w:val="center"/>
        <w:rPr>
          <w:rFonts w:ascii="PT Astra Serif" w:eastAsia="Calibri" w:hAnsi="PT Astra Serif" w:cs="Times New Roman"/>
          <w:b/>
          <w:sz w:val="28"/>
          <w:szCs w:val="28"/>
        </w:rPr>
      </w:pPr>
    </w:p>
    <w:p w14:paraId="3199B5A8" w14:textId="0244B53F"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lastRenderedPageBreak/>
        <w:t>82</w:t>
      </w:r>
      <w:r w:rsidR="00FB1D9C" w:rsidRPr="008E72D2">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089045D9"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83</w:t>
      </w:r>
      <w:r w:rsidR="00FB1D9C" w:rsidRPr="008E72D2">
        <w:rPr>
          <w:rFonts w:ascii="PT Astra Serif" w:eastAsia="Calibri" w:hAnsi="PT Astra Serif" w:cs="Times New Roman"/>
          <w:sz w:val="28"/>
          <w:szCs w:val="28"/>
        </w:rPr>
        <w:t xml:space="preserve">. </w:t>
      </w:r>
      <w:proofErr w:type="gramStart"/>
      <w:r w:rsidR="00FB1D9C" w:rsidRPr="008E72D2">
        <w:rPr>
          <w:rFonts w:ascii="PT Astra Serif" w:eastAsia="Calibri" w:hAnsi="PT Astra Serif" w:cs="Times New Roman"/>
          <w:sz w:val="28"/>
          <w:szCs w:val="28"/>
        </w:rPr>
        <w:t>Контроль за</w:t>
      </w:r>
      <w:proofErr w:type="gramEnd"/>
      <w:r w:rsidR="00FB1D9C" w:rsidRPr="008E72D2">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3B2543DB"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84</w:t>
      </w:r>
      <w:r w:rsidR="00FB1D9C" w:rsidRPr="008E72D2">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54A2C8AB" w:rsidR="00FB1D9C" w:rsidRPr="008E72D2" w:rsidRDefault="00C5011A" w:rsidP="008E72D2">
      <w:pPr>
        <w:shd w:val="clear" w:color="auto" w:fill="FFFFFF"/>
        <w:tabs>
          <w:tab w:val="left" w:pos="0"/>
        </w:tabs>
        <w:spacing w:after="0" w:line="240" w:lineRule="auto"/>
        <w:ind w:firstLine="709"/>
        <w:jc w:val="both"/>
        <w:rPr>
          <w:rFonts w:ascii="PT Astra Serif" w:eastAsia="Calibri" w:hAnsi="PT Astra Serif" w:cs="Times New Roman"/>
          <w:color w:val="000000"/>
          <w:spacing w:val="-5"/>
          <w:sz w:val="28"/>
          <w:szCs w:val="28"/>
        </w:rPr>
      </w:pPr>
      <w:r w:rsidRPr="008E72D2">
        <w:rPr>
          <w:rFonts w:ascii="PT Astra Serif" w:eastAsia="Calibri" w:hAnsi="PT Astra Serif" w:cs="Times New Roman"/>
          <w:color w:val="000000"/>
          <w:sz w:val="28"/>
          <w:szCs w:val="28"/>
        </w:rPr>
        <w:t>85</w:t>
      </w:r>
      <w:r w:rsidR="00FB1D9C" w:rsidRPr="008E72D2">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8E72D2">
        <w:rPr>
          <w:rFonts w:ascii="PT Astra Serif" w:eastAsia="Calibri" w:hAnsi="PT Astra Serif" w:cs="Times New Roman"/>
          <w:color w:val="000000"/>
          <w:spacing w:val="-4"/>
          <w:sz w:val="28"/>
          <w:szCs w:val="28"/>
        </w:rPr>
        <w:t xml:space="preserve">годовых планов работы) и </w:t>
      </w:r>
      <w:r w:rsidR="00FB1D9C" w:rsidRPr="008E72D2">
        <w:rPr>
          <w:rFonts w:ascii="PT Astra Serif" w:eastAsia="Calibri" w:hAnsi="PT Astra Serif" w:cs="Times New Roman"/>
          <w:color w:val="000000"/>
          <w:spacing w:val="-5"/>
          <w:sz w:val="28"/>
          <w:szCs w:val="28"/>
        </w:rPr>
        <w:t xml:space="preserve">внеплановыми. </w:t>
      </w:r>
      <w:r w:rsidR="00FB1D9C" w:rsidRPr="008E72D2">
        <w:rPr>
          <w:rFonts w:ascii="PT Astra Serif" w:eastAsia="Calibri" w:hAnsi="PT Astra Serif" w:cs="Times New Roman"/>
          <w:sz w:val="28"/>
          <w:szCs w:val="28"/>
        </w:rPr>
        <w:t>Внеплановая проверка проводится в порядке и форме, установленной требованиями действующего законодательства</w:t>
      </w:r>
      <w:r w:rsidR="00FB1D9C" w:rsidRPr="008E72D2">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4E124A91" w:rsidR="00FB1D9C" w:rsidRPr="008E72D2" w:rsidRDefault="00C5011A" w:rsidP="008E72D2">
      <w:pPr>
        <w:spacing w:after="0" w:line="240" w:lineRule="auto"/>
        <w:ind w:firstLine="709"/>
        <w:jc w:val="both"/>
        <w:rPr>
          <w:rFonts w:ascii="PT Astra Serif" w:eastAsia="Calibri" w:hAnsi="PT Astra Serif" w:cs="Times New Roman"/>
          <w:color w:val="000000"/>
          <w:spacing w:val="-5"/>
          <w:sz w:val="28"/>
          <w:szCs w:val="28"/>
        </w:rPr>
      </w:pPr>
      <w:r w:rsidRPr="008E72D2">
        <w:rPr>
          <w:rFonts w:ascii="PT Astra Serif" w:eastAsia="Calibri" w:hAnsi="PT Astra Serif" w:cs="Times New Roman"/>
          <w:color w:val="000000"/>
          <w:spacing w:val="-5"/>
          <w:sz w:val="28"/>
          <w:szCs w:val="28"/>
        </w:rPr>
        <w:t>86</w:t>
      </w:r>
      <w:r w:rsidR="00FB1D9C" w:rsidRPr="008E72D2">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8E72D2">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8E72D2">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8E72D2" w:rsidRDefault="003C7FC1" w:rsidP="008E72D2">
      <w:pPr>
        <w:spacing w:after="0" w:line="240" w:lineRule="auto"/>
        <w:ind w:firstLine="709"/>
        <w:jc w:val="both"/>
        <w:rPr>
          <w:rFonts w:ascii="PT Astra Serif" w:eastAsia="Calibri" w:hAnsi="PT Astra Serif" w:cs="Times New Roman"/>
          <w:color w:val="5B9BD5"/>
          <w:spacing w:val="-5"/>
          <w:sz w:val="28"/>
          <w:szCs w:val="28"/>
        </w:rPr>
      </w:pPr>
    </w:p>
    <w:p w14:paraId="705B4C26" w14:textId="0D432406" w:rsidR="00FB1D9C" w:rsidRPr="008E72D2" w:rsidRDefault="00BC1F38" w:rsidP="008E72D2">
      <w:pPr>
        <w:spacing w:after="0" w:line="240" w:lineRule="auto"/>
        <w:ind w:firstLine="709"/>
        <w:jc w:val="center"/>
        <w:rPr>
          <w:rFonts w:ascii="PT Astra Serif" w:eastAsia="Calibri" w:hAnsi="PT Astra Serif" w:cs="Times New Roman"/>
          <w:b/>
          <w:bCs/>
          <w:sz w:val="28"/>
          <w:szCs w:val="28"/>
        </w:rPr>
      </w:pPr>
      <w:r w:rsidRPr="008E72D2">
        <w:rPr>
          <w:rFonts w:ascii="PT Astra Serif" w:eastAsia="Calibri" w:hAnsi="PT Astra Serif" w:cs="Times New Roman"/>
          <w:b/>
          <w:bCs/>
          <w:sz w:val="28"/>
          <w:szCs w:val="28"/>
          <w:lang w:val="en-US"/>
        </w:rPr>
        <w:t>V</w:t>
      </w:r>
      <w:r w:rsidR="00FB1D9C" w:rsidRPr="008E72D2">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8E72D2" w:rsidRDefault="00FB1D9C" w:rsidP="008E72D2">
      <w:pPr>
        <w:spacing w:after="0" w:line="240" w:lineRule="auto"/>
        <w:ind w:firstLine="709"/>
        <w:jc w:val="center"/>
        <w:rPr>
          <w:rFonts w:ascii="PT Astra Serif" w:eastAsia="Calibri" w:hAnsi="PT Astra Serif" w:cs="Times New Roman"/>
          <w:b/>
          <w:sz w:val="28"/>
          <w:szCs w:val="28"/>
        </w:rPr>
      </w:pPr>
      <w:r w:rsidRPr="008E72D2">
        <w:rPr>
          <w:rFonts w:ascii="PT Astra Serif" w:eastAsia="Calibri" w:hAnsi="PT Astra Serif" w:cs="Times New Roman"/>
          <w:b/>
          <w:bCs/>
          <w:sz w:val="28"/>
          <w:szCs w:val="28"/>
        </w:rPr>
        <w:t>решений</w:t>
      </w:r>
      <w:r w:rsidRPr="008E72D2">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8E72D2" w:rsidRDefault="003462EF" w:rsidP="008E72D2">
      <w:pPr>
        <w:spacing w:after="0" w:line="240" w:lineRule="auto"/>
        <w:ind w:firstLine="709"/>
        <w:jc w:val="center"/>
        <w:rPr>
          <w:rFonts w:ascii="PT Astra Serif" w:eastAsia="Calibri" w:hAnsi="PT Astra Serif" w:cs="Times New Roman"/>
          <w:b/>
          <w:sz w:val="28"/>
          <w:szCs w:val="28"/>
        </w:rPr>
      </w:pPr>
    </w:p>
    <w:p w14:paraId="21E4037F" w14:textId="75F121BA" w:rsidR="00FB4777" w:rsidRPr="008E72D2" w:rsidRDefault="003462EF" w:rsidP="008E72D2">
      <w:pPr>
        <w:spacing w:after="0" w:line="240" w:lineRule="auto"/>
        <w:ind w:firstLine="709"/>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w:t>
      </w:r>
      <w:r w:rsidR="00340D52" w:rsidRPr="008E72D2">
        <w:rPr>
          <w:rFonts w:ascii="PT Astra Serif" w:eastAsia="Calibri" w:hAnsi="PT Astra Serif" w:cs="Times New Roman"/>
          <w:b/>
          <w:sz w:val="28"/>
          <w:szCs w:val="28"/>
        </w:rPr>
        <w:t>ых служащих при предоставлении м</w:t>
      </w:r>
      <w:r w:rsidRPr="008E72D2">
        <w:rPr>
          <w:rFonts w:ascii="PT Astra Serif" w:eastAsia="Calibri" w:hAnsi="PT Astra Serif" w:cs="Times New Roman"/>
          <w:b/>
          <w:sz w:val="28"/>
          <w:szCs w:val="28"/>
        </w:rPr>
        <w:t>униципальной услуги</w:t>
      </w:r>
    </w:p>
    <w:p w14:paraId="40876964" w14:textId="77777777" w:rsidR="003462EF" w:rsidRPr="008E72D2" w:rsidRDefault="003462EF" w:rsidP="008E72D2">
      <w:pPr>
        <w:spacing w:after="0" w:line="240" w:lineRule="auto"/>
        <w:ind w:firstLine="709"/>
        <w:jc w:val="center"/>
        <w:rPr>
          <w:rFonts w:ascii="PT Astra Serif" w:eastAsia="Calibri" w:hAnsi="PT Astra Serif" w:cs="Times New Roman"/>
          <w:b/>
          <w:sz w:val="28"/>
          <w:szCs w:val="28"/>
        </w:rPr>
      </w:pPr>
    </w:p>
    <w:p w14:paraId="08B2A433" w14:textId="07950535"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87</w:t>
      </w:r>
      <w:r w:rsidR="003462EF" w:rsidRPr="008E72D2">
        <w:rPr>
          <w:rFonts w:ascii="PT Astra Serif" w:eastAsia="Calibri" w:hAnsi="PT Astra Serif" w:cs="Times New Roman"/>
          <w:sz w:val="28"/>
          <w:szCs w:val="28"/>
        </w:rPr>
        <w:t>.</w:t>
      </w:r>
      <w:r w:rsidR="003462EF" w:rsidRPr="008E72D2">
        <w:rPr>
          <w:rFonts w:ascii="PT Astra Serif" w:hAnsi="PT Astra Serif"/>
          <w:sz w:val="28"/>
          <w:szCs w:val="28"/>
        </w:rPr>
        <w:t xml:space="preserve"> </w:t>
      </w:r>
      <w:r w:rsidR="003462EF" w:rsidRPr="008E72D2">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29DCC029" w:rsidR="004E6AAE"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88</w:t>
      </w:r>
      <w:r w:rsidR="003462EF" w:rsidRPr="008E72D2">
        <w:rPr>
          <w:rFonts w:ascii="PT Astra Serif" w:eastAsia="Calibri" w:hAnsi="PT Astra Serif" w:cs="Times New Roman"/>
          <w:sz w:val="28"/>
          <w:szCs w:val="28"/>
        </w:rPr>
        <w:t xml:space="preserve">. </w:t>
      </w:r>
      <w:r w:rsidR="004E6AAE" w:rsidRPr="008E72D2">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w:t>
      </w:r>
      <w:r w:rsidR="00340D52" w:rsidRPr="008E72D2">
        <w:rPr>
          <w:rFonts w:ascii="PT Astra Serif" w:eastAsia="Calibri" w:hAnsi="PT Astra Serif" w:cs="Times New Roman"/>
          <w:sz w:val="28"/>
          <w:szCs w:val="28"/>
        </w:rPr>
        <w:t xml:space="preserve"> с заявлением о предоставлении м</w:t>
      </w:r>
      <w:r w:rsidR="004E6AAE" w:rsidRPr="008E72D2">
        <w:rPr>
          <w:rFonts w:ascii="PT Astra Serif" w:eastAsia="Calibri" w:hAnsi="PT Astra Serif" w:cs="Times New Roman"/>
          <w:sz w:val="28"/>
          <w:szCs w:val="28"/>
        </w:rPr>
        <w:t>униципальной услуги.</w:t>
      </w:r>
    </w:p>
    <w:p w14:paraId="06CA5551"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8E72D2">
        <w:rPr>
          <w:rFonts w:ascii="PT Astra Serif" w:eastAsia="Calibri" w:hAnsi="PT Astra Serif" w:cs="Times New Roman"/>
          <w:sz w:val="28"/>
          <w:szCs w:val="28"/>
        </w:rPr>
        <w:t>представлена</w:t>
      </w:r>
      <w:proofErr w:type="gramEnd"/>
      <w:r w:rsidRPr="008E72D2">
        <w:rPr>
          <w:rFonts w:ascii="PT Astra Serif" w:eastAsia="Calibri" w:hAnsi="PT Astra Serif" w:cs="Times New Roman"/>
          <w:sz w:val="28"/>
          <w:szCs w:val="28"/>
        </w:rPr>
        <w:t>:</w:t>
      </w:r>
    </w:p>
    <w:p w14:paraId="4606AE87"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lastRenderedPageBreak/>
        <w:t>оформленная в соответствии с законодательством Российской Федерации доверенность (для физических лиц);</w:t>
      </w:r>
    </w:p>
    <w:p w14:paraId="09623E86" w14:textId="59458633"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8E72D2">
        <w:rPr>
          <w:rFonts w:ascii="PT Astra Serif" w:eastAsia="Calibri" w:hAnsi="PT Astra Serif" w:cs="Times New Roman"/>
          <w:sz w:val="28"/>
          <w:szCs w:val="28"/>
        </w:rPr>
        <w:t>.</w:t>
      </w:r>
    </w:p>
    <w:p w14:paraId="03DEBE44"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Предмет жалобы</w:t>
      </w:r>
    </w:p>
    <w:p w14:paraId="1335E59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1A82C338"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89</w:t>
      </w:r>
      <w:r w:rsidR="002D48BC" w:rsidRPr="008E72D2">
        <w:rPr>
          <w:rFonts w:ascii="PT Astra Serif" w:eastAsia="Times New Roman" w:hAnsi="PT Astra Serif" w:cs="Times New Roman"/>
          <w:sz w:val="28"/>
          <w:szCs w:val="28"/>
          <w:lang w:eastAsia="ru-RU"/>
        </w:rPr>
        <w:t>. Заявитель может обратиться с жалобой, в том числе в следующих случаях:</w:t>
      </w:r>
    </w:p>
    <w:p w14:paraId="109825AA"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2) нарушение срока предоставления муниципальной услуги. </w:t>
      </w:r>
      <w:proofErr w:type="gramStart"/>
      <w:r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w:t>
      </w:r>
      <w:r w:rsidRPr="008E72D2">
        <w:rPr>
          <w:rFonts w:ascii="PT Astra Serif" w:eastAsia="Times New Roman" w:hAnsi="PT Astra Serif" w:cs="Times New Roman"/>
          <w:sz w:val="28"/>
          <w:szCs w:val="28"/>
          <w:lang w:eastAsia="ru-RU"/>
        </w:rPr>
        <w:t>210-ФЗ;</w:t>
      </w:r>
      <w:proofErr w:type="gramEnd"/>
    </w:p>
    <w:p w14:paraId="18FDAEB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72D2">
        <w:rPr>
          <w:rFonts w:ascii="PT Astra Serif" w:eastAsia="Times New Roman" w:hAnsi="PT Astra Serif" w:cs="Times New Roman"/>
          <w:sz w:val="28"/>
          <w:szCs w:val="28"/>
          <w:lang w:eastAsia="ru-RU"/>
        </w:rPr>
        <w:t xml:space="preserve"> </w:t>
      </w:r>
      <w:proofErr w:type="gramStart"/>
      <w:r w:rsidRPr="008E72D2">
        <w:rPr>
          <w:rFonts w:ascii="PT Astra Serif" w:eastAsia="Times New Roman" w:hAnsi="PT Astra Serif"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E72D2">
        <w:rPr>
          <w:rFonts w:ascii="PT Astra Serif" w:eastAsia="Times New Roman" w:hAnsi="PT Astra Serif" w:cs="Times New Roman"/>
          <w:sz w:val="28"/>
          <w:szCs w:val="28"/>
          <w:lang w:eastAsia="ru-RU"/>
        </w:rPr>
        <w:lastRenderedPageBreak/>
        <w:t>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w:t>
      </w:r>
      <w:proofErr w:type="gramEnd"/>
    </w:p>
    <w:p w14:paraId="22E460D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223413A5" w:rsidR="002D48BC" w:rsidRPr="008E72D2" w:rsidRDefault="00340D52"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7) отказ а</w:t>
      </w:r>
      <w:r w:rsidR="002D48BC"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002D48BC" w:rsidRPr="008E72D2">
        <w:rPr>
          <w:rFonts w:ascii="PT Astra Serif" w:eastAsia="Times New Roman" w:hAnsi="PT Astra Serif" w:cs="Times New Roman"/>
          <w:sz w:val="28"/>
          <w:szCs w:val="28"/>
          <w:lang w:eastAsia="ru-RU"/>
        </w:rPr>
        <w:t>210-ФЗ;</w:t>
      </w:r>
      <w:proofErr w:type="gramEnd"/>
    </w:p>
    <w:p w14:paraId="7797442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72D2">
        <w:rPr>
          <w:rFonts w:ascii="PT Astra Serif" w:eastAsia="Times New Roman" w:hAnsi="PT Astra Serif" w:cs="Times New Roman"/>
          <w:sz w:val="28"/>
          <w:szCs w:val="28"/>
          <w:lang w:eastAsia="ru-RU"/>
        </w:rPr>
        <w:t xml:space="preserve"> </w:t>
      </w:r>
      <w:proofErr w:type="gramStart"/>
      <w:r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w:t>
      </w:r>
      <w:proofErr w:type="gramEnd"/>
    </w:p>
    <w:p w14:paraId="6F3495A5" w14:textId="5EE4BCBB" w:rsidR="002D48BC" w:rsidRPr="008E72D2"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8E72D2">
        <w:rPr>
          <w:rFonts w:ascii="PT Astra Serif" w:eastAsia="Times New Roman" w:hAnsi="PT Astra Serif"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8E72D2">
          <w:rPr>
            <w:rFonts w:ascii="PT Astra Serif" w:eastAsia="Times New Roman" w:hAnsi="PT Astra Serif" w:cs="Times New Roman"/>
            <w:color w:val="000000" w:themeColor="text1"/>
            <w:sz w:val="28"/>
            <w:szCs w:val="28"/>
            <w:u w:val="single"/>
            <w:lang w:eastAsia="ru-RU"/>
          </w:rPr>
          <w:t xml:space="preserve">пунктом </w:t>
        </w:r>
        <w:r w:rsidRPr="008E72D2">
          <w:rPr>
            <w:rFonts w:ascii="PT Astra Serif" w:eastAsia="Times New Roman" w:hAnsi="PT Astra Serif" w:cs="Times New Roman"/>
            <w:color w:val="000000" w:themeColor="text1"/>
            <w:sz w:val="28"/>
            <w:szCs w:val="28"/>
            <w:lang w:eastAsia="ru-RU"/>
          </w:rPr>
          <w:t>4 части 1 статьи 7</w:t>
        </w:r>
      </w:hyperlink>
      <w:r w:rsidRPr="008E72D2">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w:t>
      </w:r>
      <w:r w:rsidR="00D30C2A"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3A4458" w14:textId="77777777" w:rsidR="008E72D2" w:rsidRDefault="008E72D2" w:rsidP="002D48BC">
      <w:pPr>
        <w:spacing w:after="0" w:line="240" w:lineRule="auto"/>
        <w:ind w:firstLine="709"/>
        <w:jc w:val="both"/>
        <w:rPr>
          <w:rFonts w:ascii="PT Astra Serif" w:eastAsia="Times New Roman" w:hAnsi="PT Astra Serif" w:cs="Times New Roman"/>
          <w:sz w:val="28"/>
          <w:szCs w:val="28"/>
          <w:lang w:eastAsia="ru-RU"/>
        </w:rPr>
      </w:pPr>
    </w:p>
    <w:p w14:paraId="655CBA6F" w14:textId="77777777" w:rsidR="008E72D2" w:rsidRPr="008E72D2" w:rsidRDefault="008E72D2"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8E72D2" w:rsidRDefault="002D48BC" w:rsidP="002D48BC">
      <w:pPr>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lastRenderedPageBreak/>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70A7A4D1"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90</w:t>
      </w:r>
      <w:r w:rsidR="002D48BC" w:rsidRPr="008E72D2">
        <w:rPr>
          <w:rFonts w:ascii="PT Astra Serif" w:eastAsia="Times New Roman" w:hAnsi="PT Astra Serif" w:cs="Times New Roman"/>
          <w:sz w:val="28"/>
          <w:szCs w:val="28"/>
          <w:lang w:eastAsia="ru-RU"/>
        </w:rPr>
        <w:t>. Органом местного самоуправления, уполномоченным на</w:t>
      </w:r>
      <w:r w:rsidR="00340D52" w:rsidRPr="008E72D2">
        <w:rPr>
          <w:rFonts w:ascii="PT Astra Serif" w:eastAsia="Times New Roman" w:hAnsi="PT Astra Serif" w:cs="Times New Roman"/>
          <w:sz w:val="28"/>
          <w:szCs w:val="28"/>
          <w:lang w:eastAsia="ru-RU"/>
        </w:rPr>
        <w:t xml:space="preserve"> рассмотрение жалобы, является а</w:t>
      </w:r>
      <w:r w:rsidR="002D48BC" w:rsidRPr="008E72D2">
        <w:rPr>
          <w:rFonts w:ascii="PT Astra Serif" w:eastAsia="Times New Roman" w:hAnsi="PT Astra Serif" w:cs="Times New Roman"/>
          <w:sz w:val="28"/>
          <w:szCs w:val="28"/>
          <w:lang w:eastAsia="ru-RU"/>
        </w:rPr>
        <w:t>дминистрация.</w:t>
      </w:r>
    </w:p>
    <w:p w14:paraId="765F60DF" w14:textId="41586ECA"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91</w:t>
      </w:r>
      <w:r w:rsidR="002D48BC" w:rsidRPr="008E72D2">
        <w:rPr>
          <w:rFonts w:ascii="PT Astra Serif" w:eastAsia="Times New Roman" w:hAnsi="PT Astra Serif" w:cs="Times New Roman"/>
          <w:sz w:val="28"/>
          <w:szCs w:val="28"/>
          <w:lang w:eastAsia="ru-RU"/>
        </w:rPr>
        <w:t>. Жалоба может быть на</w:t>
      </w:r>
      <w:r w:rsidR="00340D52" w:rsidRPr="008E72D2">
        <w:rPr>
          <w:rFonts w:ascii="PT Astra Serif" w:eastAsia="Times New Roman" w:hAnsi="PT Astra Serif" w:cs="Times New Roman"/>
          <w:sz w:val="28"/>
          <w:szCs w:val="28"/>
          <w:lang w:eastAsia="ru-RU"/>
        </w:rPr>
        <w:t>правлена непосредственно главе а</w:t>
      </w:r>
      <w:r w:rsidR="002D48BC" w:rsidRPr="008E72D2">
        <w:rPr>
          <w:rFonts w:ascii="PT Astra Serif" w:eastAsia="Times New Roman" w:hAnsi="PT Astra Serif" w:cs="Times New Roman"/>
          <w:sz w:val="28"/>
          <w:szCs w:val="28"/>
          <w:lang w:eastAsia="ru-RU"/>
        </w:rPr>
        <w:t>дминистрации.</w:t>
      </w:r>
    </w:p>
    <w:p w14:paraId="645B00D0" w14:textId="77777777" w:rsidR="00980C56" w:rsidRPr="008E72D2" w:rsidRDefault="00980C56" w:rsidP="00DA13C3">
      <w:pPr>
        <w:spacing w:after="0" w:line="240" w:lineRule="auto"/>
        <w:rPr>
          <w:rFonts w:ascii="PT Astra Serif" w:eastAsia="Times New Roman" w:hAnsi="PT Astra Serif" w:cs="Times New Roman"/>
          <w:b/>
          <w:sz w:val="28"/>
          <w:szCs w:val="28"/>
          <w:lang w:eastAsia="ru-RU"/>
        </w:rPr>
      </w:pPr>
    </w:p>
    <w:p w14:paraId="5A2BC800"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подачи жалобы</w:t>
      </w:r>
    </w:p>
    <w:p w14:paraId="5CA4983E"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5416AFAA"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92</w:t>
      </w:r>
      <w:r w:rsidR="002D48BC" w:rsidRPr="008E72D2">
        <w:rPr>
          <w:rFonts w:ascii="PT Astra Serif" w:eastAsia="Times New Roman" w:hAnsi="PT Astra Serif" w:cs="Times New Roman"/>
          <w:sz w:val="28"/>
          <w:szCs w:val="28"/>
          <w:lang w:eastAsia="ru-RU"/>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sidRPr="008E72D2">
        <w:rPr>
          <w:rFonts w:ascii="PT Astra Serif" w:eastAsia="Times New Roman" w:hAnsi="PT Astra Serif" w:cs="Times New Roman"/>
          <w:sz w:val="28"/>
          <w:szCs w:val="28"/>
          <w:lang w:eastAsia="ru-RU"/>
        </w:rPr>
        <w:t>ерального закона от 27.07.2010</w:t>
      </w:r>
      <w:r w:rsidR="002D48BC"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подаются руководителям этих организаций.</w:t>
      </w:r>
    </w:p>
    <w:p w14:paraId="6580E6FD" w14:textId="0C489F1E"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93</w:t>
      </w:r>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2D48BC" w:rsidRPr="008E72D2">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sidRPr="008E72D2">
        <w:rPr>
          <w:rFonts w:ascii="PT Astra Serif" w:eastAsia="Times New Roman" w:hAnsi="PT Astra Serif" w:cs="Times New Roman"/>
          <w:sz w:val="28"/>
          <w:szCs w:val="28"/>
          <w:lang w:eastAsia="ru-RU"/>
        </w:rPr>
        <w:t>ийской Федерации от 27.07.2010</w:t>
      </w:r>
      <w:r w:rsidR="002D48BC"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30CB43C2"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94</w:t>
      </w:r>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002D48BC" w:rsidRPr="008E72D2">
        <w:rPr>
          <w:rFonts w:ascii="PT Astra Serif" w:eastAsia="Times New Roman" w:hAnsi="PT Astra Serif" w:cs="Times New Roman"/>
          <w:sz w:val="28"/>
          <w:szCs w:val="28"/>
          <w:lang w:eastAsia="ru-RU"/>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Интернет</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D48BC" w:rsidRPr="008E72D2">
        <w:rPr>
          <w:rFonts w:ascii="PT Astra Serif" w:eastAsia="Times New Roman" w:hAnsi="PT Astra Serif" w:cs="Times New Roman"/>
          <w:sz w:val="28"/>
          <w:szCs w:val="28"/>
          <w:lang w:eastAsia="ru-RU"/>
        </w:rPr>
        <w:t xml:space="preserve"> при личном приеме заявителя.</w:t>
      </w:r>
    </w:p>
    <w:p w14:paraId="7F1B5B8D" w14:textId="39B76FE9"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95</w:t>
      </w:r>
      <w:r w:rsidR="002D48BC" w:rsidRPr="008E72D2">
        <w:rPr>
          <w:rFonts w:ascii="PT Astra Serif" w:eastAsia="Times New Roman" w:hAnsi="PT Astra Serif" w:cs="Times New Roman"/>
          <w:sz w:val="28"/>
          <w:szCs w:val="28"/>
          <w:lang w:eastAsia="ru-RU"/>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w:t>
      </w:r>
      <w:proofErr w:type="gramStart"/>
      <w:r w:rsidR="002D48BC" w:rsidRPr="008E72D2">
        <w:rPr>
          <w:rFonts w:ascii="PT Astra Serif" w:eastAsia="Times New Roman" w:hAnsi="PT Astra Serif" w:cs="Times New Roman"/>
          <w:sz w:val="28"/>
          <w:szCs w:val="28"/>
          <w:lang w:eastAsia="ru-RU"/>
        </w:rPr>
        <w:t>210-ФЗ</w:t>
      </w:r>
      <w:proofErr w:type="gramEnd"/>
      <w:r w:rsidR="002D48BC" w:rsidRPr="008E72D2">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Интернет</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25E3A39B"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96</w:t>
      </w:r>
      <w:r w:rsidR="002D48BC" w:rsidRPr="008E72D2">
        <w:rPr>
          <w:rFonts w:ascii="PT Astra Serif" w:eastAsia="Times New Roman" w:hAnsi="PT Astra Serif" w:cs="Times New Roman"/>
          <w:sz w:val="28"/>
          <w:szCs w:val="28"/>
          <w:lang w:eastAsia="ru-RU"/>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5916C6D0"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97</w:t>
      </w:r>
      <w:r w:rsidR="002D48BC" w:rsidRPr="008E72D2">
        <w:rPr>
          <w:rFonts w:ascii="PT Astra Serif" w:eastAsia="Times New Roman" w:hAnsi="PT Astra Serif" w:cs="Times New Roman"/>
          <w:sz w:val="28"/>
          <w:szCs w:val="28"/>
          <w:lang w:eastAsia="ru-RU"/>
        </w:rPr>
        <w:t>. Особенности подачи и рассмотрения жалоб на ре</w:t>
      </w:r>
      <w:r w:rsidR="00340D52" w:rsidRPr="008E72D2">
        <w:rPr>
          <w:rFonts w:ascii="PT Astra Serif" w:eastAsia="Times New Roman" w:hAnsi="PT Astra Serif" w:cs="Times New Roman"/>
          <w:sz w:val="28"/>
          <w:szCs w:val="28"/>
          <w:lang w:eastAsia="ru-RU"/>
        </w:rPr>
        <w:t>шения и действия (бездействие) а</w:t>
      </w:r>
      <w:r w:rsidR="002D48BC" w:rsidRPr="008E72D2">
        <w:rPr>
          <w:rFonts w:ascii="PT Astra Serif" w:eastAsia="Times New Roman" w:hAnsi="PT Astra Serif" w:cs="Times New Roman"/>
          <w:sz w:val="28"/>
          <w:szCs w:val="28"/>
          <w:lang w:eastAsia="ru-RU"/>
        </w:rPr>
        <w:t>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15F4FE3F"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98</w:t>
      </w:r>
      <w:r w:rsidR="002D48BC" w:rsidRPr="008E72D2">
        <w:rPr>
          <w:rFonts w:ascii="PT Astra Serif" w:eastAsia="Times New Roman" w:hAnsi="PT Astra Serif" w:cs="Times New Roman"/>
          <w:sz w:val="28"/>
          <w:szCs w:val="28"/>
          <w:lang w:eastAsia="ru-RU"/>
        </w:rPr>
        <w:t>. Жалоба должна содержать:</w:t>
      </w:r>
    </w:p>
    <w:p w14:paraId="0E93A415" w14:textId="0FD05F70"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D13B92" w:rsidRPr="008E72D2">
        <w:rPr>
          <w:rFonts w:ascii="PT Astra Serif" w:eastAsia="Times New Roman" w:hAnsi="PT Astra Serif" w:cs="Times New Roman"/>
          <w:sz w:val="28"/>
          <w:szCs w:val="28"/>
          <w:lang w:eastAsia="ru-RU"/>
        </w:rPr>
        <w:t xml:space="preserve"> </w:t>
      </w:r>
      <w:r w:rsidR="00340D52" w:rsidRPr="008E72D2">
        <w:rPr>
          <w:rFonts w:ascii="PT Astra Serif" w:eastAsia="Times New Roman" w:hAnsi="PT Astra Serif" w:cs="Times New Roman"/>
          <w:sz w:val="28"/>
          <w:szCs w:val="28"/>
          <w:lang w:eastAsia="ru-RU"/>
        </w:rPr>
        <w:t>наименование а</w:t>
      </w:r>
      <w:r w:rsidRPr="008E72D2">
        <w:rPr>
          <w:rFonts w:ascii="PT Astra Serif" w:eastAsia="Times New Roman" w:hAnsi="PT Astra Serif" w:cs="Times New Roman"/>
          <w:sz w:val="28"/>
          <w:szCs w:val="28"/>
          <w:lang w:eastAsia="ru-RU"/>
        </w:rPr>
        <w:t>д</w:t>
      </w:r>
      <w:r w:rsidR="00340D52" w:rsidRPr="008E72D2">
        <w:rPr>
          <w:rFonts w:ascii="PT Astra Serif" w:eastAsia="Times New Roman" w:hAnsi="PT Astra Serif" w:cs="Times New Roman"/>
          <w:sz w:val="28"/>
          <w:szCs w:val="28"/>
          <w:lang w:eastAsia="ru-RU"/>
        </w:rPr>
        <w:t>министрации, должностного лица а</w:t>
      </w:r>
      <w:r w:rsidRPr="008E72D2">
        <w:rPr>
          <w:rFonts w:ascii="PT Astra Serif" w:eastAsia="Times New Roman" w:hAnsi="PT Astra Serif" w:cs="Times New Roman"/>
          <w:sz w:val="28"/>
          <w:szCs w:val="28"/>
          <w:lang w:eastAsia="ru-RU"/>
        </w:rPr>
        <w:t>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sidRPr="008E72D2">
        <w:rPr>
          <w:rFonts w:ascii="PT Astra Serif" w:eastAsia="Times New Roman" w:hAnsi="PT Astra Serif" w:cs="Times New Roman"/>
          <w:sz w:val="28"/>
          <w:szCs w:val="28"/>
          <w:lang w:eastAsia="ru-RU"/>
        </w:rPr>
        <w:t>дерального закона от 27.07.2010</w:t>
      </w:r>
      <w:r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E72D2">
        <w:rPr>
          <w:rFonts w:ascii="PT Astra Serif" w:eastAsia="Times New Roman" w:hAnsi="PT Astra Serif"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900933C"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3) сведения об обжалуемых решениях и действиях (бездействии) </w:t>
      </w:r>
      <w:r w:rsidR="00C5011A" w:rsidRPr="008E72D2">
        <w:rPr>
          <w:rFonts w:ascii="PT Astra Serif" w:eastAsia="Times New Roman" w:hAnsi="PT Astra Serif" w:cs="Times New Roman"/>
          <w:sz w:val="28"/>
          <w:szCs w:val="28"/>
          <w:lang w:eastAsia="ru-RU"/>
        </w:rPr>
        <w:t>а</w:t>
      </w:r>
      <w:r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sidRPr="008E72D2">
        <w:rPr>
          <w:rFonts w:ascii="PT Astra Serif" w:eastAsia="Times New Roman" w:hAnsi="PT Astra Serif" w:cs="Times New Roman"/>
          <w:sz w:val="28"/>
          <w:szCs w:val="28"/>
          <w:lang w:eastAsia="ru-RU"/>
        </w:rPr>
        <w:t>ерального закона от 27.07.2010</w:t>
      </w:r>
      <w:r w:rsidRPr="008E72D2">
        <w:rPr>
          <w:rFonts w:ascii="PT Astra Serif" w:eastAsia="Times New Roman" w:hAnsi="PT Astra Serif" w:cs="Times New Roman"/>
          <w:sz w:val="28"/>
          <w:szCs w:val="28"/>
          <w:lang w:eastAsia="ru-RU"/>
        </w:rPr>
        <w:t xml:space="preserve"> №</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работников;</w:t>
      </w:r>
    </w:p>
    <w:p w14:paraId="01741933" w14:textId="7572A92D"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доводы, на основании которых заявитель не согласен с решен</w:t>
      </w:r>
      <w:r w:rsidR="00340D52" w:rsidRPr="008E72D2">
        <w:rPr>
          <w:rFonts w:ascii="PT Astra Serif" w:eastAsia="Times New Roman" w:hAnsi="PT Astra Serif" w:cs="Times New Roman"/>
          <w:sz w:val="28"/>
          <w:szCs w:val="28"/>
          <w:lang w:eastAsia="ru-RU"/>
        </w:rPr>
        <w:t>ием и действием (бездействием) а</w:t>
      </w:r>
      <w:r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2B82BEAE" w:rsidR="002D48BC" w:rsidRPr="008E72D2" w:rsidRDefault="00A6115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w:t>
      </w:r>
      <w:r w:rsidR="00C5011A" w:rsidRPr="008E72D2">
        <w:rPr>
          <w:rFonts w:ascii="PT Astra Serif" w:eastAsia="Times New Roman" w:hAnsi="PT Astra Serif" w:cs="Times New Roman"/>
          <w:sz w:val="28"/>
          <w:szCs w:val="28"/>
          <w:lang w:eastAsia="ru-RU"/>
        </w:rPr>
        <w:t>9</w:t>
      </w:r>
      <w:r w:rsidR="002D48BC"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002D48BC" w:rsidRPr="008E72D2">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002D48BC" w:rsidRPr="008E72D2">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w:t>
      </w:r>
      <w:r w:rsidR="00D13B92" w:rsidRPr="008E72D2">
        <w:rPr>
          <w:rFonts w:ascii="PT Astra Serif" w:eastAsia="Times New Roman" w:hAnsi="PT Astra Serif" w:cs="Times New Roman"/>
          <w:sz w:val="28"/>
          <w:szCs w:val="28"/>
          <w:lang w:eastAsia="ru-RU"/>
        </w:rPr>
        <w:t xml:space="preserve">о закона от 27.07.2010 </w:t>
      </w:r>
      <w:r w:rsidR="002D48BC"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002D48BC" w:rsidRPr="008E72D2">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1593A82" w:rsidR="002D48BC" w:rsidRPr="008E72D2" w:rsidRDefault="00621FDE" w:rsidP="002D48BC">
      <w:pPr>
        <w:spacing w:after="0" w:line="240" w:lineRule="auto"/>
        <w:ind w:firstLine="709"/>
        <w:jc w:val="center"/>
        <w:rPr>
          <w:rFonts w:ascii="PT Astra Serif" w:eastAsia="Times New Roman" w:hAnsi="PT Astra Serif" w:cs="Times New Roman"/>
          <w:b/>
          <w:sz w:val="28"/>
          <w:szCs w:val="28"/>
          <w:lang w:eastAsia="ru-RU"/>
        </w:rPr>
      </w:pPr>
      <w:proofErr w:type="gramStart"/>
      <w:r w:rsidRPr="008E72D2">
        <w:rPr>
          <w:rFonts w:ascii="PT Astra Serif" w:eastAsia="Times New Roman" w:hAnsi="PT Astra Serif" w:cs="Times New Roman"/>
          <w:b/>
          <w:sz w:val="28"/>
          <w:szCs w:val="28"/>
          <w:lang w:val="en-US" w:eastAsia="ru-RU"/>
        </w:rPr>
        <w:t>C</w:t>
      </w:r>
      <w:r w:rsidR="002D48BC" w:rsidRPr="008E72D2">
        <w:rPr>
          <w:rFonts w:ascii="PT Astra Serif" w:eastAsia="Times New Roman" w:hAnsi="PT Astra Serif" w:cs="Times New Roman"/>
          <w:b/>
          <w:sz w:val="28"/>
          <w:szCs w:val="28"/>
          <w:lang w:eastAsia="ru-RU"/>
        </w:rPr>
        <w:t>роки рассмотрения жалобы.</w:t>
      </w:r>
      <w:proofErr w:type="gramEnd"/>
    </w:p>
    <w:p w14:paraId="2217DD85"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924393" w14:textId="0E70687D" w:rsidR="002D48BC" w:rsidRPr="008E72D2" w:rsidRDefault="00C5011A"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100</w:t>
      </w:r>
      <w:r w:rsidR="002D48BC" w:rsidRPr="008E72D2">
        <w:rPr>
          <w:rFonts w:ascii="PT Astra Serif" w:eastAsia="Times New Roman" w:hAnsi="PT Astra Serif" w:cs="Times New Roman"/>
          <w:sz w:val="28"/>
          <w:szCs w:val="28"/>
          <w:lang w:eastAsia="ru-RU"/>
        </w:rPr>
        <w:t xml:space="preserve">. </w:t>
      </w:r>
      <w:proofErr w:type="gramStart"/>
      <w:r w:rsidR="00621FDE" w:rsidRPr="008E72D2">
        <w:rPr>
          <w:rFonts w:ascii="PT Astra Serif" w:eastAsia="Times New Roman" w:hAnsi="PT Astra Serif" w:cs="Times New Roman"/>
          <w:sz w:val="28"/>
          <w:szCs w:val="28"/>
          <w:lang w:eastAsia="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621FDE" w:rsidRPr="008E72D2">
        <w:rPr>
          <w:rFonts w:ascii="PT Astra Serif" w:eastAsia="Times New Roman" w:hAnsi="PT Astra Serif" w:cs="Times New Roman"/>
          <w:sz w:val="28"/>
          <w:szCs w:val="28"/>
          <w:lang w:eastAsia="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291E7174" w14:textId="77777777" w:rsidR="00621FDE" w:rsidRPr="008E72D2" w:rsidRDefault="00621FDE" w:rsidP="00621FDE">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601B0A16"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101</w:t>
      </w:r>
      <w:r w:rsidR="002D48BC" w:rsidRPr="008E72D2">
        <w:rPr>
          <w:rFonts w:ascii="PT Astra Serif" w:eastAsia="Times New Roman" w:hAnsi="PT Astra Serif" w:cs="Times New Roman"/>
          <w:sz w:val="28"/>
          <w:szCs w:val="28"/>
          <w:lang w:eastAsia="ru-RU"/>
        </w:rPr>
        <w:t>.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370E0916" w:rsidR="002D48BC" w:rsidRPr="008E72D2" w:rsidRDefault="00A6115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w:t>
      </w:r>
      <w:r w:rsidR="00C5011A" w:rsidRPr="008E72D2">
        <w:rPr>
          <w:rFonts w:ascii="PT Astra Serif" w:eastAsia="Times New Roman" w:hAnsi="PT Astra Serif" w:cs="Times New Roman"/>
          <w:sz w:val="28"/>
          <w:szCs w:val="28"/>
          <w:lang w:eastAsia="ru-RU"/>
        </w:rPr>
        <w:t>2</w:t>
      </w:r>
      <w:r w:rsidR="002D48BC" w:rsidRPr="008E72D2">
        <w:rPr>
          <w:rFonts w:ascii="PT Astra Serif" w:eastAsia="Times New Roman" w:hAnsi="PT Astra Serif" w:cs="Times New Roman"/>
          <w:sz w:val="28"/>
          <w:szCs w:val="28"/>
          <w:lang w:eastAsia="ru-RU"/>
        </w:rPr>
        <w:t>. По результатам рассмотрения жалобы принимается одно из следующих решений:</w:t>
      </w:r>
    </w:p>
    <w:p w14:paraId="5CBCF969"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2) в удовлетворении жалобы отказывается.</w:t>
      </w:r>
    </w:p>
    <w:p w14:paraId="4E689166" w14:textId="2B67E550" w:rsidR="002D48BC" w:rsidRPr="008E72D2"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E72D2">
        <w:rPr>
          <w:rFonts w:ascii="PT Astra Serif" w:eastAsia="Times New Roman" w:hAnsi="PT Astra Serif" w:cs="Times New Roman"/>
          <w:color w:val="000000" w:themeColor="text1"/>
          <w:sz w:val="28"/>
          <w:szCs w:val="28"/>
          <w:lang w:eastAsia="ru-RU"/>
        </w:rPr>
        <w:t>В случае признания жалобы подлежащей удо</w:t>
      </w:r>
      <w:r w:rsidR="00092185" w:rsidRPr="008E72D2">
        <w:rPr>
          <w:rFonts w:ascii="PT Astra Serif" w:eastAsia="Times New Roman" w:hAnsi="PT Astra Serif" w:cs="Times New Roman"/>
          <w:color w:val="000000" w:themeColor="text1"/>
          <w:sz w:val="28"/>
          <w:szCs w:val="28"/>
          <w:lang w:eastAsia="ru-RU"/>
        </w:rPr>
        <w:t xml:space="preserve">влетворению в ответе заявителю, </w:t>
      </w:r>
      <w:r w:rsidRPr="008E72D2">
        <w:rPr>
          <w:rFonts w:ascii="PT Astra Serif" w:eastAsia="Times New Roman" w:hAnsi="PT Astra Serif" w:cs="Times New Roman"/>
          <w:color w:val="000000" w:themeColor="text1"/>
          <w:sz w:val="28"/>
          <w:szCs w:val="28"/>
          <w:lang w:eastAsia="ru-RU"/>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anchor="dst100352" w:history="1">
        <w:r w:rsidRPr="008E72D2">
          <w:rPr>
            <w:rFonts w:ascii="PT Astra Serif" w:eastAsia="Times New Roman" w:hAnsi="PT Astra Serif" w:cs="Times New Roman"/>
            <w:color w:val="000000" w:themeColor="text1"/>
            <w:sz w:val="28"/>
            <w:szCs w:val="28"/>
            <w:lang w:eastAsia="ru-RU"/>
          </w:rPr>
          <w:t>частью 1.1 статьи 16</w:t>
        </w:r>
      </w:hyperlink>
      <w:r w:rsidR="00D13B92" w:rsidRPr="008E72D2">
        <w:rPr>
          <w:rFonts w:ascii="PT Astra Serif" w:eastAsia="Times New Roman" w:hAnsi="PT Astra Serif" w:cs="Times New Roman"/>
          <w:color w:val="000000" w:themeColor="text1"/>
          <w:sz w:val="28"/>
          <w:szCs w:val="28"/>
          <w:lang w:eastAsia="ru-RU"/>
        </w:rPr>
        <w:t xml:space="preserve"> от 27.07.2010</w:t>
      </w:r>
      <w:r w:rsidRPr="008E72D2">
        <w:rPr>
          <w:rFonts w:ascii="PT Astra Serif" w:eastAsia="Times New Roman" w:hAnsi="PT Astra Serif" w:cs="Times New Roman"/>
          <w:color w:val="000000" w:themeColor="text1"/>
          <w:sz w:val="28"/>
          <w:szCs w:val="28"/>
          <w:lang w:eastAsia="ru-RU"/>
        </w:rPr>
        <w:t xml:space="preserve"> №</w:t>
      </w:r>
      <w:r w:rsidR="00D13B92"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 xml:space="preserve">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E72D2">
        <w:rPr>
          <w:rFonts w:ascii="PT Astra Serif" w:eastAsia="Times New Roman" w:hAnsi="PT Astra Serif" w:cs="Times New Roman"/>
          <w:color w:val="000000" w:themeColor="text1"/>
          <w:sz w:val="28"/>
          <w:szCs w:val="28"/>
          <w:lang w:eastAsia="ru-RU"/>
        </w:rPr>
        <w:t>неудобства</w:t>
      </w:r>
      <w:proofErr w:type="gramEnd"/>
      <w:r w:rsidRPr="008E72D2">
        <w:rPr>
          <w:rFonts w:ascii="PT Astra Serif" w:eastAsia="Times New Roman" w:hAnsi="PT Astra Serif"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w:t>
      </w:r>
      <w:proofErr w:type="gramStart"/>
      <w:r w:rsidRPr="008E72D2">
        <w:rPr>
          <w:rFonts w:ascii="PT Astra Serif" w:eastAsia="Times New Roman" w:hAnsi="PT Astra Serif" w:cs="Times New Roman"/>
          <w:color w:val="000000" w:themeColor="text1"/>
          <w:sz w:val="28"/>
          <w:szCs w:val="28"/>
          <w:lang w:eastAsia="ru-RU"/>
        </w:rPr>
        <w:t>целях</w:t>
      </w:r>
      <w:proofErr w:type="gramEnd"/>
      <w:r w:rsidRPr="008E72D2">
        <w:rPr>
          <w:rFonts w:ascii="PT Astra Serif" w:eastAsia="Times New Roman" w:hAnsi="PT Astra Serif" w:cs="Times New Roman"/>
          <w:color w:val="000000" w:themeColor="text1"/>
          <w:sz w:val="28"/>
          <w:szCs w:val="28"/>
          <w:lang w:eastAsia="ru-RU"/>
        </w:rPr>
        <w:t xml:space="preserve"> получения муниципальной услуги.</w:t>
      </w:r>
    </w:p>
    <w:p w14:paraId="1C9ED5D1" w14:textId="4C2B3D2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color w:val="000000" w:themeColor="text1"/>
          <w:sz w:val="28"/>
          <w:szCs w:val="28"/>
          <w:lang w:eastAsia="ru-RU"/>
        </w:rPr>
        <w:t xml:space="preserve">В случае признания </w:t>
      </w:r>
      <w:proofErr w:type="gramStart"/>
      <w:r w:rsidRPr="008E72D2">
        <w:rPr>
          <w:rFonts w:ascii="PT Astra Serif" w:eastAsia="Times New Roman" w:hAnsi="PT Astra Serif" w:cs="Times New Roman"/>
          <w:color w:val="000000" w:themeColor="text1"/>
          <w:sz w:val="28"/>
          <w:szCs w:val="28"/>
          <w:lang w:eastAsia="ru-RU"/>
        </w:rPr>
        <w:t>жалобы</w:t>
      </w:r>
      <w:proofErr w:type="gramEnd"/>
      <w:r w:rsidRPr="008E72D2">
        <w:rPr>
          <w:rFonts w:ascii="PT Astra Serif" w:eastAsia="Times New Roman" w:hAnsi="PT Astra Serif" w:cs="Times New Roman"/>
          <w:color w:val="000000" w:themeColor="text1"/>
          <w:sz w:val="28"/>
          <w:szCs w:val="28"/>
          <w:lang w:eastAsia="ru-RU"/>
        </w:rPr>
        <w:t xml:space="preserve"> не подлежащей удо</w:t>
      </w:r>
      <w:r w:rsidR="00092185" w:rsidRPr="008E72D2">
        <w:rPr>
          <w:rFonts w:ascii="PT Astra Serif" w:eastAsia="Times New Roman" w:hAnsi="PT Astra Serif" w:cs="Times New Roman"/>
          <w:color w:val="000000" w:themeColor="text1"/>
          <w:sz w:val="28"/>
          <w:szCs w:val="28"/>
          <w:lang w:eastAsia="ru-RU"/>
        </w:rPr>
        <w:t>влетворению в ответе заявителю</w:t>
      </w:r>
      <w:r w:rsidRPr="008E72D2">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22520924"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3</w:t>
      </w:r>
      <w:r w:rsidRPr="008E72D2">
        <w:rPr>
          <w:rFonts w:ascii="PT Astra Serif" w:eastAsia="Times New Roman" w:hAnsi="PT Astra Serif" w:cs="Times New Roman"/>
          <w:sz w:val="28"/>
          <w:szCs w:val="28"/>
          <w:lang w:eastAsia="ru-RU"/>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5C6F49F1"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4</w:t>
      </w:r>
      <w:r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8E72D2">
        <w:rPr>
          <w:rFonts w:ascii="PT Astra Serif" w:eastAsia="Times New Roman" w:hAnsi="PT Astra Serif" w:cs="Times New Roman"/>
          <w:sz w:val="28"/>
          <w:szCs w:val="28"/>
          <w:lang w:eastAsia="ru-RU"/>
        </w:rPr>
        <w:t>рассмотрения жалобы признаков состава административного п</w:t>
      </w:r>
      <w:r w:rsidR="005E1CF5" w:rsidRPr="008E72D2">
        <w:rPr>
          <w:rFonts w:ascii="PT Astra Serif" w:eastAsia="Times New Roman" w:hAnsi="PT Astra Serif" w:cs="Times New Roman"/>
          <w:sz w:val="28"/>
          <w:szCs w:val="28"/>
          <w:lang w:eastAsia="ru-RU"/>
        </w:rPr>
        <w:t>равонарушения</w:t>
      </w:r>
      <w:proofErr w:type="gramEnd"/>
      <w:r w:rsidR="005E1CF5" w:rsidRPr="008E72D2">
        <w:rPr>
          <w:rFonts w:ascii="PT Astra Serif" w:eastAsia="Times New Roman" w:hAnsi="PT Astra Serif" w:cs="Times New Roman"/>
          <w:sz w:val="28"/>
          <w:szCs w:val="28"/>
          <w:lang w:eastAsia="ru-RU"/>
        </w:rPr>
        <w:t xml:space="preserve"> или преступления а</w:t>
      </w:r>
      <w:r w:rsidRPr="008E72D2">
        <w:rPr>
          <w:rFonts w:ascii="PT Astra Serif" w:eastAsia="Times New Roman" w:hAnsi="PT Astra Serif" w:cs="Times New Roman"/>
          <w:sz w:val="28"/>
          <w:szCs w:val="28"/>
          <w:lang w:eastAsia="ru-RU"/>
        </w:rPr>
        <w:t>дминистрация незамедлительно направляет имеющиеся материалы в органы прокуратуры.</w:t>
      </w:r>
    </w:p>
    <w:p w14:paraId="11FDF318" w14:textId="7863E57E"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5</w:t>
      </w:r>
      <w:r w:rsidRPr="008E72D2">
        <w:rPr>
          <w:rFonts w:ascii="PT Astra Serif" w:eastAsia="Times New Roman" w:hAnsi="PT Astra Serif" w:cs="Times New Roman"/>
          <w:sz w:val="28"/>
          <w:szCs w:val="28"/>
          <w:lang w:eastAsia="ru-RU"/>
        </w:rPr>
        <w:t>. Администрация отказывает в удовлетворении жалобы в следующих случаях:</w:t>
      </w:r>
    </w:p>
    <w:p w14:paraId="5663A1C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признания жалобы необоснованной.</w:t>
      </w:r>
    </w:p>
    <w:p w14:paraId="739CA58B" w14:textId="4F14FBF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6</w:t>
      </w:r>
      <w:r w:rsidRPr="008E72D2">
        <w:rPr>
          <w:rFonts w:ascii="PT Astra Serif" w:eastAsia="Times New Roman" w:hAnsi="PT Astra Serif" w:cs="Times New Roman"/>
          <w:sz w:val="28"/>
          <w:szCs w:val="28"/>
          <w:lang w:eastAsia="ru-RU"/>
        </w:rPr>
        <w:t>. Администрация вправе оставить жалобу без ответа в следующих случаях:</w:t>
      </w:r>
    </w:p>
    <w:p w14:paraId="5B87C8F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2) наличия в жалобе нецензурных либо оскорбительных выражений, угроз жизни, здоровью и имуществу должностного лица, а также членов его </w:t>
      </w:r>
      <w:r w:rsidRPr="008E72D2">
        <w:rPr>
          <w:rFonts w:ascii="PT Astra Serif" w:eastAsia="Times New Roman" w:hAnsi="PT Astra Serif" w:cs="Times New Roman"/>
          <w:sz w:val="28"/>
          <w:szCs w:val="28"/>
          <w:lang w:eastAsia="ru-RU"/>
        </w:rPr>
        <w:lastRenderedPageBreak/>
        <w:t>семьи (жалоба остается без ответа, при этом Заявителю сообщается о недопустимости злоупотребления правом);</w:t>
      </w:r>
    </w:p>
    <w:p w14:paraId="640E007A"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28F9137D"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7</w:t>
      </w:r>
      <w:r w:rsidRPr="008E72D2">
        <w:rPr>
          <w:rFonts w:ascii="PT Astra Serif" w:eastAsia="Times New Roman" w:hAnsi="PT Astra Serif" w:cs="Times New Roman"/>
          <w:sz w:val="28"/>
          <w:szCs w:val="28"/>
          <w:lang w:eastAsia="ru-RU"/>
        </w:rPr>
        <w:t>. В ответе по результатам рассмотрения жалобы указываются:</w:t>
      </w:r>
      <w:r w:rsidRPr="008E72D2">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основания для принятия решения по жалобе;</w:t>
      </w:r>
    </w:p>
    <w:p w14:paraId="1CE608D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принятое по жалобе решение;</w:t>
      </w:r>
    </w:p>
    <w:p w14:paraId="3FEE683D"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в случае</w:t>
      </w:r>
      <w:proofErr w:type="gramStart"/>
      <w:r w:rsidRPr="008E72D2">
        <w:rPr>
          <w:rFonts w:ascii="PT Astra Serif" w:eastAsia="Times New Roman" w:hAnsi="PT Astra Serif" w:cs="Times New Roman"/>
          <w:sz w:val="28"/>
          <w:szCs w:val="28"/>
          <w:lang w:eastAsia="ru-RU"/>
        </w:rPr>
        <w:t>,</w:t>
      </w:r>
      <w:proofErr w:type="gramEnd"/>
      <w:r w:rsidRPr="008E72D2">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 в случае</w:t>
      </w:r>
      <w:proofErr w:type="gramStart"/>
      <w:r w:rsidRPr="008E72D2">
        <w:rPr>
          <w:rFonts w:ascii="PT Astra Serif" w:eastAsia="Times New Roman" w:hAnsi="PT Astra Serif" w:cs="Times New Roman"/>
          <w:sz w:val="28"/>
          <w:szCs w:val="28"/>
          <w:lang w:eastAsia="ru-RU"/>
        </w:rPr>
        <w:t>,</w:t>
      </w:r>
      <w:proofErr w:type="gramEnd"/>
      <w:r w:rsidRPr="008E72D2">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8E72D2"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F0D5BB6" w14:textId="616133A0" w:rsidR="00621FDE" w:rsidRPr="008E72D2" w:rsidRDefault="002D48BC"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w:t>
      </w:r>
      <w:r w:rsidR="00621FDE" w:rsidRPr="008E72D2">
        <w:rPr>
          <w:rFonts w:ascii="PT Astra Serif" w:eastAsia="Times New Roman" w:hAnsi="PT Astra Serif"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41A6F" w14:textId="391DCAE1" w:rsidR="002D48BC" w:rsidRPr="008E72D2" w:rsidRDefault="00621FDE"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8E72D2">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8E72D2">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B6C85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8E72D2" w:rsidRDefault="002D48BC" w:rsidP="002D48BC">
      <w:pPr>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8E72D2"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0D87AC0B"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10</w:t>
      </w:r>
      <w:r w:rsidRPr="008E72D2">
        <w:rPr>
          <w:rFonts w:ascii="PT Astra Serif" w:eastAsia="Times New Roman" w:hAnsi="PT Astra Serif" w:cs="Times New Roman"/>
          <w:sz w:val="28"/>
          <w:szCs w:val="28"/>
          <w:lang w:eastAsia="ru-RU"/>
        </w:rPr>
        <w:t>. Заявитель имеет право на получение исчерпывающей информации и документов, необходимых для обоснования и рассмотрения жалобы.</w:t>
      </w:r>
    </w:p>
    <w:p w14:paraId="36E75BE5" w14:textId="1EF6669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11</w:t>
      </w:r>
      <w:r w:rsidRPr="008E72D2">
        <w:rPr>
          <w:rFonts w:ascii="PT Astra Serif" w:eastAsia="Times New Roman" w:hAnsi="PT Astra Serif" w:cs="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 при условии, что это </w:t>
      </w:r>
      <w:r w:rsidRPr="008E72D2">
        <w:rPr>
          <w:rFonts w:ascii="PT Astra Serif" w:eastAsia="Times New Roman" w:hAnsi="PT Astra Serif" w:cs="Times New Roman"/>
          <w:sz w:val="28"/>
          <w:szCs w:val="28"/>
          <w:lang w:eastAsia="ru-RU"/>
        </w:rPr>
        <w:lastRenderedPageBreak/>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7E8408FF"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12</w:t>
      </w:r>
      <w:r w:rsidRPr="008E72D2">
        <w:rPr>
          <w:rFonts w:ascii="PT Astra Serif" w:eastAsia="Times New Roman" w:hAnsi="PT Astra Serif" w:cs="Times New Roman"/>
          <w:sz w:val="28"/>
          <w:szCs w:val="28"/>
          <w:lang w:eastAsia="ru-RU"/>
        </w:rPr>
        <w:t>. При подаче жалобы Заявитель вправе получить следующую информацию:</w:t>
      </w:r>
    </w:p>
    <w:p w14:paraId="49BB9E5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13137F47" w:rsidR="002D48BC" w:rsidRPr="008E72D2" w:rsidRDefault="005E1CF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местонахождение а</w:t>
      </w:r>
      <w:r w:rsidR="002D48BC" w:rsidRPr="008E72D2">
        <w:rPr>
          <w:rFonts w:ascii="PT Astra Serif" w:eastAsia="Times New Roman" w:hAnsi="PT Astra Serif" w:cs="Times New Roman"/>
          <w:sz w:val="28"/>
          <w:szCs w:val="28"/>
          <w:lang w:eastAsia="ru-RU"/>
        </w:rPr>
        <w:t>дминистрации, фамилии, имена, отчества (при наличии) и должности руководителей, а также должностных лиц, которым может быть направлена жалоба.</w:t>
      </w:r>
    </w:p>
    <w:p w14:paraId="3B281B41" w14:textId="2162632F" w:rsidR="00DA13C3" w:rsidRPr="008E72D2" w:rsidRDefault="002D48BC" w:rsidP="00D7403D">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13</w:t>
      </w:r>
      <w:r w:rsidRPr="008E72D2">
        <w:rPr>
          <w:rFonts w:ascii="PT Astra Serif" w:eastAsia="Times New Roman" w:hAnsi="PT Astra Serif" w:cs="Times New Roman"/>
          <w:sz w:val="28"/>
          <w:szCs w:val="28"/>
          <w:lang w:eastAsia="ru-RU"/>
        </w:rPr>
        <w:t>. Информация о порядке подачи и рассмотрения жалобы размещаетс</w:t>
      </w:r>
      <w:r w:rsidR="005E1CF5" w:rsidRPr="008E72D2">
        <w:rPr>
          <w:rFonts w:ascii="PT Astra Serif" w:eastAsia="Times New Roman" w:hAnsi="PT Astra Serif" w:cs="Times New Roman"/>
          <w:sz w:val="28"/>
          <w:szCs w:val="28"/>
          <w:lang w:eastAsia="ru-RU"/>
        </w:rPr>
        <w:t>я на официальном сайте а</w:t>
      </w:r>
      <w:r w:rsidRPr="008E72D2">
        <w:rPr>
          <w:rFonts w:ascii="PT Astra Serif" w:eastAsia="Times New Roman" w:hAnsi="PT Astra Serif" w:cs="Times New Roman"/>
          <w:sz w:val="28"/>
          <w:szCs w:val="28"/>
          <w:lang w:eastAsia="ru-RU"/>
        </w:rPr>
        <w:t>дминистрации и МФЦ, а также может быть сообщена Заявителю в у</w:t>
      </w:r>
      <w:r w:rsidR="00D7403D" w:rsidRPr="008E72D2">
        <w:rPr>
          <w:rFonts w:ascii="PT Astra Serif" w:eastAsia="Times New Roman" w:hAnsi="PT Astra Serif" w:cs="Times New Roman"/>
          <w:sz w:val="28"/>
          <w:szCs w:val="28"/>
          <w:lang w:eastAsia="ru-RU"/>
        </w:rPr>
        <w:t>стной и (или) письменной форме.</w:t>
      </w:r>
    </w:p>
    <w:p w14:paraId="0CAA5EE3" w14:textId="77777777" w:rsidR="00DA13C3" w:rsidRPr="008E72D2"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18A0E007"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обжалования решения по жалобе</w:t>
      </w:r>
    </w:p>
    <w:p w14:paraId="10DD6628" w14:textId="77777777" w:rsidR="00300F3C" w:rsidRPr="008E72D2"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3EBE6BB0"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14</w:t>
      </w:r>
      <w:r w:rsidRPr="008E72D2">
        <w:rPr>
          <w:rFonts w:ascii="PT Astra Serif" w:eastAsia="Times New Roman" w:hAnsi="PT Astra Serif" w:cs="Times New Roman"/>
          <w:sz w:val="28"/>
          <w:szCs w:val="28"/>
          <w:lang w:eastAsia="ru-RU"/>
        </w:rPr>
        <w:t xml:space="preserve">. </w:t>
      </w:r>
      <w:r w:rsidR="00D06694" w:rsidRPr="008E72D2">
        <w:rPr>
          <w:rFonts w:ascii="PT Astra Serif" w:eastAsia="Times New Roman" w:hAnsi="PT Astra Serif" w:cs="Times New Roman"/>
          <w:sz w:val="28"/>
          <w:szCs w:val="28"/>
          <w:lang w:eastAsia="ru-RU"/>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8E72D2">
        <w:rPr>
          <w:rFonts w:ascii="PT Astra Serif" w:eastAsia="Times New Roman" w:hAnsi="PT Astra Serif" w:cs="Times New Roman"/>
          <w:sz w:val="28"/>
          <w:szCs w:val="28"/>
          <w:lang w:eastAsia="ru-RU"/>
        </w:rPr>
        <w:t>.</w:t>
      </w:r>
    </w:p>
    <w:p w14:paraId="2CB92FE9" w14:textId="77777777" w:rsidR="00D06694" w:rsidRPr="008E72D2"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576FD130" w14:textId="77777777" w:rsidR="00D06694" w:rsidRPr="008E72D2"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3905D702" w14:textId="77777777" w:rsidR="00D06694" w:rsidRPr="008E72D2" w:rsidRDefault="00D06694" w:rsidP="00D06694">
      <w:pPr>
        <w:spacing w:after="0" w:line="240" w:lineRule="auto"/>
        <w:jc w:val="center"/>
        <w:rPr>
          <w:rFonts w:ascii="PT Astra Serif" w:eastAsia="Calibri" w:hAnsi="PT Astra Serif" w:cs="Times New Roman"/>
          <w:b/>
          <w:bCs/>
          <w:sz w:val="28"/>
          <w:szCs w:val="28"/>
        </w:rPr>
      </w:pPr>
      <w:r w:rsidRPr="008E72D2">
        <w:rPr>
          <w:rFonts w:ascii="PT Astra Serif" w:eastAsia="Calibri" w:hAnsi="PT Astra Serif" w:cs="Times New Roman"/>
          <w:b/>
          <w:bCs/>
          <w:sz w:val="28"/>
          <w:szCs w:val="28"/>
        </w:rPr>
        <w:t>Способы информирования заявителей о порядке подачи и рассмотрения жалобы</w:t>
      </w:r>
    </w:p>
    <w:p w14:paraId="30163893" w14:textId="77777777" w:rsidR="00D06694" w:rsidRPr="008E72D2" w:rsidRDefault="00D06694" w:rsidP="00D06694">
      <w:pPr>
        <w:spacing w:after="0" w:line="240" w:lineRule="auto"/>
        <w:jc w:val="both"/>
        <w:rPr>
          <w:rFonts w:ascii="PT Astra Serif" w:eastAsia="Calibri" w:hAnsi="PT Astra Serif" w:cs="Times New Roman"/>
          <w:b/>
          <w:bCs/>
          <w:sz w:val="28"/>
          <w:szCs w:val="28"/>
          <w:u w:val="single"/>
        </w:rPr>
      </w:pPr>
    </w:p>
    <w:p w14:paraId="2E8647FE" w14:textId="0D49998A" w:rsidR="00FB1D9C" w:rsidRPr="008E72D2" w:rsidRDefault="00D06694" w:rsidP="00D06694">
      <w:pPr>
        <w:spacing w:after="0" w:line="240" w:lineRule="auto"/>
        <w:jc w:val="both"/>
        <w:rPr>
          <w:rFonts w:ascii="PT Astra Serif" w:eastAsia="Calibri" w:hAnsi="PT Astra Serif" w:cs="Times New Roman"/>
          <w:bCs/>
          <w:sz w:val="28"/>
          <w:szCs w:val="28"/>
        </w:rPr>
      </w:pPr>
      <w:r w:rsidRPr="008E72D2">
        <w:rPr>
          <w:rFonts w:ascii="PT Astra Serif" w:eastAsia="Calibri" w:hAnsi="PT Astra Serif" w:cs="Times New Roman"/>
          <w:bCs/>
          <w:sz w:val="28"/>
          <w:szCs w:val="28"/>
        </w:rPr>
        <w:t xml:space="preserve">           1</w:t>
      </w:r>
      <w:r w:rsidR="00C5011A" w:rsidRPr="008E72D2">
        <w:rPr>
          <w:rFonts w:ascii="PT Astra Serif" w:eastAsia="Calibri" w:hAnsi="PT Astra Serif" w:cs="Times New Roman"/>
          <w:bCs/>
          <w:sz w:val="28"/>
          <w:szCs w:val="28"/>
        </w:rPr>
        <w:t>15</w:t>
      </w:r>
      <w:r w:rsidRPr="008E72D2">
        <w:rPr>
          <w:rFonts w:ascii="PT Astra Serif" w:eastAsia="Calibri" w:hAnsi="PT Astra Serif" w:cs="Times New Roman"/>
          <w:bCs/>
          <w:sz w:val="28"/>
          <w:szCs w:val="28"/>
        </w:rPr>
        <w:t>.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7F06EEDF" w14:textId="77777777" w:rsidR="00DA13C3" w:rsidRPr="008E72D2" w:rsidRDefault="00DA13C3" w:rsidP="00B34BA4">
      <w:pPr>
        <w:spacing w:after="0" w:line="240" w:lineRule="auto"/>
        <w:jc w:val="center"/>
        <w:rPr>
          <w:rFonts w:ascii="PT Astra Serif" w:eastAsia="Calibri" w:hAnsi="PT Astra Serif" w:cs="Times New Roman"/>
          <w:sz w:val="28"/>
          <w:szCs w:val="28"/>
          <w:u w:val="single"/>
        </w:rPr>
      </w:pPr>
    </w:p>
    <w:p w14:paraId="4806DAFF" w14:textId="77777777" w:rsidR="00DA13C3" w:rsidRPr="008E72D2" w:rsidRDefault="00DA13C3" w:rsidP="00B34BA4">
      <w:pPr>
        <w:spacing w:after="0" w:line="240" w:lineRule="auto"/>
        <w:jc w:val="center"/>
        <w:rPr>
          <w:rFonts w:ascii="PT Astra Serif" w:eastAsia="Calibri" w:hAnsi="PT Astra Serif" w:cs="Times New Roman"/>
          <w:sz w:val="28"/>
          <w:szCs w:val="28"/>
          <w:u w:val="single"/>
        </w:rPr>
      </w:pPr>
    </w:p>
    <w:p w14:paraId="15F1F15B" w14:textId="48381B31" w:rsidR="00B34BA4" w:rsidRPr="008E72D2" w:rsidRDefault="00B34BA4" w:rsidP="00B34BA4">
      <w:pPr>
        <w:spacing w:after="0" w:line="240" w:lineRule="auto"/>
        <w:jc w:val="center"/>
        <w:rPr>
          <w:rFonts w:ascii="PT Astra Serif" w:eastAsia="Calibri" w:hAnsi="PT Astra Serif" w:cs="Times New Roman"/>
          <w:sz w:val="28"/>
          <w:szCs w:val="28"/>
          <w:u w:val="single"/>
        </w:rPr>
        <w:sectPr w:rsidR="00B34BA4" w:rsidRPr="008E72D2" w:rsidSect="00C66C37">
          <w:headerReference w:type="default" r:id="rId14"/>
          <w:footerReference w:type="even" r:id="rId15"/>
          <w:footerReference w:type="default" r:id="rId16"/>
          <w:headerReference w:type="first" r:id="rId17"/>
          <w:pgSz w:w="11906" w:h="16838" w:code="9"/>
          <w:pgMar w:top="1134" w:right="851" w:bottom="1134" w:left="1701" w:header="709" w:footer="709" w:gutter="0"/>
          <w:pgNumType w:start="1"/>
          <w:cols w:space="708"/>
          <w:titlePg/>
          <w:docGrid w:linePitch="360"/>
        </w:sectPr>
      </w:pPr>
      <w:r w:rsidRPr="008E72D2">
        <w:rPr>
          <w:rFonts w:ascii="PT Astra Serif" w:eastAsia="Calibri" w:hAnsi="PT Astra Serif" w:cs="Times New Roman"/>
          <w:sz w:val="28"/>
          <w:szCs w:val="28"/>
          <w:u w:val="single"/>
        </w:rPr>
        <w:t>__________________</w:t>
      </w:r>
    </w:p>
    <w:p w14:paraId="6F7E0A52" w14:textId="0B08B7B2" w:rsidR="00BA1E75" w:rsidRPr="00DA13C3" w:rsidRDefault="00BA1E75" w:rsidP="00BA1E75">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w:t>
      </w:r>
      <w:r w:rsidR="00D30C2A" w:rsidRPr="00DA13C3">
        <w:rPr>
          <w:rFonts w:ascii="PT Astra Serif" w:eastAsiaTheme="majorEastAsia" w:hAnsi="PT Astra Serif" w:cs="Times New Roman"/>
          <w:bCs/>
          <w:sz w:val="24"/>
          <w:szCs w:val="24"/>
        </w:rPr>
        <w:t xml:space="preserve">№ </w:t>
      </w:r>
      <w:r w:rsidRPr="00DA13C3">
        <w:rPr>
          <w:rFonts w:ascii="PT Astra Serif" w:eastAsiaTheme="majorEastAsia" w:hAnsi="PT Astra Serif" w:cs="Times New Roman"/>
          <w:bCs/>
          <w:sz w:val="24"/>
          <w:szCs w:val="24"/>
        </w:rPr>
        <w:t>1</w:t>
      </w:r>
    </w:p>
    <w:p w14:paraId="515ED8CF" w14:textId="09B5BF96" w:rsidR="00BA1E75" w:rsidRPr="00DA13C3" w:rsidRDefault="00BA1E75" w:rsidP="00BA1E75">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009868A3" w:rsidRPr="009868A3">
        <w:rPr>
          <w:rFonts w:ascii="PT Astra Serif" w:eastAsiaTheme="majorEastAsia" w:hAnsi="PT Astra Serif"/>
          <w:bCs/>
          <w:color w:val="000000"/>
          <w:sz w:val="24"/>
          <w:szCs w:val="24"/>
        </w:rPr>
        <w:t xml:space="preserve">Признание граждан </w:t>
      </w:r>
      <w:proofErr w:type="gramStart"/>
      <w:r w:rsidR="009868A3" w:rsidRPr="009868A3">
        <w:rPr>
          <w:rFonts w:ascii="PT Astra Serif" w:eastAsiaTheme="majorEastAsia" w:hAnsi="PT Astra Serif"/>
          <w:bCs/>
          <w:color w:val="000000"/>
          <w:sz w:val="24"/>
          <w:szCs w:val="24"/>
        </w:rPr>
        <w:t>малоимущими</w:t>
      </w:r>
      <w:proofErr w:type="gramEnd"/>
      <w:r w:rsidR="009868A3" w:rsidRPr="009868A3">
        <w:rPr>
          <w:rFonts w:ascii="PT Astra Serif" w:eastAsiaTheme="majorEastAsia" w:hAnsi="PT Astra Serif"/>
          <w:bCs/>
          <w:color w:val="000000"/>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DA13C3">
        <w:rPr>
          <w:rFonts w:ascii="PT Astra Serif" w:eastAsiaTheme="majorEastAsia" w:hAnsi="PT Astra Serif"/>
          <w:bCs/>
          <w:sz w:val="24"/>
          <w:szCs w:val="24"/>
        </w:rPr>
        <w:t>»</w:t>
      </w:r>
    </w:p>
    <w:p w14:paraId="05136D6F" w14:textId="77777777" w:rsidR="003E510F" w:rsidRPr="00DA13C3" w:rsidRDefault="003E510F" w:rsidP="00CA5F7E">
      <w:pPr>
        <w:tabs>
          <w:tab w:val="left" w:pos="400"/>
        </w:tabs>
        <w:autoSpaceDE w:val="0"/>
        <w:autoSpaceDN w:val="0"/>
        <w:adjustRightInd w:val="0"/>
        <w:spacing w:after="0" w:line="240" w:lineRule="auto"/>
        <w:rPr>
          <w:rFonts w:ascii="PT Astra Serif" w:eastAsia="Times New Roman" w:hAnsi="PT Astra Serif" w:cs="Times New Roman"/>
          <w:sz w:val="24"/>
          <w:szCs w:val="24"/>
          <w:lang w:eastAsia="ru-RU"/>
        </w:rPr>
      </w:pPr>
    </w:p>
    <w:p w14:paraId="5559E031" w14:textId="77777777" w:rsidR="003E510F" w:rsidRPr="00DA13C3"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5A5DBE4D" w14:textId="3CC691C8"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b/>
          <w:bCs/>
          <w:color w:val="000000"/>
          <w:sz w:val="24"/>
          <w:szCs w:val="24"/>
          <w:lang w:eastAsia="ru-RU"/>
        </w:rPr>
        <w:t>Главе администрации</w:t>
      </w:r>
      <w:r w:rsidR="00461E74" w:rsidRPr="00DA13C3">
        <w:rPr>
          <w:rFonts w:ascii="PT Astra Serif" w:eastAsiaTheme="minorEastAsia" w:hAnsi="PT Astra Serif" w:cs="Times New Roman"/>
          <w:b/>
          <w:bCs/>
          <w:color w:val="000000"/>
          <w:sz w:val="24"/>
          <w:szCs w:val="24"/>
          <w:lang w:eastAsia="ru-RU"/>
        </w:rPr>
        <w:t>___________</w:t>
      </w:r>
      <w:r w:rsidRPr="00DA13C3">
        <w:rPr>
          <w:rFonts w:ascii="PT Astra Serif" w:eastAsiaTheme="minorEastAsia" w:hAnsi="PT Astra Serif" w:cs="Times New Roman"/>
          <w:b/>
          <w:bCs/>
          <w:color w:val="000000"/>
          <w:sz w:val="24"/>
          <w:szCs w:val="24"/>
          <w:lang w:eastAsia="ru-RU"/>
        </w:rPr>
        <w:t>________________</w:t>
      </w:r>
      <w:r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
          <w:iCs/>
          <w:color w:val="000000"/>
          <w:sz w:val="24"/>
          <w:szCs w:val="24"/>
          <w:lang w:eastAsia="ru-RU"/>
        </w:rPr>
        <w:t>(муниципально</w:t>
      </w:r>
      <w:r w:rsidR="00461E74" w:rsidRPr="00DA13C3">
        <w:rPr>
          <w:rFonts w:ascii="PT Astra Serif" w:eastAsiaTheme="minorEastAsia" w:hAnsi="PT Astra Serif" w:cs="Times New Roman"/>
          <w:i/>
          <w:iCs/>
          <w:color w:val="000000"/>
          <w:sz w:val="24"/>
          <w:szCs w:val="24"/>
          <w:lang w:eastAsia="ru-RU"/>
        </w:rPr>
        <w:t>е</w:t>
      </w:r>
      <w:r w:rsidRPr="00DA13C3">
        <w:rPr>
          <w:rFonts w:ascii="PT Astra Serif" w:eastAsiaTheme="minorEastAsia" w:hAnsi="PT Astra Serif" w:cs="Times New Roman"/>
          <w:i/>
          <w:iCs/>
          <w:color w:val="000000"/>
          <w:sz w:val="24"/>
          <w:szCs w:val="24"/>
          <w:lang w:eastAsia="ru-RU"/>
        </w:rPr>
        <w:t xml:space="preserve"> образование)</w:t>
      </w:r>
    </w:p>
    <w:p w14:paraId="7DCAD486"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i/>
          <w:iCs/>
          <w:color w:val="000000"/>
          <w:sz w:val="24"/>
          <w:szCs w:val="24"/>
          <w:lang w:eastAsia="ru-RU"/>
        </w:rPr>
        <w:t>________________________________</w:t>
      </w:r>
    </w:p>
    <w:p w14:paraId="5E315784"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
          <w:iCs/>
          <w:color w:val="000000"/>
          <w:sz w:val="24"/>
          <w:szCs w:val="24"/>
          <w:lang w:eastAsia="ru-RU"/>
        </w:rPr>
        <w:t>(Ф.И.О)</w:t>
      </w:r>
    </w:p>
    <w:p w14:paraId="54536E7E" w14:textId="25F75D76"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Паспортные данные: серия </w:t>
      </w:r>
      <w:r w:rsidRPr="00DA13C3">
        <w:rPr>
          <w:rFonts w:ascii="PT Astra Serif" w:eastAsiaTheme="minorEastAsia" w:hAnsi="PT Astra Serif" w:cs="Times New Roman"/>
          <w:i/>
          <w:iCs/>
          <w:color w:val="000000"/>
          <w:sz w:val="24"/>
          <w:szCs w:val="24"/>
          <w:lang w:eastAsia="ru-RU"/>
        </w:rPr>
        <w:t>___</w:t>
      </w:r>
      <w:r w:rsidRPr="00DA13C3">
        <w:rPr>
          <w:rFonts w:ascii="PT Astra Serif" w:eastAsiaTheme="minorEastAsia" w:hAnsi="PT Astra Serif" w:cs="Times New Roman"/>
          <w:color w:val="000000"/>
          <w:sz w:val="24"/>
          <w:szCs w:val="24"/>
          <w:lang w:eastAsia="ru-RU"/>
        </w:rPr>
        <w:t xml:space="preserve"> № </w:t>
      </w:r>
      <w:r w:rsidRPr="00DA13C3">
        <w:rPr>
          <w:rFonts w:ascii="PT Astra Serif" w:eastAsiaTheme="minorEastAsia" w:hAnsi="PT Astra Serif" w:cs="Times New Roman"/>
          <w:i/>
          <w:iCs/>
          <w:color w:val="000000"/>
          <w:sz w:val="24"/>
          <w:szCs w:val="24"/>
          <w:lang w:eastAsia="ru-RU"/>
        </w:rPr>
        <w:t>_____</w:t>
      </w:r>
      <w:r w:rsidRPr="00DA13C3">
        <w:rPr>
          <w:rFonts w:ascii="PT Astra Serif" w:eastAsiaTheme="minorEastAsia" w:hAnsi="PT Astra Serif" w:cs="Times New Roman"/>
          <w:color w:val="000000"/>
          <w:sz w:val="24"/>
          <w:szCs w:val="24"/>
          <w:lang w:eastAsia="ru-RU"/>
        </w:rPr>
        <w:t xml:space="preserve">, </w:t>
      </w:r>
    </w:p>
    <w:p w14:paraId="0AC2F4E6" w14:textId="6091557F" w:rsidR="00855E7D"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iCs/>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                                                                            </w:t>
      </w:r>
      <w:r w:rsidR="00855E7D" w:rsidRPr="00DA13C3">
        <w:rPr>
          <w:rFonts w:ascii="PT Astra Serif" w:eastAsiaTheme="minorEastAsia" w:hAnsi="PT Astra Serif" w:cs="Times New Roman"/>
          <w:color w:val="000000"/>
          <w:sz w:val="24"/>
          <w:szCs w:val="24"/>
          <w:lang w:eastAsia="ru-RU"/>
        </w:rPr>
        <w:t xml:space="preserve">выдан </w:t>
      </w:r>
      <w:r w:rsidRPr="00DA13C3">
        <w:rPr>
          <w:rFonts w:ascii="PT Astra Serif" w:eastAsiaTheme="minorEastAsia" w:hAnsi="PT Astra Serif" w:cs="Times New Roman"/>
          <w:i/>
          <w:iCs/>
          <w:color w:val="000000"/>
          <w:sz w:val="24"/>
          <w:szCs w:val="24"/>
          <w:lang w:eastAsia="ru-RU"/>
        </w:rPr>
        <w:t>____________</w:t>
      </w:r>
      <w:r w:rsidRPr="00DA13C3">
        <w:rPr>
          <w:rFonts w:ascii="PT Astra Serif" w:eastAsiaTheme="minorEastAsia" w:hAnsi="PT Astra Serif" w:cs="Times New Roman"/>
          <w:color w:val="000000"/>
          <w:sz w:val="24"/>
          <w:szCs w:val="24"/>
          <w:lang w:eastAsia="ru-RU"/>
        </w:rPr>
        <w:t>,_______________</w:t>
      </w:r>
      <w:r w:rsidR="00855E7D" w:rsidRPr="00DA13C3">
        <w:rPr>
          <w:rFonts w:ascii="PT Astra Serif" w:eastAsiaTheme="minorEastAsia" w:hAnsi="PT Astra Serif" w:cs="Times New Roman"/>
          <w:color w:val="000000"/>
          <w:sz w:val="24"/>
          <w:szCs w:val="24"/>
          <w:lang w:eastAsia="ru-RU"/>
        </w:rPr>
        <w:t>г.</w:t>
      </w:r>
      <w:r w:rsidR="00855E7D" w:rsidRPr="00DA13C3">
        <w:rPr>
          <w:rFonts w:ascii="PT Astra Serif" w:eastAsiaTheme="minorEastAsia" w:hAnsi="PT Astra Serif" w:cs="Times New Roman"/>
          <w:color w:val="000000"/>
          <w:sz w:val="24"/>
          <w:szCs w:val="24"/>
          <w:lang w:eastAsia="ru-RU"/>
        </w:rPr>
        <w:br/>
        <w:t xml:space="preserve">  </w:t>
      </w:r>
      <w:r w:rsidRPr="00DA13C3">
        <w:rPr>
          <w:rFonts w:ascii="PT Astra Serif" w:eastAsiaTheme="minorEastAsia" w:hAnsi="PT Astra Serif" w:cs="Times New Roman"/>
          <w:color w:val="000000"/>
          <w:sz w:val="24"/>
          <w:szCs w:val="24"/>
          <w:lang w:eastAsia="ru-RU"/>
        </w:rPr>
        <w:t xml:space="preserve">                                                     Почтовый адрес:</w:t>
      </w:r>
      <w:r w:rsidR="00855E7D" w:rsidRPr="00DA13C3">
        <w:rPr>
          <w:rFonts w:ascii="PT Astra Serif" w:eastAsiaTheme="minorEastAsia" w:hAnsi="PT Astra Serif" w:cs="Times New Roman"/>
          <w:i/>
          <w:iCs/>
          <w:color w:val="000000"/>
          <w:sz w:val="24"/>
          <w:szCs w:val="24"/>
          <w:lang w:eastAsia="ru-RU"/>
        </w:rPr>
        <w:t>_____, д._____, корп. (стр</w:t>
      </w:r>
      <w:proofErr w:type="gramStart"/>
      <w:r w:rsidR="00855E7D" w:rsidRPr="00DA13C3">
        <w:rPr>
          <w:rFonts w:ascii="PT Astra Serif" w:eastAsiaTheme="minorEastAsia" w:hAnsi="PT Astra Serif" w:cs="Times New Roman"/>
          <w:i/>
          <w:iCs/>
          <w:color w:val="000000"/>
          <w:sz w:val="24"/>
          <w:szCs w:val="24"/>
          <w:lang w:eastAsia="ru-RU"/>
        </w:rPr>
        <w:t xml:space="preserve">.) -, </w:t>
      </w:r>
      <w:proofErr w:type="gramEnd"/>
      <w:r w:rsidR="00855E7D" w:rsidRPr="00DA13C3">
        <w:rPr>
          <w:rFonts w:ascii="PT Astra Serif" w:eastAsiaTheme="minorEastAsia" w:hAnsi="PT Astra Serif" w:cs="Times New Roman"/>
          <w:i/>
          <w:iCs/>
          <w:color w:val="000000"/>
          <w:sz w:val="24"/>
          <w:szCs w:val="24"/>
          <w:lang w:eastAsia="ru-RU"/>
        </w:rPr>
        <w:t>кв. __</w:t>
      </w:r>
      <w:r w:rsidR="00855E7D"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Cs/>
          <w:color w:val="000000"/>
          <w:sz w:val="24"/>
          <w:szCs w:val="24"/>
          <w:lang w:eastAsia="ru-RU"/>
        </w:rPr>
        <w:t xml:space="preserve">                                                                                                    телефон______________</w:t>
      </w:r>
    </w:p>
    <w:p w14:paraId="41BD32E8" w14:textId="55DED4AA" w:rsidR="00461E74"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Cs/>
          <w:color w:val="000000"/>
          <w:sz w:val="24"/>
          <w:szCs w:val="24"/>
          <w:lang w:eastAsia="ru-RU"/>
        </w:rPr>
        <w:t xml:space="preserve">                                                                                       электронная почта_____________</w:t>
      </w:r>
    </w:p>
    <w:p w14:paraId="31E29CC5" w14:textId="77777777" w:rsidR="003E510F" w:rsidRPr="00DA13C3" w:rsidRDefault="003E510F" w:rsidP="003E510F">
      <w:pPr>
        <w:spacing w:after="0" w:line="240" w:lineRule="auto"/>
        <w:ind w:firstLine="4320"/>
        <w:jc w:val="right"/>
        <w:rPr>
          <w:rFonts w:ascii="PT Astra Serif" w:eastAsia="Calibri" w:hAnsi="PT Astra Serif" w:cs="Times New Roman"/>
        </w:rPr>
      </w:pPr>
    </w:p>
    <w:p w14:paraId="5DA7C2BB" w14:textId="77777777" w:rsidR="003E510F" w:rsidRPr="00DA13C3" w:rsidRDefault="003E510F" w:rsidP="00CA5F7E">
      <w:pPr>
        <w:spacing w:after="0" w:line="240" w:lineRule="auto"/>
        <w:rPr>
          <w:rFonts w:ascii="PT Astra Serif" w:eastAsia="Calibri" w:hAnsi="PT Astra Serif" w:cs="Times New Roman"/>
        </w:rPr>
      </w:pPr>
    </w:p>
    <w:p w14:paraId="208B7668" w14:textId="05EF7723" w:rsidR="00B34BA4" w:rsidRPr="00DA13C3" w:rsidRDefault="00AD1C66" w:rsidP="000231CA">
      <w:pPr>
        <w:tabs>
          <w:tab w:val="left" w:pos="4075"/>
          <w:tab w:val="right" w:pos="9354"/>
        </w:tabs>
        <w:spacing w:after="0" w:line="240" w:lineRule="auto"/>
        <w:jc w:val="center"/>
        <w:rPr>
          <w:rFonts w:ascii="PT Astra Serif" w:eastAsia="Calibri" w:hAnsi="PT Astra Serif" w:cs="Times New Roman"/>
          <w:b/>
        </w:rPr>
      </w:pPr>
      <w:r w:rsidRPr="00DA13C3">
        <w:rPr>
          <w:rFonts w:ascii="PT Astra Serif" w:eastAsia="Calibri" w:hAnsi="PT Astra Serif" w:cs="Times New Roman"/>
          <w:b/>
        </w:rPr>
        <w:t>Заявление</w:t>
      </w:r>
    </w:p>
    <w:p w14:paraId="4EBA3EE0" w14:textId="77777777" w:rsidR="000231CA" w:rsidRPr="00DA13C3" w:rsidRDefault="000231CA" w:rsidP="000231CA">
      <w:pPr>
        <w:tabs>
          <w:tab w:val="left" w:pos="4075"/>
          <w:tab w:val="right" w:pos="9354"/>
        </w:tabs>
        <w:spacing w:after="0" w:line="240" w:lineRule="auto"/>
        <w:jc w:val="center"/>
        <w:rPr>
          <w:rFonts w:ascii="PT Astra Serif" w:eastAsia="Calibri" w:hAnsi="PT Astra Serif" w:cs="Times New Roman"/>
          <w:b/>
        </w:rPr>
      </w:pPr>
    </w:p>
    <w:p w14:paraId="3A1F740E" w14:textId="77777777"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Прошу Вас признать меня малоимущи</w:t>
      </w:r>
      <w:proofErr w:type="gramStart"/>
      <w:r w:rsidRPr="00DA13C3">
        <w:rPr>
          <w:rFonts w:ascii="PT Astra Serif" w:eastAsia="Calibri" w:hAnsi="PT Astra Serif" w:cs="Times New Roman"/>
        </w:rPr>
        <w:t>м(</w:t>
      </w:r>
      <w:proofErr w:type="gramEnd"/>
      <w:r w:rsidRPr="00DA13C3">
        <w:rPr>
          <w:rFonts w:ascii="PT Astra Serif" w:eastAsia="Calibri" w:hAnsi="PT Astra Serif" w:cs="Times New Roman"/>
        </w:rPr>
        <w:t xml:space="preserve">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w:t>
      </w:r>
    </w:p>
    <w:p w14:paraId="63B40B9C" w14:textId="1ED55878"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ab/>
        <w:t>Состав моей семьи ___ человек:</w:t>
      </w:r>
    </w:p>
    <w:p w14:paraId="0DCC61D9" w14:textId="2622E0C4" w:rsidR="00AD1C66" w:rsidRPr="00DA13C3" w:rsidRDefault="00AD1C66" w:rsidP="000231CA">
      <w:pPr>
        <w:tabs>
          <w:tab w:val="left" w:pos="7241"/>
          <w:tab w:val="left" w:pos="7635"/>
        </w:tabs>
        <w:spacing w:after="0"/>
        <w:rPr>
          <w:rFonts w:ascii="PT Astra Serif" w:eastAsia="Calibri" w:hAnsi="PT Astra Serif" w:cs="Times New Roman"/>
        </w:rPr>
      </w:pPr>
      <w:r w:rsidRPr="00DA13C3">
        <w:rPr>
          <w:rFonts w:ascii="PT Astra Serif" w:eastAsia="Calibri" w:hAnsi="PT Astra Serif" w:cs="Times New Roman"/>
        </w:rPr>
        <w:t>1.    Заявитель - ________________________________________г.р.</w:t>
      </w:r>
      <w:r w:rsidR="00244A9E" w:rsidRPr="00DA13C3">
        <w:rPr>
          <w:rFonts w:ascii="PT Astra Serif" w:eastAsia="Calibri" w:hAnsi="PT Astra Serif" w:cs="Times New Roman"/>
        </w:rPr>
        <w:tab/>
        <w:t>________________</w:t>
      </w:r>
      <w:r w:rsidR="00244A9E" w:rsidRPr="00DA13C3">
        <w:rPr>
          <w:rFonts w:ascii="PT Astra Serif" w:eastAsia="Calibri" w:hAnsi="PT Astra Serif" w:cs="Times New Roman"/>
        </w:rPr>
        <w:tab/>
      </w:r>
    </w:p>
    <w:p w14:paraId="400A329C" w14:textId="5E0A9343"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00244A9E" w:rsidRPr="00DA13C3">
        <w:rPr>
          <w:rFonts w:ascii="PT Astra Serif" w:eastAsia="Calibri" w:hAnsi="PT Astra Serif" w:cs="Times New Roman"/>
        </w:rPr>
        <w:tab/>
        <w:t xml:space="preserve">        (подпись)</w:t>
      </w:r>
    </w:p>
    <w:p w14:paraId="4C6A3E74" w14:textId="7F067431" w:rsidR="00244A9E"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___________________________________________________г.р.</w:t>
      </w:r>
      <w:r w:rsidR="00244A9E" w:rsidRPr="00DA13C3">
        <w:rPr>
          <w:rFonts w:ascii="PT Astra Serif" w:eastAsia="Calibri" w:hAnsi="PT Astra Serif" w:cs="Times New Roman"/>
        </w:rPr>
        <w:tab/>
        <w:t>_________________</w:t>
      </w:r>
    </w:p>
    <w:p w14:paraId="2A21E270" w14:textId="38DE3EBB" w:rsidR="00AD1C66"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Pr="00DA13C3">
        <w:rPr>
          <w:rFonts w:ascii="PT Astra Serif" w:eastAsia="Calibri" w:hAnsi="PT Astra Serif" w:cs="Times New Roman"/>
        </w:rPr>
        <w:tab/>
        <w:t xml:space="preserve">        (подпись)</w:t>
      </w:r>
    </w:p>
    <w:p w14:paraId="0DEF3780" w14:textId="7FAAF3AC"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___________________________________________________г.р.</w:t>
      </w:r>
      <w:r w:rsidR="00244A9E" w:rsidRPr="00DA13C3">
        <w:rPr>
          <w:rFonts w:ascii="PT Astra Serif" w:eastAsia="Calibri" w:hAnsi="PT Astra Serif" w:cs="Times New Roman"/>
        </w:rPr>
        <w:tab/>
        <w:t>_________________</w:t>
      </w:r>
    </w:p>
    <w:p w14:paraId="3ADE2606" w14:textId="776587F2" w:rsidR="00244A9E"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                                                      (подпись)</w:t>
      </w:r>
    </w:p>
    <w:p w14:paraId="4999B1F6" w14:textId="714EC679"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Для получения Услуги прилагаются следующие документы:</w:t>
      </w:r>
    </w:p>
    <w:p w14:paraId="7621170D" w14:textId="1F8ACED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1._______________________________________________ - _________</w:t>
      </w:r>
    </w:p>
    <w:p w14:paraId="2B2D7754" w14:textId="57EF909E"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15170A35" w14:textId="318BFAC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 - _________</w:t>
      </w:r>
    </w:p>
    <w:p w14:paraId="2FEF5305" w14:textId="77777777"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6E7E3ABE" w14:textId="23D5FF29" w:rsidR="000231CA" w:rsidRPr="00DA13C3" w:rsidRDefault="000231CA" w:rsidP="000231CA">
      <w:pPr>
        <w:spacing w:after="0"/>
        <w:rPr>
          <w:rFonts w:ascii="PT Astra Serif" w:eastAsia="Calibri" w:hAnsi="PT Astra Serif" w:cs="Times New Roman"/>
        </w:rPr>
      </w:pPr>
    </w:p>
    <w:p w14:paraId="62201681" w14:textId="601AF9D6"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 - _________</w:t>
      </w:r>
    </w:p>
    <w:p w14:paraId="54F3B0E4" w14:textId="64A6945A" w:rsidR="000231CA" w:rsidRPr="00DA13C3" w:rsidRDefault="000231CA" w:rsidP="00CA5F7E">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74829F87" w14:textId="522F0656" w:rsidR="000231CA" w:rsidRPr="00DA13C3" w:rsidRDefault="000231CA" w:rsidP="000231CA">
      <w:pPr>
        <w:spacing w:after="0"/>
        <w:rPr>
          <w:rFonts w:ascii="PT Astra Serif" w:eastAsia="Calibri" w:hAnsi="PT Astra Serif" w:cs="Times New Roman"/>
        </w:rPr>
      </w:pPr>
    </w:p>
    <w:p w14:paraId="7112FAAA" w14:textId="08F8BC12"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Конечный результат предоставления услуги прошу направить:_______________________________</w:t>
      </w:r>
    </w:p>
    <w:p w14:paraId="2239810B" w14:textId="50EF55DA" w:rsidR="00675463" w:rsidRPr="00DA13C3" w:rsidRDefault="000231CA" w:rsidP="00CA5F7E">
      <w:pPr>
        <w:tabs>
          <w:tab w:val="left" w:pos="6168"/>
        </w:tabs>
        <w:spacing w:after="0"/>
        <w:rPr>
          <w:rFonts w:ascii="PT Astra Serif" w:eastAsia="Calibri" w:hAnsi="PT Astra Serif" w:cs="Times New Roman"/>
        </w:rPr>
      </w:pPr>
      <w:r w:rsidRPr="00DA13C3">
        <w:rPr>
          <w:rFonts w:ascii="PT Astra Serif" w:eastAsia="Calibri" w:hAnsi="PT Astra Serif" w:cs="Times New Roman"/>
        </w:rPr>
        <w:tab/>
        <w:t>(указать способ получения)</w:t>
      </w:r>
    </w:p>
    <w:p w14:paraId="13185738" w14:textId="77777777" w:rsidR="00675463" w:rsidRPr="00DA13C3" w:rsidRDefault="00675463" w:rsidP="00675463">
      <w:pPr>
        <w:spacing w:after="0"/>
        <w:rPr>
          <w:rFonts w:ascii="PT Astra Serif" w:eastAsia="Calibri" w:hAnsi="PT Astra Serif" w:cs="Times New Roman"/>
        </w:rPr>
      </w:pPr>
    </w:p>
    <w:p w14:paraId="0C6BD087" w14:textId="65F17BE4" w:rsidR="000231CA" w:rsidRPr="00DA13C3" w:rsidRDefault="00675463" w:rsidP="00675463">
      <w:pPr>
        <w:tabs>
          <w:tab w:val="left" w:pos="6521"/>
        </w:tabs>
        <w:spacing w:after="0"/>
        <w:rPr>
          <w:rFonts w:ascii="PT Astra Serif" w:eastAsia="Calibri" w:hAnsi="PT Astra Serif" w:cs="Times New Roman"/>
        </w:rPr>
      </w:pPr>
      <w:r w:rsidRPr="00DA13C3">
        <w:rPr>
          <w:rFonts w:ascii="PT Astra Serif" w:eastAsia="Calibri" w:hAnsi="PT Astra Serif" w:cs="Times New Roman"/>
        </w:rPr>
        <w:t>___________                                                                                       ____________/__________</w:t>
      </w:r>
    </w:p>
    <w:p w14:paraId="68A6DE2F" w14:textId="08BD5AF3" w:rsidR="00CA5F7E" w:rsidRPr="00DA13C3" w:rsidRDefault="00675463"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дата                                                                                               (подпись, расшифровка подписи)</w:t>
      </w:r>
    </w:p>
    <w:p w14:paraId="6356CC14" w14:textId="77777777" w:rsidR="00CA5F7E" w:rsidRPr="00DA13C3" w:rsidRDefault="00CA5F7E" w:rsidP="00CA5F7E">
      <w:pPr>
        <w:tabs>
          <w:tab w:val="left" w:pos="6521"/>
        </w:tabs>
        <w:spacing w:after="0"/>
        <w:rPr>
          <w:rFonts w:ascii="PT Astra Serif" w:eastAsia="Calibri" w:hAnsi="PT Astra Serif" w:cs="Times New Roman"/>
        </w:rPr>
      </w:pPr>
    </w:p>
    <w:p w14:paraId="1B971DB8"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0F5BCC53"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4FBA53A2"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6D5CA7A9"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47B70C06" w14:textId="03A91BBD" w:rsidR="00AD1C66"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r w:rsidRPr="00DA13C3">
        <w:rPr>
          <w:rFonts w:ascii="PT Astra Serif" w:eastAsiaTheme="minorEastAsia" w:hAnsi="PT Astra Serif" w:cs="Times New Roman"/>
          <w:b/>
          <w:bCs/>
          <w:color w:val="000000"/>
          <w:sz w:val="24"/>
          <w:szCs w:val="24"/>
          <w:lang w:eastAsia="ru-RU"/>
        </w:rPr>
        <w:lastRenderedPageBreak/>
        <w:t>СОГЛАСИЕ</w:t>
      </w:r>
      <w:r w:rsidRPr="00DA13C3">
        <w:rPr>
          <w:rFonts w:ascii="PT Astra Serif" w:eastAsiaTheme="minorEastAsia" w:hAnsi="PT Astra Serif" w:cs="Times New Roman"/>
          <w:b/>
          <w:bCs/>
          <w:color w:val="000000"/>
          <w:sz w:val="24"/>
          <w:szCs w:val="24"/>
          <w:lang w:eastAsia="ru-RU"/>
        </w:rPr>
        <w:br/>
        <w:t>на обработку персональных данных гражданина,</w:t>
      </w:r>
      <w:r w:rsidRPr="00DA13C3">
        <w:rPr>
          <w:rFonts w:ascii="PT Astra Serif" w:eastAsiaTheme="minorEastAsia" w:hAnsi="PT Astra Serif" w:cs="Times New Roman"/>
          <w:b/>
          <w:bCs/>
          <w:color w:val="000000"/>
          <w:sz w:val="24"/>
          <w:szCs w:val="24"/>
          <w:lang w:eastAsia="ru-RU"/>
        </w:rPr>
        <w:br/>
        <w:t>обратившегося за предоставлением муниципальной услуги</w:t>
      </w:r>
    </w:p>
    <w:p w14:paraId="0999D1FE" w14:textId="77777777" w:rsidR="00CA5F7E"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sz w:val="24"/>
          <w:szCs w:val="24"/>
          <w:lang w:eastAsia="ru-RU"/>
        </w:rPr>
      </w:pPr>
    </w:p>
    <w:p w14:paraId="672B84A0" w14:textId="77777777" w:rsidR="00CA5F7E" w:rsidRPr="00DA13C3" w:rsidRDefault="00CA5F7E" w:rsidP="00CA5F7E">
      <w:pPr>
        <w:spacing w:after="0" w:line="240" w:lineRule="auto"/>
        <w:jc w:val="both"/>
        <w:rPr>
          <w:rFonts w:ascii="PT Astra Serif" w:eastAsia="Calibri" w:hAnsi="PT Astra Serif" w:cs="Times New Roman"/>
        </w:rPr>
      </w:pPr>
      <w:proofErr w:type="gramStart"/>
      <w:r w:rsidRPr="00DA13C3">
        <w:rPr>
          <w:rFonts w:ascii="PT Astra Serif" w:eastAsia="Calibri" w:hAnsi="PT Astra Serif" w:cs="Times New Roma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r w:rsidRPr="00DA13C3">
        <w:rPr>
          <w:rFonts w:ascii="PT Astra Serif" w:eastAsia="Calibri" w:hAnsi="PT Astra Serif" w:cs="Times New Roman"/>
        </w:rPr>
        <w:br/>
      </w:r>
      <w:r w:rsidRPr="00DA13C3">
        <w:rPr>
          <w:rFonts w:ascii="PT Astra Serif" w:eastAsia="Calibri" w:hAnsi="PT Astra Serif" w:cs="Times New Roman"/>
        </w:rPr>
        <w:tab/>
        <w:t>Специалист, получающий для работы конфиденциальный документ, несет ответственность за сохранность носителя и конфиденциальность информации.</w:t>
      </w:r>
      <w:r w:rsidRPr="00DA13C3">
        <w:rPr>
          <w:rFonts w:ascii="PT Astra Serif" w:eastAsia="Calibri" w:hAnsi="PT Astra Serif" w:cs="Times New Roman"/>
        </w:rPr>
        <w:br/>
      </w:r>
      <w:r w:rsidRPr="00DA13C3">
        <w:rPr>
          <w:rFonts w:ascii="PT Astra Serif" w:eastAsia="Calibri" w:hAnsi="PT Astra Serif" w:cs="Times New Roman"/>
        </w:rPr>
        <w:tab/>
        <w:t>Подтверждаю, что ознакомле</w:t>
      </w:r>
      <w:proofErr w:type="gramStart"/>
      <w:r w:rsidRPr="00DA13C3">
        <w:rPr>
          <w:rFonts w:ascii="PT Astra Serif" w:eastAsia="Calibri" w:hAnsi="PT Astra Serif" w:cs="Times New Roman"/>
        </w:rPr>
        <w:t>н(</w:t>
      </w:r>
      <w:proofErr w:type="gramEnd"/>
      <w:r w:rsidRPr="00DA13C3">
        <w:rPr>
          <w:rFonts w:ascii="PT Astra Serif" w:eastAsia="Calibri" w:hAnsi="PT Astra Serif" w:cs="Times New Roman"/>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C5BDA69" w14:textId="50D0FD4E" w:rsidR="00CA5F7E" w:rsidRPr="00DA13C3" w:rsidRDefault="00CA5F7E" w:rsidP="00675463">
      <w:pPr>
        <w:rPr>
          <w:rFonts w:ascii="PT Astra Serif" w:eastAsia="Calibri" w:hAnsi="PT Astra Serif" w:cs="Times New Roman"/>
        </w:rPr>
      </w:pPr>
    </w:p>
    <w:p w14:paraId="7DF4EF9E" w14:textId="0D28663F"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____________/__________</w:t>
      </w:r>
    </w:p>
    <w:p w14:paraId="38998C84" w14:textId="0CF3BC26"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(подпись, расшифровка подписи)</w:t>
      </w:r>
    </w:p>
    <w:p w14:paraId="7C927365" w14:textId="4F9ABA96" w:rsidR="00CA5F7E" w:rsidRPr="00DA13C3" w:rsidRDefault="00CA5F7E" w:rsidP="00CA5F7E">
      <w:pPr>
        <w:tabs>
          <w:tab w:val="left" w:pos="5325"/>
        </w:tabs>
        <w:rPr>
          <w:rFonts w:ascii="PT Astra Serif" w:eastAsia="Calibri" w:hAnsi="PT Astra Serif" w:cs="Times New Roman"/>
        </w:rPr>
      </w:pPr>
    </w:p>
    <w:p w14:paraId="5E3F71F4" w14:textId="430373F5" w:rsidR="00CA5F7E" w:rsidRPr="00DA13C3" w:rsidRDefault="00CA5F7E" w:rsidP="00CA5F7E">
      <w:pPr>
        <w:rPr>
          <w:rFonts w:ascii="PT Astra Serif" w:eastAsia="Calibri" w:hAnsi="PT Astra Serif" w:cs="Times New Roman"/>
        </w:rPr>
      </w:pPr>
    </w:p>
    <w:p w14:paraId="7684616E" w14:textId="77777777" w:rsidR="00CA5F7E" w:rsidRPr="00DA13C3" w:rsidRDefault="00CA5F7E" w:rsidP="00CA5F7E">
      <w:pPr>
        <w:rPr>
          <w:rFonts w:ascii="PT Astra Serif" w:eastAsia="Calibri" w:hAnsi="PT Astra Serif" w:cs="Times New Roman"/>
        </w:rPr>
        <w:sectPr w:rsidR="00CA5F7E" w:rsidRPr="00DA13C3" w:rsidSect="00C66C37">
          <w:pgSz w:w="11906" w:h="16838" w:code="9"/>
          <w:pgMar w:top="1134" w:right="851" w:bottom="1134" w:left="1701" w:header="709" w:footer="709" w:gutter="0"/>
          <w:pgNumType w:start="1"/>
          <w:cols w:space="708"/>
          <w:titlePg/>
          <w:docGrid w:linePitch="360"/>
        </w:sectPr>
      </w:pPr>
    </w:p>
    <w:p w14:paraId="22AF1D2D" w14:textId="73D79722" w:rsidR="003617FC" w:rsidRPr="00DA13C3" w:rsidRDefault="003617FC" w:rsidP="003617FC">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w:t>
      </w:r>
      <w:r w:rsidR="00D30C2A" w:rsidRPr="00DA13C3">
        <w:rPr>
          <w:rFonts w:ascii="PT Astra Serif" w:eastAsiaTheme="majorEastAsia" w:hAnsi="PT Astra Serif" w:cs="Times New Roman"/>
          <w:bCs/>
          <w:sz w:val="24"/>
          <w:szCs w:val="24"/>
        </w:rPr>
        <w:t xml:space="preserve">№ </w:t>
      </w:r>
      <w:r w:rsidRPr="00DA13C3">
        <w:rPr>
          <w:rFonts w:ascii="PT Astra Serif" w:eastAsiaTheme="majorEastAsia" w:hAnsi="PT Astra Serif" w:cs="Times New Roman"/>
          <w:bCs/>
          <w:sz w:val="24"/>
          <w:szCs w:val="24"/>
        </w:rPr>
        <w:t>2</w:t>
      </w:r>
    </w:p>
    <w:p w14:paraId="32FF10A1" w14:textId="5370FD8C" w:rsidR="003617FC" w:rsidRPr="00DA13C3" w:rsidRDefault="003617FC" w:rsidP="003617FC">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003F1EBD" w:rsidRPr="003F1EBD">
        <w:rPr>
          <w:rFonts w:ascii="PT Astra Serif" w:eastAsiaTheme="majorEastAsia" w:hAnsi="PT Astra Serif"/>
          <w:bCs/>
          <w:color w:val="000000"/>
          <w:sz w:val="24"/>
          <w:szCs w:val="24"/>
        </w:rPr>
        <w:t xml:space="preserve">Признание граждан </w:t>
      </w:r>
      <w:proofErr w:type="gramStart"/>
      <w:r w:rsidR="003F1EBD" w:rsidRPr="003F1EBD">
        <w:rPr>
          <w:rFonts w:ascii="PT Astra Serif" w:eastAsiaTheme="majorEastAsia" w:hAnsi="PT Astra Serif"/>
          <w:bCs/>
          <w:color w:val="000000"/>
          <w:sz w:val="24"/>
          <w:szCs w:val="24"/>
        </w:rPr>
        <w:t>малоимущими</w:t>
      </w:r>
      <w:proofErr w:type="gramEnd"/>
      <w:r w:rsidR="003F1EBD" w:rsidRPr="003F1EBD">
        <w:rPr>
          <w:rFonts w:ascii="PT Astra Serif" w:eastAsiaTheme="majorEastAsia" w:hAnsi="PT Astra Serif"/>
          <w:bCs/>
          <w:color w:val="000000"/>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DA13C3">
        <w:rPr>
          <w:rFonts w:ascii="PT Astra Serif" w:eastAsiaTheme="majorEastAsia" w:hAnsi="PT Astra Serif"/>
          <w:bCs/>
          <w:sz w:val="24"/>
          <w:szCs w:val="24"/>
        </w:rPr>
        <w:t>»</w:t>
      </w:r>
    </w:p>
    <w:p w14:paraId="3805520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3F27A71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6F40E6AE" w14:textId="77777777" w:rsidR="00FB1D9C" w:rsidRPr="00DA13C3" w:rsidRDefault="00FB1D9C" w:rsidP="00FB1D9C">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5263D37D" w14:textId="77777777" w:rsidR="00CE4780" w:rsidRPr="00A364AE" w:rsidRDefault="00CE4780" w:rsidP="00CE4780">
      <w:pPr>
        <w:suppressAutoHyphens/>
        <w:spacing w:after="0"/>
        <w:jc w:val="center"/>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Администрация муниципального образования Каменский район</w:t>
      </w:r>
    </w:p>
    <w:p w14:paraId="5AB55559" w14:textId="77777777" w:rsidR="00CE4780" w:rsidRPr="00A364AE" w:rsidRDefault="00CE4780" w:rsidP="00CE4780">
      <w:pPr>
        <w:suppressAutoHyphens/>
        <w:spacing w:after="0"/>
        <w:ind w:left="4536"/>
        <w:rPr>
          <w:rFonts w:ascii="PT Astra Serif" w:eastAsia="Times New Roman" w:hAnsi="PT Astra Serif" w:cs="Times New Roman"/>
          <w:sz w:val="24"/>
          <w:szCs w:val="28"/>
          <w:lang w:eastAsia="ru-RU"/>
        </w:rPr>
      </w:pPr>
    </w:p>
    <w:p w14:paraId="79982998"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Заявитель: ______________________</w:t>
      </w:r>
    </w:p>
    <w:p w14:paraId="5D80AC7F"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 xml:space="preserve">Контактные данные: </w:t>
      </w:r>
    </w:p>
    <w:p w14:paraId="2C665CC7"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тел. ____________________________</w:t>
      </w:r>
    </w:p>
    <w:p w14:paraId="6E02138F"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эл. почта:_______________________</w:t>
      </w:r>
    </w:p>
    <w:p w14:paraId="60B549E9" w14:textId="77777777" w:rsidR="00CE4780" w:rsidRPr="00A364AE" w:rsidRDefault="00CE4780" w:rsidP="00CE4780">
      <w:pPr>
        <w:suppressAutoHyphens/>
        <w:spacing w:after="0"/>
        <w:ind w:left="4536"/>
        <w:rPr>
          <w:rFonts w:ascii="PT Astra Serif" w:eastAsia="Times New Roman" w:hAnsi="PT Astra Serif" w:cs="Times New Roman"/>
          <w:sz w:val="24"/>
          <w:szCs w:val="28"/>
          <w:lang w:eastAsia="ru-RU"/>
        </w:rPr>
      </w:pPr>
    </w:p>
    <w:p w14:paraId="25E15E51" w14:textId="77777777" w:rsidR="00CE4780" w:rsidRPr="00A364AE" w:rsidRDefault="00CE4780" w:rsidP="00CE4780">
      <w:pPr>
        <w:suppressAutoHyphens/>
        <w:spacing w:after="0"/>
        <w:jc w:val="center"/>
        <w:rPr>
          <w:rFonts w:ascii="PT Astra Serif" w:eastAsia="Calibri" w:hAnsi="PT Astra Serif" w:cs="Times New Roman"/>
          <w:b/>
          <w:sz w:val="24"/>
          <w:szCs w:val="28"/>
          <w:lang w:eastAsia="ru-RU"/>
        </w:rPr>
      </w:pPr>
      <w:r w:rsidRPr="00A364AE">
        <w:rPr>
          <w:rFonts w:ascii="PT Astra Serif" w:eastAsia="Calibri" w:hAnsi="PT Astra Serif" w:cs="Times New Roman"/>
          <w:b/>
          <w:sz w:val="24"/>
          <w:szCs w:val="28"/>
          <w:lang w:eastAsia="ru-RU"/>
        </w:rPr>
        <w:t>РЕШЕНИЕ</w:t>
      </w:r>
    </w:p>
    <w:p w14:paraId="51EC07C4" w14:textId="04C5EF5F" w:rsidR="00CE4780" w:rsidRPr="00A364AE" w:rsidRDefault="00CE4780" w:rsidP="00CE4780">
      <w:pPr>
        <w:suppressAutoHyphens/>
        <w:spacing w:after="0"/>
        <w:jc w:val="center"/>
        <w:rPr>
          <w:rFonts w:ascii="PT Astra Serif" w:eastAsia="Times New Roman" w:hAnsi="PT Astra Serif" w:cs="Times New Roman"/>
          <w:b/>
          <w:bCs/>
          <w:sz w:val="24"/>
          <w:szCs w:val="28"/>
          <w:lang w:eastAsia="ru-RU"/>
        </w:rPr>
      </w:pPr>
      <w:proofErr w:type="gramStart"/>
      <w:r w:rsidRPr="00A364AE">
        <w:rPr>
          <w:rFonts w:ascii="PT Astra Serif" w:eastAsia="Times New Roman" w:hAnsi="PT Astra Serif" w:cs="Times New Roman"/>
          <w:b/>
          <w:bCs/>
          <w:sz w:val="24"/>
          <w:szCs w:val="28"/>
          <w:lang w:eastAsia="ru-RU"/>
        </w:rPr>
        <w:t>О признании граждан малоимущими в целях принятия их на учет в качестве нуждающихся в жилых помещениях</w:t>
      </w:r>
      <w:proofErr w:type="gramEnd"/>
      <w:r w:rsidRPr="00A364AE">
        <w:rPr>
          <w:rFonts w:ascii="PT Astra Serif" w:eastAsia="Times New Roman" w:hAnsi="PT Astra Serif" w:cs="Times New Roman"/>
          <w:b/>
          <w:bCs/>
          <w:sz w:val="24"/>
          <w:szCs w:val="28"/>
          <w:lang w:eastAsia="ru-RU"/>
        </w:rPr>
        <w:t xml:space="preserve"> муниципального жилищного фонда и предоставления им по договорам социального найма жилых помещений</w:t>
      </w:r>
    </w:p>
    <w:p w14:paraId="66F2C8D6" w14:textId="77777777" w:rsidR="00CE4780" w:rsidRPr="00A364AE" w:rsidRDefault="00CE4780" w:rsidP="00CE4780">
      <w:pPr>
        <w:suppressAutoHyphens/>
        <w:spacing w:after="0" w:line="240" w:lineRule="auto"/>
        <w:jc w:val="both"/>
        <w:rPr>
          <w:rFonts w:ascii="Times New Roman" w:eastAsia="Calibri" w:hAnsi="Times New Roman" w:cs="Times New Roman"/>
          <w:sz w:val="24"/>
          <w:szCs w:val="28"/>
          <w:lang w:eastAsia="ru-RU"/>
        </w:rPr>
      </w:pPr>
    </w:p>
    <w:p w14:paraId="0B0FA365" w14:textId="5E883986" w:rsidR="00CE4780" w:rsidRPr="00A364AE" w:rsidRDefault="00CE4780" w:rsidP="00CE4780">
      <w:pPr>
        <w:suppressAutoHyphens/>
        <w:spacing w:after="0" w:line="240" w:lineRule="auto"/>
        <w:ind w:firstLine="851"/>
        <w:jc w:val="both"/>
        <w:rPr>
          <w:rFonts w:ascii="PT Astra Serif" w:eastAsia="Calibri" w:hAnsi="PT Astra Serif" w:cs="Times New Roman"/>
          <w:sz w:val="24"/>
          <w:szCs w:val="28"/>
          <w:lang w:eastAsia="ru-RU"/>
        </w:rPr>
      </w:pPr>
      <w:r w:rsidRPr="00A364AE">
        <w:rPr>
          <w:rFonts w:ascii="PT Astra Serif" w:eastAsia="Calibri" w:hAnsi="PT Astra Serif" w:cs="Times New Roman"/>
          <w:sz w:val="24"/>
          <w:szCs w:val="28"/>
          <w:lang w:eastAsia="ru-RU"/>
        </w:rPr>
        <w:t xml:space="preserve">По результатам рассмотренного заявления от ______ № _______ и приложенных к нему документов, </w:t>
      </w:r>
      <w:r w:rsidR="00B82BB5" w:rsidRPr="00A364AE">
        <w:rPr>
          <w:rFonts w:ascii="PT Astra Serif" w:eastAsia="Calibri" w:hAnsi="PT Astra Serif" w:cs="Times New Roman"/>
          <w:sz w:val="24"/>
          <w:szCs w:val="28"/>
          <w:lang w:eastAsia="ru-RU"/>
        </w:rPr>
        <w:t>признать гражданина (семью) __________________________________</w:t>
      </w:r>
    </w:p>
    <w:p w14:paraId="33FBD0DB" w14:textId="3E6F0412" w:rsidR="00B82BB5" w:rsidRPr="00A364AE" w:rsidRDefault="00B82BB5" w:rsidP="00B82BB5">
      <w:pPr>
        <w:suppressAutoHyphens/>
        <w:spacing w:after="0" w:line="240" w:lineRule="auto"/>
        <w:jc w:val="both"/>
        <w:rPr>
          <w:rFonts w:ascii="PT Astra Serif" w:eastAsia="Calibri" w:hAnsi="PT Astra Serif" w:cs="Times New Roman"/>
          <w:sz w:val="24"/>
          <w:szCs w:val="28"/>
          <w:lang w:eastAsia="ru-RU"/>
        </w:rPr>
      </w:pPr>
      <w:r w:rsidRPr="00A364AE">
        <w:rPr>
          <w:rFonts w:ascii="PT Astra Serif" w:eastAsia="Calibri" w:hAnsi="PT Astra Serif" w:cs="Times New Roman"/>
          <w:sz w:val="24"/>
          <w:szCs w:val="28"/>
          <w:lang w:eastAsia="ru-RU"/>
        </w:rPr>
        <w:t>малоимущими в целях принятия их (</w:t>
      </w:r>
      <w:proofErr w:type="gramStart"/>
      <w:r w:rsidRPr="00A364AE">
        <w:rPr>
          <w:rFonts w:ascii="PT Astra Serif" w:eastAsia="Calibri" w:hAnsi="PT Astra Serif" w:cs="Times New Roman"/>
          <w:sz w:val="24"/>
          <w:szCs w:val="28"/>
          <w:lang w:eastAsia="ru-RU"/>
        </w:rPr>
        <w:t>его</w:t>
      </w:r>
      <w:proofErr w:type="gramEnd"/>
      <w:r w:rsidRPr="00A364AE">
        <w:rPr>
          <w:rFonts w:ascii="PT Astra Serif" w:eastAsia="Calibri" w:hAnsi="PT Astra Serif" w:cs="Times New Roman"/>
          <w:sz w:val="24"/>
          <w:szCs w:val="28"/>
          <w:lang w:eastAsia="ru-RU"/>
        </w:rPr>
        <w:t>/её)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7C5B8BD7" w14:textId="77777777" w:rsidR="00CE4780" w:rsidRPr="00A364AE" w:rsidRDefault="00CE4780" w:rsidP="00CE4780">
      <w:pPr>
        <w:ind w:firstLine="720"/>
        <w:jc w:val="right"/>
        <w:rPr>
          <w:rFonts w:ascii="PT Astra Serif" w:eastAsia="Times New Roman" w:hAnsi="PT Astra Serif" w:cs="Times New Roman"/>
          <w:sz w:val="24"/>
          <w:szCs w:val="28"/>
          <w:lang w:eastAsia="ru-RU"/>
        </w:rPr>
      </w:pPr>
    </w:p>
    <w:p w14:paraId="5F10A7A5" w14:textId="77777777" w:rsidR="00CE4780" w:rsidRPr="00A364AE" w:rsidRDefault="00CE4780" w:rsidP="00CE4780">
      <w:pPr>
        <w:widowControl w:val="0"/>
        <w:spacing w:after="0" w:line="240" w:lineRule="auto"/>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 xml:space="preserve">Глава администрации муниципального образования Каменский район _________/___________                                                                              </w:t>
      </w:r>
    </w:p>
    <w:p w14:paraId="1CFC5E8D" w14:textId="77777777" w:rsidR="00CE4780" w:rsidRPr="00A364AE" w:rsidRDefault="00CE4780" w:rsidP="00CE4780">
      <w:pPr>
        <w:widowControl w:val="0"/>
        <w:spacing w:after="0" w:line="240" w:lineRule="auto"/>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(подпись)    (Ф.И.О)</w:t>
      </w:r>
    </w:p>
    <w:p w14:paraId="18C4197F"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3612E18C"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0D638B7C" w14:textId="77777777" w:rsidR="00CE4780" w:rsidRPr="00A364AE" w:rsidRDefault="00CE4780" w:rsidP="00CE4780">
      <w:pPr>
        <w:widowControl w:val="0"/>
        <w:spacing w:after="0" w:line="240" w:lineRule="auto"/>
        <w:ind w:firstLine="720"/>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«_____» ______________ 20___ г.</w:t>
      </w:r>
    </w:p>
    <w:p w14:paraId="3EEABC6F"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4E4BC47E"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4BBDEB44"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М.П.</w:t>
      </w:r>
    </w:p>
    <w:p w14:paraId="1130648A" w14:textId="0D7A56D2" w:rsidR="00B34BA4" w:rsidRDefault="00B34BA4" w:rsidP="00AF62C0">
      <w:pPr>
        <w:suppressAutoHyphens/>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DA13C3" w:rsidRDefault="00236914" w:rsidP="00236914">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w:t>
      </w:r>
      <w:r w:rsidR="00D30C2A" w:rsidRPr="00DA13C3">
        <w:rPr>
          <w:rFonts w:ascii="PT Astra Serif" w:eastAsiaTheme="majorEastAsia" w:hAnsi="PT Astra Serif" w:cs="Times New Roman"/>
          <w:bCs/>
          <w:sz w:val="24"/>
          <w:szCs w:val="24"/>
        </w:rPr>
        <w:t xml:space="preserve">№ </w:t>
      </w:r>
      <w:r w:rsidRPr="00DA13C3">
        <w:rPr>
          <w:rFonts w:ascii="PT Astra Serif" w:eastAsiaTheme="majorEastAsia" w:hAnsi="PT Astra Serif" w:cs="Times New Roman"/>
          <w:bCs/>
          <w:sz w:val="24"/>
          <w:szCs w:val="24"/>
        </w:rPr>
        <w:t>3</w:t>
      </w:r>
    </w:p>
    <w:p w14:paraId="02B81BA3" w14:textId="1A28DF00" w:rsidR="00236914" w:rsidRPr="00DA13C3" w:rsidRDefault="00236914" w:rsidP="00236914">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000034D0" w:rsidRPr="003F1EBD">
        <w:rPr>
          <w:rFonts w:ascii="PT Astra Serif" w:eastAsiaTheme="majorEastAsia" w:hAnsi="PT Astra Serif"/>
          <w:bCs/>
          <w:color w:val="000000"/>
          <w:sz w:val="24"/>
          <w:szCs w:val="24"/>
        </w:rPr>
        <w:t xml:space="preserve">Признание граждан </w:t>
      </w:r>
      <w:proofErr w:type="gramStart"/>
      <w:r w:rsidR="000034D0" w:rsidRPr="003F1EBD">
        <w:rPr>
          <w:rFonts w:ascii="PT Astra Serif" w:eastAsiaTheme="majorEastAsia" w:hAnsi="PT Astra Serif"/>
          <w:bCs/>
          <w:color w:val="000000"/>
          <w:sz w:val="24"/>
          <w:szCs w:val="24"/>
        </w:rPr>
        <w:t>малоимущими</w:t>
      </w:r>
      <w:proofErr w:type="gramEnd"/>
      <w:r w:rsidR="000034D0" w:rsidRPr="003F1EBD">
        <w:rPr>
          <w:rFonts w:ascii="PT Astra Serif" w:eastAsiaTheme="majorEastAsia" w:hAnsi="PT Astra Serif"/>
          <w:bCs/>
          <w:color w:val="000000"/>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DA13C3">
        <w:rPr>
          <w:rFonts w:ascii="PT Astra Serif" w:eastAsiaTheme="majorEastAsia" w:hAnsi="PT Astra Serif"/>
          <w:bCs/>
          <w:sz w:val="24"/>
          <w:szCs w:val="24"/>
        </w:rPr>
        <w:t>»</w:t>
      </w:r>
    </w:p>
    <w:p w14:paraId="560CBE2F" w14:textId="77777777" w:rsidR="00FB1D9C" w:rsidRDefault="00FB1D9C" w:rsidP="00CE304D">
      <w:pPr>
        <w:spacing w:after="0" w:line="240" w:lineRule="auto"/>
        <w:rPr>
          <w:rFonts w:ascii="PT Astra Serif" w:eastAsia="Calibri" w:hAnsi="PT Astra Serif" w:cs="Times New Roman"/>
          <w:sz w:val="24"/>
          <w:szCs w:val="24"/>
        </w:rPr>
      </w:pPr>
    </w:p>
    <w:p w14:paraId="2CAF0FC1" w14:textId="77777777" w:rsidR="00937E82" w:rsidRPr="0045290F" w:rsidRDefault="00937E82" w:rsidP="00FB1D9C">
      <w:pPr>
        <w:spacing w:after="0" w:line="240" w:lineRule="auto"/>
        <w:jc w:val="right"/>
        <w:rPr>
          <w:rFonts w:ascii="PT Astra Serif" w:eastAsia="Calibri" w:hAnsi="PT Astra Serif" w:cs="Times New Roman"/>
          <w:sz w:val="24"/>
          <w:szCs w:val="24"/>
        </w:rPr>
      </w:pPr>
    </w:p>
    <w:p w14:paraId="013B6591" w14:textId="77777777" w:rsidR="0045290F" w:rsidRPr="00A364AE" w:rsidRDefault="0045290F" w:rsidP="0045290F">
      <w:pPr>
        <w:suppressAutoHyphens/>
        <w:spacing w:after="0"/>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Администрация муниципального образования Каменский район</w:t>
      </w:r>
    </w:p>
    <w:p w14:paraId="5EB420E0" w14:textId="77777777" w:rsidR="0045290F" w:rsidRPr="00A364AE" w:rsidRDefault="0045290F" w:rsidP="0045290F">
      <w:pPr>
        <w:suppressAutoHyphens/>
        <w:spacing w:after="0"/>
        <w:ind w:left="4536"/>
        <w:rPr>
          <w:rFonts w:ascii="PT Astra Serif" w:eastAsia="Times New Roman" w:hAnsi="PT Astra Serif" w:cs="Times New Roman"/>
          <w:sz w:val="24"/>
          <w:szCs w:val="24"/>
          <w:lang w:eastAsia="ru-RU"/>
        </w:rPr>
      </w:pPr>
    </w:p>
    <w:p w14:paraId="3F5E09DE" w14:textId="2EBB410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Заявитель: ______________________</w:t>
      </w:r>
    </w:p>
    <w:p w14:paraId="15AD5C72" w14:textId="7777777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Контактные данные: </w:t>
      </w:r>
    </w:p>
    <w:p w14:paraId="36C0503D" w14:textId="032EA872"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тел. ____________________________</w:t>
      </w:r>
    </w:p>
    <w:p w14:paraId="5E4B61FB" w14:textId="7F9675C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эл. почта:_______________________</w:t>
      </w:r>
    </w:p>
    <w:p w14:paraId="0CFABE11" w14:textId="77777777" w:rsidR="0045290F" w:rsidRPr="00A364AE" w:rsidRDefault="0045290F" w:rsidP="0045290F">
      <w:pPr>
        <w:suppressAutoHyphens/>
        <w:spacing w:after="0"/>
        <w:ind w:left="4536"/>
        <w:rPr>
          <w:rFonts w:ascii="PT Astra Serif" w:eastAsia="Times New Roman" w:hAnsi="PT Astra Serif" w:cs="Times New Roman"/>
          <w:sz w:val="24"/>
          <w:szCs w:val="24"/>
          <w:lang w:eastAsia="ru-RU"/>
        </w:rPr>
      </w:pPr>
    </w:p>
    <w:p w14:paraId="0A5A4A87" w14:textId="77777777" w:rsidR="0045290F" w:rsidRPr="00A364AE" w:rsidRDefault="0045290F" w:rsidP="0045290F">
      <w:pPr>
        <w:suppressAutoHyphens/>
        <w:spacing w:after="0"/>
        <w:jc w:val="center"/>
        <w:rPr>
          <w:rFonts w:ascii="PT Astra Serif" w:eastAsia="Calibri" w:hAnsi="PT Astra Serif" w:cs="Times New Roman"/>
          <w:b/>
          <w:sz w:val="24"/>
          <w:szCs w:val="24"/>
          <w:lang w:eastAsia="ru-RU"/>
        </w:rPr>
      </w:pPr>
      <w:r w:rsidRPr="00A364AE">
        <w:rPr>
          <w:rFonts w:ascii="PT Astra Serif" w:eastAsia="Calibri" w:hAnsi="PT Astra Serif" w:cs="Times New Roman"/>
          <w:b/>
          <w:sz w:val="24"/>
          <w:szCs w:val="24"/>
          <w:lang w:eastAsia="ru-RU"/>
        </w:rPr>
        <w:t>РЕШЕНИЕ</w:t>
      </w:r>
    </w:p>
    <w:p w14:paraId="44E9C0EF" w14:textId="77777777" w:rsidR="0045290F" w:rsidRPr="00A364AE" w:rsidRDefault="0045290F" w:rsidP="0045290F">
      <w:pPr>
        <w:suppressAutoHyphens/>
        <w:spacing w:after="0"/>
        <w:jc w:val="center"/>
        <w:rPr>
          <w:rFonts w:ascii="PT Astra Serif" w:eastAsia="Times New Roman" w:hAnsi="PT Astra Serif" w:cs="Times New Roman"/>
          <w:b/>
          <w:bCs/>
          <w:sz w:val="24"/>
          <w:szCs w:val="24"/>
          <w:lang w:eastAsia="ru-RU"/>
        </w:rPr>
      </w:pPr>
      <w:r w:rsidRPr="00A364AE">
        <w:rPr>
          <w:rFonts w:ascii="PT Astra Serif" w:eastAsia="Times New Roman" w:hAnsi="PT Astra Serif" w:cs="Times New Roman"/>
          <w:b/>
          <w:bCs/>
          <w:sz w:val="24"/>
          <w:szCs w:val="24"/>
          <w:lang w:eastAsia="ru-RU"/>
        </w:rPr>
        <w:t xml:space="preserve">об отказе в предоставлении услуги «Признание граждан </w:t>
      </w:r>
      <w:proofErr w:type="gramStart"/>
      <w:r w:rsidRPr="00A364AE">
        <w:rPr>
          <w:rFonts w:ascii="PT Astra Serif" w:eastAsia="Times New Roman" w:hAnsi="PT Astra Serif" w:cs="Times New Roman"/>
          <w:b/>
          <w:bCs/>
          <w:sz w:val="24"/>
          <w:szCs w:val="24"/>
          <w:lang w:eastAsia="ru-RU"/>
        </w:rPr>
        <w:t>малоимущими</w:t>
      </w:r>
      <w:proofErr w:type="gramEnd"/>
      <w:r w:rsidRPr="00A364AE">
        <w:rPr>
          <w:rFonts w:ascii="PT Astra Serif" w:eastAsia="Times New Roman" w:hAnsi="PT Astra Serif" w:cs="Times New Roman"/>
          <w:b/>
          <w:bCs/>
          <w:sz w:val="24"/>
          <w:szCs w:val="24"/>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23606D0B" w14:textId="77777777" w:rsidR="0045290F" w:rsidRPr="00A364AE" w:rsidRDefault="0045290F" w:rsidP="0045290F">
      <w:pPr>
        <w:suppressAutoHyphens/>
        <w:spacing w:after="0" w:line="240" w:lineRule="auto"/>
        <w:jc w:val="both"/>
        <w:rPr>
          <w:rFonts w:ascii="Times New Roman" w:eastAsia="Calibri" w:hAnsi="Times New Roman" w:cs="Times New Roman"/>
          <w:sz w:val="24"/>
          <w:szCs w:val="24"/>
          <w:lang w:eastAsia="ru-RU"/>
        </w:rPr>
      </w:pPr>
    </w:p>
    <w:p w14:paraId="45440C06" w14:textId="47D34E3D"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По результатам рассмотренного заявления от ______ № _______ и приложенных к нему документов, принято решение об отказе в предоставлении услуги по следующим основаниям:</w:t>
      </w:r>
    </w:p>
    <w:p w14:paraId="5E8E1187" w14:textId="4ED1A370"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–____________________________________.</w:t>
      </w:r>
    </w:p>
    <w:p w14:paraId="0B434F99" w14:textId="77777777" w:rsidR="0045290F" w:rsidRPr="00A364AE" w:rsidRDefault="0045290F" w:rsidP="0045290F">
      <w:pPr>
        <w:suppressAutoHyphens/>
        <w:spacing w:after="0" w:line="240" w:lineRule="auto"/>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К заявлению не приложены следующие документы:</w:t>
      </w:r>
    </w:p>
    <w:p w14:paraId="5300CFBE" w14:textId="2CF881BA"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_____________________________________.</w:t>
      </w:r>
    </w:p>
    <w:p w14:paraId="612E9273" w14:textId="77777777"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p>
    <w:p w14:paraId="52B52B3B" w14:textId="77777777"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Разъяснение причины отказа:</w:t>
      </w:r>
    </w:p>
    <w:p w14:paraId="0B484E07" w14:textId="47764F90"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 xml:space="preserve">– ___________________________________________. </w:t>
      </w:r>
    </w:p>
    <w:p w14:paraId="014FF379" w14:textId="282A4996" w:rsidR="0045290F" w:rsidRPr="00A364AE" w:rsidRDefault="0045290F" w:rsidP="00CE304D">
      <w:pPr>
        <w:suppressAutoHyphens/>
        <w:spacing w:after="0" w:line="240" w:lineRule="auto"/>
        <w:ind w:firstLine="851"/>
        <w:jc w:val="both"/>
        <w:rPr>
          <w:rFonts w:ascii="Times New Roman" w:eastAsia="Calibri" w:hAnsi="Times New Roman" w:cs="Times New Roman"/>
          <w:sz w:val="24"/>
          <w:szCs w:val="24"/>
          <w:lang w:eastAsia="ru-RU"/>
        </w:rPr>
      </w:pPr>
      <w:r w:rsidRPr="00A364AE">
        <w:rPr>
          <w:rFonts w:ascii="PT Astra Serif" w:eastAsia="Calibri" w:hAnsi="PT Astra Serif"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955DA87" w14:textId="77777777" w:rsidR="00CE304D" w:rsidRPr="00A364AE" w:rsidRDefault="00CE304D" w:rsidP="00CE304D">
      <w:pPr>
        <w:suppressAutoHyphens/>
        <w:spacing w:after="0" w:line="240" w:lineRule="auto"/>
        <w:ind w:firstLine="851"/>
        <w:jc w:val="both"/>
        <w:rPr>
          <w:rFonts w:ascii="Times New Roman" w:eastAsia="Calibri" w:hAnsi="Times New Roman" w:cs="Times New Roman"/>
          <w:sz w:val="24"/>
          <w:szCs w:val="24"/>
          <w:lang w:eastAsia="ru-RU"/>
        </w:rPr>
      </w:pPr>
    </w:p>
    <w:p w14:paraId="22C92C9C" w14:textId="77777777" w:rsidR="00631A16" w:rsidRPr="00A364AE" w:rsidRDefault="00631A16" w:rsidP="00631A16">
      <w:pPr>
        <w:widowControl w:val="0"/>
        <w:spacing w:after="0" w:line="240" w:lineRule="auto"/>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Глава администрации муниципального образования Каменский район _________/___________                                                                              </w:t>
      </w:r>
    </w:p>
    <w:p w14:paraId="1AC12222" w14:textId="0166FBBF" w:rsidR="00631A16" w:rsidRPr="00A364AE" w:rsidRDefault="00631A16" w:rsidP="00631A16">
      <w:pPr>
        <w:widowControl w:val="0"/>
        <w:spacing w:after="0" w:line="240" w:lineRule="auto"/>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(подпись)    (Ф.И.О)</w:t>
      </w:r>
    </w:p>
    <w:p w14:paraId="0CB38E79" w14:textId="77777777" w:rsidR="00631A16" w:rsidRPr="00A364AE" w:rsidRDefault="00631A16" w:rsidP="00CE304D">
      <w:pPr>
        <w:widowControl w:val="0"/>
        <w:spacing w:after="0" w:line="240" w:lineRule="auto"/>
        <w:jc w:val="both"/>
        <w:rPr>
          <w:rFonts w:ascii="PT Astra Serif" w:eastAsia="Times New Roman" w:hAnsi="PT Astra Serif" w:cs="Times New Roman"/>
          <w:sz w:val="24"/>
          <w:szCs w:val="24"/>
          <w:lang w:eastAsia="ru-RU"/>
        </w:rPr>
      </w:pPr>
    </w:p>
    <w:p w14:paraId="5F6D6D14" w14:textId="77777777" w:rsidR="00631A16" w:rsidRPr="00A364AE" w:rsidRDefault="00631A16" w:rsidP="00631A16">
      <w:pPr>
        <w:widowControl w:val="0"/>
        <w:spacing w:after="0" w:line="240" w:lineRule="auto"/>
        <w:ind w:firstLine="720"/>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«_____» ______________ 20___ г.</w:t>
      </w:r>
    </w:p>
    <w:p w14:paraId="384AF13B" w14:textId="77777777" w:rsidR="00631A16" w:rsidRPr="00A364AE" w:rsidRDefault="00631A16" w:rsidP="00631A16">
      <w:pPr>
        <w:widowControl w:val="0"/>
        <w:spacing w:after="0" w:line="240" w:lineRule="auto"/>
        <w:ind w:firstLine="720"/>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М.П.</w:t>
      </w:r>
    </w:p>
    <w:p w14:paraId="0CB8F89F" w14:textId="77777777" w:rsidR="0045290F" w:rsidRDefault="0045290F" w:rsidP="00937E82">
      <w:pPr>
        <w:ind w:firstLine="720"/>
        <w:jc w:val="right"/>
        <w:rPr>
          <w:rFonts w:ascii="PT Astra Serif" w:eastAsia="Times New Roman" w:hAnsi="PT Astra Serif" w:cs="Times New Roman"/>
          <w:sz w:val="28"/>
          <w:szCs w:val="28"/>
          <w:lang w:eastAsia="ru-RU"/>
        </w:rPr>
      </w:pPr>
    </w:p>
    <w:p w14:paraId="20D729EC" w14:textId="77777777" w:rsidR="0045290F" w:rsidRDefault="0045290F" w:rsidP="00937E82">
      <w:pPr>
        <w:ind w:firstLine="720"/>
        <w:jc w:val="right"/>
        <w:rPr>
          <w:rFonts w:ascii="PT Astra Serif" w:eastAsia="Times New Roman" w:hAnsi="PT Astra Serif" w:cs="Times New Roman"/>
          <w:sz w:val="28"/>
          <w:szCs w:val="28"/>
          <w:lang w:eastAsia="ru-RU"/>
        </w:rPr>
      </w:pPr>
    </w:p>
    <w:p w14:paraId="796FF7B5" w14:textId="77777777" w:rsidR="0045290F" w:rsidRDefault="0045290F" w:rsidP="00937E82">
      <w:pPr>
        <w:ind w:firstLine="720"/>
        <w:jc w:val="right"/>
        <w:rPr>
          <w:rFonts w:ascii="PT Astra Serif" w:eastAsia="Times New Roman" w:hAnsi="PT Astra Serif" w:cs="Times New Roman"/>
          <w:sz w:val="28"/>
          <w:szCs w:val="28"/>
          <w:lang w:eastAsia="ru-RU"/>
        </w:rPr>
      </w:pPr>
    </w:p>
    <w:p w14:paraId="52FC2864" w14:textId="77777777" w:rsidR="00937E82" w:rsidRDefault="00937E82" w:rsidP="00FB1D9C">
      <w:pPr>
        <w:spacing w:after="0" w:line="240" w:lineRule="auto"/>
        <w:jc w:val="right"/>
        <w:rPr>
          <w:rFonts w:ascii="PT Astra Serif" w:eastAsia="Calibri" w:hAnsi="PT Astra Serif" w:cs="Times New Roman"/>
          <w:sz w:val="24"/>
          <w:szCs w:val="24"/>
        </w:rPr>
      </w:pPr>
    </w:p>
    <w:p w14:paraId="21FCC24F"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sectPr w:rsidR="00784395" w:rsidRPr="00DA13C3">
          <w:headerReference w:type="default" r:id="rId18"/>
          <w:footerReference w:type="default" r:id="rId19"/>
          <w:pgSz w:w="11906" w:h="16838"/>
          <w:pgMar w:top="766" w:right="851" w:bottom="851" w:left="1134" w:header="709" w:footer="0" w:gutter="0"/>
          <w:cols w:space="720"/>
          <w:formProt w:val="0"/>
          <w:docGrid w:linePitch="360"/>
        </w:sectPr>
      </w:pPr>
    </w:p>
    <w:p w14:paraId="4CDC4C3E" w14:textId="293A94E3" w:rsidR="00FC5F93" w:rsidRPr="00DA13C3" w:rsidRDefault="00FC5F93" w:rsidP="00FC5F93">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w:t>
      </w:r>
      <w:r w:rsidR="00D30C2A" w:rsidRPr="00DA13C3">
        <w:rPr>
          <w:rFonts w:ascii="PT Astra Serif" w:eastAsiaTheme="majorEastAsia" w:hAnsi="PT Astra Serif" w:cs="Times New Roman"/>
          <w:bCs/>
          <w:sz w:val="24"/>
          <w:szCs w:val="24"/>
        </w:rPr>
        <w:t xml:space="preserve">№ </w:t>
      </w:r>
      <w:r w:rsidR="00C25814">
        <w:rPr>
          <w:rFonts w:ascii="PT Astra Serif" w:eastAsiaTheme="majorEastAsia" w:hAnsi="PT Astra Serif" w:cs="Times New Roman"/>
          <w:bCs/>
          <w:sz w:val="24"/>
          <w:szCs w:val="24"/>
        </w:rPr>
        <w:t>4</w:t>
      </w:r>
    </w:p>
    <w:p w14:paraId="3A65BA12" w14:textId="77FE9416" w:rsidR="00FC5F93" w:rsidRDefault="00FC5F93" w:rsidP="00FC5F93">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009117C9" w:rsidRPr="003F1EBD">
        <w:rPr>
          <w:rFonts w:ascii="PT Astra Serif" w:eastAsiaTheme="majorEastAsia" w:hAnsi="PT Astra Serif"/>
          <w:bCs/>
          <w:color w:val="000000"/>
          <w:sz w:val="24"/>
          <w:szCs w:val="24"/>
        </w:rPr>
        <w:t xml:space="preserve">Признание граждан </w:t>
      </w:r>
      <w:proofErr w:type="gramStart"/>
      <w:r w:rsidR="009117C9" w:rsidRPr="003F1EBD">
        <w:rPr>
          <w:rFonts w:ascii="PT Astra Serif" w:eastAsiaTheme="majorEastAsia" w:hAnsi="PT Astra Serif"/>
          <w:bCs/>
          <w:color w:val="000000"/>
          <w:sz w:val="24"/>
          <w:szCs w:val="24"/>
        </w:rPr>
        <w:t>малоимущими</w:t>
      </w:r>
      <w:proofErr w:type="gramEnd"/>
      <w:r w:rsidR="009117C9" w:rsidRPr="003F1EBD">
        <w:rPr>
          <w:rFonts w:ascii="PT Astra Serif" w:eastAsiaTheme="majorEastAsia" w:hAnsi="PT Astra Serif"/>
          <w:bCs/>
          <w:color w:val="000000"/>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DA13C3">
        <w:rPr>
          <w:rFonts w:ascii="PT Astra Serif" w:eastAsiaTheme="majorEastAsia" w:hAnsi="PT Astra Serif"/>
          <w:bCs/>
          <w:sz w:val="24"/>
          <w:szCs w:val="24"/>
        </w:rPr>
        <w:t>»</w:t>
      </w:r>
    </w:p>
    <w:p w14:paraId="231945CA" w14:textId="77777777" w:rsidR="00317027" w:rsidRPr="00DA13C3" w:rsidRDefault="00317027" w:rsidP="00FC5F93">
      <w:pPr>
        <w:keepNext/>
        <w:keepLines/>
        <w:suppressAutoHyphens/>
        <w:spacing w:after="0" w:line="240" w:lineRule="auto"/>
        <w:ind w:left="3686"/>
        <w:jc w:val="center"/>
        <w:outlineLvl w:val="2"/>
        <w:rPr>
          <w:rFonts w:ascii="PT Astra Serif" w:eastAsiaTheme="majorEastAsia" w:hAnsi="PT Astra Serif"/>
          <w:bCs/>
          <w:sz w:val="24"/>
          <w:szCs w:val="24"/>
        </w:rPr>
      </w:pPr>
    </w:p>
    <w:p w14:paraId="21EAEEEA" w14:textId="77777777" w:rsidR="00FC5F93" w:rsidRDefault="00FC5F93"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3B5D77C"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1B4FAD6E" w14:textId="77777777" w:rsidR="009117C9" w:rsidRPr="00A364AE" w:rsidRDefault="009117C9" w:rsidP="009117C9">
      <w:pPr>
        <w:widowControl w:val="0"/>
        <w:tabs>
          <w:tab w:val="left" w:pos="4860"/>
        </w:tabs>
        <w:spacing w:after="0" w:line="240" w:lineRule="auto"/>
        <w:jc w:val="center"/>
        <w:rPr>
          <w:rFonts w:ascii="PT Astra Serif" w:eastAsia="Times New Roman" w:hAnsi="PT Astra Serif" w:cs="Times New Roman"/>
          <w:b/>
          <w:sz w:val="24"/>
          <w:szCs w:val="24"/>
          <w:lang w:eastAsia="ru-RU"/>
        </w:rPr>
      </w:pPr>
      <w:r w:rsidRPr="00A364AE">
        <w:rPr>
          <w:rFonts w:ascii="PT Astra Serif" w:eastAsia="Times New Roman" w:hAnsi="PT Astra Serif" w:cs="Times New Roman"/>
          <w:b/>
          <w:sz w:val="24"/>
          <w:szCs w:val="24"/>
          <w:lang w:eastAsia="ru-RU"/>
        </w:rPr>
        <w:t>СПРАВКА</w:t>
      </w:r>
    </w:p>
    <w:p w14:paraId="5ABD1147" w14:textId="77777777" w:rsidR="009117C9" w:rsidRPr="00A364AE" w:rsidRDefault="009117C9" w:rsidP="009117C9">
      <w:pPr>
        <w:widowControl w:val="0"/>
        <w:tabs>
          <w:tab w:val="left" w:pos="4860"/>
        </w:tabs>
        <w:spacing w:after="0" w:line="240" w:lineRule="auto"/>
        <w:jc w:val="center"/>
        <w:rPr>
          <w:rFonts w:ascii="PT Astra Serif" w:eastAsia="Times New Roman" w:hAnsi="PT Astra Serif" w:cs="Times New Roman"/>
          <w:b/>
          <w:sz w:val="24"/>
          <w:szCs w:val="24"/>
          <w:lang w:eastAsia="ru-RU"/>
        </w:rPr>
      </w:pPr>
      <w:r w:rsidRPr="00A364AE">
        <w:rPr>
          <w:rFonts w:ascii="PT Astra Serif" w:eastAsia="Times New Roman" w:hAnsi="PT Astra Serif" w:cs="Times New Roman"/>
          <w:b/>
          <w:sz w:val="24"/>
          <w:szCs w:val="24"/>
          <w:lang w:eastAsia="ru-RU"/>
        </w:rPr>
        <w:t>о размере дохода и стоимости имущества заявителя и членов его семьи</w:t>
      </w:r>
    </w:p>
    <w:p w14:paraId="224CB31A"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737FABE8"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№_______                                                            «_____»____________201__г.</w:t>
      </w:r>
    </w:p>
    <w:p w14:paraId="03F2DDB8"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173087D4"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3BD79B65" w14:textId="3C8ADA0E"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выдана гражданин</w:t>
      </w:r>
      <w:proofErr w:type="gramStart"/>
      <w:r w:rsidRPr="00A364AE">
        <w:rPr>
          <w:rFonts w:ascii="PT Astra Serif" w:eastAsia="Times New Roman" w:hAnsi="PT Astra Serif" w:cs="Times New Roman"/>
          <w:sz w:val="24"/>
          <w:szCs w:val="24"/>
          <w:lang w:eastAsia="ru-RU"/>
        </w:rPr>
        <w:t>у(</w:t>
      </w:r>
      <w:proofErr w:type="gramEnd"/>
      <w:r w:rsidRPr="00A364AE">
        <w:rPr>
          <w:rFonts w:ascii="PT Astra Serif" w:eastAsia="Times New Roman" w:hAnsi="PT Astra Serif" w:cs="Times New Roman"/>
          <w:sz w:val="24"/>
          <w:szCs w:val="24"/>
          <w:lang w:eastAsia="ru-RU"/>
        </w:rPr>
        <w:t>ке)_____________________________________________________</w:t>
      </w:r>
    </w:p>
    <w:p w14:paraId="59714130" w14:textId="77777777" w:rsidR="009117C9" w:rsidRPr="00A364AE" w:rsidRDefault="009117C9" w:rsidP="009117C9">
      <w:pPr>
        <w:spacing w:after="0" w:line="240" w:lineRule="auto"/>
        <w:ind w:firstLine="709"/>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(Ф.И.О)</w:t>
      </w:r>
    </w:p>
    <w:p w14:paraId="725AB946" w14:textId="7C8938A9"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зарегистрированном</w:t>
      </w:r>
      <w:proofErr w:type="gramStart"/>
      <w:r w:rsidRPr="00A364AE">
        <w:rPr>
          <w:rFonts w:ascii="PT Astra Serif" w:eastAsia="Times New Roman" w:hAnsi="PT Astra Serif" w:cs="Times New Roman"/>
          <w:sz w:val="24"/>
          <w:szCs w:val="24"/>
          <w:lang w:eastAsia="ru-RU"/>
        </w:rPr>
        <w:t>у(</w:t>
      </w:r>
      <w:proofErr w:type="gramEnd"/>
      <w:r w:rsidRPr="00A364AE">
        <w:rPr>
          <w:rFonts w:ascii="PT Astra Serif" w:eastAsia="Times New Roman" w:hAnsi="PT Astra Serif" w:cs="Times New Roman"/>
          <w:sz w:val="24"/>
          <w:szCs w:val="24"/>
          <w:lang w:eastAsia="ru-RU"/>
        </w:rPr>
        <w:t xml:space="preserve">ой) по адресу: ___________________________________, в том, что размер дохода одиноко проживающего гражданина  (размер дохода, приходящегося на каждого члена семьи) составляет </w:t>
      </w:r>
    </w:p>
    <w:p w14:paraId="58AB12C2"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______________________________________________________________ рублей 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______________________________________________________________рублей, </w:t>
      </w:r>
    </w:p>
    <w:p w14:paraId="39BD3315" w14:textId="35FB89DF"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Таким образом,</w:t>
      </w:r>
    </w:p>
    <w:p w14:paraId="2A5D8A11"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а) размер совокупного среднемесячного дохода </w:t>
      </w:r>
      <w:r w:rsidRPr="00A364AE">
        <w:rPr>
          <w:rFonts w:ascii="PT Astra Serif" w:eastAsia="Times New Roman" w:hAnsi="PT Astra Serif" w:cs="Times New Roman"/>
          <w:b/>
          <w:i/>
          <w:sz w:val="24"/>
          <w:szCs w:val="24"/>
          <w:lang w:eastAsia="ru-RU"/>
        </w:rPr>
        <w:t>меньше (больше)</w:t>
      </w:r>
      <w:r w:rsidRPr="00A364AE">
        <w:rPr>
          <w:rFonts w:ascii="PT Astra Serif" w:eastAsia="Times New Roman" w:hAnsi="PT Astra Serif" w:cs="Times New Roman"/>
          <w:sz w:val="24"/>
          <w:szCs w:val="24"/>
          <w:lang w:eastAsia="ru-RU"/>
        </w:rPr>
        <w:t xml:space="preserve"> порогового значения размера дохода; </w:t>
      </w:r>
    </w:p>
    <w:p w14:paraId="6186750E"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б) стоимость налогооблагаемого имущества </w:t>
      </w:r>
      <w:r w:rsidRPr="00A364AE">
        <w:rPr>
          <w:rFonts w:ascii="PT Astra Serif" w:eastAsia="Times New Roman" w:hAnsi="PT Astra Serif" w:cs="Times New Roman"/>
          <w:b/>
          <w:i/>
          <w:sz w:val="24"/>
          <w:szCs w:val="24"/>
          <w:lang w:eastAsia="ru-RU"/>
        </w:rPr>
        <w:t>меньше (больше)</w:t>
      </w:r>
      <w:r w:rsidRPr="00A364AE">
        <w:rPr>
          <w:rFonts w:ascii="PT Astra Serif" w:eastAsia="Times New Roman" w:hAnsi="PT Astra Serif" w:cs="Times New Roman"/>
          <w:sz w:val="24"/>
          <w:szCs w:val="24"/>
          <w:lang w:eastAsia="ru-RU"/>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14:paraId="7E4593D7"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4E45A5AD"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60F1C060"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Руководитель </w:t>
      </w:r>
    </w:p>
    <w:p w14:paraId="356E1D9C"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уполномоченного органа                         ______________  /______________</w:t>
      </w:r>
    </w:p>
    <w:p w14:paraId="5C72B160" w14:textId="50EAD993" w:rsidR="009117C9" w:rsidRPr="00A364AE" w:rsidRDefault="009117C9" w:rsidP="009117C9">
      <w:pPr>
        <w:spacing w:after="0" w:line="240" w:lineRule="auto"/>
        <w:ind w:firstLine="709"/>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(подп</w:t>
      </w:r>
      <w:r w:rsidR="00C25814" w:rsidRPr="00A364AE">
        <w:rPr>
          <w:rFonts w:ascii="PT Astra Serif" w:eastAsia="Times New Roman" w:hAnsi="PT Astra Serif" w:cs="Times New Roman"/>
          <w:sz w:val="24"/>
          <w:szCs w:val="24"/>
          <w:lang w:eastAsia="ru-RU"/>
        </w:rPr>
        <w:t xml:space="preserve">ись)                    </w:t>
      </w:r>
      <w:r w:rsidRPr="00A364AE">
        <w:rPr>
          <w:rFonts w:ascii="PT Astra Serif" w:eastAsia="Times New Roman" w:hAnsi="PT Astra Serif" w:cs="Times New Roman"/>
          <w:sz w:val="24"/>
          <w:szCs w:val="24"/>
          <w:lang w:eastAsia="ru-RU"/>
        </w:rPr>
        <w:t xml:space="preserve"> (ФИО) </w:t>
      </w:r>
    </w:p>
    <w:p w14:paraId="72186684" w14:textId="77777777" w:rsidR="009117C9" w:rsidRPr="00A364AE"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2D21D82E" w14:textId="77777777" w:rsidR="009117C9" w:rsidRPr="00A364AE"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66F2ADD"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71CC2511"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3FB6F3A3"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68AD94CC"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6632351E"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2F2CA607"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5EEA241F"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46069A0A" w14:textId="4EE30595" w:rsidR="006C2CD3" w:rsidRPr="00DA13C3" w:rsidRDefault="006C2CD3" w:rsidP="006C2CD3">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 </w:t>
      </w:r>
      <w:r w:rsidR="0010261A">
        <w:rPr>
          <w:rFonts w:ascii="PT Astra Serif" w:eastAsiaTheme="majorEastAsia" w:hAnsi="PT Astra Serif" w:cs="Times New Roman"/>
          <w:bCs/>
          <w:sz w:val="24"/>
          <w:szCs w:val="24"/>
        </w:rPr>
        <w:t>5</w:t>
      </w:r>
    </w:p>
    <w:p w14:paraId="06504A94" w14:textId="77777777" w:rsidR="006C2CD3" w:rsidRDefault="006C2CD3" w:rsidP="006C2CD3">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Pr="003F1EBD">
        <w:rPr>
          <w:rFonts w:ascii="PT Astra Serif" w:eastAsiaTheme="majorEastAsia" w:hAnsi="PT Astra Serif"/>
          <w:bCs/>
          <w:color w:val="000000"/>
          <w:sz w:val="24"/>
          <w:szCs w:val="24"/>
        </w:rPr>
        <w:t xml:space="preserve">Признание граждан </w:t>
      </w:r>
      <w:proofErr w:type="gramStart"/>
      <w:r w:rsidRPr="003F1EBD">
        <w:rPr>
          <w:rFonts w:ascii="PT Astra Serif" w:eastAsiaTheme="majorEastAsia" w:hAnsi="PT Astra Serif"/>
          <w:bCs/>
          <w:color w:val="000000"/>
          <w:sz w:val="24"/>
          <w:szCs w:val="24"/>
        </w:rPr>
        <w:t>малоимущими</w:t>
      </w:r>
      <w:proofErr w:type="gramEnd"/>
      <w:r w:rsidRPr="003F1EBD">
        <w:rPr>
          <w:rFonts w:ascii="PT Astra Serif" w:eastAsiaTheme="majorEastAsia" w:hAnsi="PT Astra Serif"/>
          <w:bCs/>
          <w:color w:val="000000"/>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DA13C3">
        <w:rPr>
          <w:rFonts w:ascii="PT Astra Serif" w:eastAsiaTheme="majorEastAsia" w:hAnsi="PT Astra Serif"/>
          <w:bCs/>
          <w:sz w:val="24"/>
          <w:szCs w:val="24"/>
        </w:rPr>
        <w:t>»</w:t>
      </w:r>
    </w:p>
    <w:p w14:paraId="5778A156"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1653FD7B" w14:textId="77777777" w:rsidR="009117C9" w:rsidRPr="00DA13C3" w:rsidRDefault="009117C9" w:rsidP="006C2CD3">
      <w:pPr>
        <w:widowControl w:val="0"/>
        <w:autoSpaceDE w:val="0"/>
        <w:autoSpaceDN w:val="0"/>
        <w:adjustRightInd w:val="0"/>
        <w:spacing w:after="0" w:line="240" w:lineRule="auto"/>
        <w:rPr>
          <w:rFonts w:ascii="PT Astra Serif" w:eastAsia="Calibri" w:hAnsi="PT Astra Serif" w:cs="Times New Roman"/>
          <w:sz w:val="24"/>
          <w:szCs w:val="24"/>
        </w:rPr>
      </w:pPr>
    </w:p>
    <w:p w14:paraId="09608CF8" w14:textId="77777777" w:rsidR="00FB1D9C" w:rsidRPr="00DA13C3"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DA13C3">
        <w:rPr>
          <w:rFonts w:ascii="PT Astra Serif" w:eastAsia="Calibri" w:hAnsi="PT Astra Serif" w:cs="Times New Roman"/>
          <w:sz w:val="24"/>
          <w:szCs w:val="24"/>
        </w:rPr>
        <w:t>УВЕДОМЛЕНИЕ ОБ ОТКАЗЕ В ПРИЕМЕ ДОКУМЕНТОВ</w:t>
      </w:r>
    </w:p>
    <w:p w14:paraId="580CB3A6" w14:textId="77777777" w:rsidR="00FB1D9C" w:rsidRPr="00DA13C3" w:rsidRDefault="00FB1D9C" w:rsidP="00FB1D9C">
      <w:pPr>
        <w:spacing w:after="0" w:line="240" w:lineRule="auto"/>
        <w:ind w:firstLine="709"/>
        <w:jc w:val="both"/>
        <w:rPr>
          <w:rFonts w:ascii="PT Astra Serif" w:eastAsia="Calibri" w:hAnsi="PT Astra Serif" w:cs="Times New Roman"/>
          <w:sz w:val="24"/>
          <w:szCs w:val="24"/>
        </w:rPr>
      </w:pPr>
    </w:p>
    <w:p w14:paraId="7A54D1ED" w14:textId="566DB943" w:rsidR="00FB1D9C" w:rsidRPr="00DA13C3" w:rsidRDefault="00FB1D9C" w:rsidP="00FB1D9C">
      <w:pPr>
        <w:spacing w:after="0" w:line="240" w:lineRule="auto"/>
        <w:ind w:firstLine="709"/>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sz w:val="24"/>
          <w:szCs w:val="24"/>
        </w:rPr>
        <w:t>», были выявлены следующие основания для отказа в приеме документов:</w:t>
      </w:r>
    </w:p>
    <w:p w14:paraId="23065D2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DA13C3"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DA13C3">
        <w:rPr>
          <w:rFonts w:ascii="PT Astra Serif" w:eastAsia="Calibri" w:hAnsi="PT Astra Serif" w:cs="Times New Roman"/>
          <w:bCs/>
          <w:i/>
          <w:sz w:val="24"/>
          <w:szCs w:val="24"/>
        </w:rPr>
        <w:t xml:space="preserve"> </w:t>
      </w:r>
      <w:r w:rsidRPr="00DA13C3">
        <w:rPr>
          <w:rFonts w:ascii="PT Astra Serif" w:eastAsia="Calibri" w:hAnsi="PT Astra Serif" w:cs="Times New Roman"/>
          <w:bCs/>
          <w:sz w:val="24"/>
          <w:szCs w:val="24"/>
        </w:rPr>
        <w:t>(нужное подчеркнуть)</w:t>
      </w:r>
    </w:p>
    <w:p w14:paraId="0EAAC633"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В связи с изложенным принято решение об ОТКАЗЕ </w:t>
      </w:r>
      <w:r w:rsidRPr="00DA13C3">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DA13C3">
        <w:rPr>
          <w:rFonts w:ascii="PT Astra Serif" w:eastAsia="Calibri" w:hAnsi="PT Astra Serif" w:cs="Times New Roman"/>
          <w:sz w:val="24"/>
          <w:szCs w:val="24"/>
        </w:rPr>
        <w:t>.</w:t>
      </w:r>
    </w:p>
    <w:p w14:paraId="4882450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Специалист УМФЦ или</w:t>
      </w:r>
    </w:p>
    <w:p w14:paraId="17F7E015"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DA13C3">
        <w:rPr>
          <w:rFonts w:ascii="PT Astra Serif" w:eastAsia="Calibri" w:hAnsi="PT Astra Serif" w:cs="Times New Roman"/>
          <w:bCs/>
          <w:sz w:val="24"/>
          <w:szCs w:val="24"/>
        </w:rPr>
        <w:t xml:space="preserve">администрации МО Каменский район 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 __________ </w:t>
      </w:r>
      <w:r w:rsidRPr="00DA13C3">
        <w:rPr>
          <w:rFonts w:ascii="PT Astra Serif" w:eastAsia="Calibri" w:hAnsi="PT Astra Serif" w:cs="Times New Roman"/>
          <w:bCs/>
          <w:i/>
          <w:sz w:val="24"/>
          <w:szCs w:val="24"/>
        </w:rPr>
        <w:t>(ФИО)</w:t>
      </w:r>
    </w:p>
    <w:p w14:paraId="1B5C4EFC" w14:textId="77777777" w:rsidR="00FB1D9C" w:rsidRPr="00DA13C3"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                                                                                             _______________ Дата</w:t>
      </w:r>
    </w:p>
    <w:p w14:paraId="3F4EECB8" w14:textId="77777777" w:rsidR="00FB1D9C" w:rsidRPr="00DA13C3"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Корешок к уведомлению</w:t>
      </w:r>
    </w:p>
    <w:p w14:paraId="59EE727C" w14:textId="77777777" w:rsidR="00FB1D9C" w:rsidRPr="00DA13C3" w:rsidRDefault="00FB1D9C" w:rsidP="00FB1D9C">
      <w:pPr>
        <w:spacing w:after="0" w:line="240" w:lineRule="auto"/>
        <w:jc w:val="center"/>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51290CB9"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DA13C3">
        <w:rPr>
          <w:rFonts w:ascii="PT Astra Serif" w:eastAsia="Calibri" w:hAnsi="PT Astra Serif" w:cs="Times New Roman"/>
          <w:sz w:val="24"/>
          <w:szCs w:val="24"/>
        </w:rPr>
        <w:t>«</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bCs/>
          <w:sz w:val="24"/>
          <w:szCs w:val="24"/>
        </w:rPr>
        <w:t>»</w:t>
      </w:r>
    </w:p>
    <w:p w14:paraId="58ECB8FC" w14:textId="77777777"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DA13C3"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DA13C3" w:rsidSect="00C66C37">
          <w:pgSz w:w="11906" w:h="16838" w:code="9"/>
          <w:pgMar w:top="1134" w:right="851" w:bottom="1134" w:left="1701" w:header="709" w:footer="709" w:gutter="0"/>
          <w:pgNumType w:start="1"/>
          <w:cols w:space="708"/>
          <w:titlePg/>
          <w:docGrid w:linePitch="360"/>
        </w:sectPr>
      </w:pPr>
      <w:r w:rsidRPr="00DA13C3">
        <w:rPr>
          <w:rFonts w:ascii="PT Astra Serif" w:eastAsia="Calibri" w:hAnsi="PT Astra Serif" w:cs="Times New Roman"/>
          <w:bCs/>
          <w:sz w:val="24"/>
          <w:szCs w:val="24"/>
        </w:rPr>
        <w:t xml:space="preserve">получил _________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___________ </w:t>
      </w:r>
      <w:r w:rsidRPr="00DA13C3">
        <w:rPr>
          <w:rFonts w:ascii="PT Astra Serif" w:eastAsia="Calibri" w:hAnsi="PT Astra Serif" w:cs="Times New Roman"/>
          <w:bCs/>
          <w:i/>
          <w:sz w:val="24"/>
          <w:szCs w:val="24"/>
        </w:rPr>
        <w:t xml:space="preserve">(ФИО) </w:t>
      </w:r>
      <w:r w:rsidRPr="00DA13C3">
        <w:rPr>
          <w:rFonts w:ascii="PT Astra Serif" w:eastAsia="Calibri" w:hAnsi="PT Astra Serif" w:cs="Times New Roman"/>
          <w:bCs/>
          <w:sz w:val="24"/>
          <w:szCs w:val="24"/>
        </w:rPr>
        <w:t xml:space="preserve">_______________ </w:t>
      </w:r>
      <w:r w:rsidRPr="00DA13C3">
        <w:rPr>
          <w:rFonts w:ascii="PT Astra Serif" w:eastAsia="Calibri" w:hAnsi="PT Astra Serif" w:cs="Times New Roman"/>
          <w:bCs/>
          <w:i/>
          <w:sz w:val="24"/>
          <w:szCs w:val="24"/>
        </w:rPr>
        <w:t>Дата</w:t>
      </w:r>
    </w:p>
    <w:p w14:paraId="6C981321" w14:textId="3DD16920" w:rsidR="000D106D" w:rsidRPr="009240F1" w:rsidRDefault="000D106D" w:rsidP="000D106D">
      <w:pPr>
        <w:keepNext/>
        <w:keepLines/>
        <w:suppressAutoHyphens/>
        <w:spacing w:after="0" w:line="240" w:lineRule="auto"/>
        <w:ind w:left="3686"/>
        <w:jc w:val="center"/>
        <w:outlineLvl w:val="2"/>
        <w:rPr>
          <w:rFonts w:ascii="PT Astra Serif" w:eastAsiaTheme="majorEastAsia" w:hAnsi="PT Astra Serif"/>
          <w:bCs/>
          <w:sz w:val="24"/>
          <w:szCs w:val="24"/>
        </w:rPr>
      </w:pPr>
      <w:r w:rsidRPr="009240F1">
        <w:rPr>
          <w:rFonts w:ascii="PT Astra Serif" w:eastAsiaTheme="majorEastAsia" w:hAnsi="PT Astra Serif" w:cs="Times New Roman"/>
          <w:bCs/>
          <w:sz w:val="24"/>
          <w:szCs w:val="24"/>
        </w:rPr>
        <w:lastRenderedPageBreak/>
        <w:t>Приложение</w:t>
      </w:r>
      <w:r w:rsidR="00D30C2A" w:rsidRPr="009240F1">
        <w:rPr>
          <w:rFonts w:ascii="PT Astra Serif" w:eastAsiaTheme="majorEastAsia" w:hAnsi="PT Astra Serif" w:cs="Times New Roman"/>
          <w:bCs/>
          <w:sz w:val="24"/>
          <w:szCs w:val="24"/>
        </w:rPr>
        <w:t xml:space="preserve"> №</w:t>
      </w:r>
      <w:r w:rsidRPr="009240F1">
        <w:rPr>
          <w:rFonts w:ascii="PT Astra Serif" w:eastAsiaTheme="majorEastAsia" w:hAnsi="PT Astra Serif" w:cs="Times New Roman"/>
          <w:bCs/>
          <w:sz w:val="24"/>
          <w:szCs w:val="24"/>
        </w:rPr>
        <w:t xml:space="preserve"> </w:t>
      </w:r>
      <w:r w:rsidR="00FC5F93" w:rsidRPr="009240F1">
        <w:rPr>
          <w:rFonts w:ascii="PT Astra Serif" w:eastAsiaTheme="majorEastAsia" w:hAnsi="PT Astra Serif" w:cs="Times New Roman"/>
          <w:bCs/>
          <w:sz w:val="24"/>
          <w:szCs w:val="24"/>
        </w:rPr>
        <w:t>6</w:t>
      </w:r>
    </w:p>
    <w:p w14:paraId="4D0AAB8D" w14:textId="5DFF1FF1" w:rsidR="000D106D" w:rsidRPr="00DA13C3" w:rsidRDefault="000D106D" w:rsidP="0079773D">
      <w:pPr>
        <w:keepNext/>
        <w:keepLines/>
        <w:suppressAutoHyphens/>
        <w:spacing w:after="0" w:line="240" w:lineRule="auto"/>
        <w:ind w:left="3686"/>
        <w:jc w:val="center"/>
        <w:outlineLvl w:val="2"/>
        <w:rPr>
          <w:rFonts w:ascii="PT Astra Serif" w:eastAsiaTheme="majorEastAsia" w:hAnsi="PT Astra Serif"/>
          <w:bCs/>
          <w:sz w:val="24"/>
          <w:szCs w:val="24"/>
        </w:rPr>
      </w:pPr>
      <w:r w:rsidRPr="009240F1">
        <w:rPr>
          <w:rFonts w:ascii="PT Astra Serif" w:eastAsiaTheme="majorEastAsia" w:hAnsi="PT Astra Serif"/>
          <w:bCs/>
          <w:sz w:val="24"/>
          <w:szCs w:val="24"/>
        </w:rPr>
        <w:t>к административному регламенту предоставления муниципальной услуги «</w:t>
      </w:r>
      <w:r w:rsidR="002E4450" w:rsidRPr="009240F1">
        <w:rPr>
          <w:rFonts w:ascii="PT Astra Serif" w:eastAsiaTheme="majorEastAsia" w:hAnsi="PT Astra Serif"/>
          <w:bCs/>
          <w:color w:val="000000" w:themeColor="text1"/>
          <w:sz w:val="24"/>
          <w:szCs w:val="24"/>
        </w:rPr>
        <w:t>Принятие на учет граждан в качестве нуждающихся в жилых помещениях</w:t>
      </w:r>
      <w:r w:rsidRPr="009240F1">
        <w:rPr>
          <w:rFonts w:ascii="PT Astra Serif" w:eastAsiaTheme="majorEastAsia" w:hAnsi="PT Astra Serif"/>
          <w:bCs/>
          <w:sz w:val="24"/>
          <w:szCs w:val="24"/>
        </w:rPr>
        <w:t>»</w:t>
      </w:r>
    </w:p>
    <w:p w14:paraId="02A82193"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592C6D64" w14:textId="77777777" w:rsidR="00392992" w:rsidRPr="00DA13C3" w:rsidRDefault="00392992" w:rsidP="00D00306">
      <w:pPr>
        <w:keepNext/>
        <w:keepLines/>
        <w:spacing w:after="0" w:line="240" w:lineRule="auto"/>
        <w:outlineLvl w:val="2"/>
        <w:rPr>
          <w:rFonts w:ascii="PT Astra Serif" w:eastAsiaTheme="majorEastAsia" w:hAnsi="PT Astra Serif" w:cs="Times New Roman"/>
          <w:bCs/>
          <w:sz w:val="24"/>
          <w:szCs w:val="24"/>
        </w:rPr>
      </w:pPr>
    </w:p>
    <w:p w14:paraId="2D642F45" w14:textId="54331190"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Главе администрации муниципального образования </w:t>
      </w:r>
    </w:p>
    <w:p w14:paraId="777624E2"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w:t>
      </w:r>
    </w:p>
    <w:p w14:paraId="0A71E27F"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Заявитель __________________________________</w:t>
      </w:r>
    </w:p>
    <w:p w14:paraId="4E0AE74C"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DA13C3">
        <w:rPr>
          <w:rFonts w:ascii="PT Astra Serif" w:eastAsia="Times New Roman" w:hAnsi="PT Astra Serif" w:cs="Arial"/>
          <w:sz w:val="24"/>
          <w:szCs w:val="24"/>
          <w:lang w:eastAsia="ru-RU"/>
        </w:rPr>
        <w:t>(фамилия, имя, отчество (при наличии) физического лица,</w:t>
      </w:r>
      <w:proofErr w:type="gramEnd"/>
    </w:p>
    <w:p w14:paraId="13581B30" w14:textId="475001BA"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w:t>
      </w:r>
      <w:r w:rsidR="00224FB3">
        <w:rPr>
          <w:rFonts w:ascii="PT Astra Serif" w:eastAsia="Times New Roman" w:hAnsi="PT Astra Serif" w:cs="Arial"/>
          <w:sz w:val="24"/>
          <w:szCs w:val="24"/>
          <w:lang w:eastAsia="ru-RU"/>
        </w:rPr>
        <w:t>______________________</w:t>
      </w:r>
    </w:p>
    <w:p w14:paraId="3617CC57"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 либо наименование организации, </w:t>
      </w:r>
    </w:p>
    <w:p w14:paraId="4A06FF85" w14:textId="635F259E"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w:t>
      </w:r>
    </w:p>
    <w:p w14:paraId="098569F6"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почтовый адрес, телефон)</w:t>
      </w:r>
    </w:p>
    <w:p w14:paraId="5E3EB145" w14:textId="77777777" w:rsidR="000D106D" w:rsidRPr="00DA13C3" w:rsidRDefault="000D106D"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6239908" w14:textId="77777777" w:rsidR="000D106D" w:rsidRPr="00DA13C3" w:rsidRDefault="000D106D" w:rsidP="000D106D">
      <w:pPr>
        <w:widowControl w:val="0"/>
        <w:tabs>
          <w:tab w:val="left" w:pos="567"/>
        </w:tab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3EB29023" w14:textId="77777777" w:rsidR="000D106D" w:rsidRPr="00DA13C3" w:rsidRDefault="000D106D" w:rsidP="000D106D">
      <w:pPr>
        <w:tabs>
          <w:tab w:val="left" w:pos="567"/>
        </w:tabs>
        <w:spacing w:after="0" w:line="240" w:lineRule="auto"/>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об исправлении технической ошибки</w:t>
      </w:r>
    </w:p>
    <w:p w14:paraId="63506C73"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p>
    <w:p w14:paraId="1F5D5A89"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Прошу исправить техническую ошибку в выданном документе</w:t>
      </w:r>
    </w:p>
    <w:p w14:paraId="5B66FCAE" w14:textId="77777777" w:rsidR="000D106D" w:rsidRPr="00DA13C3" w:rsidRDefault="000D106D" w:rsidP="000D106D">
      <w:pPr>
        <w:widowControl w:val="0"/>
        <w:spacing w:after="0" w:line="240" w:lineRule="auto"/>
        <w:ind w:right="-466"/>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____________________________________________________________________________________</w:t>
      </w:r>
    </w:p>
    <w:p w14:paraId="18F880EC"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 xml:space="preserve">(реквизиты документа, выданного </w:t>
      </w:r>
      <w:r w:rsidRPr="00DA13C3">
        <w:rPr>
          <w:rFonts w:ascii="PT Astra Serif" w:eastAsia="Times New Roman" w:hAnsi="PT Astra Serif" w:cs="Times New Roman"/>
          <w:color w:val="000000"/>
          <w:sz w:val="24"/>
          <w:szCs w:val="24"/>
          <w:lang w:eastAsia="ru-RU"/>
        </w:rPr>
        <w:t>в результате</w:t>
      </w:r>
      <w:r w:rsidRPr="00DA13C3">
        <w:rPr>
          <w:rFonts w:ascii="PT Astra Serif" w:eastAsia="Times New Roman" w:hAnsi="PT Astra Serif" w:cs="Times New Roman"/>
          <w:sz w:val="24"/>
          <w:szCs w:val="24"/>
          <w:lang w:eastAsia="ru-RU"/>
        </w:rPr>
        <w:t xml:space="preserve"> предоставления муниципальной услуги)</w:t>
      </w:r>
    </w:p>
    <w:p w14:paraId="10768BD2"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2EDE9F9A" w14:textId="77777777" w:rsidR="000D106D" w:rsidRPr="00DA13C3"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Исправленный документ прошу __________________________________ (вручить лично, направить</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месту</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фактического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проживания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месту</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нахождения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почте</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Times New Roman"/>
          <w:sz w:val="24"/>
          <w:szCs w:val="24"/>
          <w:lang w:eastAsia="ar-SA"/>
        </w:rPr>
        <w:t>представить через МФЦ)</w:t>
      </w:r>
    </w:p>
    <w:p w14:paraId="2D9DA625"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13FBB30F"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p>
    <w:p w14:paraId="3A110337"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Приложения: _________________________________ на _____ листах.</w:t>
      </w:r>
    </w:p>
    <w:p w14:paraId="39B53ABC" w14:textId="77777777" w:rsidR="000D106D" w:rsidRPr="00DA13C3" w:rsidRDefault="000D106D" w:rsidP="000D106D">
      <w:pPr>
        <w:widowControl w:val="0"/>
        <w:spacing w:after="0" w:line="240" w:lineRule="auto"/>
        <w:ind w:firstLine="72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(документы, свидетельствующие о наличии технической ошибки и содержащие правильные данные)</w:t>
      </w:r>
    </w:p>
    <w:p w14:paraId="789B0B65"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Заявитель__________________________________________________</w:t>
      </w:r>
    </w:p>
    <w:p w14:paraId="6F111E5F" w14:textId="77777777" w:rsidR="000D106D" w:rsidRPr="00DA13C3" w:rsidRDefault="000D106D" w:rsidP="000D106D">
      <w:pPr>
        <w:spacing w:after="0" w:line="240" w:lineRule="auto"/>
        <w:ind w:left="3261"/>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расшифровка подписи)</w:t>
      </w:r>
    </w:p>
    <w:p w14:paraId="7EC705F0" w14:textId="77777777" w:rsidR="000D106D" w:rsidRPr="00DA13C3" w:rsidRDefault="000D106D" w:rsidP="000D106D">
      <w:pPr>
        <w:spacing w:after="0" w:line="240" w:lineRule="auto"/>
        <w:ind w:left="3261"/>
        <w:jc w:val="right"/>
        <w:outlineLvl w:val="2"/>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«___» _____________ ____ </w:t>
      </w:r>
      <w:proofErr w:type="gramStart"/>
      <w:r w:rsidRPr="00DA13C3">
        <w:rPr>
          <w:rFonts w:ascii="PT Astra Serif" w:eastAsia="Times New Roman" w:hAnsi="PT Astra Serif" w:cs="Arial"/>
          <w:sz w:val="24"/>
          <w:szCs w:val="24"/>
          <w:lang w:eastAsia="ru-RU"/>
        </w:rPr>
        <w:t>г</w:t>
      </w:r>
      <w:proofErr w:type="gramEnd"/>
    </w:p>
    <w:p w14:paraId="163871E9" w14:textId="77777777" w:rsidR="000D106D" w:rsidRPr="00DA13C3"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4"/>
          <w:szCs w:val="24"/>
        </w:rPr>
      </w:pPr>
    </w:p>
    <w:p w14:paraId="454371C9" w14:textId="77777777" w:rsidR="00B34BA4" w:rsidRPr="00DA13C3" w:rsidRDefault="00B34BA4" w:rsidP="009057DD">
      <w:pPr>
        <w:spacing w:after="0" w:line="360" w:lineRule="exact"/>
        <w:rPr>
          <w:rFonts w:ascii="PT Astra Serif" w:eastAsia="Times New Roman" w:hAnsi="PT Astra Serif"/>
          <w:b/>
          <w:sz w:val="24"/>
          <w:szCs w:val="24"/>
          <w:lang w:eastAsia="ru-RU"/>
        </w:rPr>
        <w:sectPr w:rsidR="00B34BA4" w:rsidRPr="00DA13C3" w:rsidSect="00C66C37">
          <w:pgSz w:w="11906" w:h="16838" w:code="9"/>
          <w:pgMar w:top="1134" w:right="851" w:bottom="1134" w:left="1701" w:header="709" w:footer="709" w:gutter="0"/>
          <w:pgNumType w:start="1"/>
          <w:cols w:space="708"/>
          <w:titlePg/>
          <w:docGrid w:linePitch="360"/>
        </w:sectPr>
      </w:pPr>
    </w:p>
    <w:p w14:paraId="79415A1F" w14:textId="0BC8710E" w:rsidR="00183FF4" w:rsidRPr="00DA13C3" w:rsidRDefault="00183FF4" w:rsidP="00183FF4">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cs="Times New Roman"/>
          <w:bCs/>
          <w:sz w:val="24"/>
          <w:szCs w:val="24"/>
        </w:rPr>
        <w:lastRenderedPageBreak/>
        <w:t xml:space="preserve">Приложение </w:t>
      </w:r>
      <w:r w:rsidR="00D30C2A" w:rsidRPr="00DA13C3">
        <w:rPr>
          <w:rFonts w:ascii="PT Astra Serif" w:eastAsiaTheme="majorEastAsia" w:hAnsi="PT Astra Serif" w:cs="Times New Roman"/>
          <w:bCs/>
          <w:sz w:val="24"/>
          <w:szCs w:val="24"/>
        </w:rPr>
        <w:t xml:space="preserve">№ </w:t>
      </w:r>
      <w:r w:rsidR="009063DF">
        <w:rPr>
          <w:rFonts w:ascii="PT Astra Serif" w:eastAsiaTheme="majorEastAsia" w:hAnsi="PT Astra Serif" w:cs="Times New Roman"/>
          <w:bCs/>
          <w:sz w:val="24"/>
          <w:szCs w:val="24"/>
        </w:rPr>
        <w:t>7</w:t>
      </w:r>
    </w:p>
    <w:p w14:paraId="5B2B4B53" w14:textId="3DE99A64" w:rsidR="00183FF4" w:rsidRDefault="00183FF4" w:rsidP="00183FF4">
      <w:pPr>
        <w:keepNext/>
        <w:keepLines/>
        <w:suppressAutoHyphens/>
        <w:spacing w:after="0" w:line="240" w:lineRule="auto"/>
        <w:ind w:left="3686"/>
        <w:jc w:val="center"/>
        <w:outlineLvl w:val="2"/>
        <w:rPr>
          <w:rFonts w:ascii="PT Astra Serif" w:eastAsiaTheme="majorEastAsia" w:hAnsi="PT Astra Serif"/>
          <w:bCs/>
          <w:sz w:val="24"/>
          <w:szCs w:val="24"/>
        </w:rPr>
      </w:pPr>
      <w:r w:rsidRPr="00DA13C3">
        <w:rPr>
          <w:rFonts w:ascii="PT Astra Serif" w:eastAsiaTheme="majorEastAsia" w:hAnsi="PT Astra Serif"/>
          <w:bCs/>
          <w:sz w:val="24"/>
          <w:szCs w:val="24"/>
        </w:rPr>
        <w:t>к административному регламенту предоставления муниципальной услуги «</w:t>
      </w:r>
      <w:r w:rsidR="002E4450" w:rsidRPr="00DA13C3">
        <w:rPr>
          <w:rFonts w:ascii="PT Astra Serif" w:eastAsiaTheme="majorEastAsia" w:hAnsi="PT Astra Serif"/>
          <w:bCs/>
          <w:color w:val="000000" w:themeColor="text1"/>
          <w:sz w:val="24"/>
          <w:szCs w:val="24"/>
        </w:rPr>
        <w:t>Принятие на учет граждан в качестве нуждающихся в жилых помещениях</w:t>
      </w:r>
      <w:r w:rsidRPr="00DA13C3">
        <w:rPr>
          <w:rFonts w:ascii="PT Astra Serif" w:eastAsiaTheme="majorEastAsia" w:hAnsi="PT Astra Serif"/>
          <w:bCs/>
          <w:sz w:val="24"/>
          <w:szCs w:val="24"/>
        </w:rPr>
        <w:t>»</w:t>
      </w:r>
    </w:p>
    <w:p w14:paraId="68BD88B0" w14:textId="77777777" w:rsidR="00DA13C3" w:rsidRPr="00DA13C3" w:rsidRDefault="00DA13C3" w:rsidP="00183FF4">
      <w:pPr>
        <w:keepNext/>
        <w:keepLines/>
        <w:suppressAutoHyphens/>
        <w:spacing w:after="0" w:line="240" w:lineRule="auto"/>
        <w:ind w:left="3686"/>
        <w:jc w:val="center"/>
        <w:outlineLvl w:val="2"/>
        <w:rPr>
          <w:rFonts w:ascii="PT Astra Serif" w:eastAsiaTheme="majorEastAsia" w:hAnsi="PT Astra Serif"/>
          <w:bCs/>
          <w:sz w:val="24"/>
          <w:szCs w:val="24"/>
        </w:rPr>
      </w:pPr>
    </w:p>
    <w:p w14:paraId="26F596EE" w14:textId="77777777" w:rsidR="00183FF4" w:rsidRPr="00DA13C3" w:rsidRDefault="00183FF4" w:rsidP="00183FF4">
      <w:pPr>
        <w:keepNext/>
        <w:keepLines/>
        <w:suppressAutoHyphens/>
        <w:spacing w:after="0" w:line="240" w:lineRule="auto"/>
        <w:ind w:left="3686"/>
        <w:jc w:val="center"/>
        <w:outlineLvl w:val="2"/>
        <w:rPr>
          <w:rFonts w:ascii="PT Astra Serif" w:eastAsiaTheme="majorEastAsia" w:hAnsi="PT Astra Serif"/>
          <w:sz w:val="24"/>
          <w:szCs w:val="24"/>
        </w:rPr>
      </w:pPr>
    </w:p>
    <w:p w14:paraId="36ABF1E4" w14:textId="0C52E7DC"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Главе администрации муниципального образования </w:t>
      </w:r>
    </w:p>
    <w:p w14:paraId="7D6B91F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w:t>
      </w:r>
    </w:p>
    <w:p w14:paraId="22CB9E4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Заявитель __________________________________</w:t>
      </w:r>
    </w:p>
    <w:p w14:paraId="7883D2D8"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197351">
        <w:rPr>
          <w:rFonts w:ascii="PT Astra Serif" w:eastAsia="Times New Roman" w:hAnsi="PT Astra Serif" w:cs="Arial"/>
          <w:sz w:val="24"/>
          <w:szCs w:val="24"/>
          <w:lang w:eastAsia="ru-RU"/>
        </w:rPr>
        <w:t xml:space="preserve">(фамилия, имя, отчество (при наличии) физического лица, </w:t>
      </w:r>
      <w:proofErr w:type="gramEnd"/>
    </w:p>
    <w:p w14:paraId="743CAC7D" w14:textId="63958A68"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w:t>
      </w:r>
    </w:p>
    <w:p w14:paraId="56B239B6"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либо наименование организации,</w:t>
      </w:r>
    </w:p>
    <w:p w14:paraId="0E5CD02A" w14:textId="7AEBAD6A"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w:t>
      </w:r>
    </w:p>
    <w:p w14:paraId="19AA94F5" w14:textId="77777777" w:rsidR="00183FF4" w:rsidRDefault="00183FF4" w:rsidP="00183FF4">
      <w:pPr>
        <w:spacing w:after="0" w:line="240" w:lineRule="auto"/>
        <w:ind w:left="3261"/>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 xml:space="preserve"> почтовый адрес, телефон)</w:t>
      </w:r>
    </w:p>
    <w:p w14:paraId="3E68C274" w14:textId="77777777" w:rsidR="00247E4C" w:rsidRDefault="00247E4C" w:rsidP="00183FF4">
      <w:pPr>
        <w:spacing w:after="0" w:line="240" w:lineRule="auto"/>
        <w:ind w:left="3261"/>
        <w:jc w:val="center"/>
        <w:rPr>
          <w:rFonts w:ascii="PT Astra Serif" w:eastAsia="Times New Roman" w:hAnsi="PT Astra Serif" w:cs="Arial"/>
          <w:sz w:val="24"/>
          <w:szCs w:val="24"/>
          <w:lang w:eastAsia="ru-RU"/>
        </w:rPr>
      </w:pPr>
    </w:p>
    <w:p w14:paraId="53F8BB39" w14:textId="77777777" w:rsidR="00247E4C" w:rsidRPr="00197351" w:rsidRDefault="00247E4C" w:rsidP="00183FF4">
      <w:pPr>
        <w:spacing w:after="0" w:line="240" w:lineRule="auto"/>
        <w:ind w:left="3261"/>
        <w:jc w:val="center"/>
        <w:rPr>
          <w:rFonts w:ascii="PT Astra Serif" w:eastAsia="Times New Roman" w:hAnsi="PT Astra Serif" w:cs="Times New Roman"/>
          <w:sz w:val="24"/>
          <w:szCs w:val="24"/>
          <w:lang w:eastAsia="ru-RU"/>
        </w:rPr>
      </w:pPr>
    </w:p>
    <w:p w14:paraId="4021293C" w14:textId="77777777" w:rsidR="00183FF4" w:rsidRPr="00197351" w:rsidRDefault="00183FF4" w:rsidP="00183FF4">
      <w:pPr>
        <w:widowControl w:val="0"/>
        <w:spacing w:after="0" w:line="240" w:lineRule="auto"/>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ЗАЯВЛЕНИЕ</w:t>
      </w:r>
    </w:p>
    <w:p w14:paraId="5337BF68" w14:textId="77777777" w:rsidR="00183FF4" w:rsidRPr="00197351" w:rsidRDefault="00183FF4" w:rsidP="00183FF4">
      <w:pPr>
        <w:keepNext/>
        <w:keepLines/>
        <w:spacing w:after="0" w:line="240" w:lineRule="auto"/>
        <w:jc w:val="center"/>
        <w:outlineLvl w:val="2"/>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о выдаче дубликата документа, </w:t>
      </w:r>
      <w:r w:rsidRPr="00197351">
        <w:rPr>
          <w:rFonts w:ascii="PT Astra Serif" w:eastAsia="Times New Roman" w:hAnsi="PT Astra Serif" w:cs="Times New Roman"/>
          <w:sz w:val="24"/>
          <w:szCs w:val="24"/>
          <w:lang w:eastAsia="ru-RU"/>
        </w:rPr>
        <w:t xml:space="preserve">выданного </w:t>
      </w:r>
      <w:r w:rsidRPr="00197351">
        <w:rPr>
          <w:rFonts w:ascii="PT Astra Serif" w:eastAsia="Times New Roman" w:hAnsi="PT Astra Serif" w:cs="Times New Roman"/>
          <w:color w:val="000000"/>
          <w:sz w:val="24"/>
          <w:szCs w:val="24"/>
          <w:lang w:eastAsia="ru-RU"/>
        </w:rPr>
        <w:t>по результатам</w:t>
      </w:r>
      <w:r w:rsidRPr="00197351">
        <w:rPr>
          <w:rFonts w:ascii="PT Astra Serif" w:eastAsia="Times New Roman" w:hAnsi="PT Astra Serif" w:cs="Times New Roman"/>
          <w:sz w:val="24"/>
          <w:szCs w:val="24"/>
          <w:lang w:eastAsia="ru-RU"/>
        </w:rPr>
        <w:t xml:space="preserve"> предоставления муниципальной услуги</w:t>
      </w:r>
    </w:p>
    <w:p w14:paraId="1CB6E61B" w14:textId="77777777" w:rsidR="00183FF4" w:rsidRPr="00197351" w:rsidRDefault="00183FF4" w:rsidP="00183FF4">
      <w:pPr>
        <w:keepNext/>
        <w:keepLines/>
        <w:spacing w:after="0" w:line="240" w:lineRule="auto"/>
        <w:jc w:val="center"/>
        <w:outlineLvl w:val="2"/>
        <w:rPr>
          <w:rFonts w:ascii="PT Astra Serif" w:eastAsiaTheme="majorEastAsia" w:hAnsi="PT Astra Serif" w:cs="Times New Roman"/>
          <w:bCs/>
          <w:sz w:val="24"/>
          <w:szCs w:val="24"/>
        </w:rPr>
      </w:pPr>
    </w:p>
    <w:p w14:paraId="2FA64DCF"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Прошу выдать дубликат ________________________________________________________</w:t>
      </w:r>
    </w:p>
    <w:p w14:paraId="1A03DA4A"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p>
    <w:p w14:paraId="20DA056D" w14:textId="77777777" w:rsidR="00183FF4" w:rsidRPr="00197351" w:rsidRDefault="00183FF4" w:rsidP="00183FF4">
      <w:pPr>
        <w:widowControl w:val="0"/>
        <w:spacing w:after="0" w:line="240" w:lineRule="auto"/>
        <w:ind w:firstLine="283"/>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 xml:space="preserve">   _________________________________________________________________________________________</w:t>
      </w:r>
    </w:p>
    <w:p w14:paraId="670EF771" w14:textId="77777777" w:rsidR="00183FF4" w:rsidRPr="00197351" w:rsidRDefault="00183FF4" w:rsidP="00183FF4">
      <w:pPr>
        <w:widowControl w:val="0"/>
        <w:spacing w:after="0" w:line="240" w:lineRule="auto"/>
        <w:jc w:val="center"/>
        <w:rPr>
          <w:rFonts w:ascii="PT Astra Serif" w:eastAsia="Times New Roman" w:hAnsi="PT Astra Serif" w:cs="Times New Roman"/>
          <w:sz w:val="24"/>
          <w:szCs w:val="24"/>
          <w:lang w:eastAsia="ru-RU"/>
        </w:rPr>
      </w:pPr>
      <w:r w:rsidRPr="00197351">
        <w:rPr>
          <w:rFonts w:ascii="PT Astra Serif" w:eastAsia="Times New Roman" w:hAnsi="PT Astra Serif" w:cs="Times New Roman"/>
          <w:color w:val="000000"/>
          <w:sz w:val="24"/>
          <w:szCs w:val="24"/>
          <w:lang w:eastAsia="ru-RU"/>
        </w:rPr>
        <w:t>(реквизиты документа)</w:t>
      </w:r>
    </w:p>
    <w:p w14:paraId="4437A9E1"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(вручить лично, направить</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месту</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фактического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проживания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месту</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нахождения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почте</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Times New Roman"/>
          <w:color w:val="000000"/>
          <w:sz w:val="24"/>
          <w:szCs w:val="24"/>
          <w:lang w:eastAsia="ar-SA"/>
        </w:rPr>
        <w:t>представить через МФЦ)</w:t>
      </w:r>
    </w:p>
    <w:p w14:paraId="225A2575" w14:textId="77777777" w:rsidR="00183FF4" w:rsidRPr="00197351" w:rsidRDefault="00C05474"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0">
        <w:r w:rsidR="00183FF4" w:rsidRPr="00197351">
          <w:rPr>
            <w:rFonts w:ascii="PT Astra Serif" w:eastAsia="Times New Roman" w:hAnsi="PT Astra Serif" w:cs="Arial"/>
            <w:color w:val="000000"/>
            <w:sz w:val="24"/>
            <w:szCs w:val="24"/>
            <w:lang w:eastAsia="ru-RU"/>
          </w:rPr>
          <w:t>Заявитель __________________________________________________________________________</w:t>
        </w:r>
      </w:hyperlink>
    </w:p>
    <w:p w14:paraId="775BC5DA" w14:textId="77777777" w:rsidR="00183FF4" w:rsidRPr="00197351" w:rsidRDefault="00C05474" w:rsidP="00183FF4">
      <w:pPr>
        <w:keepNext/>
        <w:keepLines/>
        <w:spacing w:after="0" w:line="240" w:lineRule="auto"/>
        <w:ind w:left="3261"/>
        <w:jc w:val="center"/>
        <w:outlineLvl w:val="2"/>
        <w:rPr>
          <w:rFonts w:ascii="PT Astra Serif" w:eastAsia="Times New Roman" w:hAnsi="PT Astra Serif" w:cs="Arial"/>
          <w:color w:val="000000"/>
          <w:sz w:val="24"/>
          <w:szCs w:val="24"/>
          <w:lang w:eastAsia="ru-RU"/>
        </w:rPr>
      </w:pPr>
      <w:hyperlink r:id="rId21">
        <w:r w:rsidR="00183FF4" w:rsidRPr="00197351">
          <w:rPr>
            <w:rFonts w:ascii="PT Astra Serif" w:eastAsia="Times New Roman" w:hAnsi="PT Astra Serif" w:cs="Arial"/>
            <w:color w:val="000000"/>
            <w:sz w:val="24"/>
            <w:szCs w:val="24"/>
            <w:lang w:eastAsia="ru-RU"/>
          </w:rPr>
          <w:t>(подпись, расшифровка подписи)</w:t>
        </w:r>
      </w:hyperlink>
    </w:p>
    <w:p w14:paraId="16C23FEC" w14:textId="77777777" w:rsidR="00183FF4" w:rsidRPr="00197351" w:rsidRDefault="00183FF4" w:rsidP="00183FF4">
      <w:pPr>
        <w:keepNext/>
        <w:keepLines/>
        <w:spacing w:after="0" w:line="240" w:lineRule="auto"/>
        <w:ind w:left="3261"/>
        <w:jc w:val="center"/>
        <w:outlineLvl w:val="2"/>
        <w:rPr>
          <w:rFonts w:ascii="PT Astra Serif" w:eastAsiaTheme="majorEastAsia" w:hAnsi="PT Astra Serif" w:cs="Times New Roman"/>
          <w:bCs/>
          <w:sz w:val="24"/>
          <w:szCs w:val="24"/>
        </w:rPr>
      </w:pPr>
      <w:r w:rsidRPr="00197351">
        <w:rPr>
          <w:rFonts w:ascii="PT Astra Serif" w:eastAsia="Times New Roman" w:hAnsi="PT Astra Serif" w:cs="Arial"/>
          <w:sz w:val="24"/>
          <w:szCs w:val="24"/>
          <w:lang w:eastAsia="ru-RU"/>
        </w:rPr>
        <w:t xml:space="preserve">«___» _____________ ____ </w:t>
      </w:r>
      <w:proofErr w:type="gramStart"/>
      <w:r w:rsidRPr="00197351">
        <w:rPr>
          <w:rFonts w:ascii="PT Astra Serif" w:eastAsia="Times New Roman" w:hAnsi="PT Astra Serif" w:cs="Arial"/>
          <w:sz w:val="24"/>
          <w:szCs w:val="24"/>
          <w:lang w:eastAsia="ru-RU"/>
        </w:rPr>
        <w:t>г</w:t>
      </w:r>
      <w:proofErr w:type="gramEnd"/>
      <w:r w:rsidRPr="00197351">
        <w:rPr>
          <w:rFonts w:ascii="PT Astra Serif" w:eastAsia="Times New Roman" w:hAnsi="PT Astra Serif" w:cs="Arial"/>
          <w:sz w:val="24"/>
          <w:szCs w:val="24"/>
          <w:lang w:eastAsia="ru-RU"/>
        </w:rPr>
        <w:t>.</w:t>
      </w:r>
    </w:p>
    <w:p w14:paraId="351B00CD" w14:textId="77777777" w:rsidR="00183FF4" w:rsidRPr="00197351" w:rsidRDefault="00183FF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pPr>
    </w:p>
    <w:p w14:paraId="4FA0E22A" w14:textId="36383E81" w:rsidR="0063243A" w:rsidRPr="00B52854" w:rsidRDefault="0063243A" w:rsidP="000D106D">
      <w:pPr>
        <w:spacing w:after="0" w:line="360" w:lineRule="exact"/>
        <w:rPr>
          <w:rFonts w:ascii="PT Astra Serif" w:eastAsia="Times New Roman" w:hAnsi="PT Astra Serif" w:cs="Arial"/>
          <w:bCs/>
          <w:sz w:val="28"/>
          <w:szCs w:val="28"/>
          <w:lang w:eastAsia="ru-RU"/>
        </w:rPr>
      </w:pPr>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EB1C5" w14:textId="77777777" w:rsidR="00C05474" w:rsidRDefault="00C05474" w:rsidP="005121D0">
      <w:pPr>
        <w:spacing w:after="0" w:line="240" w:lineRule="auto"/>
      </w:pPr>
      <w:r>
        <w:separator/>
      </w:r>
    </w:p>
  </w:endnote>
  <w:endnote w:type="continuationSeparator" w:id="0">
    <w:p w14:paraId="1A56331F" w14:textId="77777777" w:rsidR="00C05474" w:rsidRDefault="00C05474"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621202" w:rsidRDefault="00621202"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621202" w:rsidRDefault="00621202"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621202" w:rsidRDefault="00621202" w:rsidP="005121D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8061" w14:textId="77777777" w:rsidR="00621202" w:rsidRDefault="006212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15D9A" w14:textId="77777777" w:rsidR="00C05474" w:rsidRDefault="00C05474" w:rsidP="005121D0">
      <w:pPr>
        <w:spacing w:after="0" w:line="240" w:lineRule="auto"/>
      </w:pPr>
      <w:r>
        <w:separator/>
      </w:r>
    </w:p>
  </w:footnote>
  <w:footnote w:type="continuationSeparator" w:id="0">
    <w:p w14:paraId="35EACE52" w14:textId="77777777" w:rsidR="00C05474" w:rsidRDefault="00C05474"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DDD0" w14:textId="63C063E5" w:rsidR="007858BD" w:rsidRDefault="007858BD" w:rsidP="007858BD">
    <w:pPr>
      <w:pStyle w:val="a9"/>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621202" w:rsidRDefault="00621202">
        <w:pPr>
          <w:pStyle w:val="a9"/>
          <w:jc w:val="center"/>
        </w:pPr>
        <w:r>
          <w:fldChar w:fldCharType="begin"/>
        </w:r>
        <w:r>
          <w:instrText>PAGE   \* MERGEFORMAT</w:instrText>
        </w:r>
        <w:r>
          <w:fldChar w:fldCharType="separate"/>
        </w:r>
        <w:r w:rsidR="007858BD">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621202" w:rsidRPr="00DE02B4" w:rsidRDefault="00621202" w:rsidP="00DE02B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2451" w14:textId="77777777" w:rsidR="00621202" w:rsidRDefault="00621202">
    <w:pPr>
      <w:pStyle w:val="a9"/>
      <w:tabs>
        <w:tab w:val="clear" w:pos="9355"/>
        <w:tab w:val="left" w:pos="935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34D0"/>
    <w:rsid w:val="000053A6"/>
    <w:rsid w:val="0000657B"/>
    <w:rsid w:val="00007F0D"/>
    <w:rsid w:val="000137B6"/>
    <w:rsid w:val="00013F9B"/>
    <w:rsid w:val="00017C94"/>
    <w:rsid w:val="00017E8F"/>
    <w:rsid w:val="00017FE7"/>
    <w:rsid w:val="00020F86"/>
    <w:rsid w:val="0002107F"/>
    <w:rsid w:val="000230BB"/>
    <w:rsid w:val="000231CA"/>
    <w:rsid w:val="00024A27"/>
    <w:rsid w:val="00025212"/>
    <w:rsid w:val="00027364"/>
    <w:rsid w:val="0003090C"/>
    <w:rsid w:val="00031C54"/>
    <w:rsid w:val="00032644"/>
    <w:rsid w:val="00032D9F"/>
    <w:rsid w:val="00036C5A"/>
    <w:rsid w:val="00037E00"/>
    <w:rsid w:val="00037E03"/>
    <w:rsid w:val="0004143B"/>
    <w:rsid w:val="000414A0"/>
    <w:rsid w:val="000417D5"/>
    <w:rsid w:val="0004432B"/>
    <w:rsid w:val="00045414"/>
    <w:rsid w:val="00046FCB"/>
    <w:rsid w:val="00051429"/>
    <w:rsid w:val="0005225A"/>
    <w:rsid w:val="000531B9"/>
    <w:rsid w:val="000546A9"/>
    <w:rsid w:val="0005602F"/>
    <w:rsid w:val="00060E42"/>
    <w:rsid w:val="00061EDA"/>
    <w:rsid w:val="000652C4"/>
    <w:rsid w:val="000666FD"/>
    <w:rsid w:val="00067E57"/>
    <w:rsid w:val="000713A0"/>
    <w:rsid w:val="0007184F"/>
    <w:rsid w:val="00072403"/>
    <w:rsid w:val="00073FBC"/>
    <w:rsid w:val="0007624D"/>
    <w:rsid w:val="00081C24"/>
    <w:rsid w:val="0008422E"/>
    <w:rsid w:val="00092185"/>
    <w:rsid w:val="00093076"/>
    <w:rsid w:val="00096F30"/>
    <w:rsid w:val="000A0B56"/>
    <w:rsid w:val="000A1E9B"/>
    <w:rsid w:val="000A4786"/>
    <w:rsid w:val="000A4C06"/>
    <w:rsid w:val="000A69EF"/>
    <w:rsid w:val="000A705E"/>
    <w:rsid w:val="000B2F67"/>
    <w:rsid w:val="000B3F96"/>
    <w:rsid w:val="000B582F"/>
    <w:rsid w:val="000B7061"/>
    <w:rsid w:val="000B7BBD"/>
    <w:rsid w:val="000C2FB0"/>
    <w:rsid w:val="000C4D8B"/>
    <w:rsid w:val="000C5411"/>
    <w:rsid w:val="000C6519"/>
    <w:rsid w:val="000C69E0"/>
    <w:rsid w:val="000D0E27"/>
    <w:rsid w:val="000D106D"/>
    <w:rsid w:val="000D10FF"/>
    <w:rsid w:val="000D12C9"/>
    <w:rsid w:val="000D2692"/>
    <w:rsid w:val="000D2A7A"/>
    <w:rsid w:val="000D47A6"/>
    <w:rsid w:val="000D72FF"/>
    <w:rsid w:val="000E0F48"/>
    <w:rsid w:val="000E26E3"/>
    <w:rsid w:val="000E3AE4"/>
    <w:rsid w:val="000E5850"/>
    <w:rsid w:val="000E60A5"/>
    <w:rsid w:val="000F2271"/>
    <w:rsid w:val="000F25D2"/>
    <w:rsid w:val="000F6AC0"/>
    <w:rsid w:val="001007B5"/>
    <w:rsid w:val="0010261A"/>
    <w:rsid w:val="001028F0"/>
    <w:rsid w:val="001037F8"/>
    <w:rsid w:val="001038E4"/>
    <w:rsid w:val="001051BF"/>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392D"/>
    <w:rsid w:val="00137148"/>
    <w:rsid w:val="00137CB3"/>
    <w:rsid w:val="0014029C"/>
    <w:rsid w:val="001432FB"/>
    <w:rsid w:val="00145829"/>
    <w:rsid w:val="00145E44"/>
    <w:rsid w:val="0014672A"/>
    <w:rsid w:val="001470CF"/>
    <w:rsid w:val="00150990"/>
    <w:rsid w:val="00151959"/>
    <w:rsid w:val="00153165"/>
    <w:rsid w:val="001605C5"/>
    <w:rsid w:val="0016331D"/>
    <w:rsid w:val="001649C6"/>
    <w:rsid w:val="00167A98"/>
    <w:rsid w:val="0017248B"/>
    <w:rsid w:val="00172E06"/>
    <w:rsid w:val="0017332F"/>
    <w:rsid w:val="0018021E"/>
    <w:rsid w:val="00181971"/>
    <w:rsid w:val="00181986"/>
    <w:rsid w:val="00181BB2"/>
    <w:rsid w:val="001829F5"/>
    <w:rsid w:val="00183FF4"/>
    <w:rsid w:val="001864CC"/>
    <w:rsid w:val="00187818"/>
    <w:rsid w:val="00191606"/>
    <w:rsid w:val="0019247C"/>
    <w:rsid w:val="00193CB8"/>
    <w:rsid w:val="00194701"/>
    <w:rsid w:val="00197351"/>
    <w:rsid w:val="00197E78"/>
    <w:rsid w:val="001A4B4F"/>
    <w:rsid w:val="001A53BC"/>
    <w:rsid w:val="001A65D9"/>
    <w:rsid w:val="001A69BD"/>
    <w:rsid w:val="001B4047"/>
    <w:rsid w:val="001B5CA1"/>
    <w:rsid w:val="001B5F95"/>
    <w:rsid w:val="001C58CC"/>
    <w:rsid w:val="001C5FF6"/>
    <w:rsid w:val="001C7526"/>
    <w:rsid w:val="001D13F7"/>
    <w:rsid w:val="001D5278"/>
    <w:rsid w:val="001E585A"/>
    <w:rsid w:val="001F0C02"/>
    <w:rsid w:val="001F2DCF"/>
    <w:rsid w:val="001F3124"/>
    <w:rsid w:val="001F45E0"/>
    <w:rsid w:val="001F7A17"/>
    <w:rsid w:val="001F7F9D"/>
    <w:rsid w:val="00202395"/>
    <w:rsid w:val="0020380F"/>
    <w:rsid w:val="00203856"/>
    <w:rsid w:val="0020672D"/>
    <w:rsid w:val="00212C47"/>
    <w:rsid w:val="00212F9B"/>
    <w:rsid w:val="00223F35"/>
    <w:rsid w:val="002240A0"/>
    <w:rsid w:val="00224FB3"/>
    <w:rsid w:val="002258DC"/>
    <w:rsid w:val="0022757E"/>
    <w:rsid w:val="002304AC"/>
    <w:rsid w:val="002309EB"/>
    <w:rsid w:val="00231F8B"/>
    <w:rsid w:val="00232BC1"/>
    <w:rsid w:val="002337A2"/>
    <w:rsid w:val="00233ABB"/>
    <w:rsid w:val="00234EB6"/>
    <w:rsid w:val="00236764"/>
    <w:rsid w:val="00236914"/>
    <w:rsid w:val="00240FD6"/>
    <w:rsid w:val="00244A9E"/>
    <w:rsid w:val="00244E40"/>
    <w:rsid w:val="00246610"/>
    <w:rsid w:val="002478DF"/>
    <w:rsid w:val="00247E4C"/>
    <w:rsid w:val="00250D6A"/>
    <w:rsid w:val="002517A8"/>
    <w:rsid w:val="00252516"/>
    <w:rsid w:val="002602F1"/>
    <w:rsid w:val="00260395"/>
    <w:rsid w:val="0026261C"/>
    <w:rsid w:val="00262F81"/>
    <w:rsid w:val="002633E2"/>
    <w:rsid w:val="0027090D"/>
    <w:rsid w:val="00271A16"/>
    <w:rsid w:val="00274445"/>
    <w:rsid w:val="00281317"/>
    <w:rsid w:val="00281789"/>
    <w:rsid w:val="00283427"/>
    <w:rsid w:val="002847ED"/>
    <w:rsid w:val="00285748"/>
    <w:rsid w:val="00286B1C"/>
    <w:rsid w:val="0028772A"/>
    <w:rsid w:val="00291E60"/>
    <w:rsid w:val="00292132"/>
    <w:rsid w:val="002929F9"/>
    <w:rsid w:val="0029376F"/>
    <w:rsid w:val="00296BC2"/>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450"/>
    <w:rsid w:val="002E4789"/>
    <w:rsid w:val="002E50DC"/>
    <w:rsid w:val="002E6D0E"/>
    <w:rsid w:val="002E7FFE"/>
    <w:rsid w:val="002F0FA4"/>
    <w:rsid w:val="002F4C20"/>
    <w:rsid w:val="00300B74"/>
    <w:rsid w:val="00300F3C"/>
    <w:rsid w:val="0030117A"/>
    <w:rsid w:val="00302F28"/>
    <w:rsid w:val="0030590F"/>
    <w:rsid w:val="00305D6C"/>
    <w:rsid w:val="00306BF6"/>
    <w:rsid w:val="00306D41"/>
    <w:rsid w:val="00312B96"/>
    <w:rsid w:val="00313099"/>
    <w:rsid w:val="00314C57"/>
    <w:rsid w:val="00317027"/>
    <w:rsid w:val="003177D7"/>
    <w:rsid w:val="00322C3E"/>
    <w:rsid w:val="00322E31"/>
    <w:rsid w:val="00325976"/>
    <w:rsid w:val="00325BEB"/>
    <w:rsid w:val="00326DB0"/>
    <w:rsid w:val="00327325"/>
    <w:rsid w:val="003319AE"/>
    <w:rsid w:val="00331D56"/>
    <w:rsid w:val="003328A2"/>
    <w:rsid w:val="00333FF1"/>
    <w:rsid w:val="00334A33"/>
    <w:rsid w:val="00340D52"/>
    <w:rsid w:val="003414EB"/>
    <w:rsid w:val="003417D1"/>
    <w:rsid w:val="0034245E"/>
    <w:rsid w:val="00342BD6"/>
    <w:rsid w:val="003455CB"/>
    <w:rsid w:val="003462EF"/>
    <w:rsid w:val="00347BA2"/>
    <w:rsid w:val="00354296"/>
    <w:rsid w:val="003544BD"/>
    <w:rsid w:val="00355111"/>
    <w:rsid w:val="003551B4"/>
    <w:rsid w:val="00356007"/>
    <w:rsid w:val="00356AB0"/>
    <w:rsid w:val="00356BEE"/>
    <w:rsid w:val="00360BA7"/>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2992"/>
    <w:rsid w:val="003934AB"/>
    <w:rsid w:val="00395395"/>
    <w:rsid w:val="00397663"/>
    <w:rsid w:val="003A17ED"/>
    <w:rsid w:val="003A2B3C"/>
    <w:rsid w:val="003A2DA5"/>
    <w:rsid w:val="003A45AF"/>
    <w:rsid w:val="003A6C5A"/>
    <w:rsid w:val="003A75B2"/>
    <w:rsid w:val="003A7FCA"/>
    <w:rsid w:val="003B2039"/>
    <w:rsid w:val="003B31AA"/>
    <w:rsid w:val="003B3CAD"/>
    <w:rsid w:val="003B4552"/>
    <w:rsid w:val="003B632E"/>
    <w:rsid w:val="003B7F42"/>
    <w:rsid w:val="003C01EA"/>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1EBD"/>
    <w:rsid w:val="003F56D2"/>
    <w:rsid w:val="003F7C56"/>
    <w:rsid w:val="003F7D49"/>
    <w:rsid w:val="00401313"/>
    <w:rsid w:val="00402023"/>
    <w:rsid w:val="0040354D"/>
    <w:rsid w:val="004050C4"/>
    <w:rsid w:val="0040637E"/>
    <w:rsid w:val="00406DB3"/>
    <w:rsid w:val="00407A4C"/>
    <w:rsid w:val="00411BD2"/>
    <w:rsid w:val="00411E67"/>
    <w:rsid w:val="0041241D"/>
    <w:rsid w:val="00414762"/>
    <w:rsid w:val="0042383F"/>
    <w:rsid w:val="00424A97"/>
    <w:rsid w:val="004260F7"/>
    <w:rsid w:val="00426BFB"/>
    <w:rsid w:val="0043090C"/>
    <w:rsid w:val="00431ABD"/>
    <w:rsid w:val="00431EA3"/>
    <w:rsid w:val="00433607"/>
    <w:rsid w:val="00434704"/>
    <w:rsid w:val="004357CD"/>
    <w:rsid w:val="0043672B"/>
    <w:rsid w:val="00441BCF"/>
    <w:rsid w:val="0044263F"/>
    <w:rsid w:val="0044331D"/>
    <w:rsid w:val="00444059"/>
    <w:rsid w:val="0044505C"/>
    <w:rsid w:val="00445C53"/>
    <w:rsid w:val="00446CBA"/>
    <w:rsid w:val="004505A0"/>
    <w:rsid w:val="0045290F"/>
    <w:rsid w:val="00453288"/>
    <w:rsid w:val="00453790"/>
    <w:rsid w:val="00457F75"/>
    <w:rsid w:val="00460962"/>
    <w:rsid w:val="004610D0"/>
    <w:rsid w:val="00461388"/>
    <w:rsid w:val="00461E74"/>
    <w:rsid w:val="00465FEB"/>
    <w:rsid w:val="00466FEA"/>
    <w:rsid w:val="00470176"/>
    <w:rsid w:val="004747AD"/>
    <w:rsid w:val="004747E1"/>
    <w:rsid w:val="00476CD2"/>
    <w:rsid w:val="00477A10"/>
    <w:rsid w:val="00477CB8"/>
    <w:rsid w:val="0048066E"/>
    <w:rsid w:val="004809DC"/>
    <w:rsid w:val="00483F3C"/>
    <w:rsid w:val="00484161"/>
    <w:rsid w:val="004929E6"/>
    <w:rsid w:val="00493265"/>
    <w:rsid w:val="00493811"/>
    <w:rsid w:val="00493BAC"/>
    <w:rsid w:val="004963DE"/>
    <w:rsid w:val="00496785"/>
    <w:rsid w:val="004A1A9A"/>
    <w:rsid w:val="004A3714"/>
    <w:rsid w:val="004A4AE8"/>
    <w:rsid w:val="004A4CFA"/>
    <w:rsid w:val="004A51B7"/>
    <w:rsid w:val="004B0502"/>
    <w:rsid w:val="004B1CF9"/>
    <w:rsid w:val="004B1F8B"/>
    <w:rsid w:val="004B1FE9"/>
    <w:rsid w:val="004B29A5"/>
    <w:rsid w:val="004B2AD0"/>
    <w:rsid w:val="004B4702"/>
    <w:rsid w:val="004B55F3"/>
    <w:rsid w:val="004B7635"/>
    <w:rsid w:val="004C0DA7"/>
    <w:rsid w:val="004C1762"/>
    <w:rsid w:val="004C2DE8"/>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20231"/>
    <w:rsid w:val="00523B3C"/>
    <w:rsid w:val="00524B73"/>
    <w:rsid w:val="00526957"/>
    <w:rsid w:val="0053077D"/>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865BB"/>
    <w:rsid w:val="005872F3"/>
    <w:rsid w:val="0058798B"/>
    <w:rsid w:val="00591203"/>
    <w:rsid w:val="005935C6"/>
    <w:rsid w:val="00594911"/>
    <w:rsid w:val="005A0A7C"/>
    <w:rsid w:val="005A25B4"/>
    <w:rsid w:val="005A2680"/>
    <w:rsid w:val="005A2DD3"/>
    <w:rsid w:val="005A3A84"/>
    <w:rsid w:val="005A4CB0"/>
    <w:rsid w:val="005A530F"/>
    <w:rsid w:val="005A5497"/>
    <w:rsid w:val="005A58CC"/>
    <w:rsid w:val="005A5E70"/>
    <w:rsid w:val="005A6CB4"/>
    <w:rsid w:val="005A7744"/>
    <w:rsid w:val="005B0BD7"/>
    <w:rsid w:val="005B11AC"/>
    <w:rsid w:val="005B514D"/>
    <w:rsid w:val="005B7831"/>
    <w:rsid w:val="005C09A6"/>
    <w:rsid w:val="005C1395"/>
    <w:rsid w:val="005C2981"/>
    <w:rsid w:val="005C3BEA"/>
    <w:rsid w:val="005C6D92"/>
    <w:rsid w:val="005C7415"/>
    <w:rsid w:val="005C7FB0"/>
    <w:rsid w:val="005E07A6"/>
    <w:rsid w:val="005E1CF5"/>
    <w:rsid w:val="005E1E04"/>
    <w:rsid w:val="005E4E44"/>
    <w:rsid w:val="005E6646"/>
    <w:rsid w:val="005E7C0C"/>
    <w:rsid w:val="005F1900"/>
    <w:rsid w:val="005F26F8"/>
    <w:rsid w:val="005F2DDE"/>
    <w:rsid w:val="005F3E16"/>
    <w:rsid w:val="005F4FD8"/>
    <w:rsid w:val="00601124"/>
    <w:rsid w:val="006021A7"/>
    <w:rsid w:val="00603803"/>
    <w:rsid w:val="00604791"/>
    <w:rsid w:val="0060712D"/>
    <w:rsid w:val="00610131"/>
    <w:rsid w:val="00610CA6"/>
    <w:rsid w:val="00613CD9"/>
    <w:rsid w:val="006157D5"/>
    <w:rsid w:val="00615B93"/>
    <w:rsid w:val="00615E9B"/>
    <w:rsid w:val="00620E21"/>
    <w:rsid w:val="00621202"/>
    <w:rsid w:val="00621FDE"/>
    <w:rsid w:val="0062480C"/>
    <w:rsid w:val="00624F64"/>
    <w:rsid w:val="00625D24"/>
    <w:rsid w:val="0062666B"/>
    <w:rsid w:val="006319BC"/>
    <w:rsid w:val="00631A16"/>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1D9D"/>
    <w:rsid w:val="0066436A"/>
    <w:rsid w:val="00665254"/>
    <w:rsid w:val="00665B68"/>
    <w:rsid w:val="00665C3A"/>
    <w:rsid w:val="00672A47"/>
    <w:rsid w:val="00672AF7"/>
    <w:rsid w:val="00673157"/>
    <w:rsid w:val="00675463"/>
    <w:rsid w:val="00676591"/>
    <w:rsid w:val="006770B3"/>
    <w:rsid w:val="00680D3E"/>
    <w:rsid w:val="0068105A"/>
    <w:rsid w:val="006863A3"/>
    <w:rsid w:val="00690900"/>
    <w:rsid w:val="00692D9D"/>
    <w:rsid w:val="0069320A"/>
    <w:rsid w:val="00695345"/>
    <w:rsid w:val="00696B2A"/>
    <w:rsid w:val="006A071F"/>
    <w:rsid w:val="006A202E"/>
    <w:rsid w:val="006A6C78"/>
    <w:rsid w:val="006A7876"/>
    <w:rsid w:val="006A7E07"/>
    <w:rsid w:val="006B26DC"/>
    <w:rsid w:val="006B2D59"/>
    <w:rsid w:val="006B3C17"/>
    <w:rsid w:val="006B602A"/>
    <w:rsid w:val="006C2CD3"/>
    <w:rsid w:val="006C4097"/>
    <w:rsid w:val="006C7497"/>
    <w:rsid w:val="006D0021"/>
    <w:rsid w:val="006D35F5"/>
    <w:rsid w:val="006E02F0"/>
    <w:rsid w:val="006E1C3B"/>
    <w:rsid w:val="006E56E5"/>
    <w:rsid w:val="006E6BBF"/>
    <w:rsid w:val="006E7812"/>
    <w:rsid w:val="006F0ABE"/>
    <w:rsid w:val="006F28D4"/>
    <w:rsid w:val="006F2EEE"/>
    <w:rsid w:val="006F33F3"/>
    <w:rsid w:val="006F3930"/>
    <w:rsid w:val="006F6FCE"/>
    <w:rsid w:val="006F7B95"/>
    <w:rsid w:val="00701ED3"/>
    <w:rsid w:val="00704148"/>
    <w:rsid w:val="0070457A"/>
    <w:rsid w:val="00704CFF"/>
    <w:rsid w:val="007058F2"/>
    <w:rsid w:val="00711261"/>
    <w:rsid w:val="00712BEA"/>
    <w:rsid w:val="00712C9B"/>
    <w:rsid w:val="00712D70"/>
    <w:rsid w:val="00717002"/>
    <w:rsid w:val="0072216D"/>
    <w:rsid w:val="00731C0A"/>
    <w:rsid w:val="00732748"/>
    <w:rsid w:val="007338B8"/>
    <w:rsid w:val="00737C10"/>
    <w:rsid w:val="00743EB2"/>
    <w:rsid w:val="007447B2"/>
    <w:rsid w:val="00744EC3"/>
    <w:rsid w:val="00746012"/>
    <w:rsid w:val="0074621A"/>
    <w:rsid w:val="00751BDC"/>
    <w:rsid w:val="00753ECA"/>
    <w:rsid w:val="00754496"/>
    <w:rsid w:val="00756010"/>
    <w:rsid w:val="00757650"/>
    <w:rsid w:val="007627D3"/>
    <w:rsid w:val="00762A90"/>
    <w:rsid w:val="007633AD"/>
    <w:rsid w:val="0076386B"/>
    <w:rsid w:val="0076435D"/>
    <w:rsid w:val="0076450D"/>
    <w:rsid w:val="00765703"/>
    <w:rsid w:val="00767000"/>
    <w:rsid w:val="0077209F"/>
    <w:rsid w:val="00773F45"/>
    <w:rsid w:val="00774035"/>
    <w:rsid w:val="00783400"/>
    <w:rsid w:val="00784395"/>
    <w:rsid w:val="0078531E"/>
    <w:rsid w:val="007858BD"/>
    <w:rsid w:val="00785F61"/>
    <w:rsid w:val="00790BA0"/>
    <w:rsid w:val="00790CCF"/>
    <w:rsid w:val="007922D0"/>
    <w:rsid w:val="00793C1D"/>
    <w:rsid w:val="00794910"/>
    <w:rsid w:val="00794B89"/>
    <w:rsid w:val="00795086"/>
    <w:rsid w:val="00795257"/>
    <w:rsid w:val="00795309"/>
    <w:rsid w:val="00795BF4"/>
    <w:rsid w:val="0079773D"/>
    <w:rsid w:val="00797E68"/>
    <w:rsid w:val="007A118D"/>
    <w:rsid w:val="007A26BA"/>
    <w:rsid w:val="007A2EBF"/>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07A7F"/>
    <w:rsid w:val="008107A9"/>
    <w:rsid w:val="00811EB1"/>
    <w:rsid w:val="00812340"/>
    <w:rsid w:val="008132F5"/>
    <w:rsid w:val="00815BCC"/>
    <w:rsid w:val="0082244A"/>
    <w:rsid w:val="00822DC5"/>
    <w:rsid w:val="0082342F"/>
    <w:rsid w:val="00823B11"/>
    <w:rsid w:val="00824E1A"/>
    <w:rsid w:val="00826A66"/>
    <w:rsid w:val="00831153"/>
    <w:rsid w:val="0083375C"/>
    <w:rsid w:val="00833FFD"/>
    <w:rsid w:val="0083441F"/>
    <w:rsid w:val="0083449C"/>
    <w:rsid w:val="00837396"/>
    <w:rsid w:val="00841828"/>
    <w:rsid w:val="00842280"/>
    <w:rsid w:val="00842959"/>
    <w:rsid w:val="00842D58"/>
    <w:rsid w:val="0084367F"/>
    <w:rsid w:val="00845EA1"/>
    <w:rsid w:val="008463E9"/>
    <w:rsid w:val="00851FC3"/>
    <w:rsid w:val="00854586"/>
    <w:rsid w:val="00855E7D"/>
    <w:rsid w:val="008567FB"/>
    <w:rsid w:val="00856A02"/>
    <w:rsid w:val="00863180"/>
    <w:rsid w:val="00866D94"/>
    <w:rsid w:val="008676C1"/>
    <w:rsid w:val="00870329"/>
    <w:rsid w:val="0087032B"/>
    <w:rsid w:val="00873474"/>
    <w:rsid w:val="00874D98"/>
    <w:rsid w:val="00875289"/>
    <w:rsid w:val="00877713"/>
    <w:rsid w:val="00882B06"/>
    <w:rsid w:val="0088603E"/>
    <w:rsid w:val="008958B8"/>
    <w:rsid w:val="00895FEB"/>
    <w:rsid w:val="008A1FCD"/>
    <w:rsid w:val="008A3731"/>
    <w:rsid w:val="008A4930"/>
    <w:rsid w:val="008B188F"/>
    <w:rsid w:val="008B2DA1"/>
    <w:rsid w:val="008B43E6"/>
    <w:rsid w:val="008C0669"/>
    <w:rsid w:val="008C0B42"/>
    <w:rsid w:val="008C0EA8"/>
    <w:rsid w:val="008C467D"/>
    <w:rsid w:val="008C65D9"/>
    <w:rsid w:val="008D4366"/>
    <w:rsid w:val="008D4994"/>
    <w:rsid w:val="008D7523"/>
    <w:rsid w:val="008E2087"/>
    <w:rsid w:val="008E3173"/>
    <w:rsid w:val="008E72D2"/>
    <w:rsid w:val="008E7FE0"/>
    <w:rsid w:val="008F34E6"/>
    <w:rsid w:val="008F4B69"/>
    <w:rsid w:val="008F73A9"/>
    <w:rsid w:val="0090316D"/>
    <w:rsid w:val="00903190"/>
    <w:rsid w:val="009057DD"/>
    <w:rsid w:val="009063DF"/>
    <w:rsid w:val="0090685B"/>
    <w:rsid w:val="009117C9"/>
    <w:rsid w:val="00915B96"/>
    <w:rsid w:val="00916300"/>
    <w:rsid w:val="00921C51"/>
    <w:rsid w:val="009220BD"/>
    <w:rsid w:val="009240F1"/>
    <w:rsid w:val="0092591C"/>
    <w:rsid w:val="00927EF8"/>
    <w:rsid w:val="00937591"/>
    <w:rsid w:val="00937902"/>
    <w:rsid w:val="00937E82"/>
    <w:rsid w:val="009400E0"/>
    <w:rsid w:val="00940332"/>
    <w:rsid w:val="00940E7A"/>
    <w:rsid w:val="009430C3"/>
    <w:rsid w:val="00947CD8"/>
    <w:rsid w:val="009502AC"/>
    <w:rsid w:val="009526F4"/>
    <w:rsid w:val="00954219"/>
    <w:rsid w:val="0095545A"/>
    <w:rsid w:val="00957F3C"/>
    <w:rsid w:val="00961D5F"/>
    <w:rsid w:val="00963ED6"/>
    <w:rsid w:val="0096613A"/>
    <w:rsid w:val="00970C74"/>
    <w:rsid w:val="00970D91"/>
    <w:rsid w:val="00971525"/>
    <w:rsid w:val="00972044"/>
    <w:rsid w:val="0097391F"/>
    <w:rsid w:val="00973F87"/>
    <w:rsid w:val="0097432D"/>
    <w:rsid w:val="00974C05"/>
    <w:rsid w:val="009765F9"/>
    <w:rsid w:val="00977DB2"/>
    <w:rsid w:val="00980C56"/>
    <w:rsid w:val="00982A1E"/>
    <w:rsid w:val="00982DF3"/>
    <w:rsid w:val="00984CCB"/>
    <w:rsid w:val="009868A3"/>
    <w:rsid w:val="00986EA2"/>
    <w:rsid w:val="00991915"/>
    <w:rsid w:val="00991A38"/>
    <w:rsid w:val="00992DFD"/>
    <w:rsid w:val="009A43E5"/>
    <w:rsid w:val="009A611E"/>
    <w:rsid w:val="009B0610"/>
    <w:rsid w:val="009B0B3B"/>
    <w:rsid w:val="009B10F6"/>
    <w:rsid w:val="009B4FFE"/>
    <w:rsid w:val="009B7252"/>
    <w:rsid w:val="009C20E3"/>
    <w:rsid w:val="009C2DF0"/>
    <w:rsid w:val="009C32FF"/>
    <w:rsid w:val="009C355B"/>
    <w:rsid w:val="009D4426"/>
    <w:rsid w:val="009D6CBA"/>
    <w:rsid w:val="009D71A9"/>
    <w:rsid w:val="009E0A93"/>
    <w:rsid w:val="009E21AD"/>
    <w:rsid w:val="009E2293"/>
    <w:rsid w:val="009E4001"/>
    <w:rsid w:val="009F1727"/>
    <w:rsid w:val="00A01BED"/>
    <w:rsid w:val="00A02820"/>
    <w:rsid w:val="00A04D24"/>
    <w:rsid w:val="00A05F72"/>
    <w:rsid w:val="00A072A9"/>
    <w:rsid w:val="00A101BE"/>
    <w:rsid w:val="00A13AE2"/>
    <w:rsid w:val="00A14171"/>
    <w:rsid w:val="00A14FD0"/>
    <w:rsid w:val="00A1676B"/>
    <w:rsid w:val="00A16A65"/>
    <w:rsid w:val="00A20124"/>
    <w:rsid w:val="00A22E5C"/>
    <w:rsid w:val="00A2366B"/>
    <w:rsid w:val="00A24303"/>
    <w:rsid w:val="00A24445"/>
    <w:rsid w:val="00A24D1A"/>
    <w:rsid w:val="00A252FA"/>
    <w:rsid w:val="00A25717"/>
    <w:rsid w:val="00A25BD3"/>
    <w:rsid w:val="00A3173D"/>
    <w:rsid w:val="00A33951"/>
    <w:rsid w:val="00A3451B"/>
    <w:rsid w:val="00A364AE"/>
    <w:rsid w:val="00A40E1F"/>
    <w:rsid w:val="00A43C53"/>
    <w:rsid w:val="00A43F54"/>
    <w:rsid w:val="00A440B6"/>
    <w:rsid w:val="00A44828"/>
    <w:rsid w:val="00A45C38"/>
    <w:rsid w:val="00A45FB3"/>
    <w:rsid w:val="00A50C3C"/>
    <w:rsid w:val="00A53868"/>
    <w:rsid w:val="00A538A2"/>
    <w:rsid w:val="00A55452"/>
    <w:rsid w:val="00A61155"/>
    <w:rsid w:val="00A619A4"/>
    <w:rsid w:val="00A62121"/>
    <w:rsid w:val="00A666E2"/>
    <w:rsid w:val="00A72DA8"/>
    <w:rsid w:val="00A80498"/>
    <w:rsid w:val="00A80C80"/>
    <w:rsid w:val="00A80C9D"/>
    <w:rsid w:val="00A82896"/>
    <w:rsid w:val="00A831A0"/>
    <w:rsid w:val="00A8543A"/>
    <w:rsid w:val="00A8632E"/>
    <w:rsid w:val="00A92B0B"/>
    <w:rsid w:val="00A93703"/>
    <w:rsid w:val="00A93F72"/>
    <w:rsid w:val="00A94AC2"/>
    <w:rsid w:val="00A94B3D"/>
    <w:rsid w:val="00A95F45"/>
    <w:rsid w:val="00AA03E4"/>
    <w:rsid w:val="00AA19E9"/>
    <w:rsid w:val="00AA27C8"/>
    <w:rsid w:val="00AA34E8"/>
    <w:rsid w:val="00AA434E"/>
    <w:rsid w:val="00AB10BF"/>
    <w:rsid w:val="00AC0225"/>
    <w:rsid w:val="00AC1524"/>
    <w:rsid w:val="00AC1BF9"/>
    <w:rsid w:val="00AC3776"/>
    <w:rsid w:val="00AC62D1"/>
    <w:rsid w:val="00AC64D1"/>
    <w:rsid w:val="00AD1BAC"/>
    <w:rsid w:val="00AD1C66"/>
    <w:rsid w:val="00AE0285"/>
    <w:rsid w:val="00AE3323"/>
    <w:rsid w:val="00AE436D"/>
    <w:rsid w:val="00AE4C19"/>
    <w:rsid w:val="00AE52EF"/>
    <w:rsid w:val="00AE53FA"/>
    <w:rsid w:val="00AF62C0"/>
    <w:rsid w:val="00B007AB"/>
    <w:rsid w:val="00B00CA7"/>
    <w:rsid w:val="00B013EE"/>
    <w:rsid w:val="00B151F7"/>
    <w:rsid w:val="00B25736"/>
    <w:rsid w:val="00B2680B"/>
    <w:rsid w:val="00B301C7"/>
    <w:rsid w:val="00B317FE"/>
    <w:rsid w:val="00B327BC"/>
    <w:rsid w:val="00B34BA4"/>
    <w:rsid w:val="00B36787"/>
    <w:rsid w:val="00B36A56"/>
    <w:rsid w:val="00B42369"/>
    <w:rsid w:val="00B436F7"/>
    <w:rsid w:val="00B45CF6"/>
    <w:rsid w:val="00B52854"/>
    <w:rsid w:val="00B52CFF"/>
    <w:rsid w:val="00B55033"/>
    <w:rsid w:val="00B551FA"/>
    <w:rsid w:val="00B55C51"/>
    <w:rsid w:val="00B56CAF"/>
    <w:rsid w:val="00B600C3"/>
    <w:rsid w:val="00B64282"/>
    <w:rsid w:val="00B64AA3"/>
    <w:rsid w:val="00B66C17"/>
    <w:rsid w:val="00B66E6C"/>
    <w:rsid w:val="00B7761B"/>
    <w:rsid w:val="00B81C99"/>
    <w:rsid w:val="00B82BB5"/>
    <w:rsid w:val="00B83341"/>
    <w:rsid w:val="00B83858"/>
    <w:rsid w:val="00B844EB"/>
    <w:rsid w:val="00B86DA7"/>
    <w:rsid w:val="00B87DD5"/>
    <w:rsid w:val="00B90479"/>
    <w:rsid w:val="00B927E7"/>
    <w:rsid w:val="00B92F8B"/>
    <w:rsid w:val="00B93ADB"/>
    <w:rsid w:val="00B9644E"/>
    <w:rsid w:val="00BA0891"/>
    <w:rsid w:val="00BA1107"/>
    <w:rsid w:val="00BA1D7A"/>
    <w:rsid w:val="00BA1E75"/>
    <w:rsid w:val="00BA4724"/>
    <w:rsid w:val="00BA529E"/>
    <w:rsid w:val="00BA6262"/>
    <w:rsid w:val="00BA7BA0"/>
    <w:rsid w:val="00BB2199"/>
    <w:rsid w:val="00BB2C03"/>
    <w:rsid w:val="00BB3472"/>
    <w:rsid w:val="00BB414B"/>
    <w:rsid w:val="00BB48E0"/>
    <w:rsid w:val="00BB6E13"/>
    <w:rsid w:val="00BC0C85"/>
    <w:rsid w:val="00BC1F38"/>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05474"/>
    <w:rsid w:val="00C11595"/>
    <w:rsid w:val="00C1206F"/>
    <w:rsid w:val="00C122B2"/>
    <w:rsid w:val="00C165A9"/>
    <w:rsid w:val="00C17530"/>
    <w:rsid w:val="00C175E2"/>
    <w:rsid w:val="00C209E3"/>
    <w:rsid w:val="00C21AF4"/>
    <w:rsid w:val="00C24A86"/>
    <w:rsid w:val="00C24F51"/>
    <w:rsid w:val="00C25814"/>
    <w:rsid w:val="00C27C34"/>
    <w:rsid w:val="00C3280A"/>
    <w:rsid w:val="00C37BCA"/>
    <w:rsid w:val="00C407E3"/>
    <w:rsid w:val="00C41BCD"/>
    <w:rsid w:val="00C42ED5"/>
    <w:rsid w:val="00C46EC2"/>
    <w:rsid w:val="00C47DE5"/>
    <w:rsid w:val="00C5003E"/>
    <w:rsid w:val="00C5011A"/>
    <w:rsid w:val="00C5076C"/>
    <w:rsid w:val="00C5243B"/>
    <w:rsid w:val="00C55319"/>
    <w:rsid w:val="00C60AF6"/>
    <w:rsid w:val="00C61BD3"/>
    <w:rsid w:val="00C62024"/>
    <w:rsid w:val="00C62DAE"/>
    <w:rsid w:val="00C63D76"/>
    <w:rsid w:val="00C64E28"/>
    <w:rsid w:val="00C652F7"/>
    <w:rsid w:val="00C657F6"/>
    <w:rsid w:val="00C66040"/>
    <w:rsid w:val="00C66C37"/>
    <w:rsid w:val="00C7552A"/>
    <w:rsid w:val="00C8299D"/>
    <w:rsid w:val="00C83588"/>
    <w:rsid w:val="00C85076"/>
    <w:rsid w:val="00C86AEC"/>
    <w:rsid w:val="00C8724E"/>
    <w:rsid w:val="00C91B13"/>
    <w:rsid w:val="00C92720"/>
    <w:rsid w:val="00C94E71"/>
    <w:rsid w:val="00C95FFC"/>
    <w:rsid w:val="00C9612D"/>
    <w:rsid w:val="00C9704C"/>
    <w:rsid w:val="00C97DDB"/>
    <w:rsid w:val="00CA13A9"/>
    <w:rsid w:val="00CA173E"/>
    <w:rsid w:val="00CA5A9F"/>
    <w:rsid w:val="00CA5F7E"/>
    <w:rsid w:val="00CB03AC"/>
    <w:rsid w:val="00CB0623"/>
    <w:rsid w:val="00CB0E0C"/>
    <w:rsid w:val="00CB3115"/>
    <w:rsid w:val="00CB3896"/>
    <w:rsid w:val="00CB462D"/>
    <w:rsid w:val="00CB5CF1"/>
    <w:rsid w:val="00CB6F8E"/>
    <w:rsid w:val="00CC0CB9"/>
    <w:rsid w:val="00CC1EE1"/>
    <w:rsid w:val="00CC6A2A"/>
    <w:rsid w:val="00CD2D60"/>
    <w:rsid w:val="00CD5CCF"/>
    <w:rsid w:val="00CD66E6"/>
    <w:rsid w:val="00CD6D83"/>
    <w:rsid w:val="00CD7185"/>
    <w:rsid w:val="00CD7335"/>
    <w:rsid w:val="00CE0564"/>
    <w:rsid w:val="00CE304D"/>
    <w:rsid w:val="00CE472C"/>
    <w:rsid w:val="00CE4780"/>
    <w:rsid w:val="00CE52C6"/>
    <w:rsid w:val="00CE74BF"/>
    <w:rsid w:val="00CF0C30"/>
    <w:rsid w:val="00CF7A5E"/>
    <w:rsid w:val="00D00306"/>
    <w:rsid w:val="00D013A6"/>
    <w:rsid w:val="00D04B36"/>
    <w:rsid w:val="00D04C6F"/>
    <w:rsid w:val="00D051D3"/>
    <w:rsid w:val="00D0531F"/>
    <w:rsid w:val="00D06694"/>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24CE"/>
    <w:rsid w:val="00D54C9D"/>
    <w:rsid w:val="00D55F15"/>
    <w:rsid w:val="00D563A9"/>
    <w:rsid w:val="00D56A46"/>
    <w:rsid w:val="00D6020F"/>
    <w:rsid w:val="00D60865"/>
    <w:rsid w:val="00D63815"/>
    <w:rsid w:val="00D64E23"/>
    <w:rsid w:val="00D66051"/>
    <w:rsid w:val="00D6718E"/>
    <w:rsid w:val="00D7325F"/>
    <w:rsid w:val="00D7403D"/>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3C3"/>
    <w:rsid w:val="00DA1572"/>
    <w:rsid w:val="00DA37A6"/>
    <w:rsid w:val="00DB1687"/>
    <w:rsid w:val="00DB6BB4"/>
    <w:rsid w:val="00DB7D0D"/>
    <w:rsid w:val="00DC2259"/>
    <w:rsid w:val="00DC38C3"/>
    <w:rsid w:val="00DC528A"/>
    <w:rsid w:val="00DC571C"/>
    <w:rsid w:val="00DC7AD6"/>
    <w:rsid w:val="00DD3A96"/>
    <w:rsid w:val="00DD466F"/>
    <w:rsid w:val="00DE02B4"/>
    <w:rsid w:val="00DE0DEA"/>
    <w:rsid w:val="00DE2A75"/>
    <w:rsid w:val="00DE7B51"/>
    <w:rsid w:val="00DE7BB3"/>
    <w:rsid w:val="00DF2C69"/>
    <w:rsid w:val="00DF450B"/>
    <w:rsid w:val="00DF5EBF"/>
    <w:rsid w:val="00E01FEA"/>
    <w:rsid w:val="00E02520"/>
    <w:rsid w:val="00E03420"/>
    <w:rsid w:val="00E04949"/>
    <w:rsid w:val="00E06007"/>
    <w:rsid w:val="00E06432"/>
    <w:rsid w:val="00E10E20"/>
    <w:rsid w:val="00E13573"/>
    <w:rsid w:val="00E16276"/>
    <w:rsid w:val="00E17169"/>
    <w:rsid w:val="00E24CF7"/>
    <w:rsid w:val="00E26818"/>
    <w:rsid w:val="00E27CC5"/>
    <w:rsid w:val="00E317BC"/>
    <w:rsid w:val="00E31E1B"/>
    <w:rsid w:val="00E3373D"/>
    <w:rsid w:val="00E36985"/>
    <w:rsid w:val="00E420A1"/>
    <w:rsid w:val="00E42661"/>
    <w:rsid w:val="00E44165"/>
    <w:rsid w:val="00E44418"/>
    <w:rsid w:val="00E453F2"/>
    <w:rsid w:val="00E4562F"/>
    <w:rsid w:val="00E4678C"/>
    <w:rsid w:val="00E50D95"/>
    <w:rsid w:val="00E5252D"/>
    <w:rsid w:val="00E530AC"/>
    <w:rsid w:val="00E5461E"/>
    <w:rsid w:val="00E5521D"/>
    <w:rsid w:val="00E558F7"/>
    <w:rsid w:val="00E56D0A"/>
    <w:rsid w:val="00E60666"/>
    <w:rsid w:val="00E60FF6"/>
    <w:rsid w:val="00E61AC9"/>
    <w:rsid w:val="00E623FC"/>
    <w:rsid w:val="00E62BB4"/>
    <w:rsid w:val="00E641AF"/>
    <w:rsid w:val="00E64675"/>
    <w:rsid w:val="00E64FCB"/>
    <w:rsid w:val="00E65F8C"/>
    <w:rsid w:val="00E6604A"/>
    <w:rsid w:val="00E67091"/>
    <w:rsid w:val="00E67EAD"/>
    <w:rsid w:val="00E72F37"/>
    <w:rsid w:val="00E73BD3"/>
    <w:rsid w:val="00E7462B"/>
    <w:rsid w:val="00E773F1"/>
    <w:rsid w:val="00E80255"/>
    <w:rsid w:val="00E80950"/>
    <w:rsid w:val="00E85B04"/>
    <w:rsid w:val="00E86EAE"/>
    <w:rsid w:val="00E91A2B"/>
    <w:rsid w:val="00E927D5"/>
    <w:rsid w:val="00E93539"/>
    <w:rsid w:val="00E956FE"/>
    <w:rsid w:val="00E96386"/>
    <w:rsid w:val="00EA1F6C"/>
    <w:rsid w:val="00EA3479"/>
    <w:rsid w:val="00EA490B"/>
    <w:rsid w:val="00EA6B23"/>
    <w:rsid w:val="00EA72AB"/>
    <w:rsid w:val="00EB1465"/>
    <w:rsid w:val="00EB375A"/>
    <w:rsid w:val="00EB5C79"/>
    <w:rsid w:val="00EB6DC3"/>
    <w:rsid w:val="00EB753C"/>
    <w:rsid w:val="00EC0085"/>
    <w:rsid w:val="00EC18BF"/>
    <w:rsid w:val="00ED5C2A"/>
    <w:rsid w:val="00EE3A58"/>
    <w:rsid w:val="00EE4908"/>
    <w:rsid w:val="00EE52C2"/>
    <w:rsid w:val="00EE5B3B"/>
    <w:rsid w:val="00EE642F"/>
    <w:rsid w:val="00EF1310"/>
    <w:rsid w:val="00EF4849"/>
    <w:rsid w:val="00EF6F71"/>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25473"/>
    <w:rsid w:val="00F30FCF"/>
    <w:rsid w:val="00F367E1"/>
    <w:rsid w:val="00F3703C"/>
    <w:rsid w:val="00F378BC"/>
    <w:rsid w:val="00F379E6"/>
    <w:rsid w:val="00F40596"/>
    <w:rsid w:val="00F412D0"/>
    <w:rsid w:val="00F4562F"/>
    <w:rsid w:val="00F47543"/>
    <w:rsid w:val="00F503E7"/>
    <w:rsid w:val="00F50F77"/>
    <w:rsid w:val="00F541DB"/>
    <w:rsid w:val="00F5473E"/>
    <w:rsid w:val="00F56438"/>
    <w:rsid w:val="00F620C7"/>
    <w:rsid w:val="00F64D27"/>
    <w:rsid w:val="00F64D3C"/>
    <w:rsid w:val="00F64F05"/>
    <w:rsid w:val="00F66A68"/>
    <w:rsid w:val="00F72F99"/>
    <w:rsid w:val="00F73662"/>
    <w:rsid w:val="00F73A04"/>
    <w:rsid w:val="00F74292"/>
    <w:rsid w:val="00F77F8E"/>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0E6"/>
    <w:rsid w:val="00FC15AF"/>
    <w:rsid w:val="00FC440D"/>
    <w:rsid w:val="00FC468A"/>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E7849"/>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0034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 w:type="character" w:customStyle="1" w:styleId="90">
    <w:name w:val="Заголовок 9 Знак"/>
    <w:basedOn w:val="a0"/>
    <w:link w:val="9"/>
    <w:uiPriority w:val="9"/>
    <w:semiHidden/>
    <w:rsid w:val="000034D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0034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 w:type="character" w:customStyle="1" w:styleId="90">
    <w:name w:val="Заголовок 9 Знак"/>
    <w:basedOn w:val="a0"/>
    <w:link w:val="9"/>
    <w:uiPriority w:val="9"/>
    <w:semiHidden/>
    <w:rsid w:val="000034D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RLAW073&amp;n=367946&amp;date=19.08.2022&amp;dst=100290&amp;field=134" TargetMode="External"/><Relationship Id="rId7" Type="http://schemas.openxmlformats.org/officeDocument/2006/relationships/footnotes" Target="footnotes.xm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ogin.consultant.ru/link/?req=doc&amp;base=RLAW073&amp;n=367946&amp;date=19.08.2022&amp;dst=10029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88B8-9429-4DB8-902D-8939ED2E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40</Pages>
  <Words>12822</Words>
  <Characters>73086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Углова Анастасия Валерьевна</dc:creator>
  <cp:keywords/>
  <dc:description/>
  <cp:lastModifiedBy>xxx</cp:lastModifiedBy>
  <cp:revision>574</cp:revision>
  <cp:lastPrinted>2024-09-25T13:13:00Z</cp:lastPrinted>
  <dcterms:created xsi:type="dcterms:W3CDTF">2023-02-03T12:52:00Z</dcterms:created>
  <dcterms:modified xsi:type="dcterms:W3CDTF">2024-09-25T13:18:00Z</dcterms:modified>
</cp:coreProperties>
</file>