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D3" w:rsidRPr="009874D3" w:rsidRDefault="009874D3" w:rsidP="00987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74D3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D166FF" wp14:editId="0469024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4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874D3" w:rsidRPr="009874D3" w:rsidRDefault="009874D3" w:rsidP="009874D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9874D3" w:rsidRPr="009874D3" w:rsidRDefault="009874D3" w:rsidP="009874D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874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874D3" w:rsidRPr="009874D3" w:rsidRDefault="009874D3" w:rsidP="009874D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874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874D3" w:rsidRPr="009874D3" w:rsidRDefault="009874D3" w:rsidP="009874D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874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9874D3" w:rsidRPr="009874D3" w:rsidRDefault="009874D3" w:rsidP="009874D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874D3" w:rsidRPr="009874D3" w:rsidRDefault="009874D3" w:rsidP="009874D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874D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874D3" w:rsidRPr="009874D3" w:rsidRDefault="009874D3" w:rsidP="009874D3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74D3" w:rsidRPr="009874D3" w:rsidTr="00B45747">
        <w:trPr>
          <w:trHeight w:val="146"/>
        </w:trPr>
        <w:tc>
          <w:tcPr>
            <w:tcW w:w="5846" w:type="dxa"/>
            <w:shd w:val="clear" w:color="auto" w:fill="auto"/>
          </w:tcPr>
          <w:p w:rsidR="009874D3" w:rsidRPr="009874D3" w:rsidRDefault="006C3A2B" w:rsidP="006C3A2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</w:t>
            </w:r>
            <w:r w:rsidR="009874D3" w:rsidRPr="009874D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 xml:space="preserve"> 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 w:rsidR="009874D3" w:rsidRPr="009874D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B47C6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ноября</w:t>
            </w:r>
            <w:r w:rsidR="009874D3" w:rsidRPr="009874D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9874D3" w:rsidRPr="009874D3" w:rsidRDefault="009874D3" w:rsidP="006C3A2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9874D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6C3A2B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405</w:t>
            </w:r>
          </w:p>
        </w:tc>
      </w:tr>
    </w:tbl>
    <w:p w:rsidR="009874D3" w:rsidRDefault="009874D3" w:rsidP="00706FC4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  <w:lang w:val="en-US"/>
        </w:rPr>
      </w:pPr>
    </w:p>
    <w:p w:rsidR="006C3A2B" w:rsidRPr="006C3A2B" w:rsidRDefault="006C3A2B" w:rsidP="00706FC4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  <w:lang w:val="en-US"/>
        </w:rPr>
      </w:pPr>
    </w:p>
    <w:p w:rsidR="00903B37" w:rsidRPr="00B47C67" w:rsidRDefault="00903B37" w:rsidP="00D8184F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C3B64">
        <w:rPr>
          <w:rFonts w:ascii="PT Astra Serif" w:eastAsia="Calibri" w:hAnsi="PT Astra Serif" w:cs="Times New Roman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CC3B64">
        <w:rPr>
          <w:rFonts w:ascii="PT Astra Serif" w:hAnsi="PT Astra Serif"/>
          <w:b/>
          <w:sz w:val="26"/>
          <w:szCs w:val="26"/>
        </w:rPr>
        <w:t xml:space="preserve">в сфере </w:t>
      </w:r>
      <w:r w:rsidR="002E2493" w:rsidRPr="00CC3B64">
        <w:rPr>
          <w:rFonts w:ascii="PT Astra Serif" w:hAnsi="PT Astra Serif"/>
          <w:b/>
          <w:sz w:val="26"/>
          <w:szCs w:val="26"/>
        </w:rPr>
        <w:t>благоустройства</w:t>
      </w:r>
      <w:r w:rsidRPr="00CC3B64">
        <w:rPr>
          <w:rFonts w:ascii="PT Astra Serif" w:hAnsi="PT Astra Serif"/>
          <w:b/>
          <w:sz w:val="26"/>
          <w:szCs w:val="26"/>
        </w:rPr>
        <w:t xml:space="preserve"> на территории муниципального образования Каменского района на 202</w:t>
      </w:r>
      <w:r w:rsidR="00FD7D49" w:rsidRPr="00CC3B64">
        <w:rPr>
          <w:rFonts w:ascii="PT Astra Serif" w:hAnsi="PT Astra Serif"/>
          <w:b/>
          <w:sz w:val="26"/>
          <w:szCs w:val="26"/>
        </w:rPr>
        <w:t>4</w:t>
      </w:r>
      <w:r w:rsidRPr="00CC3B64">
        <w:rPr>
          <w:rFonts w:ascii="PT Astra Serif" w:hAnsi="PT Astra Serif"/>
          <w:b/>
          <w:sz w:val="26"/>
          <w:szCs w:val="26"/>
        </w:rPr>
        <w:t xml:space="preserve"> год</w:t>
      </w:r>
    </w:p>
    <w:p w:rsidR="009874D3" w:rsidRDefault="009874D3" w:rsidP="00706FC4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6"/>
          <w:szCs w:val="26"/>
          <w:lang w:val="en-US"/>
        </w:rPr>
      </w:pPr>
    </w:p>
    <w:p w:rsidR="006C3A2B" w:rsidRPr="006C3A2B" w:rsidRDefault="006C3A2B" w:rsidP="00706FC4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6"/>
          <w:szCs w:val="26"/>
          <w:lang w:val="en-US"/>
        </w:rPr>
      </w:pPr>
    </w:p>
    <w:p w:rsidR="00903B37" w:rsidRPr="00CC3B64" w:rsidRDefault="00903B37" w:rsidP="00A434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CC3B64">
        <w:rPr>
          <w:rFonts w:ascii="PT Astra Serif" w:eastAsia="Times New Roman" w:hAnsi="PT Astra Serif" w:cs="Times New Roman"/>
          <w:sz w:val="26"/>
          <w:szCs w:val="26"/>
        </w:rPr>
        <w:t>В соответствии с частью 4 статьи 44 Феде</w:t>
      </w:r>
      <w:r w:rsidR="003324A0" w:rsidRPr="00CC3B64">
        <w:rPr>
          <w:rFonts w:ascii="PT Astra Serif" w:eastAsia="Times New Roman" w:hAnsi="PT Astra Serif" w:cs="Times New Roman"/>
          <w:sz w:val="26"/>
          <w:szCs w:val="26"/>
        </w:rPr>
        <w:t>рального закона от 31.07.2020 № </w:t>
      </w:r>
      <w:r w:rsidRPr="00CC3B64">
        <w:rPr>
          <w:rFonts w:ascii="PT Astra Serif" w:eastAsia="Times New Roman" w:hAnsi="PT Astra Serif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6C3A2B">
        <w:rPr>
          <w:rFonts w:ascii="PT Astra Serif" w:eastAsia="Times New Roman" w:hAnsi="PT Astra Serif" w:cs="Times New Roman"/>
          <w:sz w:val="26"/>
          <w:szCs w:val="26"/>
        </w:rPr>
        <w:t xml:space="preserve">йской Федерации от 25.06.2021 № </w:t>
      </w:r>
      <w:r w:rsidRPr="00CC3B64">
        <w:rPr>
          <w:rFonts w:ascii="PT Astra Serif" w:eastAsia="Times New Roman" w:hAnsi="PT Astra Serif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CC3B64">
        <w:rPr>
          <w:rFonts w:ascii="PT Astra Serif" w:eastAsia="Times New Roman" w:hAnsi="PT Astra Serif" w:cs="Times New Roman"/>
          <w:sz w:val="26"/>
          <w:szCs w:val="26"/>
        </w:rPr>
        <w:t xml:space="preserve"> Федерации», на основании </w:t>
      </w:r>
      <w:r w:rsidRPr="00CC3B64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CC3B64">
        <w:rPr>
          <w:rFonts w:ascii="PT Astra Serif" w:eastAsia="Times New Roman" w:hAnsi="PT Astra Serif" w:cs="Times New Roman"/>
          <w:sz w:val="26"/>
          <w:szCs w:val="26"/>
        </w:rPr>
        <w:t xml:space="preserve">ПОСТАНОВЛЯЕТ: </w:t>
      </w:r>
    </w:p>
    <w:p w:rsidR="00903B37" w:rsidRPr="00CC3B64" w:rsidRDefault="00903B37" w:rsidP="00A43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3B64">
        <w:rPr>
          <w:rFonts w:ascii="PT Astra Serif" w:eastAsia="Times New Roman" w:hAnsi="PT Astra Serif" w:cs="Times New Roman"/>
          <w:sz w:val="26"/>
          <w:szCs w:val="26"/>
        </w:rPr>
        <w:t>1.</w:t>
      </w:r>
      <w:r w:rsidRPr="00CC3B64">
        <w:rPr>
          <w:rFonts w:ascii="PT Astra Serif" w:hAnsi="PT Astra Serif" w:cs="Times New Roman"/>
          <w:sz w:val="26"/>
          <w:szCs w:val="26"/>
        </w:rPr>
        <w:t xml:space="preserve"> Утвердить Программу профилактики рисков причинения вреда (ущерба) охраняемым законом ценностям в сфере</w:t>
      </w:r>
      <w:r w:rsidRPr="00CC3B64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благоустройства на территории муниципального образования Каменского  района на 202</w:t>
      </w:r>
      <w:r w:rsidR="00FD7D49" w:rsidRPr="00CC3B64">
        <w:rPr>
          <w:rFonts w:ascii="PT Astra Serif" w:hAnsi="PT Astra Serif" w:cs="Times New Roman"/>
          <w:bCs/>
          <w:color w:val="000000"/>
          <w:sz w:val="26"/>
          <w:szCs w:val="26"/>
        </w:rPr>
        <w:t>4</w:t>
      </w:r>
      <w:r w:rsidRPr="00CC3B64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год</w:t>
      </w:r>
      <w:r w:rsidRPr="00CC3B64">
        <w:rPr>
          <w:rFonts w:ascii="PT Astra Serif" w:hAnsi="PT Astra Serif"/>
          <w:sz w:val="26"/>
          <w:szCs w:val="26"/>
        </w:rPr>
        <w:t xml:space="preserve"> (приложение).</w:t>
      </w:r>
    </w:p>
    <w:p w:rsidR="00903B37" w:rsidRPr="00CC3B64" w:rsidRDefault="00706FC4" w:rsidP="00A43434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CC3B64">
        <w:rPr>
          <w:rFonts w:ascii="PT Astra Serif" w:eastAsia="Times New Roman" w:hAnsi="PT Astra Serif" w:cs="Arial"/>
          <w:sz w:val="26"/>
          <w:szCs w:val="26"/>
        </w:rPr>
        <w:t>2</w:t>
      </w:r>
      <w:r w:rsidR="00903B37" w:rsidRPr="00CC3B64">
        <w:rPr>
          <w:rFonts w:ascii="PT Astra Serif" w:eastAsia="Times New Roman" w:hAnsi="PT Astra Serif" w:cs="Arial"/>
          <w:sz w:val="26"/>
          <w:szCs w:val="26"/>
        </w:rPr>
        <w:t xml:space="preserve">. </w:t>
      </w:r>
      <w:r w:rsidR="00903B37" w:rsidRPr="00CC3B64">
        <w:rPr>
          <w:rFonts w:ascii="PT Astra Serif" w:hAnsi="PT Astra Serif"/>
          <w:color w:val="000000" w:themeColor="text1"/>
          <w:sz w:val="26"/>
          <w:szCs w:val="26"/>
        </w:rPr>
        <w:t>Отделу по взаимодействию с ОМС и информатизации</w:t>
      </w:r>
      <w:r w:rsidR="00903B37" w:rsidRPr="00CC3B64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Каменский район</w:t>
      </w:r>
      <w:r w:rsidR="001B7180" w:rsidRPr="00CC3B64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903B37" w:rsidRPr="00CC3B64">
        <w:rPr>
          <w:rFonts w:ascii="PT Astra Serif" w:hAnsi="PT Astra Serif"/>
          <w:color w:val="000000" w:themeColor="text1"/>
          <w:sz w:val="26"/>
          <w:szCs w:val="26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903B37" w:rsidRPr="00CC3B64" w:rsidRDefault="006217A8" w:rsidP="00A43434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CC3B64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903B37" w:rsidRPr="00CC3B64">
        <w:rPr>
          <w:rFonts w:ascii="PT Astra Serif" w:hAnsi="PT Astra Serif"/>
          <w:color w:val="000000" w:themeColor="text1"/>
          <w:sz w:val="26"/>
          <w:szCs w:val="26"/>
        </w:rPr>
        <w:t>. Постановление вступает в силу с 1 января 202</w:t>
      </w:r>
      <w:r w:rsidR="00FD7D49" w:rsidRPr="00CC3B64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903B37" w:rsidRPr="00CC3B64">
        <w:rPr>
          <w:rFonts w:ascii="PT Astra Serif" w:hAnsi="PT Astra Serif"/>
          <w:color w:val="000000" w:themeColor="text1"/>
          <w:sz w:val="26"/>
          <w:szCs w:val="26"/>
        </w:rPr>
        <w:t xml:space="preserve"> года и подлежит обнародованию. </w:t>
      </w:r>
    </w:p>
    <w:p w:rsidR="00903B37" w:rsidRPr="00CC3B64" w:rsidRDefault="00903B37" w:rsidP="00706FC4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6C3A2B" w:rsidRDefault="006C3A2B" w:rsidP="00A43434">
      <w:pPr>
        <w:spacing w:after="0" w:line="360" w:lineRule="exact"/>
        <w:jc w:val="both"/>
        <w:rPr>
          <w:rFonts w:ascii="PT Astra Serif" w:hAnsi="PT Astra Serif"/>
          <w:color w:val="000000" w:themeColor="text1"/>
          <w:sz w:val="26"/>
          <w:szCs w:val="26"/>
          <w:lang w:val="en-US"/>
        </w:rPr>
      </w:pPr>
    </w:p>
    <w:p w:rsidR="006C3A2B" w:rsidRPr="006C3A2B" w:rsidRDefault="006C3A2B" w:rsidP="00A43434">
      <w:pPr>
        <w:spacing w:after="0" w:line="360" w:lineRule="exact"/>
        <w:jc w:val="both"/>
        <w:rPr>
          <w:rFonts w:ascii="PT Astra Serif" w:hAnsi="PT Astra Serif"/>
          <w:color w:val="000000" w:themeColor="text1"/>
          <w:sz w:val="26"/>
          <w:szCs w:val="26"/>
          <w:lang w:val="en-US"/>
        </w:rPr>
      </w:pPr>
    </w:p>
    <w:tbl>
      <w:tblPr>
        <w:tblStyle w:val="a9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E176E8" w:rsidRPr="00CC3B64" w:rsidTr="00E176E8">
        <w:trPr>
          <w:trHeight w:val="229"/>
        </w:trPr>
        <w:tc>
          <w:tcPr>
            <w:tcW w:w="2178" w:type="pct"/>
          </w:tcPr>
          <w:p w:rsidR="00E176E8" w:rsidRPr="00CC3B64" w:rsidRDefault="00E176E8" w:rsidP="006B2A0F">
            <w:pPr>
              <w:pStyle w:val="aa"/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C3B64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E176E8" w:rsidRPr="00CC3B64" w:rsidRDefault="00E176E8" w:rsidP="006B2A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E176E8" w:rsidRPr="00CC3B64" w:rsidRDefault="00E176E8" w:rsidP="006B2A0F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C3B64">
              <w:rPr>
                <w:rFonts w:ascii="PT Astra Serif" w:hAnsi="PT Astra Serif"/>
                <w:b/>
                <w:sz w:val="26"/>
                <w:szCs w:val="26"/>
              </w:rPr>
              <w:t>С.В. Карпухина</w:t>
            </w:r>
          </w:p>
        </w:tc>
      </w:tr>
    </w:tbl>
    <w:p w:rsidR="00262308" w:rsidRDefault="00262308" w:rsidP="00376409">
      <w:pPr>
        <w:jc w:val="both"/>
        <w:rPr>
          <w:rFonts w:ascii="PT Astra Serif" w:hAnsi="PT Astra Serif"/>
          <w:sz w:val="28"/>
          <w:szCs w:val="28"/>
        </w:rPr>
        <w:sectPr w:rsidR="00262308" w:rsidSect="00262308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3B37" w:rsidTr="00706FC4">
        <w:tc>
          <w:tcPr>
            <w:tcW w:w="4785" w:type="dxa"/>
          </w:tcPr>
          <w:p w:rsidR="00903B37" w:rsidRDefault="00903B37" w:rsidP="00706FC4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03B37" w:rsidRDefault="00903B37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376409" w:rsidRPr="00AD676E" w:rsidRDefault="006C3A2B" w:rsidP="00DE708E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от 24</w:t>
            </w:r>
            <w:r w:rsidR="00AE0C77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ноября 2023 г. №</w:t>
            </w:r>
            <w:r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405</w:t>
            </w:r>
          </w:p>
        </w:tc>
      </w:tr>
    </w:tbl>
    <w:p w:rsidR="00903B37" w:rsidRPr="006E50CF" w:rsidRDefault="00903B37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5271B" w:rsidRPr="00903B37" w:rsidRDefault="00D5271B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376409" w:rsidRDefault="00B466A9" w:rsidP="001B004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44"/>
      <w:bookmarkEnd w:id="1"/>
      <w:r w:rsidRPr="002E2493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1B0046" w:rsidRDefault="0064134A" w:rsidP="001B0046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2E2493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F848B2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муниципального контроля в сфере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Каменского </w:t>
      </w:r>
      <w:r w:rsidR="00D5271B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района</w:t>
      </w:r>
    </w:p>
    <w:p w:rsidR="00D5271B" w:rsidRDefault="00B7184C" w:rsidP="001B0046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 202</w:t>
      </w:r>
      <w:r w:rsidR="00FD7D49">
        <w:rPr>
          <w:rFonts w:ascii="PT Astra Serif" w:hAnsi="PT Astra Serif" w:cs="Times New Roman"/>
          <w:b/>
          <w:bCs/>
          <w:color w:val="000000"/>
          <w:sz w:val="28"/>
          <w:szCs w:val="28"/>
        </w:rPr>
        <w:t>4</w:t>
      </w:r>
      <w:r w:rsidR="003B7FF3" w:rsidRPr="002E249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</w:t>
      </w:r>
    </w:p>
    <w:p w:rsidR="00376409" w:rsidRPr="002E2493" w:rsidRDefault="00376409" w:rsidP="00376409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049A" w:rsidRPr="002E2493" w:rsidRDefault="008C170C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2E2493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9C049A" w:rsidRPr="002E2493">
        <w:rPr>
          <w:rFonts w:ascii="PT Astra Serif" w:hAnsi="PT Astra Serif" w:cs="Times New Roman"/>
          <w:b/>
          <w:sz w:val="28"/>
          <w:szCs w:val="28"/>
        </w:rPr>
        <w:t>1.</w:t>
      </w:r>
      <w:r w:rsidR="009C049A" w:rsidRPr="002E24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49A" w:rsidRPr="002E2493">
        <w:rPr>
          <w:rFonts w:ascii="PT Astra Serif" w:hAnsi="PT Astra Serif" w:cs="PT Astra Serif"/>
          <w:b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</w:t>
      </w:r>
    </w:p>
    <w:p w:rsidR="009C049A" w:rsidRPr="002E2493" w:rsidRDefault="009C049A" w:rsidP="009C049A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32"/>
          <w:szCs w:val="28"/>
        </w:rPr>
      </w:pPr>
    </w:p>
    <w:p w:rsidR="0064134A" w:rsidRPr="0091017E" w:rsidRDefault="0064134A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 w:rsidRPr="0091017E">
        <w:rPr>
          <w:rFonts w:ascii="PT Astra Serif" w:hAnsi="PT Astra Serif"/>
          <w:sz w:val="28"/>
          <w:szCs w:val="28"/>
        </w:rPr>
        <w:t xml:space="preserve">с </w:t>
      </w:r>
      <w:r w:rsidR="0031622C" w:rsidRPr="0091017E">
        <w:rPr>
          <w:rFonts w:ascii="PT Astra Serif" w:eastAsia="Times New Roman" w:hAnsi="PT Astra Serif" w:cs="Times New Roman"/>
          <w:sz w:val="28"/>
          <w:szCs w:val="28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017E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581330" w:rsidRPr="0091017E">
        <w:rPr>
          <w:rFonts w:ascii="PT Astra Serif" w:hAnsi="PT Astra Serif"/>
          <w:sz w:val="28"/>
          <w:szCs w:val="28"/>
        </w:rPr>
        <w:t xml:space="preserve"> в сфере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Каменского </w:t>
      </w:r>
      <w:r w:rsidR="00581330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202</w:t>
      </w:r>
      <w:r w:rsidR="00FD7D49">
        <w:rPr>
          <w:rFonts w:ascii="PT Astra Serif" w:hAnsi="PT Astra Serif" w:cs="Times New Roman"/>
          <w:bCs/>
          <w:color w:val="000000"/>
          <w:sz w:val="28"/>
          <w:szCs w:val="28"/>
        </w:rPr>
        <w:t>4</w:t>
      </w:r>
      <w:r w:rsidR="003B7FF3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год</w:t>
      </w:r>
      <w:r w:rsidRPr="0091017E">
        <w:rPr>
          <w:rFonts w:ascii="PT Astra Serif" w:hAnsi="PT Astra Serif"/>
          <w:sz w:val="28"/>
          <w:szCs w:val="28"/>
        </w:rPr>
        <w:t>.</w:t>
      </w:r>
    </w:p>
    <w:p w:rsidR="00581330" w:rsidRPr="0091017E" w:rsidRDefault="0014516F" w:rsidP="00581330">
      <w:pPr>
        <w:pStyle w:val="aa"/>
        <w:spacing w:line="276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91017E">
        <w:rPr>
          <w:rFonts w:ascii="PT Astra Serif" w:hAnsi="PT Astra Serif"/>
          <w:sz w:val="28"/>
          <w:szCs w:val="28"/>
        </w:rPr>
        <w:t xml:space="preserve"> целях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осуществления контроля за соблюдением 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81330" w:rsidRPr="0091017E">
        <w:rPr>
          <w:rFonts w:ascii="PT Astra Serif" w:hAnsi="PT Astra Serif" w:cs="Times New Roman"/>
          <w:color w:val="000000"/>
          <w:sz w:val="28"/>
          <w:szCs w:val="28"/>
        </w:rPr>
        <w:t>Правил благоустройства, включающих:</w:t>
      </w:r>
    </w:p>
    <w:p w:rsidR="00581330" w:rsidRPr="0091017E" w:rsidRDefault="00581330" w:rsidP="005813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7184C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по осуществлению земляных работ в соответствии с разрешением н</w:t>
      </w:r>
      <w:r w:rsidR="00B7184C" w:rsidRPr="0091017E">
        <w:rPr>
          <w:rFonts w:ascii="PT Astra Serif" w:hAnsi="PT Astra Serif" w:cs="Times New Roman"/>
          <w:color w:val="000000"/>
          <w:sz w:val="28"/>
          <w:szCs w:val="28"/>
        </w:rPr>
        <w:t>а осуществление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lastRenderedPageBreak/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</w:rPr>
        <w:t>по направлению в администрацию уведомления о проведении работ в результате аварий в срок, установленный нормативными правовыми актами;</w:t>
      </w:r>
    </w:p>
    <w:p w:rsidR="00581330" w:rsidRPr="0091017E" w:rsidRDefault="00581330" w:rsidP="0058133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о недопустимости </w:t>
      </w:r>
      <w:r w:rsidRPr="0091017E">
        <w:rPr>
          <w:rFonts w:ascii="PT Astra Serif" w:hAnsi="PT Astra Serif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B7184C" w:rsidRPr="0091017E">
        <w:rPr>
          <w:rFonts w:ascii="PT Astra Serif" w:hAnsi="PT Astra Serif"/>
          <w:bCs/>
          <w:color w:val="000000"/>
          <w:sz w:val="28"/>
          <w:szCs w:val="28"/>
        </w:rPr>
        <w:t>Каменского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5) дополнительные обязательные требования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91017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bCs/>
          <w:color w:val="000000"/>
          <w:sz w:val="28"/>
          <w:szCs w:val="28"/>
        </w:rPr>
        <w:t xml:space="preserve">6) 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1017E">
        <w:rPr>
          <w:rFonts w:ascii="PT Astra Serif" w:hAnsi="PT Astra Serif"/>
          <w:color w:val="000000"/>
          <w:sz w:val="28"/>
          <w:szCs w:val="28"/>
        </w:rPr>
        <w:t>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</w:t>
      </w:r>
      <w:r w:rsidR="00B7184C" w:rsidRPr="0091017E">
        <w:rPr>
          <w:rFonts w:ascii="PT Astra Serif" w:hAnsi="PT Astra Serif"/>
          <w:color w:val="000000"/>
          <w:sz w:val="28"/>
          <w:szCs w:val="28"/>
        </w:rPr>
        <w:t xml:space="preserve"> и кустарников в соответствии с </w:t>
      </w:r>
      <w:r w:rsidRPr="0091017E">
        <w:rPr>
          <w:rFonts w:ascii="PT Astra Serif" w:hAnsi="PT Astra Serif"/>
          <w:color w:val="000000"/>
          <w:sz w:val="28"/>
          <w:szCs w:val="28"/>
        </w:rPr>
        <w:t>разрешением на пересадку деревьев и кустарников, если такие документы (разрешение на пересадку) должны быть выданы в установленных Правилами благоустройства случаях;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8) </w:t>
      </w:r>
      <w:r w:rsidRPr="0091017E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:rsidR="00581330" w:rsidRPr="0091017E" w:rsidRDefault="00581330" w:rsidP="00581330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9) обязательные требования по</w:t>
      </w:r>
      <w:r w:rsidRPr="0091017E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91017E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91017E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91017E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81330" w:rsidRPr="0091017E" w:rsidRDefault="00581330" w:rsidP="0058133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E48E5" w:rsidRPr="0091017E" w:rsidRDefault="00CC380E" w:rsidP="005E48E5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контроль</w:t>
      </w:r>
      <w:r w:rsidR="00C862FC" w:rsidRPr="0091017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муниципального 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 xml:space="preserve">образования </w:t>
      </w:r>
      <w:r w:rsidR="00B7184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>Каменского</w:t>
      </w:r>
      <w:r w:rsidR="00C862FC" w:rsidRPr="009101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района</w:t>
      </w:r>
      <w:r w:rsidRPr="0091017E">
        <w:rPr>
          <w:rFonts w:ascii="PT Astra Serif" w:hAnsi="PT Astra Serif"/>
          <w:sz w:val="28"/>
          <w:szCs w:val="28"/>
        </w:rPr>
        <w:t>, являются юридические лица, индивидуальные предприниматели, граждане.</w:t>
      </w:r>
    </w:p>
    <w:p w:rsidR="00B369DB" w:rsidRPr="0091017E" w:rsidRDefault="009D6409" w:rsidP="00262308">
      <w:pPr>
        <w:pStyle w:val="aa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017E">
        <w:rPr>
          <w:rFonts w:ascii="PT Astra Serif" w:hAnsi="PT Astra Serif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B369DB" w:rsidRPr="0091017E">
        <w:rPr>
          <w:rFonts w:ascii="PT Astra Serif" w:hAnsi="PT Astra Serif" w:cs="Times New Roman"/>
          <w:sz w:val="28"/>
          <w:szCs w:val="28"/>
        </w:rPr>
        <w:t>в</w:t>
      </w:r>
      <w:r w:rsidR="00EB0326" w:rsidRPr="0091017E">
        <w:rPr>
          <w:rFonts w:ascii="PT Astra Serif" w:hAnsi="PT Astra Serif" w:cs="Times New Roman"/>
          <w:sz w:val="28"/>
          <w:szCs w:val="28"/>
        </w:rPr>
        <w:t xml:space="preserve"> сфере благоустройства </w:t>
      </w:r>
      <w:r w:rsidR="00B7184C" w:rsidRPr="0091017E">
        <w:rPr>
          <w:rFonts w:ascii="PT Astra Serif" w:hAnsi="PT Astra Serif" w:cs="Times New Roman"/>
          <w:sz w:val="28"/>
          <w:szCs w:val="28"/>
        </w:rPr>
        <w:t>на 202</w:t>
      </w:r>
      <w:r w:rsidR="00FD7D49">
        <w:rPr>
          <w:rFonts w:ascii="PT Astra Serif" w:hAnsi="PT Astra Serif" w:cs="Times New Roman"/>
          <w:sz w:val="28"/>
          <w:szCs w:val="28"/>
        </w:rPr>
        <w:t>4</w:t>
      </w:r>
      <w:r w:rsidRPr="0091017E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91017E">
        <w:rPr>
          <w:rFonts w:ascii="PT Astra Serif" w:hAnsi="PT Astra Serif" w:cs="Times New Roman"/>
          <w:sz w:val="28"/>
          <w:szCs w:val="28"/>
        </w:rPr>
        <w:t xml:space="preserve"> 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осуществля</w:t>
      </w:r>
      <w:r w:rsidR="00B369DB" w:rsidRPr="0091017E">
        <w:rPr>
          <w:rFonts w:ascii="PT Astra Serif" w:hAnsi="PT Astra Serif"/>
          <w:color w:val="000000"/>
          <w:sz w:val="28"/>
          <w:szCs w:val="28"/>
        </w:rPr>
        <w:t>е</w:t>
      </w:r>
      <w:r w:rsidR="00B369DB" w:rsidRPr="0091017E">
        <w:rPr>
          <w:rFonts w:ascii="PT Astra Serif" w:hAnsi="PT Astra Serif" w:cs="Times New Roman"/>
          <w:color w:val="000000"/>
          <w:sz w:val="28"/>
          <w:szCs w:val="28"/>
        </w:rPr>
        <w:t>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C0046" w:rsidRPr="0091017E" w:rsidRDefault="007F4E49" w:rsidP="007F4E4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="004C0046" w:rsidRPr="0091017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B7184C" w:rsidRPr="0091017E">
        <w:rPr>
          <w:rFonts w:ascii="PT Astra Serif" w:hAnsi="PT Astra Serif"/>
          <w:sz w:val="28"/>
          <w:szCs w:val="28"/>
        </w:rPr>
        <w:t xml:space="preserve">Каменский </w:t>
      </w:r>
      <w:r w:rsidR="004C0046" w:rsidRPr="0091017E">
        <w:rPr>
          <w:rFonts w:ascii="PT Astra Serif" w:hAnsi="PT Astra Serif"/>
          <w:sz w:val="28"/>
          <w:szCs w:val="28"/>
        </w:rPr>
        <w:t xml:space="preserve"> район.</w:t>
      </w:r>
    </w:p>
    <w:p w:rsidR="008C08FF" w:rsidRPr="0091017E" w:rsidRDefault="004C0046" w:rsidP="009C049A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 w:cs="Times New Roman"/>
          <w:sz w:val="28"/>
          <w:szCs w:val="28"/>
        </w:rPr>
        <w:t xml:space="preserve">Структурным подразделением Администрации, непосредственно исполняющим Программу, </w:t>
      </w:r>
      <w:r w:rsidR="00194DAA" w:rsidRPr="0091017E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986FD9" w:rsidRPr="0091017E">
        <w:rPr>
          <w:rFonts w:ascii="PT Astra Serif" w:hAnsi="PT Astra Serif"/>
          <w:sz w:val="28"/>
          <w:szCs w:val="28"/>
        </w:rPr>
        <w:t>сектор</w:t>
      </w:r>
      <w:r w:rsidR="005E48E5" w:rsidRPr="0091017E">
        <w:rPr>
          <w:rFonts w:ascii="PT Astra Serif" w:hAnsi="PT Astra Serif"/>
          <w:sz w:val="28"/>
          <w:szCs w:val="28"/>
        </w:rPr>
        <w:t xml:space="preserve">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5434E1" w:rsidRPr="005434E1" w:rsidRDefault="00E40948" w:rsidP="00543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</w:t>
      </w:r>
      <w:r w:rsidRPr="0091017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предусмотренные </w:t>
      </w:r>
      <w:hyperlink r:id="rId11" w:history="1"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Правилами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благоустройства территории муниципального образования </w:t>
      </w:r>
      <w:r w:rsidR="00B7184C" w:rsidRPr="0091017E">
        <w:rPr>
          <w:rFonts w:ascii="PT Astra Serif" w:hAnsi="PT Astra Serif" w:cs="PT Astra Serif"/>
          <w:sz w:val="28"/>
          <w:szCs w:val="28"/>
        </w:rPr>
        <w:t xml:space="preserve">Каменского </w:t>
      </w:r>
      <w:r w:rsidRPr="0091017E">
        <w:rPr>
          <w:rFonts w:ascii="PT Astra Serif" w:hAnsi="PT Astra Serif" w:cs="PT Astra Serif"/>
          <w:sz w:val="28"/>
          <w:szCs w:val="28"/>
        </w:rPr>
        <w:t>района</w:t>
      </w:r>
      <w:r w:rsidR="00B7184C" w:rsidRPr="0091017E">
        <w:rPr>
          <w:rFonts w:ascii="PT Astra Serif" w:hAnsi="PT Astra Serif" w:cs="PT Astra Serif"/>
          <w:sz w:val="28"/>
          <w:szCs w:val="28"/>
        </w:rPr>
        <w:t>.</w:t>
      </w:r>
    </w:p>
    <w:p w:rsidR="006F02D8" w:rsidRPr="004F215A" w:rsidRDefault="00E40948" w:rsidP="004F2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4F215A" w:rsidRPr="004F215A" w:rsidRDefault="004F215A" w:rsidP="004F2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4134A" w:rsidRPr="0091017E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91017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F75784" w:rsidRPr="0091017E">
        <w:rPr>
          <w:rFonts w:ascii="PT Astra Serif" w:hAnsi="PT Astra Serif"/>
          <w:b/>
          <w:bCs/>
          <w:sz w:val="28"/>
          <w:szCs w:val="28"/>
        </w:rPr>
        <w:t>2</w:t>
      </w:r>
      <w:r w:rsidRPr="0091017E">
        <w:rPr>
          <w:rFonts w:ascii="PT Astra Serif" w:hAnsi="PT Astra Serif"/>
          <w:b/>
          <w:bCs/>
          <w:sz w:val="28"/>
          <w:szCs w:val="28"/>
        </w:rPr>
        <w:t xml:space="preserve">. Цели и задачи реализации 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</w:t>
      </w:r>
      <w:r w:rsidR="00A86A95" w:rsidRPr="0091017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7184C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>Каменского</w:t>
      </w:r>
      <w:r w:rsidR="00A86A95" w:rsidRPr="0091017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района</w:t>
      </w:r>
      <w:r w:rsidR="00B7184C" w:rsidRPr="0091017E"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FD7D49">
        <w:rPr>
          <w:rFonts w:ascii="PT Astra Serif" w:hAnsi="PT Astra Serif"/>
          <w:b/>
          <w:bCs/>
          <w:sz w:val="28"/>
          <w:szCs w:val="28"/>
        </w:rPr>
        <w:t>4</w:t>
      </w:r>
      <w:r w:rsidR="0069052E" w:rsidRPr="0091017E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9052E" w:rsidRPr="0091017E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91017E">
        <w:rPr>
          <w:rFonts w:ascii="PT Astra Serif" w:hAnsi="PT Astra Serif"/>
          <w:sz w:val="28"/>
          <w:szCs w:val="28"/>
        </w:rPr>
        <w:t>подконтрольными субъектами</w:t>
      </w:r>
      <w:r w:rsidRPr="0091017E">
        <w:rPr>
          <w:rFonts w:ascii="PT Astra Serif" w:hAnsi="PT Astra Serif"/>
          <w:sz w:val="28"/>
          <w:szCs w:val="28"/>
        </w:rPr>
        <w:t>;</w:t>
      </w:r>
    </w:p>
    <w:p w:rsidR="0069052E" w:rsidRPr="0091017E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184C" w:rsidRPr="005434E1" w:rsidRDefault="0069052E" w:rsidP="005434E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 w:rsidRPr="0091017E">
        <w:rPr>
          <w:rFonts w:ascii="PT Astra Serif" w:hAnsi="PT Astra Serif"/>
          <w:sz w:val="28"/>
          <w:szCs w:val="28"/>
        </w:rPr>
        <w:t>подконтрольных субъектов</w:t>
      </w:r>
      <w:r w:rsidRPr="0091017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повышение прозрачности осущ</w:t>
      </w:r>
      <w:r w:rsidR="002E2493">
        <w:rPr>
          <w:rFonts w:ascii="PT Astra Serif" w:hAnsi="PT Astra Serif"/>
          <w:sz w:val="28"/>
          <w:szCs w:val="28"/>
        </w:rPr>
        <w:t>ествляемой к</w:t>
      </w:r>
      <w:r w:rsidRPr="0091017E">
        <w:rPr>
          <w:rFonts w:ascii="PT Astra Serif" w:hAnsi="PT Astra Serif"/>
          <w:sz w:val="28"/>
          <w:szCs w:val="28"/>
        </w:rPr>
        <w:t>омитетом контрольной деятельности;</w:t>
      </w:r>
    </w:p>
    <w:p w:rsidR="00CF1B4B" w:rsidRPr="0091017E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1017E">
        <w:rPr>
          <w:rFonts w:ascii="PT Astra Serif" w:hAnsi="PT Astra Serif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91017E" w:rsidRDefault="00F75784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91017E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91017E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914672" w:rsidRPr="005434E1" w:rsidRDefault="008667C9" w:rsidP="005434E1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FD7D49">
        <w:rPr>
          <w:rFonts w:ascii="PT Astra Serif" w:hAnsi="PT Astra Serif"/>
          <w:color w:val="010101"/>
          <w:sz w:val="28"/>
          <w:szCs w:val="28"/>
        </w:rPr>
        <w:t>4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в сфере</w:t>
      </w:r>
      <w:r w:rsidRPr="0091017E">
        <w:rPr>
          <w:rFonts w:ascii="PT Astra Serif" w:hAnsi="PT Astra Serif"/>
          <w:color w:val="010101"/>
          <w:sz w:val="28"/>
          <w:szCs w:val="28"/>
        </w:rPr>
        <w:t xml:space="preserve"> </w:t>
      </w:r>
      <w:r w:rsidR="002E2493">
        <w:rPr>
          <w:rFonts w:ascii="PT Astra Serif" w:hAnsi="PT Astra Serif"/>
          <w:color w:val="010101"/>
          <w:sz w:val="28"/>
          <w:szCs w:val="28"/>
        </w:rPr>
        <w:t>благоустройства</w:t>
      </w:r>
      <w:r w:rsidR="00B7184C" w:rsidRPr="0091017E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FD7D49">
        <w:rPr>
          <w:rFonts w:ascii="PT Astra Serif" w:hAnsi="PT Astra Serif"/>
          <w:color w:val="010101"/>
          <w:sz w:val="28"/>
          <w:szCs w:val="28"/>
        </w:rPr>
        <w:t>4</w:t>
      </w:r>
      <w:r w:rsidR="002E2493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2E2493" w:rsidRPr="0091017E" w:rsidRDefault="002E2493" w:rsidP="002E2493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в сфере благоустройства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на 202</w:t>
      </w:r>
      <w:r w:rsidR="00FD7D49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9101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  <w:r w:rsidRPr="0091017E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12" w:history="1">
        <w:r w:rsidR="00B47C67">
          <w:rPr>
            <w:rFonts w:ascii="PT Astra Serif" w:hAnsi="PT Astra Serif" w:cs="PT Astra Serif"/>
            <w:color w:val="000000" w:themeColor="text1"/>
            <w:sz w:val="28"/>
            <w:szCs w:val="28"/>
          </w:rPr>
          <w:t xml:space="preserve">ст. </w:t>
        </w:r>
        <w:r w:rsidRPr="0091017E">
          <w:rPr>
            <w:rFonts w:ascii="PT Astra Serif" w:hAnsi="PT Astra Serif" w:cs="PT Astra Serif"/>
            <w:color w:val="000000" w:themeColor="text1"/>
            <w:sz w:val="28"/>
            <w:szCs w:val="28"/>
          </w:rPr>
          <w:t>26.2</w:t>
        </w:r>
      </w:hyperlink>
      <w:r w:rsidRPr="0091017E">
        <w:rPr>
          <w:rFonts w:ascii="PT Astra Serif" w:hAnsi="PT Astra Serif" w:cs="PT Astra Serif"/>
          <w:sz w:val="28"/>
          <w:szCs w:val="28"/>
        </w:rPr>
        <w:t xml:space="preserve"> Федерального закона, плановые и внеплановые проверки в 202</w:t>
      </w:r>
      <w:r w:rsidR="00AB7EE5">
        <w:rPr>
          <w:rFonts w:ascii="PT Astra Serif" w:hAnsi="PT Astra Serif" w:cs="PT Astra Serif"/>
          <w:sz w:val="28"/>
          <w:szCs w:val="28"/>
        </w:rPr>
        <w:t>3</w:t>
      </w:r>
      <w:r w:rsidRPr="0091017E">
        <w:rPr>
          <w:rFonts w:ascii="PT Astra Serif" w:hAnsi="PT Astra Serif" w:cs="PT Astra Serif"/>
          <w:sz w:val="28"/>
          <w:szCs w:val="28"/>
        </w:rPr>
        <w:t xml:space="preserve"> г. в  отношении подконтрольных субъектов, относящихся к малому и среднему бизнесу, не проводились.</w:t>
      </w:r>
    </w:p>
    <w:p w:rsidR="002E2493" w:rsidRPr="0091017E" w:rsidRDefault="002E2493" w:rsidP="002E2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91017E">
        <w:rPr>
          <w:rFonts w:ascii="PT Astra Serif" w:hAnsi="PT Astra Serif" w:cs="PT Astra Serif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Каменского района, устранения причин, факторов и условий, способствующих указанным нарушениям, администрация муниципального образования Каменского района осуществляет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</w:t>
      </w:r>
      <w:r w:rsidRPr="00AB7EE5">
        <w:rPr>
          <w:rFonts w:ascii="PT Astra Serif" w:hAnsi="PT Astra Serif" w:cs="PT Astra Serif"/>
          <w:sz w:val="28"/>
          <w:szCs w:val="28"/>
        </w:rPr>
        <w:t>в 202</w:t>
      </w:r>
      <w:r w:rsidR="00AB7EE5" w:rsidRPr="00AB7EE5">
        <w:rPr>
          <w:rFonts w:ascii="PT Astra Serif" w:hAnsi="PT Astra Serif" w:cs="PT Astra Serif"/>
          <w:sz w:val="28"/>
          <w:szCs w:val="28"/>
        </w:rPr>
        <w:t>3</w:t>
      </w:r>
      <w:r w:rsidRPr="0091017E">
        <w:rPr>
          <w:rFonts w:ascii="PT Astra Serif" w:hAnsi="PT Astra Serif" w:cs="PT Astra Serif"/>
          <w:sz w:val="28"/>
          <w:szCs w:val="28"/>
        </w:rPr>
        <w:t xml:space="preserve"> году.</w:t>
      </w:r>
    </w:p>
    <w:p w:rsidR="000C0F1D" w:rsidRPr="001E400D" w:rsidRDefault="000C0F1D" w:rsidP="005434E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2E2493" w:rsidRPr="0091017E" w:rsidTr="00706FC4">
        <w:trPr>
          <w:trHeight w:val="323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2E2493" w:rsidRPr="0091017E" w:rsidTr="00706FC4">
        <w:trPr>
          <w:trHeight w:val="1418"/>
        </w:trPr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</w:t>
            </w:r>
            <w:r w:rsidRPr="0091017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</w:p>
        </w:tc>
      </w:tr>
      <w:tr w:rsidR="002E2493" w:rsidRPr="0091017E" w:rsidTr="00706FC4">
        <w:tc>
          <w:tcPr>
            <w:tcW w:w="534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E2493" w:rsidRPr="0091017E" w:rsidRDefault="002E2493" w:rsidP="00706F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</w:t>
            </w:r>
            <w:r w:rsidRPr="0091017E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муниципальному контролю </w:t>
            </w:r>
            <w:r w:rsidRPr="0091017E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в сфере благоустройства</w:t>
            </w: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017E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2E2493" w:rsidRPr="0091017E" w:rsidRDefault="002E2493" w:rsidP="00706FC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E2493" w:rsidRDefault="002E2493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62308" w:rsidRDefault="00262308" w:rsidP="00F75784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  <w:sectPr w:rsidR="00262308" w:rsidSect="00277B1F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864BBB" w:rsidTr="00262308">
        <w:trPr>
          <w:jc w:val="center"/>
        </w:trPr>
        <w:tc>
          <w:tcPr>
            <w:tcW w:w="4785" w:type="dxa"/>
          </w:tcPr>
          <w:p w:rsidR="00864BBB" w:rsidRDefault="00864BBB" w:rsidP="00262308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FF2F40" w:rsidRPr="00FF2F40" w:rsidRDefault="00FF2F40" w:rsidP="00262308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6E50CF" w:rsidRPr="006C3A2B" w:rsidRDefault="00FF2F40" w:rsidP="006C3A2B">
            <w:pPr>
              <w:shd w:val="clear" w:color="auto" w:fill="FFFFFF"/>
              <w:suppressAutoHyphens/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FD7D49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4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ПЛАН</w:t>
      </w:r>
    </w:p>
    <w:p w:rsidR="00864BBB" w:rsidRDefault="00864BBB" w:rsidP="004034A4">
      <w:pPr>
        <w:shd w:val="clear" w:color="auto" w:fill="FFFFFF"/>
        <w:spacing w:after="0" w:line="360" w:lineRule="exact"/>
        <w:jc w:val="center"/>
        <w:rPr>
          <w:rFonts w:ascii="PT Astra Serif" w:hAnsi="PT Astra Serif"/>
          <w:b/>
          <w:color w:val="010101"/>
          <w:sz w:val="28"/>
          <w:szCs w:val="28"/>
        </w:rPr>
      </w:pPr>
      <w:r>
        <w:rPr>
          <w:rFonts w:ascii="PT Astra Serif" w:hAnsi="PT Astra Serif"/>
          <w:b/>
          <w:color w:val="010101"/>
          <w:sz w:val="28"/>
          <w:szCs w:val="28"/>
        </w:rPr>
        <w:t>мероприятий по профилактике нарушений законодательства в сфере благоустройства терри</w:t>
      </w:r>
      <w:r w:rsidR="00DE708E">
        <w:rPr>
          <w:rFonts w:ascii="PT Astra Serif" w:hAnsi="PT Astra Serif"/>
          <w:b/>
          <w:color w:val="010101"/>
          <w:sz w:val="28"/>
          <w:szCs w:val="28"/>
        </w:rPr>
        <w:t>тории Каменского района  на 202</w:t>
      </w:r>
      <w:r w:rsidR="00FD7D49">
        <w:rPr>
          <w:rFonts w:ascii="PT Astra Serif" w:hAnsi="PT Astra Serif"/>
          <w:b/>
          <w:color w:val="010101"/>
          <w:sz w:val="28"/>
          <w:szCs w:val="28"/>
        </w:rPr>
        <w:t>4</w:t>
      </w:r>
      <w:r>
        <w:rPr>
          <w:rFonts w:ascii="PT Astra Serif" w:hAnsi="PT Astra Serif"/>
          <w:b/>
          <w:color w:val="010101"/>
          <w:sz w:val="28"/>
          <w:szCs w:val="28"/>
        </w:rPr>
        <w:t xml:space="preserve"> год</w:t>
      </w:r>
    </w:p>
    <w:p w:rsidR="00864BBB" w:rsidRDefault="00864BBB" w:rsidP="004034A4">
      <w:pPr>
        <w:shd w:val="clear" w:color="auto" w:fill="FFFFFF"/>
        <w:spacing w:after="0" w:line="360" w:lineRule="exact"/>
        <w:ind w:firstLine="709"/>
        <w:jc w:val="center"/>
        <w:rPr>
          <w:rFonts w:ascii="PT Astra Serif" w:hAnsi="PT Astra Serif"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782"/>
        <w:gridCol w:w="3971"/>
        <w:gridCol w:w="1990"/>
        <w:gridCol w:w="1276"/>
      </w:tblGrid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 xml:space="preserve">№ </w:t>
            </w:r>
            <w:proofErr w:type="gramStart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864BBB" w:rsidRPr="00DE708E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B47C6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район в информационно-телекоммуникационной сети «Интернет» и в иных формах.</w:t>
            </w:r>
          </w:p>
          <w:p w:rsidR="00864BBB" w:rsidRPr="00DE708E" w:rsidRDefault="00864BBB" w:rsidP="004034A4">
            <w:pPr>
              <w:shd w:val="clear" w:color="auto" w:fill="FFFFFF"/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https://kamenskiy.tularegion.ru/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в разделе Контрольно-надзорная деятельность.</w:t>
            </w:r>
          </w:p>
          <w:p w:rsidR="00864BBB" w:rsidRPr="00DE708E" w:rsidRDefault="005434E1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1)</w:t>
            </w:r>
            <w:r w:rsidRPr="005434E1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</w:t>
            </w:r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тексты нормативных правовых актов, регулирующих </w:t>
            </w:r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осуществление контроля в сфере благоустройства;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2) руководства по соблюдению обязательных требований;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 </w:t>
            </w:r>
          </w:p>
          <w:p w:rsidR="00864BBB" w:rsidRPr="00DE708E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    </w:t>
            </w:r>
          </w:p>
          <w:p w:rsidR="00864BBB" w:rsidRPr="00DE708E" w:rsidRDefault="00864BBB" w:rsidP="004034A4">
            <w:pPr>
              <w:spacing w:after="0" w:line="360" w:lineRule="exact"/>
              <w:ind w:firstLine="709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муниципального образования Каменский район в информационно-телекоммуникационной сети «Интернет» </w:t>
            </w:r>
            <w:r w:rsidRPr="00DE70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Должностные 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1 раз в год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DE708E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Должностные </w:t>
            </w:r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лица, </w:t>
            </w:r>
            <w:proofErr w:type="gram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="00864BBB"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864BBB" w:rsidTr="00DE708E">
        <w:tc>
          <w:tcPr>
            <w:tcW w:w="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4.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B47C67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ание</w:t>
            </w:r>
          </w:p>
        </w:tc>
        <w:tc>
          <w:tcPr>
            <w:tcW w:w="39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Консультирование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864BBB" w:rsidRPr="00DE708E" w:rsidRDefault="00864BBB" w:rsidP="004034A4">
            <w:pPr>
              <w:spacing w:after="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район в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19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Должностные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лица, </w:t>
            </w:r>
            <w:proofErr w:type="gram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уполномочен-</w:t>
            </w:r>
            <w:proofErr w:type="spellStart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>ные</w:t>
            </w:r>
            <w:proofErr w:type="spellEnd"/>
            <w:proofErr w:type="gramEnd"/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на осуществление контроля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4BBB" w:rsidRPr="00DE708E" w:rsidRDefault="00864BBB" w:rsidP="004034A4">
            <w:pPr>
              <w:spacing w:after="0" w:line="360" w:lineRule="exact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 xml:space="preserve">В течение </w:t>
            </w:r>
            <w:r w:rsidRPr="00DE708E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года</w:t>
            </w:r>
          </w:p>
        </w:tc>
      </w:tr>
    </w:tbl>
    <w:p w:rsidR="00864BBB" w:rsidRDefault="00864BBB" w:rsidP="004034A4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lastRenderedPageBreak/>
        <w:t> </w:t>
      </w:r>
    </w:p>
    <w:p w:rsidR="00C43E4D" w:rsidRPr="0091017E" w:rsidRDefault="00C43E4D" w:rsidP="004034A4">
      <w:pPr>
        <w:pStyle w:val="a3"/>
        <w:spacing w:after="0" w:line="360" w:lineRule="exact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91017E">
        <w:rPr>
          <w:rFonts w:ascii="PT Astra Serif" w:hAnsi="PT Astra Serif"/>
          <w:sz w:val="28"/>
          <w:szCs w:val="28"/>
        </w:rPr>
        <w:t xml:space="preserve">Ответственным лицом за реализацию  профилактических мероприятий является </w:t>
      </w:r>
      <w:r w:rsidRPr="00B466A9">
        <w:rPr>
          <w:rFonts w:ascii="PT Astra Serif" w:hAnsi="PT Astra Serif"/>
          <w:sz w:val="28"/>
          <w:szCs w:val="28"/>
        </w:rPr>
        <w:t>главный специалист сектора имущественных и земельных отношений отдела имущественных и земельных</w:t>
      </w:r>
      <w:r w:rsidRPr="0091017E">
        <w:rPr>
          <w:rFonts w:ascii="PT Astra Serif" w:hAnsi="PT Astra Serif"/>
          <w:sz w:val="28"/>
          <w:szCs w:val="28"/>
        </w:rPr>
        <w:t xml:space="preserve"> отношений  администрации муниципального образования Каменский район.</w:t>
      </w:r>
    </w:p>
    <w:p w:rsidR="00F75784" w:rsidRPr="00B47C67" w:rsidRDefault="00B47C67" w:rsidP="00B47C67">
      <w:pPr>
        <w:pStyle w:val="ab"/>
        <w:shd w:val="clear" w:color="auto" w:fill="FFFFFF"/>
        <w:jc w:val="center"/>
        <w:rPr>
          <w:rFonts w:ascii="PT Astra Serif" w:hAnsi="PT Astra Serif"/>
          <w:bCs/>
          <w:color w:val="010101"/>
          <w:sz w:val="28"/>
          <w:szCs w:val="28"/>
        </w:rPr>
      </w:pPr>
      <w:r w:rsidRPr="00B47C67">
        <w:rPr>
          <w:rFonts w:ascii="PT Astra Serif" w:hAnsi="PT Astra Serif"/>
          <w:bCs/>
          <w:color w:val="010101"/>
          <w:sz w:val="28"/>
          <w:szCs w:val="28"/>
        </w:rPr>
        <w:t>______________________________</w:t>
      </w:r>
    </w:p>
    <w:p w:rsidR="00F75784" w:rsidRPr="0091017E" w:rsidRDefault="00F75784" w:rsidP="00C43E4D">
      <w:pPr>
        <w:pStyle w:val="ab"/>
        <w:shd w:val="clear" w:color="auto" w:fill="FFFFFF"/>
        <w:jc w:val="both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p w:rsidR="00277B1F" w:rsidRPr="00312B89" w:rsidRDefault="00277B1F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34"/>
        </w:rPr>
      </w:pPr>
    </w:p>
    <w:sectPr w:rsidR="00277B1F" w:rsidRPr="00312B89" w:rsidSect="00CE421E">
      <w:headerReference w:type="default" r:id="rId15"/>
      <w:headerReference w:type="first" r:id="rId1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47" w:rsidRDefault="00B45747" w:rsidP="00DE708E">
      <w:pPr>
        <w:spacing w:after="0" w:line="240" w:lineRule="auto"/>
      </w:pPr>
      <w:r>
        <w:separator/>
      </w:r>
    </w:p>
  </w:endnote>
  <w:endnote w:type="continuationSeparator" w:id="0">
    <w:p w:rsidR="00B45747" w:rsidRDefault="00B45747" w:rsidP="00DE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47" w:rsidRDefault="00B45747" w:rsidP="00DE708E">
      <w:pPr>
        <w:spacing w:after="0" w:line="240" w:lineRule="auto"/>
      </w:pPr>
      <w:r>
        <w:separator/>
      </w:r>
    </w:p>
  </w:footnote>
  <w:footnote w:type="continuationSeparator" w:id="0">
    <w:p w:rsidR="00B45747" w:rsidRDefault="00B45747" w:rsidP="00DE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47" w:rsidRDefault="00B45747" w:rsidP="00262308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50832"/>
      <w:docPartObj>
        <w:docPartGallery w:val="Page Numbers (Top of Page)"/>
        <w:docPartUnique/>
      </w:docPartObj>
    </w:sdtPr>
    <w:sdtEndPr/>
    <w:sdtContent>
      <w:p w:rsidR="00B45747" w:rsidRDefault="00B45747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5AF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47" w:rsidRDefault="00B4574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192403"/>
      <w:docPartObj>
        <w:docPartGallery w:val="Page Numbers (Top of Page)"/>
        <w:docPartUnique/>
      </w:docPartObj>
    </w:sdtPr>
    <w:sdtEndPr/>
    <w:sdtContent>
      <w:p w:rsidR="00B45747" w:rsidRDefault="00B45747" w:rsidP="00277B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5AF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47" w:rsidRDefault="00B4574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07A2"/>
    <w:rsid w:val="00006A0D"/>
    <w:rsid w:val="00016642"/>
    <w:rsid w:val="000252BE"/>
    <w:rsid w:val="0003573A"/>
    <w:rsid w:val="00036BA5"/>
    <w:rsid w:val="00041B9C"/>
    <w:rsid w:val="000500B8"/>
    <w:rsid w:val="000555FD"/>
    <w:rsid w:val="000557D7"/>
    <w:rsid w:val="000571AE"/>
    <w:rsid w:val="00063BF5"/>
    <w:rsid w:val="0007019F"/>
    <w:rsid w:val="00076974"/>
    <w:rsid w:val="00076BC4"/>
    <w:rsid w:val="00082864"/>
    <w:rsid w:val="00087EC0"/>
    <w:rsid w:val="00093BC6"/>
    <w:rsid w:val="00094AB8"/>
    <w:rsid w:val="000A0EDC"/>
    <w:rsid w:val="000A4526"/>
    <w:rsid w:val="000C0F1D"/>
    <w:rsid w:val="000C2FF6"/>
    <w:rsid w:val="000D4B9E"/>
    <w:rsid w:val="000E2D0F"/>
    <w:rsid w:val="000E7601"/>
    <w:rsid w:val="000E7E44"/>
    <w:rsid w:val="000F277C"/>
    <w:rsid w:val="00100F0F"/>
    <w:rsid w:val="00117745"/>
    <w:rsid w:val="0012797F"/>
    <w:rsid w:val="0013113C"/>
    <w:rsid w:val="0014516F"/>
    <w:rsid w:val="00152F38"/>
    <w:rsid w:val="001576A8"/>
    <w:rsid w:val="0017526F"/>
    <w:rsid w:val="00190A43"/>
    <w:rsid w:val="00194DAA"/>
    <w:rsid w:val="001B0046"/>
    <w:rsid w:val="001B25AF"/>
    <w:rsid w:val="001B7180"/>
    <w:rsid w:val="001B7317"/>
    <w:rsid w:val="001C3D7B"/>
    <w:rsid w:val="001C6497"/>
    <w:rsid w:val="001D485D"/>
    <w:rsid w:val="001E306C"/>
    <w:rsid w:val="001E3764"/>
    <w:rsid w:val="001E400D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45EE1"/>
    <w:rsid w:val="00262308"/>
    <w:rsid w:val="00265871"/>
    <w:rsid w:val="00271D38"/>
    <w:rsid w:val="0027378C"/>
    <w:rsid w:val="0027585F"/>
    <w:rsid w:val="00277B1F"/>
    <w:rsid w:val="002821CB"/>
    <w:rsid w:val="00283951"/>
    <w:rsid w:val="0028664B"/>
    <w:rsid w:val="00287B42"/>
    <w:rsid w:val="00297AF7"/>
    <w:rsid w:val="002A1895"/>
    <w:rsid w:val="002B0113"/>
    <w:rsid w:val="002C6310"/>
    <w:rsid w:val="002E2493"/>
    <w:rsid w:val="002E676E"/>
    <w:rsid w:val="002F1F29"/>
    <w:rsid w:val="002F545F"/>
    <w:rsid w:val="00302407"/>
    <w:rsid w:val="00303286"/>
    <w:rsid w:val="0031075B"/>
    <w:rsid w:val="003125B3"/>
    <w:rsid w:val="00312B89"/>
    <w:rsid w:val="0031622C"/>
    <w:rsid w:val="00317549"/>
    <w:rsid w:val="003324A0"/>
    <w:rsid w:val="00337C58"/>
    <w:rsid w:val="00353485"/>
    <w:rsid w:val="00355F8A"/>
    <w:rsid w:val="003572F8"/>
    <w:rsid w:val="0036458D"/>
    <w:rsid w:val="00366759"/>
    <w:rsid w:val="00367EEE"/>
    <w:rsid w:val="00376147"/>
    <w:rsid w:val="00376409"/>
    <w:rsid w:val="00376545"/>
    <w:rsid w:val="00386C93"/>
    <w:rsid w:val="003905BF"/>
    <w:rsid w:val="003936EE"/>
    <w:rsid w:val="003B7FF3"/>
    <w:rsid w:val="003D25F3"/>
    <w:rsid w:val="003D2E91"/>
    <w:rsid w:val="003F15FC"/>
    <w:rsid w:val="0040321B"/>
    <w:rsid w:val="004034A4"/>
    <w:rsid w:val="00414D8F"/>
    <w:rsid w:val="00414DFE"/>
    <w:rsid w:val="00424B54"/>
    <w:rsid w:val="00432D08"/>
    <w:rsid w:val="00455BC6"/>
    <w:rsid w:val="004640F9"/>
    <w:rsid w:val="004762A4"/>
    <w:rsid w:val="00485A43"/>
    <w:rsid w:val="00486E95"/>
    <w:rsid w:val="0049513C"/>
    <w:rsid w:val="004A50ED"/>
    <w:rsid w:val="004B197B"/>
    <w:rsid w:val="004C0046"/>
    <w:rsid w:val="004C01A6"/>
    <w:rsid w:val="004C07A4"/>
    <w:rsid w:val="004C0E5F"/>
    <w:rsid w:val="004C7245"/>
    <w:rsid w:val="004D1807"/>
    <w:rsid w:val="004F215A"/>
    <w:rsid w:val="004F3A6F"/>
    <w:rsid w:val="005068A0"/>
    <w:rsid w:val="00506C5E"/>
    <w:rsid w:val="00510FC5"/>
    <w:rsid w:val="00520650"/>
    <w:rsid w:val="0052070B"/>
    <w:rsid w:val="005304AB"/>
    <w:rsid w:val="0053281A"/>
    <w:rsid w:val="00537F07"/>
    <w:rsid w:val="005434E1"/>
    <w:rsid w:val="005445F5"/>
    <w:rsid w:val="0054658C"/>
    <w:rsid w:val="00563673"/>
    <w:rsid w:val="005636E6"/>
    <w:rsid w:val="005637C3"/>
    <w:rsid w:val="00574499"/>
    <w:rsid w:val="00574782"/>
    <w:rsid w:val="00581330"/>
    <w:rsid w:val="005822D9"/>
    <w:rsid w:val="00587315"/>
    <w:rsid w:val="0059184A"/>
    <w:rsid w:val="00591AB7"/>
    <w:rsid w:val="005B4CA5"/>
    <w:rsid w:val="005D36A6"/>
    <w:rsid w:val="005D7A6C"/>
    <w:rsid w:val="005E48E5"/>
    <w:rsid w:val="005E5C56"/>
    <w:rsid w:val="006041A2"/>
    <w:rsid w:val="00605F91"/>
    <w:rsid w:val="0061346E"/>
    <w:rsid w:val="006217A8"/>
    <w:rsid w:val="00622D27"/>
    <w:rsid w:val="00635D64"/>
    <w:rsid w:val="0064134A"/>
    <w:rsid w:val="00673B06"/>
    <w:rsid w:val="0067526E"/>
    <w:rsid w:val="00684C80"/>
    <w:rsid w:val="006860F2"/>
    <w:rsid w:val="0069052E"/>
    <w:rsid w:val="006A23B9"/>
    <w:rsid w:val="006B1C19"/>
    <w:rsid w:val="006C3A2B"/>
    <w:rsid w:val="006C3A7B"/>
    <w:rsid w:val="006E50CF"/>
    <w:rsid w:val="006F02D8"/>
    <w:rsid w:val="0070014F"/>
    <w:rsid w:val="00705533"/>
    <w:rsid w:val="00706FC4"/>
    <w:rsid w:val="00722517"/>
    <w:rsid w:val="007260FB"/>
    <w:rsid w:val="00731298"/>
    <w:rsid w:val="00735BF5"/>
    <w:rsid w:val="00761236"/>
    <w:rsid w:val="007672F1"/>
    <w:rsid w:val="00776A6C"/>
    <w:rsid w:val="007850A5"/>
    <w:rsid w:val="00787980"/>
    <w:rsid w:val="007A1463"/>
    <w:rsid w:val="007A6CEF"/>
    <w:rsid w:val="007B3BF0"/>
    <w:rsid w:val="007B6A4C"/>
    <w:rsid w:val="007C166A"/>
    <w:rsid w:val="007E29DF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2ADF"/>
    <w:rsid w:val="0085561B"/>
    <w:rsid w:val="00857A78"/>
    <w:rsid w:val="00864BBB"/>
    <w:rsid w:val="008667C9"/>
    <w:rsid w:val="00876CB1"/>
    <w:rsid w:val="00886E34"/>
    <w:rsid w:val="008908F1"/>
    <w:rsid w:val="0089259F"/>
    <w:rsid w:val="008926B9"/>
    <w:rsid w:val="00895E4D"/>
    <w:rsid w:val="008A24DA"/>
    <w:rsid w:val="008B75FE"/>
    <w:rsid w:val="008C08FF"/>
    <w:rsid w:val="008C170C"/>
    <w:rsid w:val="008E13EE"/>
    <w:rsid w:val="008E572B"/>
    <w:rsid w:val="008F3910"/>
    <w:rsid w:val="008F4C22"/>
    <w:rsid w:val="00903B37"/>
    <w:rsid w:val="00904766"/>
    <w:rsid w:val="0091017E"/>
    <w:rsid w:val="00913018"/>
    <w:rsid w:val="00914672"/>
    <w:rsid w:val="00921E5E"/>
    <w:rsid w:val="0092320F"/>
    <w:rsid w:val="00932E49"/>
    <w:rsid w:val="0093316B"/>
    <w:rsid w:val="00944B02"/>
    <w:rsid w:val="0095134A"/>
    <w:rsid w:val="0095196F"/>
    <w:rsid w:val="0095731B"/>
    <w:rsid w:val="00976684"/>
    <w:rsid w:val="00986FD9"/>
    <w:rsid w:val="009874D3"/>
    <w:rsid w:val="009A17DD"/>
    <w:rsid w:val="009A29C0"/>
    <w:rsid w:val="009A746F"/>
    <w:rsid w:val="009B70CC"/>
    <w:rsid w:val="009C049A"/>
    <w:rsid w:val="009D6409"/>
    <w:rsid w:val="009F23BD"/>
    <w:rsid w:val="009F3289"/>
    <w:rsid w:val="00A00473"/>
    <w:rsid w:val="00A06746"/>
    <w:rsid w:val="00A07765"/>
    <w:rsid w:val="00A16D1B"/>
    <w:rsid w:val="00A21DD8"/>
    <w:rsid w:val="00A43434"/>
    <w:rsid w:val="00A50725"/>
    <w:rsid w:val="00A70123"/>
    <w:rsid w:val="00A765F6"/>
    <w:rsid w:val="00A8133C"/>
    <w:rsid w:val="00A82CD8"/>
    <w:rsid w:val="00A86A95"/>
    <w:rsid w:val="00AA2384"/>
    <w:rsid w:val="00AA50ED"/>
    <w:rsid w:val="00AB7EE5"/>
    <w:rsid w:val="00AD4480"/>
    <w:rsid w:val="00AD5942"/>
    <w:rsid w:val="00AE0C77"/>
    <w:rsid w:val="00B03B05"/>
    <w:rsid w:val="00B0479D"/>
    <w:rsid w:val="00B129FC"/>
    <w:rsid w:val="00B3037C"/>
    <w:rsid w:val="00B30F86"/>
    <w:rsid w:val="00B369DB"/>
    <w:rsid w:val="00B45747"/>
    <w:rsid w:val="00B466A9"/>
    <w:rsid w:val="00B47C67"/>
    <w:rsid w:val="00B5287F"/>
    <w:rsid w:val="00B53240"/>
    <w:rsid w:val="00B64E65"/>
    <w:rsid w:val="00B7184C"/>
    <w:rsid w:val="00B76198"/>
    <w:rsid w:val="00B76802"/>
    <w:rsid w:val="00B77E54"/>
    <w:rsid w:val="00B866A5"/>
    <w:rsid w:val="00B92350"/>
    <w:rsid w:val="00B95B15"/>
    <w:rsid w:val="00B9757F"/>
    <w:rsid w:val="00B97D32"/>
    <w:rsid w:val="00BA558B"/>
    <w:rsid w:val="00BB1C25"/>
    <w:rsid w:val="00BC5460"/>
    <w:rsid w:val="00BD4273"/>
    <w:rsid w:val="00BD6D92"/>
    <w:rsid w:val="00BE1C1A"/>
    <w:rsid w:val="00BF1144"/>
    <w:rsid w:val="00BF14FF"/>
    <w:rsid w:val="00C21044"/>
    <w:rsid w:val="00C21556"/>
    <w:rsid w:val="00C21BCD"/>
    <w:rsid w:val="00C21EEA"/>
    <w:rsid w:val="00C25174"/>
    <w:rsid w:val="00C265BA"/>
    <w:rsid w:val="00C43E4D"/>
    <w:rsid w:val="00C51C7B"/>
    <w:rsid w:val="00C51D2E"/>
    <w:rsid w:val="00C5496E"/>
    <w:rsid w:val="00C67150"/>
    <w:rsid w:val="00C74F3F"/>
    <w:rsid w:val="00C84E7B"/>
    <w:rsid w:val="00C862FC"/>
    <w:rsid w:val="00C903A1"/>
    <w:rsid w:val="00C97E2B"/>
    <w:rsid w:val="00CB452A"/>
    <w:rsid w:val="00CC1D4F"/>
    <w:rsid w:val="00CC380E"/>
    <w:rsid w:val="00CC3B64"/>
    <w:rsid w:val="00CD0A1D"/>
    <w:rsid w:val="00CD56A7"/>
    <w:rsid w:val="00CE421E"/>
    <w:rsid w:val="00CF1B4B"/>
    <w:rsid w:val="00D12E97"/>
    <w:rsid w:val="00D162BE"/>
    <w:rsid w:val="00D27D5F"/>
    <w:rsid w:val="00D34211"/>
    <w:rsid w:val="00D47716"/>
    <w:rsid w:val="00D504DD"/>
    <w:rsid w:val="00D50BD6"/>
    <w:rsid w:val="00D5271B"/>
    <w:rsid w:val="00D55D3D"/>
    <w:rsid w:val="00D66D2B"/>
    <w:rsid w:val="00D74C3C"/>
    <w:rsid w:val="00D75D8E"/>
    <w:rsid w:val="00D8184F"/>
    <w:rsid w:val="00D87756"/>
    <w:rsid w:val="00DA18B7"/>
    <w:rsid w:val="00DA3D18"/>
    <w:rsid w:val="00DC035B"/>
    <w:rsid w:val="00DD514A"/>
    <w:rsid w:val="00DE3548"/>
    <w:rsid w:val="00DE708E"/>
    <w:rsid w:val="00DF7D21"/>
    <w:rsid w:val="00E021A4"/>
    <w:rsid w:val="00E07354"/>
    <w:rsid w:val="00E176E8"/>
    <w:rsid w:val="00E24771"/>
    <w:rsid w:val="00E2731B"/>
    <w:rsid w:val="00E358D1"/>
    <w:rsid w:val="00E40948"/>
    <w:rsid w:val="00E449A0"/>
    <w:rsid w:val="00E52842"/>
    <w:rsid w:val="00E53A18"/>
    <w:rsid w:val="00E542F2"/>
    <w:rsid w:val="00E57FDE"/>
    <w:rsid w:val="00E73A73"/>
    <w:rsid w:val="00E83F56"/>
    <w:rsid w:val="00E84918"/>
    <w:rsid w:val="00E9780D"/>
    <w:rsid w:val="00EB0326"/>
    <w:rsid w:val="00ED7DF5"/>
    <w:rsid w:val="00EE08C7"/>
    <w:rsid w:val="00EF53E6"/>
    <w:rsid w:val="00EF6B59"/>
    <w:rsid w:val="00F07412"/>
    <w:rsid w:val="00F11576"/>
    <w:rsid w:val="00F254DF"/>
    <w:rsid w:val="00F44380"/>
    <w:rsid w:val="00F51FFD"/>
    <w:rsid w:val="00F55078"/>
    <w:rsid w:val="00F6350D"/>
    <w:rsid w:val="00F75784"/>
    <w:rsid w:val="00F83926"/>
    <w:rsid w:val="00F848B2"/>
    <w:rsid w:val="00F874BA"/>
    <w:rsid w:val="00F90BA2"/>
    <w:rsid w:val="00F92B4E"/>
    <w:rsid w:val="00F96F28"/>
    <w:rsid w:val="00FA430B"/>
    <w:rsid w:val="00FA5A17"/>
    <w:rsid w:val="00FB085A"/>
    <w:rsid w:val="00FC020D"/>
    <w:rsid w:val="00FC1407"/>
    <w:rsid w:val="00FC31BD"/>
    <w:rsid w:val="00FC3B02"/>
    <w:rsid w:val="00FD0185"/>
    <w:rsid w:val="00FD7D49"/>
    <w:rsid w:val="00FE1F15"/>
    <w:rsid w:val="00FE3D03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22">
    <w:name w:val="Body Text 2"/>
    <w:basedOn w:val="a"/>
    <w:link w:val="23"/>
    <w:uiPriority w:val="99"/>
    <w:unhideWhenUsed/>
    <w:rsid w:val="00581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8133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58133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semiHidden/>
    <w:unhideWhenUsed/>
    <w:rsid w:val="00C21556"/>
    <w:rPr>
      <w:color w:val="0000FF"/>
      <w:u w:val="single"/>
    </w:rPr>
  </w:style>
  <w:style w:type="character" w:styleId="af">
    <w:name w:val="Emphasis"/>
    <w:basedOn w:val="a0"/>
    <w:uiPriority w:val="20"/>
    <w:qFormat/>
    <w:rsid w:val="00C21556"/>
    <w:rPr>
      <w:i/>
      <w:iCs/>
    </w:rPr>
  </w:style>
  <w:style w:type="paragraph" w:customStyle="1" w:styleId="s1">
    <w:name w:val="s_1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C21BCD"/>
  </w:style>
  <w:style w:type="paragraph" w:styleId="af0">
    <w:name w:val="header"/>
    <w:basedOn w:val="a"/>
    <w:link w:val="af1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08E"/>
  </w:style>
  <w:style w:type="paragraph" w:styleId="af2">
    <w:name w:val="footer"/>
    <w:basedOn w:val="a"/>
    <w:link w:val="af3"/>
    <w:uiPriority w:val="99"/>
    <w:unhideWhenUsed/>
    <w:rsid w:val="00DE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1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95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86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7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80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E2C80F011B0DA873D328F5C7C3425C1ABAB137D9200B4E50350CD6AAD4D1D108F1D25948ED915017A4BFE6BB304D605B097BFC47dBc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6B9ED2C83C3D8A6C072844D58DF2A16E1132E7CEDE0AE10430851657EA6215F81DF8F2C6D47DBAE9CDDFF2D0C4958782B75A52769F6BD9EDAE3904M5f2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6BFB-DD17-43D1-B4A2-4300A7EA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3</cp:revision>
  <cp:lastPrinted>2022-12-02T07:02:00Z</cp:lastPrinted>
  <dcterms:created xsi:type="dcterms:W3CDTF">2023-11-24T12:29:00Z</dcterms:created>
  <dcterms:modified xsi:type="dcterms:W3CDTF">2023-11-27T09:19:00Z</dcterms:modified>
</cp:coreProperties>
</file>