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69" w:rsidRPr="00B14B69" w:rsidRDefault="00B14B69" w:rsidP="00B14B6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14B69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40B36A" wp14:editId="582F9F1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B6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14B69" w:rsidRPr="00B14B69" w:rsidRDefault="00B14B69" w:rsidP="00B14B69">
      <w:pPr>
        <w:suppressAutoHyphens/>
        <w:spacing w:after="0" w:line="240" w:lineRule="auto"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B14B69" w:rsidRPr="00B14B69" w:rsidRDefault="00B14B69" w:rsidP="00B14B69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B14B69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B14B69" w:rsidRPr="00B14B69" w:rsidRDefault="00B14B69" w:rsidP="00B14B69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B14B69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14B69" w:rsidRPr="00B14B69" w:rsidRDefault="00B14B69" w:rsidP="00B14B69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B14B69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B14B69" w:rsidRPr="00B14B69" w:rsidRDefault="00B14B69" w:rsidP="00B14B69">
      <w:pPr>
        <w:suppressAutoHyphens/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14B69" w:rsidRPr="00B14B69" w:rsidRDefault="00B14B69" w:rsidP="00B14B69">
      <w:pPr>
        <w:suppressAutoHyphens/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B14B6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14B69" w:rsidRPr="00B14B69" w:rsidRDefault="00B14B69" w:rsidP="00B14B69">
      <w:pPr>
        <w:suppressAutoHyphens/>
        <w:spacing w:before="600" w:after="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14B69" w:rsidRPr="00B14B69" w:rsidTr="00D62DE2">
        <w:trPr>
          <w:trHeight w:val="146"/>
        </w:trPr>
        <w:tc>
          <w:tcPr>
            <w:tcW w:w="5846" w:type="dxa"/>
            <w:shd w:val="clear" w:color="auto" w:fill="auto"/>
          </w:tcPr>
          <w:p w:rsidR="00B14B69" w:rsidRPr="00B14B69" w:rsidRDefault="00B14B69" w:rsidP="00B14B69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14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</w:t>
            </w:r>
            <w:r w:rsidRPr="00B14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 2023 г.</w:t>
            </w:r>
          </w:p>
        </w:tc>
        <w:tc>
          <w:tcPr>
            <w:tcW w:w="2409" w:type="dxa"/>
            <w:shd w:val="clear" w:color="auto" w:fill="auto"/>
          </w:tcPr>
          <w:p w:rsidR="00B14B69" w:rsidRPr="00B14B69" w:rsidRDefault="00B14B69" w:rsidP="00B14B69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14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89</w:t>
            </w:r>
          </w:p>
        </w:tc>
      </w:tr>
    </w:tbl>
    <w:p w:rsidR="00B14B69" w:rsidRPr="00B14B69" w:rsidRDefault="00B14B69" w:rsidP="00B14B69">
      <w:pPr>
        <w:suppressAutoHyphens/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p w:rsidR="00B14B69" w:rsidRPr="00B14B69" w:rsidRDefault="00B14B69" w:rsidP="00B14B69">
      <w:pPr>
        <w:suppressAutoHyphens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B14B69" w:rsidRDefault="00A73CB1" w:rsidP="00B14B69">
      <w:pPr>
        <w:spacing w:after="0" w:line="340" w:lineRule="exact"/>
        <w:jc w:val="center"/>
        <w:rPr>
          <w:rFonts w:ascii="PT Astra Serif" w:hAnsi="PT Astra Serif"/>
          <w:b/>
          <w:sz w:val="28"/>
          <w:szCs w:val="28"/>
        </w:rPr>
      </w:pPr>
      <w:r w:rsidRPr="00B14B69">
        <w:rPr>
          <w:rFonts w:ascii="PT Astra Serif" w:hAnsi="PT Astra Serif"/>
          <w:b/>
          <w:sz w:val="28"/>
          <w:szCs w:val="28"/>
        </w:rPr>
        <w:t>Об усилении мер</w:t>
      </w:r>
      <w:r w:rsidR="00863B76" w:rsidRPr="00B14B69">
        <w:rPr>
          <w:rFonts w:ascii="PT Astra Serif" w:hAnsi="PT Astra Serif"/>
          <w:b/>
          <w:sz w:val="28"/>
          <w:szCs w:val="28"/>
        </w:rPr>
        <w:t xml:space="preserve"> пожарной безопасности на территории</w:t>
      </w:r>
      <w:r w:rsidR="00773A7E" w:rsidRPr="00B14B69">
        <w:rPr>
          <w:rFonts w:ascii="PT Astra Serif" w:hAnsi="PT Astra Serif"/>
          <w:b/>
          <w:sz w:val="28"/>
          <w:szCs w:val="28"/>
        </w:rPr>
        <w:t xml:space="preserve"> </w:t>
      </w:r>
      <w:r w:rsidR="004C3DAC" w:rsidRPr="00B14B69">
        <w:rPr>
          <w:rFonts w:ascii="PT Astra Serif" w:hAnsi="PT Astra Serif"/>
          <w:b/>
          <w:sz w:val="28"/>
          <w:szCs w:val="28"/>
        </w:rPr>
        <w:t>муниципального образования  Каменский район</w:t>
      </w:r>
      <w:r w:rsidRPr="00B14B69">
        <w:rPr>
          <w:rFonts w:ascii="PT Astra Serif" w:hAnsi="PT Astra Serif"/>
          <w:b/>
          <w:sz w:val="28"/>
          <w:szCs w:val="28"/>
        </w:rPr>
        <w:t xml:space="preserve"> </w:t>
      </w:r>
    </w:p>
    <w:p w:rsidR="006A7900" w:rsidRPr="00B14B69" w:rsidRDefault="00A73CB1" w:rsidP="00B14B69">
      <w:pPr>
        <w:spacing w:after="0" w:line="340" w:lineRule="exact"/>
        <w:jc w:val="center"/>
        <w:rPr>
          <w:rFonts w:ascii="PT Astra Serif" w:hAnsi="PT Astra Serif"/>
          <w:b/>
          <w:sz w:val="28"/>
          <w:szCs w:val="28"/>
        </w:rPr>
      </w:pPr>
      <w:r w:rsidRPr="00B14B69">
        <w:rPr>
          <w:rFonts w:ascii="PT Astra Serif" w:hAnsi="PT Astra Serif"/>
          <w:b/>
          <w:sz w:val="28"/>
          <w:szCs w:val="28"/>
        </w:rPr>
        <w:t>в пожароопасный сезон 2023 года</w:t>
      </w:r>
    </w:p>
    <w:p w:rsidR="006A7900" w:rsidRPr="00B14B69" w:rsidRDefault="006A7900" w:rsidP="00B14B69">
      <w:pPr>
        <w:spacing w:after="0" w:line="340" w:lineRule="exact"/>
        <w:rPr>
          <w:rFonts w:ascii="PT Astra Serif" w:hAnsi="PT Astra Serif"/>
          <w:b/>
          <w:sz w:val="28"/>
          <w:szCs w:val="28"/>
        </w:rPr>
      </w:pPr>
    </w:p>
    <w:p w:rsidR="00773A7E" w:rsidRPr="00B14B69" w:rsidRDefault="00773A7E" w:rsidP="00B14B69">
      <w:pPr>
        <w:spacing w:after="0" w:line="340" w:lineRule="exact"/>
        <w:rPr>
          <w:rFonts w:ascii="PT Astra Serif" w:hAnsi="PT Astra Serif"/>
          <w:b/>
          <w:sz w:val="28"/>
          <w:szCs w:val="28"/>
        </w:rPr>
      </w:pPr>
    </w:p>
    <w:p w:rsidR="00294ECB" w:rsidRPr="00B14B69" w:rsidRDefault="003B34F1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B14B69">
        <w:rPr>
          <w:rFonts w:ascii="PT Astra Serif" w:hAnsi="PT Astra Serif"/>
          <w:sz w:val="28"/>
          <w:szCs w:val="28"/>
        </w:rPr>
        <w:t>В</w:t>
      </w:r>
      <w:r w:rsidR="00B14B69">
        <w:rPr>
          <w:rFonts w:ascii="PT Astra Serif" w:hAnsi="PT Astra Serif"/>
          <w:sz w:val="28"/>
          <w:szCs w:val="28"/>
        </w:rPr>
        <w:t xml:space="preserve"> </w:t>
      </w:r>
      <w:r w:rsidRPr="00B14B69">
        <w:rPr>
          <w:rFonts w:ascii="PT Astra Serif" w:hAnsi="PT Astra Serif"/>
          <w:sz w:val="28"/>
          <w:szCs w:val="28"/>
        </w:rPr>
        <w:t>целях повышения уровня пожарной безопасности</w:t>
      </w:r>
      <w:r w:rsidRPr="00B14B69">
        <w:rPr>
          <w:rFonts w:ascii="PT Astra Serif" w:hAnsi="PT Astra Serif"/>
          <w:sz w:val="28"/>
          <w:szCs w:val="28"/>
        </w:rPr>
        <w:br/>
        <w:t>населенных пунктов, непосредственно примыкающих к лесным участкам и подверженных угрозе лесных пожаров,</w:t>
      </w:r>
      <w:r w:rsidRPr="00B14B69">
        <w:rPr>
          <w:rFonts w:ascii="PT Astra Serif" w:hAnsi="PT Astra Serif"/>
          <w:sz w:val="28"/>
          <w:szCs w:val="28"/>
          <w:lang w:eastAsia="x-none"/>
        </w:rPr>
        <w:t xml:space="preserve"> расположенных на территории муниципального образования</w:t>
      </w:r>
      <w:r w:rsidR="0075780C" w:rsidRPr="00B14B69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B14B69">
        <w:rPr>
          <w:rFonts w:ascii="PT Astra Serif" w:hAnsi="PT Astra Serif"/>
          <w:sz w:val="28"/>
          <w:szCs w:val="28"/>
          <w:lang w:eastAsia="x-none"/>
        </w:rPr>
        <w:t>Каменский район, в</w:t>
      </w:r>
      <w:r w:rsidRPr="00B14B69">
        <w:rPr>
          <w:rFonts w:ascii="PT Astra Serif" w:hAnsi="PT Astra Serif"/>
          <w:sz w:val="28"/>
          <w:szCs w:val="28"/>
        </w:rPr>
        <w:t xml:space="preserve"> соответствии с Федеральным закон</w:t>
      </w:r>
      <w:r w:rsidR="00A73CB1" w:rsidRPr="00B14B69">
        <w:rPr>
          <w:rFonts w:ascii="PT Astra Serif" w:hAnsi="PT Astra Serif"/>
          <w:sz w:val="28"/>
          <w:szCs w:val="28"/>
        </w:rPr>
        <w:t>ом</w:t>
      </w:r>
      <w:r w:rsidRPr="00B14B69">
        <w:rPr>
          <w:rFonts w:ascii="PT Astra Serif" w:hAnsi="PT Astra Serif"/>
          <w:sz w:val="28"/>
          <w:szCs w:val="28"/>
        </w:rPr>
        <w:t xml:space="preserve"> </w:t>
      </w:r>
      <w:r w:rsidR="00A73CB1" w:rsidRPr="00B14B69">
        <w:rPr>
          <w:rFonts w:ascii="PT Astra Serif" w:hAnsi="PT Astra Serif"/>
          <w:sz w:val="28"/>
          <w:szCs w:val="28"/>
        </w:rPr>
        <w:t xml:space="preserve">от 06 октября 2003 года № 131-Ф3 «Об общих принципах организации местного самоуправления в Российской Федерации», Федеральным законом </w:t>
      </w:r>
      <w:r w:rsidRPr="00B14B69">
        <w:rPr>
          <w:rFonts w:ascii="PT Astra Serif" w:hAnsi="PT Astra Serif"/>
          <w:sz w:val="28"/>
          <w:szCs w:val="28"/>
        </w:rPr>
        <w:t>от 21 декабря 1994 года № 69-ФЗ «О пожарной безопасности</w:t>
      </w:r>
      <w:r w:rsidR="00A73CB1" w:rsidRPr="00B14B69">
        <w:rPr>
          <w:rFonts w:ascii="PT Astra Serif" w:hAnsi="PT Astra Serif"/>
          <w:sz w:val="28"/>
          <w:szCs w:val="28"/>
        </w:rPr>
        <w:t>»</w:t>
      </w:r>
      <w:r w:rsidRPr="00B14B69">
        <w:rPr>
          <w:rFonts w:ascii="PT Astra Serif" w:hAnsi="PT Astra Serif"/>
          <w:sz w:val="28"/>
          <w:szCs w:val="28"/>
        </w:rPr>
        <w:t xml:space="preserve">, </w:t>
      </w:r>
      <w:r w:rsidR="00A73CB1" w:rsidRPr="00B14B69">
        <w:rPr>
          <w:rFonts w:ascii="PT Astra Serif" w:hAnsi="PT Astra Serif"/>
          <w:sz w:val="28"/>
          <w:szCs w:val="28"/>
        </w:rPr>
        <w:t xml:space="preserve">Федеральным законом от 22 июня 2008 года № 123-ФЗ «Технический регламент о требованиях пожарной безопасности» </w:t>
      </w:r>
      <w:r w:rsidRPr="00B14B69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16 сентября</w:t>
      </w:r>
      <w:r w:rsidR="009C3BC5" w:rsidRPr="00B14B69">
        <w:rPr>
          <w:rFonts w:ascii="PT Astra Serif" w:hAnsi="PT Astra Serif"/>
          <w:sz w:val="28"/>
          <w:szCs w:val="28"/>
        </w:rPr>
        <w:t xml:space="preserve"> 2020 </w:t>
      </w:r>
      <w:r w:rsidRPr="00B14B69">
        <w:rPr>
          <w:rFonts w:ascii="PT Astra Serif" w:hAnsi="PT Astra Serif"/>
          <w:sz w:val="28"/>
          <w:szCs w:val="28"/>
        </w:rPr>
        <w:t xml:space="preserve">года № 479 «Об утверждении Правил противопожарного режима в Российской Федерации», </w:t>
      </w:r>
      <w:r w:rsidR="00294ECB" w:rsidRPr="00B14B69">
        <w:rPr>
          <w:rFonts w:ascii="PT Astra Serif" w:hAnsi="PT Astra Serif"/>
          <w:sz w:val="28"/>
          <w:szCs w:val="28"/>
          <w:lang w:eastAsia="x-none"/>
        </w:rPr>
        <w:t xml:space="preserve">на основании статьи </w:t>
      </w:r>
      <w:r w:rsidR="004C3DAC" w:rsidRPr="00B14B69">
        <w:rPr>
          <w:rFonts w:ascii="PT Astra Serif" w:hAnsi="PT Astra Serif"/>
          <w:sz w:val="28"/>
          <w:szCs w:val="28"/>
        </w:rPr>
        <w:t>25</w:t>
      </w:r>
      <w:r w:rsidR="00925FAB" w:rsidRPr="00B14B69">
        <w:rPr>
          <w:rFonts w:ascii="PT Astra Serif" w:hAnsi="PT Astra Serif"/>
          <w:sz w:val="28"/>
          <w:szCs w:val="28"/>
        </w:rPr>
        <w:t xml:space="preserve"> </w:t>
      </w:r>
      <w:r w:rsidR="004C3DAC" w:rsidRPr="00B14B69">
        <w:rPr>
          <w:rFonts w:ascii="PT Astra Serif" w:hAnsi="PT Astra Serif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="00492969" w:rsidRPr="00B14B69">
        <w:rPr>
          <w:rFonts w:ascii="PT Astra Serif" w:hAnsi="PT Astra Serif"/>
          <w:sz w:val="28"/>
          <w:szCs w:val="28"/>
          <w:lang w:eastAsia="x-none"/>
        </w:rPr>
        <w:t>ПОСТАНОВЛЯЕТ</w:t>
      </w:r>
      <w:r w:rsidR="00294ECB" w:rsidRPr="00B14B69">
        <w:rPr>
          <w:rFonts w:ascii="PT Astra Serif" w:hAnsi="PT Astra Serif"/>
          <w:sz w:val="28"/>
          <w:szCs w:val="28"/>
          <w:lang w:eastAsia="x-none"/>
        </w:rPr>
        <w:t>:</w:t>
      </w:r>
    </w:p>
    <w:p w:rsidR="00294ECB" w:rsidRPr="00B14B69" w:rsidRDefault="00294ECB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B14B69">
        <w:rPr>
          <w:rFonts w:ascii="PT Astra Serif" w:hAnsi="PT Astra Serif"/>
          <w:sz w:val="28"/>
          <w:szCs w:val="28"/>
          <w:lang w:eastAsia="x-none"/>
        </w:rPr>
        <w:t xml:space="preserve">1. Установить начало пожароопасного </w:t>
      </w:r>
      <w:r w:rsidR="00A73CB1" w:rsidRPr="00B14B69">
        <w:rPr>
          <w:rFonts w:ascii="PT Astra Serif" w:hAnsi="PT Astra Serif"/>
          <w:sz w:val="28"/>
          <w:szCs w:val="28"/>
          <w:lang w:eastAsia="x-none"/>
        </w:rPr>
        <w:t>сезона 2023 года</w:t>
      </w:r>
      <w:r w:rsidRPr="00B14B69">
        <w:rPr>
          <w:rFonts w:ascii="PT Astra Serif" w:hAnsi="PT Astra Serif"/>
          <w:sz w:val="28"/>
          <w:szCs w:val="28"/>
          <w:lang w:eastAsia="x-none"/>
        </w:rPr>
        <w:t xml:space="preserve"> на территории</w:t>
      </w:r>
      <w:r w:rsidR="004C3DAC" w:rsidRPr="00B14B69">
        <w:rPr>
          <w:rFonts w:ascii="PT Astra Serif" w:hAnsi="PT Astra Serif"/>
          <w:sz w:val="28"/>
          <w:szCs w:val="28"/>
          <w:lang w:eastAsia="x-none"/>
        </w:rPr>
        <w:t xml:space="preserve"> муниципального образования Каменский район</w:t>
      </w:r>
      <w:r w:rsidRPr="00B14B69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974690" w:rsidRPr="00B14B69">
        <w:rPr>
          <w:rFonts w:ascii="PT Astra Serif" w:hAnsi="PT Astra Serif"/>
          <w:sz w:val="28"/>
          <w:szCs w:val="28"/>
          <w:lang w:eastAsia="x-none"/>
        </w:rPr>
        <w:t>со дня схода снежного покрова до установления устойчивой дождливой осенней погоды или образования снежного покрова в лесах</w:t>
      </w:r>
      <w:r w:rsidRPr="00B14B69">
        <w:rPr>
          <w:rFonts w:ascii="PT Astra Serif" w:hAnsi="PT Astra Serif"/>
          <w:sz w:val="28"/>
          <w:szCs w:val="28"/>
          <w:lang w:eastAsia="x-none"/>
        </w:rPr>
        <w:t>.</w:t>
      </w:r>
    </w:p>
    <w:p w:rsidR="009E571E" w:rsidRPr="00B14B69" w:rsidRDefault="009E571E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sz w:val="28"/>
          <w:szCs w:val="28"/>
          <w:lang w:eastAsia="x-none"/>
        </w:rPr>
        <w:t xml:space="preserve">2. </w:t>
      </w:r>
      <w:r w:rsidR="002640AA" w:rsidRPr="00B14B69">
        <w:rPr>
          <w:rFonts w:ascii="PT Astra Serif" w:hAnsi="PT Astra Serif"/>
          <w:sz w:val="28"/>
          <w:szCs w:val="28"/>
          <w:lang w:eastAsia="x-none"/>
        </w:rPr>
        <w:t>В период пожароопасного сезона 2023 года у</w:t>
      </w: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>становить запрет на разведение костров, использование открытого огня для приготовления пищи вне специально отведенных и оборудованных для этого мест, сжигание 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территории населенных пунктов.</w:t>
      </w:r>
    </w:p>
    <w:p w:rsidR="00294ECB" w:rsidRPr="00B14B69" w:rsidRDefault="009E571E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lastRenderedPageBreak/>
        <w:t>3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. </w:t>
      </w:r>
      <w:r w:rsidR="00787D64" w:rsidRPr="00B14B69">
        <w:rPr>
          <w:rFonts w:ascii="PT Astra Serif" w:hAnsi="PT Astra Serif"/>
          <w:color w:val="000000"/>
          <w:sz w:val="28"/>
          <w:szCs w:val="28"/>
          <w:lang w:eastAsia="x-none"/>
        </w:rPr>
        <w:t>Заместителю главы администрации муниципального образования Каменский район Карцеву А.П., главе администрации муниципального образования Яблоневское Каменского района Тимченко О.А.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>:</w:t>
      </w:r>
    </w:p>
    <w:p w:rsidR="00882155" w:rsidRPr="00B14B69" w:rsidRDefault="00387C90" w:rsidP="00B14B69">
      <w:pPr>
        <w:pStyle w:val="ad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 xml:space="preserve">- </w:t>
      </w:r>
      <w:r w:rsidR="00690933" w:rsidRPr="00B14B69">
        <w:rPr>
          <w:rFonts w:ascii="PT Astra Serif" w:hAnsi="PT Astra Serif"/>
          <w:sz w:val="28"/>
          <w:szCs w:val="28"/>
        </w:rPr>
        <w:t xml:space="preserve">обеспечить </w:t>
      </w:r>
      <w:r w:rsidR="0020208F" w:rsidRPr="00B14B69">
        <w:rPr>
          <w:rFonts w:ascii="PT Astra Serif" w:hAnsi="PT Astra Serif"/>
          <w:sz w:val="28"/>
          <w:szCs w:val="28"/>
        </w:rPr>
        <w:t xml:space="preserve">устройство противопожарных минерализованных полос </w:t>
      </w:r>
      <w:r w:rsidR="00C77F5F" w:rsidRPr="00B14B69">
        <w:rPr>
          <w:rFonts w:ascii="PT Astra Serif" w:hAnsi="PT Astra Serif"/>
          <w:sz w:val="28"/>
          <w:szCs w:val="28"/>
        </w:rPr>
        <w:t xml:space="preserve">шириной не менее 10 метров </w:t>
      </w:r>
      <w:r w:rsidR="0020208F" w:rsidRPr="00B14B69">
        <w:rPr>
          <w:rFonts w:ascii="PT Astra Serif" w:hAnsi="PT Astra Serif"/>
          <w:sz w:val="28"/>
          <w:szCs w:val="28"/>
        </w:rPr>
        <w:t>по периметру населенных пунктов</w:t>
      </w:r>
      <w:r w:rsidR="00492969" w:rsidRPr="00B14B69">
        <w:rPr>
          <w:rFonts w:ascii="PT Astra Serif" w:hAnsi="PT Astra Serif"/>
          <w:sz w:val="28"/>
          <w:szCs w:val="28"/>
        </w:rPr>
        <w:t xml:space="preserve"> </w:t>
      </w:r>
      <w:r w:rsidR="0020208F" w:rsidRPr="00B14B69">
        <w:rPr>
          <w:rFonts w:ascii="PT Astra Serif" w:hAnsi="PT Astra Serif"/>
          <w:sz w:val="28"/>
          <w:szCs w:val="28"/>
        </w:rPr>
        <w:t>с целью исключения</w:t>
      </w:r>
      <w:r w:rsidR="0020208F" w:rsidRPr="00B14B69">
        <w:rPr>
          <w:rFonts w:ascii="PT Astra Serif" w:hAnsi="PT Astra Serif"/>
          <w:b/>
          <w:sz w:val="28"/>
          <w:szCs w:val="28"/>
        </w:rPr>
        <w:t xml:space="preserve"> </w:t>
      </w:r>
      <w:r w:rsidR="0020208F" w:rsidRPr="00B14B69">
        <w:rPr>
          <w:rFonts w:ascii="PT Astra Serif" w:hAnsi="PT Astra Serif"/>
          <w:sz w:val="28"/>
          <w:szCs w:val="28"/>
        </w:rPr>
        <w:t>возможности пере</w:t>
      </w:r>
      <w:r w:rsidR="00437A04" w:rsidRPr="00B14B69">
        <w:rPr>
          <w:rFonts w:ascii="PT Astra Serif" w:hAnsi="PT Astra Serif"/>
          <w:sz w:val="28"/>
          <w:szCs w:val="28"/>
        </w:rPr>
        <w:t>хода</w:t>
      </w:r>
      <w:r w:rsidR="0020208F" w:rsidRPr="00B14B69">
        <w:rPr>
          <w:rFonts w:ascii="PT Astra Serif" w:hAnsi="PT Astra Serif"/>
          <w:sz w:val="28"/>
          <w:szCs w:val="28"/>
        </w:rPr>
        <w:t xml:space="preserve"> огня от природных пожаров на</w:t>
      </w:r>
      <w:r w:rsidR="00C77F5F" w:rsidRPr="00B14B69">
        <w:rPr>
          <w:rFonts w:ascii="PT Astra Serif" w:hAnsi="PT Astra Serif"/>
          <w:sz w:val="28"/>
          <w:szCs w:val="28"/>
        </w:rPr>
        <w:t xml:space="preserve"> территории населенных пунктов</w:t>
      </w:r>
      <w:r w:rsidR="002640AA" w:rsidRPr="00B14B69">
        <w:rPr>
          <w:rFonts w:ascii="PT Astra Serif" w:hAnsi="PT Astra Serif"/>
          <w:sz w:val="28"/>
          <w:szCs w:val="28"/>
        </w:rPr>
        <w:t>,</w:t>
      </w:r>
      <w:r w:rsidR="00B33E87" w:rsidRPr="00B14B69">
        <w:rPr>
          <w:rFonts w:ascii="PT Astra Serif" w:hAnsi="PT Astra Serif"/>
          <w:sz w:val="28"/>
          <w:szCs w:val="28"/>
        </w:rPr>
        <w:t xml:space="preserve"> организовать работу с руководителями сельскохозяйственных предприятий</w:t>
      </w:r>
      <w:r w:rsidR="002640AA" w:rsidRPr="00B14B69">
        <w:rPr>
          <w:rFonts w:ascii="PT Astra Serif" w:hAnsi="PT Astra Serif"/>
          <w:sz w:val="28"/>
          <w:szCs w:val="28"/>
        </w:rPr>
        <w:t>, крестьянских (фермерских) хозяйств, осуществляющих деятельность на территории муниципального образования Каменский район,</w:t>
      </w:r>
      <w:r w:rsidR="00B33E87" w:rsidRPr="00B14B69">
        <w:rPr>
          <w:rFonts w:ascii="PT Astra Serif" w:hAnsi="PT Astra Serif"/>
          <w:sz w:val="28"/>
          <w:szCs w:val="28"/>
        </w:rPr>
        <w:t xml:space="preserve"> по опашке полей</w:t>
      </w:r>
      <w:r w:rsidR="00E303A5" w:rsidRPr="00B14B69">
        <w:rPr>
          <w:rFonts w:ascii="PT Astra Serif" w:hAnsi="PT Astra Serif"/>
          <w:sz w:val="28"/>
          <w:szCs w:val="28"/>
        </w:rPr>
        <w:t xml:space="preserve"> и запрещению сжигания стерни на землях сельскохозяйственного назначения;</w:t>
      </w:r>
    </w:p>
    <w:p w:rsidR="00294ECB" w:rsidRPr="00B14B69" w:rsidRDefault="00387C90" w:rsidP="00B14B69">
      <w:pPr>
        <w:pStyle w:val="ad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- </w:t>
      </w:r>
      <w:r w:rsidR="009E571E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организовать и 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>провести работы по очистке территорий населенных пунктов</w:t>
      </w:r>
      <w:r w:rsidR="009E571E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>от горючих отходов, мусора, тары и сухой растительности;</w:t>
      </w:r>
    </w:p>
    <w:p w:rsidR="00294ECB" w:rsidRPr="00B14B69" w:rsidRDefault="00387C90" w:rsidP="00B14B69">
      <w:pPr>
        <w:pStyle w:val="ad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- 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>обеспечить содержание в исправном состоянии источников наружного противопожарного водоснабжения</w:t>
      </w:r>
      <w:r w:rsidR="002640AA" w:rsidRPr="00B14B69">
        <w:rPr>
          <w:rFonts w:ascii="PT Astra Serif" w:hAnsi="PT Astra Serif"/>
          <w:color w:val="000000"/>
          <w:sz w:val="28"/>
          <w:szCs w:val="28"/>
          <w:lang w:eastAsia="x-none"/>
        </w:rPr>
        <w:t>,</w:t>
      </w:r>
      <w:r w:rsidR="009E571E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п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ри наличии </w:t>
      </w:r>
      <w:r w:rsidR="002640AA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в населенных пунктах 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>естественных или искусственных водоемов выполнить к ним обустроенные подъезды и площадки для установки пожарных автомобилей с целью забора воды;</w:t>
      </w:r>
    </w:p>
    <w:p w:rsidR="00294ECB" w:rsidRPr="00B14B69" w:rsidRDefault="00387C90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- 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организовать в случае повышения </w:t>
      </w:r>
      <w:r w:rsidR="0037675B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класса 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>пожарной опасности силами местного населения из числа добровольцев патрулирование территорий населенных пунктов с целью своевременного обнаружения возможных очагов пожар</w:t>
      </w:r>
      <w:r w:rsidR="002C5758" w:rsidRPr="00B14B69">
        <w:rPr>
          <w:rFonts w:ascii="PT Astra Serif" w:hAnsi="PT Astra Serif"/>
          <w:color w:val="000000"/>
          <w:sz w:val="28"/>
          <w:szCs w:val="28"/>
          <w:lang w:eastAsia="x-none"/>
        </w:rPr>
        <w:t>ов и принятия мер по их тушению;</w:t>
      </w:r>
    </w:p>
    <w:p w:rsidR="00247967" w:rsidRPr="00B14B69" w:rsidRDefault="00387C90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- </w:t>
      </w:r>
      <w:r w:rsidR="00247967" w:rsidRPr="00B14B69">
        <w:rPr>
          <w:rFonts w:ascii="PT Astra Serif" w:hAnsi="PT Astra Serif"/>
          <w:color w:val="000000"/>
          <w:sz w:val="28"/>
          <w:szCs w:val="28"/>
          <w:lang w:eastAsia="x-none"/>
        </w:rPr>
        <w:t>обеспечить исправное состояние систем связи и оповещения населения о пожаре;</w:t>
      </w:r>
    </w:p>
    <w:p w:rsidR="002C5758" w:rsidRPr="00B14B69" w:rsidRDefault="00387C90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 xml:space="preserve">- </w:t>
      </w:r>
      <w:r w:rsidR="002C5758" w:rsidRPr="00B14B69">
        <w:rPr>
          <w:rFonts w:ascii="PT Astra Serif" w:hAnsi="PT Astra Serif"/>
          <w:sz w:val="28"/>
          <w:szCs w:val="28"/>
        </w:rPr>
        <w:t xml:space="preserve">обеспечить </w:t>
      </w:r>
      <w:r w:rsidR="0037675B" w:rsidRPr="00B14B69">
        <w:rPr>
          <w:rFonts w:ascii="PT Astra Serif" w:hAnsi="PT Astra Serif"/>
          <w:sz w:val="28"/>
          <w:szCs w:val="28"/>
        </w:rPr>
        <w:t>в период пожароопасного сезона</w:t>
      </w:r>
      <w:r w:rsidR="002C5758" w:rsidRPr="00B14B69">
        <w:rPr>
          <w:rFonts w:ascii="PT Astra Serif" w:hAnsi="PT Astra Serif"/>
          <w:sz w:val="28"/>
          <w:szCs w:val="28"/>
        </w:rPr>
        <w:t xml:space="preserve"> выполнение лицами и организациями, владеющими, пользующимися и (или) распоряжающимися территориями, прилегающими к лесам, работ </w:t>
      </w:r>
      <w:r w:rsidR="00504FD4" w:rsidRPr="00B14B69">
        <w:rPr>
          <w:rFonts w:ascii="PT Astra Serif" w:hAnsi="PT Astra Serif"/>
          <w:sz w:val="28"/>
          <w:szCs w:val="28"/>
        </w:rPr>
        <w:t xml:space="preserve">по </w:t>
      </w:r>
      <w:r w:rsidR="002C5758" w:rsidRPr="00B14B69">
        <w:rPr>
          <w:rFonts w:ascii="PT Astra Serif" w:hAnsi="PT Astra Serif"/>
          <w:sz w:val="28"/>
          <w:szCs w:val="28"/>
        </w:rPr>
        <w:t>очистке от сухой травянистой растительности, пожнивных остатков, валежника, порубочных остатков, мусора и других горючих материалов на полосе шир</w:t>
      </w:r>
      <w:r w:rsidR="00CB1D2A" w:rsidRPr="00B14B69">
        <w:rPr>
          <w:rFonts w:ascii="PT Astra Serif" w:hAnsi="PT Astra Serif"/>
          <w:sz w:val="28"/>
          <w:szCs w:val="28"/>
        </w:rPr>
        <w:t>иной не менее 10 метров от леса</w:t>
      </w:r>
      <w:r w:rsidR="002C5758" w:rsidRPr="00B14B69">
        <w:rPr>
          <w:rFonts w:ascii="PT Astra Serif" w:hAnsi="PT Astra Serif"/>
          <w:sz w:val="28"/>
          <w:szCs w:val="28"/>
        </w:rPr>
        <w:t xml:space="preserve"> либо </w:t>
      </w:r>
      <w:r w:rsidR="00525322" w:rsidRPr="00B14B69">
        <w:rPr>
          <w:rFonts w:ascii="PT Astra Serif" w:hAnsi="PT Astra Serif"/>
          <w:sz w:val="28"/>
          <w:szCs w:val="28"/>
        </w:rPr>
        <w:t xml:space="preserve">работ по </w:t>
      </w:r>
      <w:r w:rsidR="002C5758" w:rsidRPr="00B14B69">
        <w:rPr>
          <w:rFonts w:ascii="PT Astra Serif" w:hAnsi="PT Astra Serif"/>
          <w:sz w:val="28"/>
          <w:szCs w:val="28"/>
        </w:rPr>
        <w:t>отделению леса противопожарной минерализованной полосой шириной не менее 0,5 метра или иным противопожарным барьером;</w:t>
      </w:r>
    </w:p>
    <w:p w:rsidR="00BB685A" w:rsidRPr="00B14B69" w:rsidRDefault="00BB685A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 xml:space="preserve">- обеспечить своевременную передачу в МКУ «ЕДДС» </w:t>
      </w:r>
      <w:r w:rsidR="00196AF9" w:rsidRPr="00B14B69">
        <w:rPr>
          <w:rFonts w:ascii="PT Astra Serif" w:hAnsi="PT Astra Serif"/>
          <w:sz w:val="28"/>
          <w:szCs w:val="28"/>
        </w:rPr>
        <w:t>муниципального образования</w:t>
      </w:r>
      <w:r w:rsidRPr="00B14B69">
        <w:rPr>
          <w:rFonts w:ascii="PT Astra Serif" w:hAnsi="PT Astra Serif"/>
          <w:sz w:val="28"/>
          <w:szCs w:val="28"/>
        </w:rPr>
        <w:t xml:space="preserve"> Каменский район информации о возникших пожарах и угрозе их распространения.</w:t>
      </w:r>
    </w:p>
    <w:p w:rsidR="00BB685A" w:rsidRPr="00B14B69" w:rsidRDefault="009E571E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>4</w:t>
      </w:r>
      <w:r w:rsidR="00BB685A" w:rsidRPr="00B14B69">
        <w:rPr>
          <w:rFonts w:ascii="PT Astra Serif" w:hAnsi="PT Astra Serif"/>
          <w:sz w:val="28"/>
          <w:szCs w:val="28"/>
        </w:rPr>
        <w:t>. Рекомендовать руководителям организаций</w:t>
      </w:r>
      <w:r w:rsidR="002640AA" w:rsidRPr="00B14B69">
        <w:rPr>
          <w:rFonts w:ascii="PT Astra Serif" w:hAnsi="PT Astra Serif"/>
          <w:sz w:val="28"/>
          <w:szCs w:val="28"/>
        </w:rPr>
        <w:t xml:space="preserve">, предприятий </w:t>
      </w:r>
      <w:r w:rsidR="00BB685A" w:rsidRPr="00B14B69">
        <w:rPr>
          <w:rFonts w:ascii="PT Astra Serif" w:hAnsi="PT Astra Serif"/>
          <w:sz w:val="28"/>
          <w:szCs w:val="28"/>
        </w:rPr>
        <w:t>и учреждений</w:t>
      </w:r>
      <w:r w:rsidR="002640AA" w:rsidRPr="00B14B69">
        <w:rPr>
          <w:rFonts w:ascii="PT Astra Serif" w:hAnsi="PT Astra Serif"/>
          <w:sz w:val="28"/>
          <w:szCs w:val="28"/>
        </w:rPr>
        <w:t>,</w:t>
      </w:r>
      <w:r w:rsidR="00BB685A" w:rsidRPr="00B14B69">
        <w:rPr>
          <w:rFonts w:ascii="PT Astra Serif" w:hAnsi="PT Astra Serif"/>
          <w:sz w:val="28"/>
          <w:szCs w:val="28"/>
        </w:rPr>
        <w:t xml:space="preserve"> независимо от </w:t>
      </w:r>
      <w:r w:rsidR="00196AF9" w:rsidRPr="00B14B69">
        <w:rPr>
          <w:rFonts w:ascii="PT Astra Serif" w:hAnsi="PT Astra Serif"/>
          <w:sz w:val="28"/>
          <w:szCs w:val="28"/>
        </w:rPr>
        <w:t xml:space="preserve">их </w:t>
      </w:r>
      <w:r w:rsidR="00BB685A" w:rsidRPr="00B14B69">
        <w:rPr>
          <w:rFonts w:ascii="PT Astra Serif" w:hAnsi="PT Astra Serif"/>
          <w:sz w:val="28"/>
          <w:szCs w:val="28"/>
        </w:rPr>
        <w:t>организационно-правов</w:t>
      </w:r>
      <w:r w:rsidR="002640AA" w:rsidRPr="00B14B69">
        <w:rPr>
          <w:rFonts w:ascii="PT Astra Serif" w:hAnsi="PT Astra Serif"/>
          <w:sz w:val="28"/>
          <w:szCs w:val="28"/>
        </w:rPr>
        <w:t xml:space="preserve">ой </w:t>
      </w:r>
      <w:r w:rsidR="00BB685A" w:rsidRPr="00B14B69">
        <w:rPr>
          <w:rFonts w:ascii="PT Astra Serif" w:hAnsi="PT Astra Serif"/>
          <w:sz w:val="28"/>
          <w:szCs w:val="28"/>
        </w:rPr>
        <w:t>форм</w:t>
      </w:r>
      <w:r w:rsidR="002640AA" w:rsidRPr="00B14B69">
        <w:rPr>
          <w:rFonts w:ascii="PT Astra Serif" w:hAnsi="PT Astra Serif"/>
          <w:sz w:val="28"/>
          <w:szCs w:val="28"/>
        </w:rPr>
        <w:t>ы</w:t>
      </w:r>
      <w:r w:rsidR="00BB685A" w:rsidRPr="00B14B69">
        <w:rPr>
          <w:rFonts w:ascii="PT Astra Serif" w:hAnsi="PT Astra Serif"/>
          <w:sz w:val="28"/>
          <w:szCs w:val="28"/>
        </w:rPr>
        <w:t xml:space="preserve">, </w:t>
      </w:r>
      <w:r w:rsidRPr="00B14B69">
        <w:rPr>
          <w:rFonts w:ascii="PT Astra Serif" w:hAnsi="PT Astra Serif"/>
          <w:sz w:val="28"/>
          <w:szCs w:val="28"/>
        </w:rPr>
        <w:t>осуществляющих деятельность</w:t>
      </w:r>
      <w:r w:rsidR="00BB685A" w:rsidRPr="00B14B69">
        <w:rPr>
          <w:rFonts w:ascii="PT Astra Serif" w:hAnsi="PT Astra Serif"/>
          <w:sz w:val="28"/>
          <w:szCs w:val="28"/>
        </w:rPr>
        <w:t xml:space="preserve"> на территории Каменского района, организовать выполнение противопожарных мероприятий на подведомственных территориях.</w:t>
      </w:r>
    </w:p>
    <w:p w:rsidR="00E303A5" w:rsidRPr="00B14B69" w:rsidRDefault="009E571E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lastRenderedPageBreak/>
        <w:t>5</w:t>
      </w:r>
      <w:r w:rsidR="00BB685A" w:rsidRPr="00B14B69">
        <w:rPr>
          <w:rFonts w:ascii="PT Astra Serif" w:hAnsi="PT Astra Serif"/>
          <w:sz w:val="28"/>
          <w:szCs w:val="28"/>
        </w:rPr>
        <w:t>. Рекомендовать руководителям сельскохозяйственных предприятий и</w:t>
      </w:r>
      <w:r w:rsidR="00BB685A" w:rsidRPr="00B14B69">
        <w:rPr>
          <w:rFonts w:ascii="PT Astra Serif" w:hAnsi="PT Astra Serif"/>
          <w:sz w:val="28"/>
          <w:szCs w:val="28"/>
        </w:rPr>
        <w:br/>
        <w:t>крестьянских (фермерских) хозяйств</w:t>
      </w:r>
      <w:r w:rsidR="002640AA" w:rsidRPr="00B14B69">
        <w:rPr>
          <w:rFonts w:ascii="PT Astra Serif" w:hAnsi="PT Astra Serif"/>
          <w:sz w:val="28"/>
          <w:szCs w:val="28"/>
        </w:rPr>
        <w:t>, расположенных на территории Каменского района</w:t>
      </w:r>
      <w:r w:rsidR="00E303A5" w:rsidRPr="00B14B69">
        <w:rPr>
          <w:rFonts w:ascii="PT Astra Serif" w:hAnsi="PT Astra Serif"/>
          <w:sz w:val="28"/>
          <w:szCs w:val="28"/>
        </w:rPr>
        <w:t>:</w:t>
      </w:r>
    </w:p>
    <w:p w:rsidR="002640AA" w:rsidRPr="00B14B69" w:rsidRDefault="002640AA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 xml:space="preserve">- </w:t>
      </w: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>организовать и провести работу по опашке полей, граничащих с лесными массивами;</w:t>
      </w:r>
    </w:p>
    <w:p w:rsidR="00BB685A" w:rsidRPr="00B14B69" w:rsidRDefault="00E303A5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 xml:space="preserve">- </w:t>
      </w:r>
      <w:r w:rsidR="00BB685A" w:rsidRPr="00B14B69">
        <w:rPr>
          <w:rFonts w:ascii="PT Astra Serif" w:hAnsi="PT Astra Serif"/>
          <w:sz w:val="28"/>
          <w:szCs w:val="28"/>
        </w:rPr>
        <w:t>содержать в исправном состоянии</w:t>
      </w:r>
      <w:r w:rsidR="002640AA" w:rsidRPr="00B14B69">
        <w:rPr>
          <w:rFonts w:ascii="PT Astra Serif" w:hAnsi="PT Astra Serif"/>
          <w:sz w:val="28"/>
          <w:szCs w:val="28"/>
        </w:rPr>
        <w:t xml:space="preserve"> </w:t>
      </w:r>
      <w:r w:rsidR="00BB685A" w:rsidRPr="00B14B69">
        <w:rPr>
          <w:rFonts w:ascii="PT Astra Serif" w:hAnsi="PT Astra Serif"/>
          <w:sz w:val="28"/>
          <w:szCs w:val="28"/>
        </w:rPr>
        <w:t>дороги и проезды к зданиям, сооружениям</w:t>
      </w:r>
      <w:r w:rsidR="002640AA" w:rsidRPr="00B14B69">
        <w:rPr>
          <w:rFonts w:ascii="PT Astra Serif" w:hAnsi="PT Astra Serif"/>
          <w:sz w:val="28"/>
          <w:szCs w:val="28"/>
        </w:rPr>
        <w:t xml:space="preserve"> </w:t>
      </w:r>
      <w:r w:rsidR="00BB685A" w:rsidRPr="00B14B69">
        <w:rPr>
          <w:rFonts w:ascii="PT Astra Serif" w:hAnsi="PT Astra Serif"/>
          <w:sz w:val="28"/>
          <w:szCs w:val="28"/>
        </w:rPr>
        <w:t>и водоисточникам на</w:t>
      </w:r>
      <w:r w:rsidR="002640AA" w:rsidRPr="00B14B69">
        <w:rPr>
          <w:rFonts w:ascii="PT Astra Serif" w:hAnsi="PT Astra Serif"/>
          <w:sz w:val="28"/>
          <w:szCs w:val="28"/>
        </w:rPr>
        <w:t xml:space="preserve"> </w:t>
      </w:r>
      <w:r w:rsidR="00BB685A" w:rsidRPr="00B14B69">
        <w:rPr>
          <w:rFonts w:ascii="PT Astra Serif" w:hAnsi="PT Astra Serif"/>
          <w:sz w:val="28"/>
          <w:szCs w:val="28"/>
        </w:rPr>
        <w:t>подведомственных территориях</w:t>
      </w:r>
      <w:r w:rsidRPr="00B14B69">
        <w:rPr>
          <w:rFonts w:ascii="PT Astra Serif" w:hAnsi="PT Astra Serif"/>
          <w:sz w:val="28"/>
          <w:szCs w:val="28"/>
        </w:rPr>
        <w:t>;</w:t>
      </w:r>
    </w:p>
    <w:p w:rsidR="00E303A5" w:rsidRPr="00B14B69" w:rsidRDefault="00E303A5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>- предусмотреть использование для целей пожаротушения и</w:t>
      </w:r>
      <w:r w:rsidR="002640AA" w:rsidRPr="00B14B69">
        <w:rPr>
          <w:rFonts w:ascii="PT Astra Serif" w:hAnsi="PT Astra Serif"/>
          <w:sz w:val="28"/>
          <w:szCs w:val="28"/>
        </w:rPr>
        <w:t>м</w:t>
      </w:r>
      <w:r w:rsidRPr="00B14B69">
        <w:rPr>
          <w:rFonts w:ascii="PT Astra Serif" w:hAnsi="PT Astra Serif"/>
          <w:sz w:val="28"/>
          <w:szCs w:val="28"/>
        </w:rPr>
        <w:t>еющуюся поливочную и землеройную технику</w:t>
      </w:r>
      <w:r w:rsidR="009C3BC5" w:rsidRPr="00B14B69">
        <w:rPr>
          <w:rFonts w:ascii="PT Astra Serif" w:hAnsi="PT Astra Serif"/>
          <w:sz w:val="28"/>
          <w:szCs w:val="28"/>
        </w:rPr>
        <w:t>.</w:t>
      </w:r>
    </w:p>
    <w:p w:rsidR="00294ECB" w:rsidRPr="00B14B69" w:rsidRDefault="009E571E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B14B69">
        <w:rPr>
          <w:rFonts w:ascii="PT Astra Serif" w:hAnsi="PT Astra Serif"/>
          <w:sz w:val="28"/>
          <w:szCs w:val="28"/>
        </w:rPr>
        <w:t>6</w:t>
      </w:r>
      <w:r w:rsidR="00C103FE" w:rsidRPr="00B14B69">
        <w:rPr>
          <w:rFonts w:ascii="PT Astra Serif" w:hAnsi="PT Astra Serif"/>
          <w:sz w:val="28"/>
          <w:szCs w:val="28"/>
          <w:lang w:eastAsia="x-none"/>
        </w:rPr>
        <w:t xml:space="preserve">. Рекомендовать </w:t>
      </w:r>
      <w:r w:rsidRPr="00B14B69">
        <w:rPr>
          <w:rFonts w:ascii="PT Astra Serif" w:hAnsi="PT Astra Serif"/>
          <w:sz w:val="28"/>
          <w:szCs w:val="28"/>
          <w:lang w:eastAsia="x-none"/>
        </w:rPr>
        <w:t xml:space="preserve">Ефремовскому отделу </w:t>
      </w:r>
      <w:r w:rsidR="00900111" w:rsidRPr="00B14B69">
        <w:rPr>
          <w:rFonts w:ascii="PT Astra Serif" w:hAnsi="PT Astra Serif"/>
          <w:sz w:val="28"/>
          <w:szCs w:val="28"/>
        </w:rPr>
        <w:t>ГУ ТО «</w:t>
      </w:r>
      <w:r w:rsidR="00D75B95" w:rsidRPr="00B14B69">
        <w:rPr>
          <w:rFonts w:ascii="PT Astra Serif" w:hAnsi="PT Astra Serif"/>
          <w:sz w:val="28"/>
          <w:szCs w:val="28"/>
        </w:rPr>
        <w:t>Плавское</w:t>
      </w:r>
      <w:r w:rsidR="00900111" w:rsidRPr="00B14B69">
        <w:rPr>
          <w:rFonts w:ascii="PT Astra Serif" w:hAnsi="PT Astra Serif"/>
          <w:sz w:val="28"/>
          <w:szCs w:val="28"/>
        </w:rPr>
        <w:t xml:space="preserve"> лесничество» (Чумакова Л.Н.)</w:t>
      </w:r>
      <w:r w:rsidR="00294ECB" w:rsidRPr="00B14B69">
        <w:rPr>
          <w:rFonts w:ascii="PT Astra Serif" w:hAnsi="PT Astra Serif"/>
          <w:sz w:val="28"/>
          <w:szCs w:val="28"/>
          <w:lang w:eastAsia="x-none"/>
        </w:rPr>
        <w:t>:</w:t>
      </w:r>
    </w:p>
    <w:p w:rsidR="009C3BC5" w:rsidRPr="00B14B69" w:rsidRDefault="009C3BC5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>- 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образования  Каменский район;</w:t>
      </w:r>
    </w:p>
    <w:p w:rsidR="009C3BC5" w:rsidRPr="00B14B69" w:rsidRDefault="009C3BC5" w:rsidP="00B14B69">
      <w:pPr>
        <w:pStyle w:val="ad"/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>- организовать работу по созданию минерализованных полос возле лесных массивов;</w:t>
      </w:r>
    </w:p>
    <w:p w:rsidR="00294ECB" w:rsidRPr="00B14B69" w:rsidRDefault="00B33E87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- </w:t>
      </w:r>
      <w:r w:rsidR="00196AF9" w:rsidRPr="00B14B69">
        <w:rPr>
          <w:rFonts w:ascii="PT Astra Serif" w:hAnsi="PT Astra Serif"/>
          <w:color w:val="000000"/>
          <w:sz w:val="28"/>
          <w:szCs w:val="28"/>
          <w:lang w:eastAsia="x-none"/>
        </w:rPr>
        <w:t>обеспечить</w:t>
      </w: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проведение ежедневного контроля лесопожарной обстановк</w:t>
      </w:r>
      <w:r w:rsidR="00196AF9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и и </w:t>
      </w:r>
      <w:r w:rsidR="00294ECB" w:rsidRPr="00B14B69">
        <w:rPr>
          <w:rFonts w:ascii="PT Astra Serif" w:hAnsi="PT Astra Serif"/>
          <w:color w:val="000000"/>
          <w:sz w:val="28"/>
          <w:szCs w:val="28"/>
          <w:lang w:eastAsia="x-none"/>
        </w:rPr>
        <w:t>координацию действий подчиненных сил и средств, привлекаемых для тушения пожаров в лесном фонде</w:t>
      </w:r>
      <w:r w:rsidR="009C3BC5" w:rsidRPr="00B14B69">
        <w:rPr>
          <w:rFonts w:ascii="PT Astra Serif" w:hAnsi="PT Astra Serif"/>
          <w:color w:val="000000"/>
          <w:sz w:val="28"/>
          <w:szCs w:val="28"/>
          <w:lang w:eastAsia="x-none"/>
        </w:rPr>
        <w:t>.</w:t>
      </w:r>
    </w:p>
    <w:p w:rsidR="00B33E87" w:rsidRPr="00B14B69" w:rsidRDefault="00B33E87" w:rsidP="00B14B69">
      <w:pPr>
        <w:tabs>
          <w:tab w:val="left" w:pos="0"/>
        </w:tabs>
        <w:spacing w:after="0"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>7. Рекомендовать отделу надзорной деятельности и профилактической работы по Ефремовскому, Каменскому и Воловскому районам (М</w:t>
      </w:r>
      <w:r w:rsidR="009C3BC5" w:rsidRPr="00B14B69">
        <w:rPr>
          <w:rFonts w:ascii="PT Astra Serif" w:hAnsi="PT Astra Serif"/>
          <w:color w:val="000000"/>
          <w:sz w:val="28"/>
          <w:szCs w:val="28"/>
          <w:lang w:eastAsia="x-none"/>
        </w:rPr>
        <w:t>аренков </w:t>
      </w: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>Н.Н.) усилить разъяснительную работу с населением о мерах пожарной безопасности и действиях в случае пожаров, довести до населения информацию о мерах пожарной безопасности в лесах, ограничени</w:t>
      </w:r>
      <w:r w:rsidR="009C3BC5" w:rsidRPr="00B14B69">
        <w:rPr>
          <w:rFonts w:ascii="PT Astra Serif" w:hAnsi="PT Astra Serif"/>
          <w:color w:val="000000"/>
          <w:sz w:val="28"/>
          <w:szCs w:val="28"/>
          <w:lang w:eastAsia="x-none"/>
        </w:rPr>
        <w:t>и</w:t>
      </w:r>
      <w:r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посещения лесов гражданами и въезда в них транспортных средств</w:t>
      </w:r>
      <w:r w:rsidR="009C3BC5" w:rsidRPr="00B14B69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в период пожароопасного сезона 2023 года.</w:t>
      </w:r>
    </w:p>
    <w:p w:rsidR="00E303A5" w:rsidRPr="00B14B69" w:rsidRDefault="002640AA" w:rsidP="00B14B69">
      <w:pPr>
        <w:spacing w:after="0"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 xml:space="preserve">8. </w:t>
      </w:r>
      <w:r w:rsidR="00E303A5" w:rsidRPr="00B14B69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(Холодкова Н.В.) разместить настоящее постановление на официальном сайте муниципального образования Каменский район в информационной сети «Интернет». </w:t>
      </w:r>
    </w:p>
    <w:p w:rsidR="00D75B95" w:rsidRPr="00B14B69" w:rsidRDefault="002640AA" w:rsidP="00B14B69">
      <w:pPr>
        <w:spacing w:after="0"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B69">
        <w:rPr>
          <w:rFonts w:ascii="PT Astra Serif" w:hAnsi="PT Astra Serif"/>
          <w:sz w:val="28"/>
          <w:szCs w:val="28"/>
        </w:rPr>
        <w:t>9</w:t>
      </w:r>
      <w:r w:rsidR="00E303A5" w:rsidRPr="00B14B69">
        <w:rPr>
          <w:rFonts w:ascii="PT Astra Serif" w:hAnsi="PT Astra Serif"/>
          <w:sz w:val="28"/>
          <w:szCs w:val="28"/>
        </w:rPr>
        <w:t>. Постановление вступает в силу со дня  подписания и подлежит обнародованию.</w:t>
      </w:r>
    </w:p>
    <w:p w:rsidR="00196AF9" w:rsidRPr="00B14B69" w:rsidRDefault="00196AF9" w:rsidP="00B14B69">
      <w:pPr>
        <w:spacing w:after="0"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4B69" w:rsidRPr="00B14B69" w:rsidRDefault="00B14B69" w:rsidP="00B14B69">
      <w:pPr>
        <w:spacing w:after="0"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14B69" w:rsidRPr="00B14B69" w:rsidRDefault="00B14B69" w:rsidP="00B14B69">
      <w:pPr>
        <w:suppressAutoHyphens/>
        <w:spacing w:after="0" w:line="34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14B69" w:rsidRPr="00B14B69" w:rsidTr="000B5DF2">
        <w:trPr>
          <w:trHeight w:val="229"/>
        </w:trPr>
        <w:tc>
          <w:tcPr>
            <w:tcW w:w="2178" w:type="pct"/>
          </w:tcPr>
          <w:p w:rsidR="00B14B69" w:rsidRPr="00B14B69" w:rsidRDefault="00B14B69" w:rsidP="00B14B69">
            <w:pPr>
              <w:spacing w:after="0" w:line="34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4B6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14B69" w:rsidRPr="00B14B69" w:rsidRDefault="00B14B69" w:rsidP="00B14B69">
            <w:pPr>
              <w:suppressAutoHyphens/>
              <w:spacing w:after="0" w:line="340" w:lineRule="exact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14B69" w:rsidRPr="00B14B69" w:rsidRDefault="00B14B69" w:rsidP="00B14B69">
            <w:pPr>
              <w:suppressAutoHyphens/>
              <w:spacing w:after="0" w:line="340" w:lineRule="exact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14B69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B14B69" w:rsidRPr="00B14B69" w:rsidRDefault="00B14B69" w:rsidP="00B14B69">
      <w:pPr>
        <w:suppressAutoHyphens/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p w:rsidR="00B14B69" w:rsidRDefault="00B14B69" w:rsidP="009C3BC5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57108" w:rsidRDefault="00B57108" w:rsidP="00773A7E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  <w:sectPr w:rsidR="00B57108" w:rsidSect="0033380A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E65929" w:rsidRPr="00873B45" w:rsidRDefault="00E65929" w:rsidP="0078730C">
      <w:pPr>
        <w:tabs>
          <w:tab w:val="left" w:pos="9498"/>
        </w:tabs>
        <w:spacing w:after="0" w:line="240" w:lineRule="auto"/>
        <w:ind w:right="-2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65929" w:rsidRPr="00873B45" w:rsidSect="00FE13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CD" w:rsidRDefault="002C57CD" w:rsidP="00D530D8">
      <w:pPr>
        <w:spacing w:after="0" w:line="240" w:lineRule="auto"/>
      </w:pPr>
      <w:r>
        <w:separator/>
      </w:r>
    </w:p>
  </w:endnote>
  <w:endnote w:type="continuationSeparator" w:id="0">
    <w:p w:rsidR="002C57CD" w:rsidRDefault="002C57CD" w:rsidP="00D5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F2" w:rsidRDefault="001F08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F2" w:rsidRDefault="001F08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F2" w:rsidRDefault="001F08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CD" w:rsidRDefault="002C57CD" w:rsidP="00D530D8">
      <w:pPr>
        <w:spacing w:after="0" w:line="240" w:lineRule="auto"/>
      </w:pPr>
      <w:r>
        <w:separator/>
      </w:r>
    </w:p>
  </w:footnote>
  <w:footnote w:type="continuationSeparator" w:id="0">
    <w:p w:rsidR="002C57CD" w:rsidRDefault="002C57CD" w:rsidP="00D5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282287"/>
      <w:docPartObj>
        <w:docPartGallery w:val="Page Numbers (Top of Page)"/>
        <w:docPartUnique/>
      </w:docPartObj>
    </w:sdtPr>
    <w:sdtEndPr/>
    <w:sdtContent>
      <w:p w:rsidR="0078092E" w:rsidRDefault="007809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08A">
          <w:rPr>
            <w:noProof/>
          </w:rPr>
          <w:t>3</w:t>
        </w:r>
        <w:r>
          <w:fldChar w:fldCharType="end"/>
        </w:r>
      </w:p>
    </w:sdtContent>
  </w:sdt>
  <w:p w:rsidR="00A92BD6" w:rsidRDefault="00A92B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8B" w:rsidRDefault="00CB1F8B" w:rsidP="00E95BE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1E71">
      <w:rPr>
        <w:rStyle w:val="ab"/>
        <w:noProof/>
      </w:rPr>
      <w:t>7</w:t>
    </w:r>
    <w:r>
      <w:rPr>
        <w:rStyle w:val="ab"/>
      </w:rPr>
      <w:fldChar w:fldCharType="end"/>
    </w:r>
  </w:p>
  <w:p w:rsidR="00CB1F8B" w:rsidRDefault="00CB1F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8B" w:rsidRDefault="00CB1F8B" w:rsidP="00773A7E">
    <w:pPr>
      <w:pStyle w:val="a4"/>
      <w:framePr w:wrap="around" w:vAnchor="text" w:hAnchor="margin" w:xAlign="center" w:y="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520940"/>
      <w:docPartObj>
        <w:docPartGallery w:val="Page Numbers (Top of Page)"/>
        <w:docPartUnique/>
      </w:docPartObj>
    </w:sdtPr>
    <w:sdtEndPr/>
    <w:sdtContent>
      <w:p w:rsidR="00FE1359" w:rsidRDefault="00FE13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08F2" w:rsidRDefault="001F08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E51"/>
    <w:multiLevelType w:val="multilevel"/>
    <w:tmpl w:val="8CCE4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51A12"/>
    <w:multiLevelType w:val="hybridMultilevel"/>
    <w:tmpl w:val="B01A6C78"/>
    <w:lvl w:ilvl="0" w:tplc="FFCCE5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71505"/>
    <w:multiLevelType w:val="multilevel"/>
    <w:tmpl w:val="E7FEC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E63D1"/>
    <w:multiLevelType w:val="hybridMultilevel"/>
    <w:tmpl w:val="F9DC1028"/>
    <w:lvl w:ilvl="0" w:tplc="9A8215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403E51"/>
    <w:multiLevelType w:val="hybridMultilevel"/>
    <w:tmpl w:val="32EAC27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180ECE"/>
    <w:multiLevelType w:val="multilevel"/>
    <w:tmpl w:val="E7FEC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C0C97"/>
    <w:multiLevelType w:val="multilevel"/>
    <w:tmpl w:val="E7FEC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0258E1"/>
    <w:multiLevelType w:val="multilevel"/>
    <w:tmpl w:val="C286250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BD1690"/>
    <w:multiLevelType w:val="multilevel"/>
    <w:tmpl w:val="A314A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D8"/>
    <w:rsid w:val="00003217"/>
    <w:rsid w:val="00013DA1"/>
    <w:rsid w:val="00022AE0"/>
    <w:rsid w:val="0002701A"/>
    <w:rsid w:val="000309DB"/>
    <w:rsid w:val="00045FD8"/>
    <w:rsid w:val="00046799"/>
    <w:rsid w:val="0005599C"/>
    <w:rsid w:val="00061A46"/>
    <w:rsid w:val="000728B0"/>
    <w:rsid w:val="00076B3D"/>
    <w:rsid w:val="000A5A82"/>
    <w:rsid w:val="000A756E"/>
    <w:rsid w:val="000B0D03"/>
    <w:rsid w:val="000B4ACE"/>
    <w:rsid w:val="000D7DC4"/>
    <w:rsid w:val="000E43CD"/>
    <w:rsid w:val="00106E82"/>
    <w:rsid w:val="00114925"/>
    <w:rsid w:val="001149EC"/>
    <w:rsid w:val="00127927"/>
    <w:rsid w:val="00130CBA"/>
    <w:rsid w:val="00151B7C"/>
    <w:rsid w:val="001532FC"/>
    <w:rsid w:val="00165865"/>
    <w:rsid w:val="001663A8"/>
    <w:rsid w:val="001728CD"/>
    <w:rsid w:val="0018129B"/>
    <w:rsid w:val="00196AF9"/>
    <w:rsid w:val="001A3330"/>
    <w:rsid w:val="001B0425"/>
    <w:rsid w:val="001B17EF"/>
    <w:rsid w:val="001C1331"/>
    <w:rsid w:val="001C6854"/>
    <w:rsid w:val="001E3444"/>
    <w:rsid w:val="001F08F2"/>
    <w:rsid w:val="001F0944"/>
    <w:rsid w:val="00201E84"/>
    <w:rsid w:val="0020208F"/>
    <w:rsid w:val="00207F1D"/>
    <w:rsid w:val="00215790"/>
    <w:rsid w:val="00224D5C"/>
    <w:rsid w:val="002328D3"/>
    <w:rsid w:val="00247967"/>
    <w:rsid w:val="00250F2F"/>
    <w:rsid w:val="00253DD1"/>
    <w:rsid w:val="00261C28"/>
    <w:rsid w:val="002640AA"/>
    <w:rsid w:val="0027579E"/>
    <w:rsid w:val="00282E0E"/>
    <w:rsid w:val="0028707E"/>
    <w:rsid w:val="00294ECB"/>
    <w:rsid w:val="00297E5D"/>
    <w:rsid w:val="002A09B8"/>
    <w:rsid w:val="002B4CCA"/>
    <w:rsid w:val="002C099A"/>
    <w:rsid w:val="002C5758"/>
    <w:rsid w:val="002C57CD"/>
    <w:rsid w:val="002E25BD"/>
    <w:rsid w:val="002E536D"/>
    <w:rsid w:val="002E707F"/>
    <w:rsid w:val="002F5A33"/>
    <w:rsid w:val="002F60F3"/>
    <w:rsid w:val="002F73FD"/>
    <w:rsid w:val="003001EE"/>
    <w:rsid w:val="003054F4"/>
    <w:rsid w:val="003176DE"/>
    <w:rsid w:val="003320B7"/>
    <w:rsid w:val="0033380A"/>
    <w:rsid w:val="0033459C"/>
    <w:rsid w:val="003348BE"/>
    <w:rsid w:val="00353A6D"/>
    <w:rsid w:val="0036255F"/>
    <w:rsid w:val="00367FFC"/>
    <w:rsid w:val="0037675B"/>
    <w:rsid w:val="00387C90"/>
    <w:rsid w:val="003A775B"/>
    <w:rsid w:val="003B34F1"/>
    <w:rsid w:val="003C3387"/>
    <w:rsid w:val="003C5B61"/>
    <w:rsid w:val="003D1E71"/>
    <w:rsid w:val="003D5F96"/>
    <w:rsid w:val="003F1E4F"/>
    <w:rsid w:val="003F651F"/>
    <w:rsid w:val="004025E6"/>
    <w:rsid w:val="0040269C"/>
    <w:rsid w:val="00405421"/>
    <w:rsid w:val="00405AB0"/>
    <w:rsid w:val="004301B5"/>
    <w:rsid w:val="00437A04"/>
    <w:rsid w:val="004721DB"/>
    <w:rsid w:val="00472F90"/>
    <w:rsid w:val="00473A55"/>
    <w:rsid w:val="0048243C"/>
    <w:rsid w:val="00492969"/>
    <w:rsid w:val="004C2076"/>
    <w:rsid w:val="004C3DAC"/>
    <w:rsid w:val="004C6B15"/>
    <w:rsid w:val="004E2739"/>
    <w:rsid w:val="004E28C9"/>
    <w:rsid w:val="004F1F74"/>
    <w:rsid w:val="0050108A"/>
    <w:rsid w:val="00502014"/>
    <w:rsid w:val="00504FD4"/>
    <w:rsid w:val="00517F1F"/>
    <w:rsid w:val="00525322"/>
    <w:rsid w:val="00527100"/>
    <w:rsid w:val="0055375F"/>
    <w:rsid w:val="005549CA"/>
    <w:rsid w:val="0058433F"/>
    <w:rsid w:val="00587C56"/>
    <w:rsid w:val="005A1781"/>
    <w:rsid w:val="005A6062"/>
    <w:rsid w:val="005D5FB4"/>
    <w:rsid w:val="005F624F"/>
    <w:rsid w:val="006154EC"/>
    <w:rsid w:val="006228DD"/>
    <w:rsid w:val="00622D29"/>
    <w:rsid w:val="00635C23"/>
    <w:rsid w:val="006425D1"/>
    <w:rsid w:val="00654744"/>
    <w:rsid w:val="00662765"/>
    <w:rsid w:val="00672064"/>
    <w:rsid w:val="00682899"/>
    <w:rsid w:val="00683B59"/>
    <w:rsid w:val="00690933"/>
    <w:rsid w:val="00692874"/>
    <w:rsid w:val="006972AC"/>
    <w:rsid w:val="006A7900"/>
    <w:rsid w:val="006C15A4"/>
    <w:rsid w:val="006D7B23"/>
    <w:rsid w:val="006E65F5"/>
    <w:rsid w:val="006F4862"/>
    <w:rsid w:val="00705AB4"/>
    <w:rsid w:val="0071325C"/>
    <w:rsid w:val="007176E6"/>
    <w:rsid w:val="00724494"/>
    <w:rsid w:val="0074297C"/>
    <w:rsid w:val="0075780C"/>
    <w:rsid w:val="00764C25"/>
    <w:rsid w:val="00767C22"/>
    <w:rsid w:val="007734B8"/>
    <w:rsid w:val="00773A7E"/>
    <w:rsid w:val="0078092E"/>
    <w:rsid w:val="00785D85"/>
    <w:rsid w:val="0078730C"/>
    <w:rsid w:val="00787D64"/>
    <w:rsid w:val="00795037"/>
    <w:rsid w:val="007B172E"/>
    <w:rsid w:val="007D6F25"/>
    <w:rsid w:val="007F6F36"/>
    <w:rsid w:val="00811916"/>
    <w:rsid w:val="00822062"/>
    <w:rsid w:val="00842E9A"/>
    <w:rsid w:val="00843508"/>
    <w:rsid w:val="00854F6B"/>
    <w:rsid w:val="00863B76"/>
    <w:rsid w:val="00873037"/>
    <w:rsid w:val="00873B45"/>
    <w:rsid w:val="00882155"/>
    <w:rsid w:val="0089468F"/>
    <w:rsid w:val="008C4F49"/>
    <w:rsid w:val="008F5734"/>
    <w:rsid w:val="00900111"/>
    <w:rsid w:val="0090554B"/>
    <w:rsid w:val="0090600A"/>
    <w:rsid w:val="00906494"/>
    <w:rsid w:val="00925FAB"/>
    <w:rsid w:val="00926CDB"/>
    <w:rsid w:val="00927FE6"/>
    <w:rsid w:val="0095442C"/>
    <w:rsid w:val="00957C11"/>
    <w:rsid w:val="00974690"/>
    <w:rsid w:val="0098052C"/>
    <w:rsid w:val="00986DD2"/>
    <w:rsid w:val="009B3A7F"/>
    <w:rsid w:val="009C3BC5"/>
    <w:rsid w:val="009E4E10"/>
    <w:rsid w:val="009E571E"/>
    <w:rsid w:val="009E59C8"/>
    <w:rsid w:val="009F1477"/>
    <w:rsid w:val="009F2098"/>
    <w:rsid w:val="009F5306"/>
    <w:rsid w:val="00A018CD"/>
    <w:rsid w:val="00A06845"/>
    <w:rsid w:val="00A13B19"/>
    <w:rsid w:val="00A332B6"/>
    <w:rsid w:val="00A353CD"/>
    <w:rsid w:val="00A41F9E"/>
    <w:rsid w:val="00A558B5"/>
    <w:rsid w:val="00A61210"/>
    <w:rsid w:val="00A66164"/>
    <w:rsid w:val="00A73CB1"/>
    <w:rsid w:val="00A77701"/>
    <w:rsid w:val="00A835CD"/>
    <w:rsid w:val="00A8609F"/>
    <w:rsid w:val="00A92BD6"/>
    <w:rsid w:val="00AB7468"/>
    <w:rsid w:val="00AC004E"/>
    <w:rsid w:val="00AD121E"/>
    <w:rsid w:val="00AD1B40"/>
    <w:rsid w:val="00AD4F49"/>
    <w:rsid w:val="00AF1EF5"/>
    <w:rsid w:val="00B0418B"/>
    <w:rsid w:val="00B07AB4"/>
    <w:rsid w:val="00B14B69"/>
    <w:rsid w:val="00B268DF"/>
    <w:rsid w:val="00B2726C"/>
    <w:rsid w:val="00B33E87"/>
    <w:rsid w:val="00B349F8"/>
    <w:rsid w:val="00B40CAF"/>
    <w:rsid w:val="00B56398"/>
    <w:rsid w:val="00B57108"/>
    <w:rsid w:val="00B64124"/>
    <w:rsid w:val="00B66723"/>
    <w:rsid w:val="00B704F6"/>
    <w:rsid w:val="00B82A63"/>
    <w:rsid w:val="00B90341"/>
    <w:rsid w:val="00B95CBE"/>
    <w:rsid w:val="00B96A68"/>
    <w:rsid w:val="00BA0BAB"/>
    <w:rsid w:val="00BA6D44"/>
    <w:rsid w:val="00BB36E7"/>
    <w:rsid w:val="00BB685A"/>
    <w:rsid w:val="00BC1086"/>
    <w:rsid w:val="00BD276A"/>
    <w:rsid w:val="00C103FE"/>
    <w:rsid w:val="00C1136D"/>
    <w:rsid w:val="00C233B6"/>
    <w:rsid w:val="00C317FB"/>
    <w:rsid w:val="00C45696"/>
    <w:rsid w:val="00C53D07"/>
    <w:rsid w:val="00C63A8B"/>
    <w:rsid w:val="00C652EA"/>
    <w:rsid w:val="00C77F5F"/>
    <w:rsid w:val="00C863E1"/>
    <w:rsid w:val="00C903B5"/>
    <w:rsid w:val="00CA08DF"/>
    <w:rsid w:val="00CB1D2A"/>
    <w:rsid w:val="00CB1F8B"/>
    <w:rsid w:val="00CB6EB7"/>
    <w:rsid w:val="00CC1E6A"/>
    <w:rsid w:val="00CC56FA"/>
    <w:rsid w:val="00CD163B"/>
    <w:rsid w:val="00CD34D8"/>
    <w:rsid w:val="00CE07B1"/>
    <w:rsid w:val="00D0662F"/>
    <w:rsid w:val="00D1108E"/>
    <w:rsid w:val="00D1797F"/>
    <w:rsid w:val="00D26E40"/>
    <w:rsid w:val="00D3782A"/>
    <w:rsid w:val="00D434C4"/>
    <w:rsid w:val="00D43833"/>
    <w:rsid w:val="00D530D8"/>
    <w:rsid w:val="00D564AB"/>
    <w:rsid w:val="00D64BC5"/>
    <w:rsid w:val="00D71CA4"/>
    <w:rsid w:val="00D75B95"/>
    <w:rsid w:val="00D76254"/>
    <w:rsid w:val="00D77794"/>
    <w:rsid w:val="00D9478F"/>
    <w:rsid w:val="00DB2B75"/>
    <w:rsid w:val="00DB5E3F"/>
    <w:rsid w:val="00DC7F84"/>
    <w:rsid w:val="00DE596C"/>
    <w:rsid w:val="00E178E7"/>
    <w:rsid w:val="00E2320B"/>
    <w:rsid w:val="00E303A5"/>
    <w:rsid w:val="00E473FB"/>
    <w:rsid w:val="00E50C7D"/>
    <w:rsid w:val="00E647B8"/>
    <w:rsid w:val="00E65929"/>
    <w:rsid w:val="00E84790"/>
    <w:rsid w:val="00E95BEE"/>
    <w:rsid w:val="00E968B1"/>
    <w:rsid w:val="00EA022D"/>
    <w:rsid w:val="00EA13B0"/>
    <w:rsid w:val="00EC077F"/>
    <w:rsid w:val="00EC46C3"/>
    <w:rsid w:val="00EC47DC"/>
    <w:rsid w:val="00EC5ED5"/>
    <w:rsid w:val="00ED0405"/>
    <w:rsid w:val="00ED3FFB"/>
    <w:rsid w:val="00ED477B"/>
    <w:rsid w:val="00EE195D"/>
    <w:rsid w:val="00EE4D9E"/>
    <w:rsid w:val="00F02B07"/>
    <w:rsid w:val="00F16BCF"/>
    <w:rsid w:val="00F23EDC"/>
    <w:rsid w:val="00F42AD2"/>
    <w:rsid w:val="00F45B14"/>
    <w:rsid w:val="00F46A7B"/>
    <w:rsid w:val="00F5249E"/>
    <w:rsid w:val="00F6425F"/>
    <w:rsid w:val="00F64721"/>
    <w:rsid w:val="00F673F5"/>
    <w:rsid w:val="00F7207D"/>
    <w:rsid w:val="00F82559"/>
    <w:rsid w:val="00F843E4"/>
    <w:rsid w:val="00F87DF6"/>
    <w:rsid w:val="00FA46BE"/>
    <w:rsid w:val="00FB34FA"/>
    <w:rsid w:val="00FD3674"/>
    <w:rsid w:val="00FE1359"/>
    <w:rsid w:val="00FE20A0"/>
    <w:rsid w:val="00FE387D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B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D27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A41F9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D34D8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5pt">
    <w:name w:val="Основной текст + Полужирный;Интервал 5 pt"/>
    <w:rsid w:val="00CD34D8"/>
    <w:rPr>
      <w:rFonts w:ascii="Times New Roman" w:eastAsia="Times New Roman" w:hAnsi="Times New Roman" w:cs="Times New Roman"/>
      <w:b/>
      <w:bCs/>
      <w:color w:val="000000"/>
      <w:spacing w:val="10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D34D8"/>
    <w:pPr>
      <w:widowControl w:val="0"/>
      <w:shd w:val="clear" w:color="auto" w:fill="FFFFFF"/>
      <w:spacing w:before="900" w:after="0" w:line="482" w:lineRule="exact"/>
      <w:jc w:val="both"/>
    </w:pPr>
    <w:rPr>
      <w:rFonts w:ascii="Times New Roman" w:hAnsi="Times New Roman"/>
      <w:spacing w:val="5"/>
      <w:sz w:val="20"/>
      <w:szCs w:val="20"/>
      <w:lang w:val="x-none" w:eastAsia="x-none"/>
    </w:rPr>
  </w:style>
  <w:style w:type="character" w:customStyle="1" w:styleId="21">
    <w:name w:val="Основной текст (2)_"/>
    <w:link w:val="22"/>
    <w:rsid w:val="00CD34D8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21pt">
    <w:name w:val="Основной текст (2) + Интервал 1 pt"/>
    <w:rsid w:val="00CD34D8"/>
    <w:rPr>
      <w:rFonts w:ascii="Times New Roman" w:eastAsia="Times New Roman" w:hAnsi="Times New Roman" w:cs="Times New Roman"/>
      <w:b w:val="0"/>
      <w:bCs w:val="0"/>
      <w:color w:val="000000"/>
      <w:spacing w:val="3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55pt3pt">
    <w:name w:val="Основной текст (2) + 15;5 pt;Не полужирный;Интервал 3 pt"/>
    <w:rsid w:val="00CD34D8"/>
    <w:rPr>
      <w:rFonts w:ascii="Times New Roman" w:eastAsia="Times New Roman" w:hAnsi="Times New Roman" w:cs="Times New Roman"/>
      <w:b w:val="0"/>
      <w:bCs w:val="0"/>
      <w:color w:val="000000"/>
      <w:spacing w:val="62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0">
    <w:name w:val="Заголовок №1_"/>
    <w:rsid w:val="00CD3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5"/>
      <w:szCs w:val="25"/>
      <w:u w:val="none"/>
    </w:rPr>
  </w:style>
  <w:style w:type="character" w:customStyle="1" w:styleId="11">
    <w:name w:val="Заголовок №1"/>
    <w:rsid w:val="00CD3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5"/>
      <w:szCs w:val="25"/>
      <w:u w:val="single"/>
      <w:lang w:val="ru-RU"/>
    </w:rPr>
  </w:style>
  <w:style w:type="character" w:customStyle="1" w:styleId="3">
    <w:name w:val="Основной текст (3)_"/>
    <w:link w:val="30"/>
    <w:rsid w:val="00CD34D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CD34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34D8"/>
    <w:pPr>
      <w:widowControl w:val="0"/>
      <w:shd w:val="clear" w:color="auto" w:fill="FFFFFF"/>
      <w:spacing w:after="0" w:line="540" w:lineRule="exact"/>
      <w:jc w:val="center"/>
    </w:pPr>
    <w:rPr>
      <w:rFonts w:ascii="Times New Roman" w:hAnsi="Times New Roman"/>
      <w:b/>
      <w:bCs/>
      <w:spacing w:val="6"/>
      <w:sz w:val="20"/>
      <w:szCs w:val="20"/>
      <w:lang w:val="x-none" w:eastAsia="x-none"/>
    </w:rPr>
  </w:style>
  <w:style w:type="paragraph" w:customStyle="1" w:styleId="30">
    <w:name w:val="Основной текст (3)"/>
    <w:basedOn w:val="a"/>
    <w:link w:val="3"/>
    <w:rsid w:val="00CD34D8"/>
    <w:pPr>
      <w:widowControl w:val="0"/>
      <w:shd w:val="clear" w:color="auto" w:fill="FFFFFF"/>
      <w:spacing w:before="60" w:after="60" w:line="0" w:lineRule="atLeast"/>
    </w:pPr>
    <w:rPr>
      <w:rFonts w:ascii="Times New Roman" w:hAnsi="Times New Roman"/>
      <w:sz w:val="17"/>
      <w:szCs w:val="17"/>
      <w:lang w:val="x-none" w:eastAsia="x-none"/>
    </w:rPr>
  </w:style>
  <w:style w:type="paragraph" w:customStyle="1" w:styleId="40">
    <w:name w:val="Основной текст (4)"/>
    <w:basedOn w:val="a"/>
    <w:link w:val="4"/>
    <w:rsid w:val="00CD34D8"/>
    <w:pPr>
      <w:widowControl w:val="0"/>
      <w:shd w:val="clear" w:color="auto" w:fill="FFFFFF"/>
      <w:spacing w:before="60" w:after="0" w:line="331" w:lineRule="exact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sid w:val="00CD3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D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0D8"/>
  </w:style>
  <w:style w:type="paragraph" w:styleId="a6">
    <w:name w:val="footer"/>
    <w:basedOn w:val="a"/>
    <w:link w:val="a7"/>
    <w:uiPriority w:val="99"/>
    <w:unhideWhenUsed/>
    <w:rsid w:val="00D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0D8"/>
  </w:style>
  <w:style w:type="paragraph" w:customStyle="1" w:styleId="Postan">
    <w:name w:val="Postan"/>
    <w:basedOn w:val="a"/>
    <w:rsid w:val="000B0D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List Paragraph"/>
    <w:basedOn w:val="a"/>
    <w:uiPriority w:val="34"/>
    <w:qFormat/>
    <w:rsid w:val="000B0D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53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F5306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332B6"/>
  </w:style>
  <w:style w:type="table" w:styleId="ac">
    <w:name w:val="Table Grid"/>
    <w:basedOn w:val="a1"/>
    <w:rsid w:val="00A332B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4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41F9E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882155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BD27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D27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12"/>
    <w:unhideWhenUsed/>
    <w:rsid w:val="00BD276A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/>
    </w:rPr>
  </w:style>
  <w:style w:type="character" w:customStyle="1" w:styleId="af">
    <w:name w:val="Основной текст Знак"/>
    <w:uiPriority w:val="99"/>
    <w:semiHidden/>
    <w:rsid w:val="00BD276A"/>
    <w:rPr>
      <w:sz w:val="22"/>
      <w:szCs w:val="22"/>
    </w:rPr>
  </w:style>
  <w:style w:type="character" w:customStyle="1" w:styleId="12">
    <w:name w:val="Основной текст Знак1"/>
    <w:link w:val="ae"/>
    <w:locked/>
    <w:rsid w:val="00BD276A"/>
    <w:rPr>
      <w:rFonts w:ascii="Times New Roman" w:hAnsi="Times New Roman"/>
      <w:sz w:val="28"/>
      <w:lang w:val="x-none"/>
    </w:rPr>
  </w:style>
  <w:style w:type="table" w:customStyle="1" w:styleId="13">
    <w:name w:val="Сетка таблицы1"/>
    <w:basedOn w:val="a1"/>
    <w:next w:val="ac"/>
    <w:rsid w:val="00B14B6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B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D27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A41F9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D34D8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5pt">
    <w:name w:val="Основной текст + Полужирный;Интервал 5 pt"/>
    <w:rsid w:val="00CD34D8"/>
    <w:rPr>
      <w:rFonts w:ascii="Times New Roman" w:eastAsia="Times New Roman" w:hAnsi="Times New Roman" w:cs="Times New Roman"/>
      <w:b/>
      <w:bCs/>
      <w:color w:val="000000"/>
      <w:spacing w:val="10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D34D8"/>
    <w:pPr>
      <w:widowControl w:val="0"/>
      <w:shd w:val="clear" w:color="auto" w:fill="FFFFFF"/>
      <w:spacing w:before="900" w:after="0" w:line="482" w:lineRule="exact"/>
      <w:jc w:val="both"/>
    </w:pPr>
    <w:rPr>
      <w:rFonts w:ascii="Times New Roman" w:hAnsi="Times New Roman"/>
      <w:spacing w:val="5"/>
      <w:sz w:val="20"/>
      <w:szCs w:val="20"/>
      <w:lang w:val="x-none" w:eastAsia="x-none"/>
    </w:rPr>
  </w:style>
  <w:style w:type="character" w:customStyle="1" w:styleId="21">
    <w:name w:val="Основной текст (2)_"/>
    <w:link w:val="22"/>
    <w:rsid w:val="00CD34D8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21pt">
    <w:name w:val="Основной текст (2) + Интервал 1 pt"/>
    <w:rsid w:val="00CD34D8"/>
    <w:rPr>
      <w:rFonts w:ascii="Times New Roman" w:eastAsia="Times New Roman" w:hAnsi="Times New Roman" w:cs="Times New Roman"/>
      <w:b w:val="0"/>
      <w:bCs w:val="0"/>
      <w:color w:val="000000"/>
      <w:spacing w:val="3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55pt3pt">
    <w:name w:val="Основной текст (2) + 15;5 pt;Не полужирный;Интервал 3 pt"/>
    <w:rsid w:val="00CD34D8"/>
    <w:rPr>
      <w:rFonts w:ascii="Times New Roman" w:eastAsia="Times New Roman" w:hAnsi="Times New Roman" w:cs="Times New Roman"/>
      <w:b w:val="0"/>
      <w:bCs w:val="0"/>
      <w:color w:val="000000"/>
      <w:spacing w:val="62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0">
    <w:name w:val="Заголовок №1_"/>
    <w:rsid w:val="00CD3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5"/>
      <w:szCs w:val="25"/>
      <w:u w:val="none"/>
    </w:rPr>
  </w:style>
  <w:style w:type="character" w:customStyle="1" w:styleId="11">
    <w:name w:val="Заголовок №1"/>
    <w:rsid w:val="00CD3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5"/>
      <w:szCs w:val="25"/>
      <w:u w:val="single"/>
      <w:lang w:val="ru-RU"/>
    </w:rPr>
  </w:style>
  <w:style w:type="character" w:customStyle="1" w:styleId="3">
    <w:name w:val="Основной текст (3)_"/>
    <w:link w:val="30"/>
    <w:rsid w:val="00CD34D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CD34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34D8"/>
    <w:pPr>
      <w:widowControl w:val="0"/>
      <w:shd w:val="clear" w:color="auto" w:fill="FFFFFF"/>
      <w:spacing w:after="0" w:line="540" w:lineRule="exact"/>
      <w:jc w:val="center"/>
    </w:pPr>
    <w:rPr>
      <w:rFonts w:ascii="Times New Roman" w:hAnsi="Times New Roman"/>
      <w:b/>
      <w:bCs/>
      <w:spacing w:val="6"/>
      <w:sz w:val="20"/>
      <w:szCs w:val="20"/>
      <w:lang w:val="x-none" w:eastAsia="x-none"/>
    </w:rPr>
  </w:style>
  <w:style w:type="paragraph" w:customStyle="1" w:styleId="30">
    <w:name w:val="Основной текст (3)"/>
    <w:basedOn w:val="a"/>
    <w:link w:val="3"/>
    <w:rsid w:val="00CD34D8"/>
    <w:pPr>
      <w:widowControl w:val="0"/>
      <w:shd w:val="clear" w:color="auto" w:fill="FFFFFF"/>
      <w:spacing w:before="60" w:after="60" w:line="0" w:lineRule="atLeast"/>
    </w:pPr>
    <w:rPr>
      <w:rFonts w:ascii="Times New Roman" w:hAnsi="Times New Roman"/>
      <w:sz w:val="17"/>
      <w:szCs w:val="17"/>
      <w:lang w:val="x-none" w:eastAsia="x-none"/>
    </w:rPr>
  </w:style>
  <w:style w:type="paragraph" w:customStyle="1" w:styleId="40">
    <w:name w:val="Основной текст (4)"/>
    <w:basedOn w:val="a"/>
    <w:link w:val="4"/>
    <w:rsid w:val="00CD34D8"/>
    <w:pPr>
      <w:widowControl w:val="0"/>
      <w:shd w:val="clear" w:color="auto" w:fill="FFFFFF"/>
      <w:spacing w:before="60" w:after="0" w:line="331" w:lineRule="exact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sid w:val="00CD3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D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0D8"/>
  </w:style>
  <w:style w:type="paragraph" w:styleId="a6">
    <w:name w:val="footer"/>
    <w:basedOn w:val="a"/>
    <w:link w:val="a7"/>
    <w:uiPriority w:val="99"/>
    <w:unhideWhenUsed/>
    <w:rsid w:val="00D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0D8"/>
  </w:style>
  <w:style w:type="paragraph" w:customStyle="1" w:styleId="Postan">
    <w:name w:val="Postan"/>
    <w:basedOn w:val="a"/>
    <w:rsid w:val="000B0D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List Paragraph"/>
    <w:basedOn w:val="a"/>
    <w:uiPriority w:val="34"/>
    <w:qFormat/>
    <w:rsid w:val="000B0D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53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F5306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332B6"/>
  </w:style>
  <w:style w:type="table" w:styleId="ac">
    <w:name w:val="Table Grid"/>
    <w:basedOn w:val="a1"/>
    <w:rsid w:val="00A332B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4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41F9E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882155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BD27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D27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ody Text"/>
    <w:basedOn w:val="a"/>
    <w:link w:val="12"/>
    <w:unhideWhenUsed/>
    <w:rsid w:val="00BD276A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/>
    </w:rPr>
  </w:style>
  <w:style w:type="character" w:customStyle="1" w:styleId="af">
    <w:name w:val="Основной текст Знак"/>
    <w:uiPriority w:val="99"/>
    <w:semiHidden/>
    <w:rsid w:val="00BD276A"/>
    <w:rPr>
      <w:sz w:val="22"/>
      <w:szCs w:val="22"/>
    </w:rPr>
  </w:style>
  <w:style w:type="character" w:customStyle="1" w:styleId="12">
    <w:name w:val="Основной текст Знак1"/>
    <w:link w:val="ae"/>
    <w:locked/>
    <w:rsid w:val="00BD276A"/>
    <w:rPr>
      <w:rFonts w:ascii="Times New Roman" w:hAnsi="Times New Roman"/>
      <w:sz w:val="28"/>
      <w:lang w:val="x-none"/>
    </w:rPr>
  </w:style>
  <w:style w:type="table" w:customStyle="1" w:styleId="13">
    <w:name w:val="Сетка таблицы1"/>
    <w:basedOn w:val="a1"/>
    <w:next w:val="ac"/>
    <w:rsid w:val="00B14B6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9C7A-FFA9-4B1B-84E8-C06A3B90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введении особого противопожарного режима</vt:lpstr>
    </vt:vector>
  </TitlesOfParts>
  <Company>Grizli777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введении особого противопожарного режима</dc:title>
  <dc:creator>100-UGPN-10</dc:creator>
  <cp:lastModifiedBy>a1</cp:lastModifiedBy>
  <cp:revision>2</cp:revision>
  <cp:lastPrinted>2022-03-17T12:09:00Z</cp:lastPrinted>
  <dcterms:created xsi:type="dcterms:W3CDTF">2023-03-27T14:20:00Z</dcterms:created>
  <dcterms:modified xsi:type="dcterms:W3CDTF">2023-03-27T14:20:00Z</dcterms:modified>
</cp:coreProperties>
</file>