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07" w:rsidRPr="002221DB" w:rsidRDefault="00D67C07" w:rsidP="00D67C07">
      <w:pPr>
        <w:jc w:val="center"/>
        <w:rPr>
          <w:rFonts w:ascii="PT Astra Serif" w:hAnsi="PT Astra Serif"/>
        </w:rPr>
      </w:pPr>
      <w:r w:rsidRPr="002221DB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347B7B2" wp14:editId="115EEF8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1DB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D67C07" w:rsidRPr="002221DB" w:rsidRDefault="00D67C07" w:rsidP="00D67C07">
      <w:pPr>
        <w:jc w:val="center"/>
        <w:rPr>
          <w:rFonts w:ascii="PT Astra Serif" w:hAnsi="PT Astra Serif"/>
          <w:b/>
          <w:sz w:val="30"/>
          <w:szCs w:val="30"/>
        </w:rPr>
      </w:pPr>
    </w:p>
    <w:p w:rsidR="00D67C07" w:rsidRPr="002221DB" w:rsidRDefault="00D67C07" w:rsidP="00D67C07">
      <w:pPr>
        <w:jc w:val="center"/>
        <w:rPr>
          <w:rFonts w:ascii="PT Astra Serif" w:hAnsi="PT Astra Serif"/>
          <w:b/>
          <w:sz w:val="34"/>
        </w:rPr>
      </w:pPr>
      <w:r w:rsidRPr="002221DB">
        <w:rPr>
          <w:rFonts w:ascii="PT Astra Serif" w:hAnsi="PT Astra Serif"/>
          <w:b/>
          <w:sz w:val="34"/>
        </w:rPr>
        <w:t xml:space="preserve">АДМИНИСТРАЦИЯ </w:t>
      </w:r>
    </w:p>
    <w:p w:rsidR="00D67C07" w:rsidRPr="002221DB" w:rsidRDefault="00D67C07" w:rsidP="00D67C07">
      <w:pPr>
        <w:jc w:val="center"/>
        <w:rPr>
          <w:rFonts w:ascii="PT Astra Serif" w:hAnsi="PT Astra Serif"/>
          <w:b/>
          <w:sz w:val="34"/>
        </w:rPr>
      </w:pPr>
      <w:r w:rsidRPr="002221DB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67C07" w:rsidRPr="002221DB" w:rsidRDefault="00D67C07" w:rsidP="00D67C07">
      <w:pPr>
        <w:jc w:val="center"/>
        <w:rPr>
          <w:rFonts w:ascii="PT Astra Serif" w:hAnsi="PT Astra Serif"/>
          <w:b/>
          <w:sz w:val="34"/>
        </w:rPr>
      </w:pPr>
      <w:r w:rsidRPr="002221DB">
        <w:rPr>
          <w:rFonts w:ascii="PT Astra Serif" w:hAnsi="PT Astra Serif"/>
          <w:b/>
          <w:sz w:val="34"/>
        </w:rPr>
        <w:t xml:space="preserve">КАМЕНСКИЙ РАЙОН </w:t>
      </w:r>
    </w:p>
    <w:p w:rsidR="00D67C07" w:rsidRPr="002221DB" w:rsidRDefault="00D67C07" w:rsidP="00D67C0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67C07" w:rsidRPr="002221DB" w:rsidRDefault="00D67C07" w:rsidP="00D67C0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221DB">
        <w:rPr>
          <w:rFonts w:ascii="PT Astra Serif" w:hAnsi="PT Astra Serif"/>
          <w:b/>
          <w:sz w:val="33"/>
          <w:szCs w:val="33"/>
        </w:rPr>
        <w:t>ПОСТАНОВЛЕНИЕ</w:t>
      </w:r>
    </w:p>
    <w:p w:rsidR="00D67C07" w:rsidRPr="002221DB" w:rsidRDefault="00D67C07" w:rsidP="00D67C0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67C07" w:rsidRPr="002221DB" w:rsidTr="006F31E8">
        <w:trPr>
          <w:trHeight w:val="146"/>
        </w:trPr>
        <w:tc>
          <w:tcPr>
            <w:tcW w:w="5846" w:type="dxa"/>
            <w:shd w:val="clear" w:color="auto" w:fill="auto"/>
          </w:tcPr>
          <w:p w:rsidR="00D67C07" w:rsidRPr="002221DB" w:rsidRDefault="002841D6" w:rsidP="005B1E7D">
            <w:pPr>
              <w:pStyle w:val="affffff8"/>
              <w:rPr>
                <w:rFonts w:ascii="PT Astra Serif" w:eastAsia="Calibri" w:hAnsi="PT Astra Serif"/>
                <w:sz w:val="28"/>
                <w:szCs w:val="28"/>
              </w:rPr>
            </w:pPr>
            <w:r w:rsidRPr="002221DB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5B1E7D" w:rsidRPr="002221DB">
              <w:rPr>
                <w:rFonts w:ascii="PT Astra Serif" w:eastAsia="Calibri" w:hAnsi="PT Astra Serif"/>
                <w:sz w:val="28"/>
                <w:szCs w:val="28"/>
                <w:lang w:val="en-US"/>
              </w:rPr>
              <w:t>15</w:t>
            </w:r>
            <w:r w:rsidR="00042AE8" w:rsidRPr="002221DB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4E6156" w:rsidRPr="002221DB">
              <w:rPr>
                <w:rFonts w:ascii="PT Astra Serif" w:eastAsia="Calibri" w:hAnsi="PT Astra Serif"/>
                <w:sz w:val="28"/>
                <w:szCs w:val="28"/>
              </w:rPr>
              <w:t>августа</w:t>
            </w:r>
            <w:r w:rsidR="00525AD1" w:rsidRPr="002221DB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D67C07" w:rsidRPr="002221DB">
              <w:rPr>
                <w:rFonts w:ascii="PT Astra Serif" w:eastAsia="Calibri" w:hAnsi="PT Astra Serif"/>
                <w:sz w:val="28"/>
                <w:szCs w:val="28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:rsidR="00D67C07" w:rsidRPr="002221DB" w:rsidRDefault="00D67C07" w:rsidP="00D67C07">
            <w:pPr>
              <w:pStyle w:val="affffff8"/>
              <w:rPr>
                <w:rFonts w:ascii="PT Astra Serif" w:eastAsia="Calibri" w:hAnsi="PT Astra Serif"/>
                <w:sz w:val="28"/>
                <w:szCs w:val="28"/>
                <w:lang w:val="en-US"/>
              </w:rPr>
            </w:pPr>
            <w:r w:rsidRPr="002221DB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5B1E7D" w:rsidRPr="002221DB">
              <w:rPr>
                <w:rFonts w:ascii="PT Astra Serif" w:eastAsia="Calibri" w:hAnsi="PT Astra Serif"/>
                <w:sz w:val="28"/>
                <w:szCs w:val="28"/>
                <w:lang w:val="en-US"/>
              </w:rPr>
              <w:t>283</w:t>
            </w:r>
          </w:p>
        </w:tc>
      </w:tr>
    </w:tbl>
    <w:p w:rsidR="00D67C07" w:rsidRPr="002221DB" w:rsidRDefault="00D67C07" w:rsidP="00D67C07">
      <w:pPr>
        <w:rPr>
          <w:rFonts w:ascii="PT Astra Serif" w:hAnsi="PT Astra Serif" w:cs="PT Astra Serif"/>
          <w:sz w:val="28"/>
          <w:szCs w:val="28"/>
        </w:rPr>
      </w:pPr>
    </w:p>
    <w:p w:rsidR="0091138F" w:rsidRPr="002221DB" w:rsidRDefault="0091138F" w:rsidP="0091138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1138F" w:rsidRPr="002221DB" w:rsidRDefault="0091138F" w:rsidP="0091138F">
      <w:pPr>
        <w:jc w:val="center"/>
        <w:rPr>
          <w:rStyle w:val="62"/>
          <w:rFonts w:ascii="PT Astra Serif" w:hAnsi="PT Astra Serif"/>
          <w:bCs w:val="0"/>
          <w:color w:val="auto"/>
          <w:sz w:val="28"/>
          <w:szCs w:val="28"/>
        </w:rPr>
      </w:pPr>
      <w:r w:rsidRPr="002221DB">
        <w:rPr>
          <w:rStyle w:val="62"/>
          <w:rFonts w:ascii="PT Astra Serif" w:hAnsi="PT Astra Serif"/>
          <w:bCs w:val="0"/>
          <w:color w:val="auto"/>
          <w:sz w:val="28"/>
          <w:szCs w:val="28"/>
        </w:rPr>
        <w:t>О порядке формирования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Каменский район</w:t>
      </w:r>
    </w:p>
    <w:p w:rsidR="00435AE4" w:rsidRPr="002221DB" w:rsidRDefault="00435AE4" w:rsidP="00D67C07">
      <w:pPr>
        <w:rPr>
          <w:rFonts w:ascii="PT Astra Serif" w:hAnsi="PT Astra Serif"/>
          <w:sz w:val="28"/>
          <w:szCs w:val="28"/>
        </w:rPr>
      </w:pPr>
    </w:p>
    <w:p w:rsidR="00C96682" w:rsidRPr="002221DB" w:rsidRDefault="00C96682" w:rsidP="00D67C07">
      <w:pPr>
        <w:rPr>
          <w:rFonts w:ascii="PT Astra Serif" w:hAnsi="PT Astra Serif"/>
          <w:sz w:val="28"/>
          <w:szCs w:val="28"/>
        </w:rPr>
      </w:pPr>
    </w:p>
    <w:p w:rsidR="00431C43" w:rsidRPr="002221DB" w:rsidRDefault="00431C43" w:rsidP="00431C43">
      <w:pPr>
        <w:widowControl w:val="0"/>
        <w:autoSpaceDE w:val="0"/>
        <w:autoSpaceDN w:val="0"/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bookmarkStart w:id="0" w:name="_Hlk125643972"/>
      <w:proofErr w:type="gramStart"/>
      <w:r w:rsidRPr="002221DB">
        <w:rPr>
          <w:rFonts w:ascii="PT Astra Serif" w:hAnsi="PT Astra Serif"/>
          <w:sz w:val="28"/>
          <w:szCs w:val="28"/>
        </w:rPr>
        <w:t xml:space="preserve">В соответствии с частью </w:t>
      </w:r>
      <w:r w:rsidR="000E7FE1" w:rsidRPr="002221DB">
        <w:rPr>
          <w:rFonts w:ascii="PT Astra Serif" w:hAnsi="PT Astra Serif"/>
          <w:sz w:val="28"/>
          <w:szCs w:val="28"/>
        </w:rPr>
        <w:t>4</w:t>
      </w:r>
      <w:r w:rsidRPr="002221DB">
        <w:rPr>
          <w:rFonts w:ascii="PT Astra Serif" w:hAnsi="PT Astra Serif"/>
          <w:sz w:val="28"/>
          <w:szCs w:val="28"/>
        </w:rPr>
        <w:t xml:space="preserve"> статьи 6 и частью 5 статьи 7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2221DB">
        <w:rPr>
          <w:rFonts w:ascii="PT Astra Serif" w:eastAsia="Calibri" w:hAnsi="PT Astra Serif"/>
          <w:sz w:val="28"/>
          <w:szCs w:val="28"/>
          <w:lang w:eastAsia="en-US"/>
        </w:rPr>
        <w:t>, постановлением Правительства Тульской области от 17.05.2023 № 263 «Об утверждении Порядка формирования государственного социального заказа на оказание государственной услуги в социальной сфере по направлению деятельности</w:t>
      </w:r>
      <w:proofErr w:type="gramEnd"/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реализации дополнительных образовательных программ (за исключением дополнительных предпрофессиональных программ в области искусств), о формах и сроках формирования отчета об их исполнении»,  </w:t>
      </w:r>
      <w:r w:rsidRPr="002221DB">
        <w:rPr>
          <w:rFonts w:ascii="PT Astra Serif" w:hAnsi="PT Astra Serif" w:cs="Arial"/>
          <w:sz w:val="28"/>
          <w:szCs w:val="28"/>
        </w:rPr>
        <w:t xml:space="preserve">на основании </w:t>
      </w:r>
      <w:r w:rsidR="00735529" w:rsidRPr="002221DB">
        <w:rPr>
          <w:rFonts w:ascii="PT Astra Serif" w:hAnsi="PT Astra Serif" w:cs="Arial"/>
          <w:sz w:val="28"/>
          <w:szCs w:val="28"/>
        </w:rPr>
        <w:t>статей 31, 32</w:t>
      </w:r>
      <w:r w:rsidR="00F30E21" w:rsidRPr="002221DB">
        <w:rPr>
          <w:rFonts w:ascii="PT Astra Serif" w:hAnsi="PT Astra Serif" w:cs="Arial"/>
          <w:sz w:val="28"/>
          <w:szCs w:val="28"/>
        </w:rPr>
        <w:t xml:space="preserve"> </w:t>
      </w:r>
      <w:r w:rsidRPr="002221DB">
        <w:rPr>
          <w:rFonts w:ascii="PT Astra Serif" w:hAnsi="PT Astra Serif" w:cs="Arial"/>
          <w:sz w:val="28"/>
          <w:szCs w:val="28"/>
        </w:rPr>
        <w:t xml:space="preserve">Устава муниципального образования Каменский район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администрация муниципального образования Каменский район </w:t>
      </w:r>
      <w:r w:rsidRPr="002221DB">
        <w:rPr>
          <w:rFonts w:ascii="PT Astra Serif" w:hAnsi="PT Astra Serif" w:cs="Arial"/>
          <w:sz w:val="28"/>
          <w:szCs w:val="28"/>
        </w:rPr>
        <w:t>ПОСТАНОВЛЯЕТ:</w:t>
      </w:r>
    </w:p>
    <w:p w:rsidR="00431C43" w:rsidRPr="002221DB" w:rsidRDefault="00431C43" w:rsidP="00431C43">
      <w:pPr>
        <w:pStyle w:val="afa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t xml:space="preserve">Утвердить </w:t>
      </w:r>
      <w:r w:rsidRPr="002221DB">
        <w:rPr>
          <w:rFonts w:ascii="PT Astra Serif" w:eastAsia="Calibri" w:hAnsi="PT Astra Serif" w:cs="Arial"/>
          <w:sz w:val="28"/>
          <w:szCs w:val="28"/>
        </w:rPr>
        <w:t xml:space="preserve">порядок формирования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Pr="002221DB">
        <w:rPr>
          <w:rFonts w:ascii="PT Astra Serif" w:eastAsia="Calibri" w:hAnsi="PT Astra Serif" w:cs="Arial"/>
          <w:iCs/>
          <w:sz w:val="28"/>
          <w:szCs w:val="28"/>
        </w:rPr>
        <w:t>муниципального образования Каменский район</w:t>
      </w:r>
      <w:r w:rsidRPr="002221DB">
        <w:rPr>
          <w:rFonts w:ascii="PT Astra Serif" w:eastAsia="Calibri" w:hAnsi="PT Astra Serif" w:cs="Arial"/>
          <w:sz w:val="28"/>
          <w:szCs w:val="28"/>
        </w:rPr>
        <w:t xml:space="preserve"> (далее – Порядок) (приложение № 1). </w:t>
      </w:r>
    </w:p>
    <w:p w:rsidR="00431C43" w:rsidRPr="002221DB" w:rsidRDefault="00431C43" w:rsidP="00431C43">
      <w:pPr>
        <w:pStyle w:val="afa"/>
        <w:widowControl w:val="0"/>
        <w:numPr>
          <w:ilvl w:val="0"/>
          <w:numId w:val="3"/>
        </w:numPr>
        <w:tabs>
          <w:tab w:val="left" w:pos="1274"/>
        </w:tabs>
        <w:spacing w:line="360" w:lineRule="exact"/>
        <w:ind w:left="0"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eastAsia="Calibri" w:hAnsi="PT Astra Serif" w:cs="Arial"/>
          <w:sz w:val="28"/>
          <w:szCs w:val="28"/>
        </w:rPr>
        <w:t xml:space="preserve">Утвердить форму отчета </w:t>
      </w:r>
      <w:bookmarkStart w:id="1" w:name="_Hlk125645556"/>
      <w:r w:rsidRPr="002221DB">
        <w:rPr>
          <w:rFonts w:ascii="PT Astra Serif" w:eastAsia="Calibri" w:hAnsi="PT Astra Serif" w:cs="Arial"/>
          <w:sz w:val="28"/>
          <w:szCs w:val="28"/>
        </w:rPr>
        <w:t xml:space="preserve">об исполнении муниципального социального заказа </w:t>
      </w:r>
      <w:bookmarkEnd w:id="1"/>
      <w:r w:rsidRPr="002221DB">
        <w:rPr>
          <w:rFonts w:ascii="PT Astra Serif" w:eastAsia="Calibri" w:hAnsi="PT Astra Serif" w:cs="Arial"/>
          <w:sz w:val="28"/>
          <w:szCs w:val="28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Pr="002221DB">
        <w:rPr>
          <w:rFonts w:ascii="PT Astra Serif" w:eastAsia="Calibri" w:hAnsi="PT Astra Serif" w:cs="Arial"/>
          <w:iCs/>
          <w:sz w:val="28"/>
          <w:szCs w:val="28"/>
        </w:rPr>
        <w:t>муниципально</w:t>
      </w:r>
      <w:r w:rsidR="00CD4BBB" w:rsidRPr="002221DB">
        <w:rPr>
          <w:rFonts w:ascii="PT Astra Serif" w:eastAsia="Calibri" w:hAnsi="PT Astra Serif" w:cs="Arial"/>
          <w:iCs/>
          <w:sz w:val="28"/>
          <w:szCs w:val="28"/>
        </w:rPr>
        <w:t xml:space="preserve">го образования Каменский район </w:t>
      </w:r>
      <w:r w:rsidRPr="002221DB">
        <w:rPr>
          <w:rFonts w:ascii="PT Astra Serif" w:eastAsia="Calibri" w:hAnsi="PT Astra Serif" w:cs="Arial"/>
          <w:sz w:val="28"/>
          <w:szCs w:val="28"/>
        </w:rPr>
        <w:t>(далее – Форма)</w:t>
      </w:r>
      <w:r w:rsidRPr="002221DB">
        <w:rPr>
          <w:rFonts w:ascii="PT Astra Serif" w:eastAsia="Calibri" w:hAnsi="PT Astra Serif" w:cs="Arial"/>
          <w:i/>
          <w:iCs/>
          <w:sz w:val="28"/>
          <w:szCs w:val="28"/>
        </w:rPr>
        <w:t xml:space="preserve"> </w:t>
      </w:r>
      <w:r w:rsidRPr="002221DB">
        <w:rPr>
          <w:rFonts w:ascii="PT Astra Serif" w:eastAsia="Calibri" w:hAnsi="PT Astra Serif" w:cs="Arial"/>
          <w:sz w:val="28"/>
          <w:szCs w:val="28"/>
        </w:rPr>
        <w:t>(приложение № 2).</w:t>
      </w:r>
    </w:p>
    <w:p w:rsidR="00187380" w:rsidRPr="002221DB" w:rsidRDefault="00187380" w:rsidP="00187380">
      <w:pPr>
        <w:pStyle w:val="afa"/>
        <w:widowControl w:val="0"/>
        <w:numPr>
          <w:ilvl w:val="0"/>
          <w:numId w:val="3"/>
        </w:numPr>
        <w:tabs>
          <w:tab w:val="left" w:pos="1274"/>
        </w:tabs>
        <w:spacing w:line="360" w:lineRule="exact"/>
        <w:ind w:left="0"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lastRenderedPageBreak/>
        <w:t xml:space="preserve">Признать утратившим силу постановление администрации муниципального образования Каменский район от 8 июня 2023 г. № 195 «О </w:t>
      </w:r>
      <w:r w:rsidRPr="002221DB">
        <w:rPr>
          <w:rFonts w:ascii="PT Astra Serif" w:eastAsia="Calibri" w:hAnsi="PT Astra Serif" w:cs="Arial"/>
          <w:sz w:val="28"/>
          <w:szCs w:val="28"/>
        </w:rPr>
        <w:t xml:space="preserve">порядке формирования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Pr="002221DB">
        <w:rPr>
          <w:rFonts w:ascii="PT Astra Serif" w:eastAsia="Calibri" w:hAnsi="PT Astra Serif" w:cs="Arial"/>
          <w:iCs/>
          <w:sz w:val="28"/>
          <w:szCs w:val="28"/>
        </w:rPr>
        <w:t>муниципального образования Каменский район</w:t>
      </w:r>
      <w:r w:rsidRPr="002221DB">
        <w:rPr>
          <w:rFonts w:ascii="PT Astra Serif" w:eastAsia="Calibri" w:hAnsi="PT Astra Serif" w:cs="Arial"/>
          <w:sz w:val="28"/>
          <w:szCs w:val="28"/>
        </w:rPr>
        <w:t xml:space="preserve"> о форме и сроках формирования отчета об их исполнении».</w:t>
      </w:r>
    </w:p>
    <w:p w:rsidR="0091138F" w:rsidRPr="002221DB" w:rsidRDefault="0091138F" w:rsidP="00431C43">
      <w:pPr>
        <w:pStyle w:val="afa"/>
        <w:widowControl w:val="0"/>
        <w:numPr>
          <w:ilvl w:val="0"/>
          <w:numId w:val="3"/>
        </w:numPr>
        <w:tabs>
          <w:tab w:val="left" w:pos="1274"/>
        </w:tabs>
        <w:spacing w:line="360" w:lineRule="exact"/>
        <w:ind w:left="0"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2221DB" w:rsidRPr="002221DB">
        <w:rPr>
          <w:rFonts w:ascii="PT Astra Serif" w:hAnsi="PT Astra Serif"/>
          <w:sz w:val="28"/>
          <w:szCs w:val="28"/>
        </w:rPr>
        <w:t>Лосева Е.А</w:t>
      </w:r>
      <w:r w:rsidRPr="002221DB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91138F" w:rsidRPr="002221DB" w:rsidRDefault="0091138F" w:rsidP="00431C43">
      <w:pPr>
        <w:pStyle w:val="afa"/>
        <w:widowControl w:val="0"/>
        <w:numPr>
          <w:ilvl w:val="0"/>
          <w:numId w:val="3"/>
        </w:numPr>
        <w:tabs>
          <w:tab w:val="left" w:pos="1274"/>
        </w:tabs>
        <w:spacing w:after="0" w:line="360" w:lineRule="exact"/>
        <w:ind w:left="142" w:right="57" w:firstLine="567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t xml:space="preserve">Постановление вступает в силу со дня обнародования и распространяется на правоотношения, возникшие с </w:t>
      </w:r>
      <w:r w:rsidR="00063D3E" w:rsidRPr="002221DB">
        <w:rPr>
          <w:rFonts w:ascii="PT Astra Serif" w:hAnsi="PT Astra Serif" w:cs="Arial"/>
          <w:sz w:val="28"/>
          <w:szCs w:val="28"/>
        </w:rPr>
        <w:t>1</w:t>
      </w:r>
      <w:r w:rsidRPr="002221DB">
        <w:rPr>
          <w:rFonts w:ascii="PT Astra Serif" w:hAnsi="PT Astra Serif" w:cs="Arial"/>
          <w:sz w:val="28"/>
          <w:szCs w:val="28"/>
        </w:rPr>
        <w:t xml:space="preserve"> </w:t>
      </w:r>
      <w:r w:rsidR="00063D3E" w:rsidRPr="002221DB">
        <w:rPr>
          <w:rFonts w:ascii="PT Astra Serif" w:hAnsi="PT Astra Serif" w:cs="Arial"/>
          <w:sz w:val="28"/>
          <w:szCs w:val="28"/>
        </w:rPr>
        <w:t>марта</w:t>
      </w:r>
      <w:r w:rsidRPr="002221DB">
        <w:rPr>
          <w:rFonts w:ascii="PT Astra Serif" w:hAnsi="PT Astra Serif" w:cs="Arial"/>
          <w:sz w:val="28"/>
          <w:szCs w:val="28"/>
        </w:rPr>
        <w:t xml:space="preserve"> 2023 года.</w:t>
      </w:r>
    </w:p>
    <w:p w:rsidR="0091138F" w:rsidRPr="002221DB" w:rsidRDefault="0091138F" w:rsidP="0091138F">
      <w:pPr>
        <w:pStyle w:val="afa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</w:p>
    <w:p w:rsidR="00F968D6" w:rsidRPr="00B3385C" w:rsidRDefault="00F968D6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:rsidR="005B1E7D" w:rsidRPr="00B3385C" w:rsidRDefault="005B1E7D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1"/>
        <w:tblpPr w:leftFromText="180" w:rightFromText="180" w:vertAnchor="text" w:horzAnchor="margin" w:tblpXSpec="center" w:tblpY="1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2221DB" w:rsidTr="00FD395C">
        <w:trPr>
          <w:trHeight w:val="229"/>
        </w:trPr>
        <w:tc>
          <w:tcPr>
            <w:tcW w:w="2178" w:type="pct"/>
          </w:tcPr>
          <w:p w:rsidR="00293F78" w:rsidRPr="002221DB" w:rsidRDefault="00293F78" w:rsidP="00D67C07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21D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93F78" w:rsidRPr="002221DB" w:rsidRDefault="00293F78" w:rsidP="00D67C07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93F78" w:rsidRPr="002221DB" w:rsidRDefault="00293F78" w:rsidP="00D67C07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221D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8D4414" w:rsidRPr="002221DB" w:rsidRDefault="009A73B3" w:rsidP="00D67C07">
      <w:pPr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 xml:space="preserve">                                                  </w:t>
      </w:r>
    </w:p>
    <w:p w:rsidR="008D4414" w:rsidRPr="002221DB" w:rsidRDefault="008D4414" w:rsidP="008D4414">
      <w:pPr>
        <w:rPr>
          <w:rFonts w:ascii="PT Astra Serif" w:hAnsi="PT Astra Serif"/>
          <w:sz w:val="28"/>
          <w:szCs w:val="28"/>
        </w:rPr>
        <w:sectPr w:rsidR="008D4414" w:rsidRPr="002221DB" w:rsidSect="008D4414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docGrid w:linePitch="326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0"/>
      </w:tblGrid>
      <w:tr w:rsidR="00CA2D24" w:rsidRPr="002221DB" w:rsidTr="007A37BC">
        <w:tc>
          <w:tcPr>
            <w:tcW w:w="5070" w:type="dxa"/>
            <w:hideMark/>
          </w:tcPr>
          <w:p w:rsidR="00CA2D24" w:rsidRPr="002221DB" w:rsidRDefault="00CA2D24" w:rsidP="006F31E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D4414" w:rsidRPr="002221DB" w:rsidRDefault="008D4414" w:rsidP="006F31E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D4414" w:rsidRPr="002221DB" w:rsidRDefault="008D4414" w:rsidP="006F31E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D4414" w:rsidRPr="002221DB" w:rsidRDefault="008D4414" w:rsidP="006F31E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CA2D24" w:rsidRPr="002221DB" w:rsidRDefault="007A37BC" w:rsidP="007A37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21DB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392647" w:rsidRPr="002221D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003E" w:rsidRPr="002221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92647" w:rsidRPr="002221D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A37BC" w:rsidRPr="002221DB" w:rsidRDefault="007A37BC" w:rsidP="007A37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21D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A37BC" w:rsidRPr="002221DB" w:rsidRDefault="007A37BC" w:rsidP="007A37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21D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A37BC" w:rsidRPr="002221DB" w:rsidRDefault="007A37BC" w:rsidP="007A37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21DB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A37BC" w:rsidRPr="002221DB" w:rsidRDefault="007A37BC" w:rsidP="00B1670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21D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3385C">
              <w:rPr>
                <w:rFonts w:ascii="PT Astra Serif" w:hAnsi="PT Astra Serif"/>
                <w:sz w:val="28"/>
                <w:szCs w:val="28"/>
              </w:rPr>
              <w:t>15</w:t>
            </w:r>
            <w:r w:rsidR="0091138F" w:rsidRPr="002221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16709" w:rsidRPr="002221DB">
              <w:rPr>
                <w:rFonts w:ascii="PT Astra Serif" w:hAnsi="PT Astra Serif"/>
                <w:sz w:val="28"/>
                <w:szCs w:val="28"/>
              </w:rPr>
              <w:t>августа</w:t>
            </w:r>
            <w:r w:rsidR="001066A1" w:rsidRPr="002221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7C07" w:rsidRPr="002221DB">
              <w:rPr>
                <w:rFonts w:ascii="PT Astra Serif" w:hAnsi="PT Astra Serif"/>
                <w:sz w:val="28"/>
                <w:szCs w:val="28"/>
              </w:rPr>
              <w:t>2023 г.</w:t>
            </w:r>
            <w:r w:rsidRPr="002221D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D67C07" w:rsidRPr="002221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385C">
              <w:rPr>
                <w:rFonts w:ascii="PT Astra Serif" w:hAnsi="PT Astra Serif"/>
                <w:sz w:val="28"/>
                <w:szCs w:val="28"/>
              </w:rPr>
              <w:t>283</w:t>
            </w:r>
          </w:p>
        </w:tc>
      </w:tr>
    </w:tbl>
    <w:p w:rsidR="00BE4EF2" w:rsidRPr="002221DB" w:rsidRDefault="00BE4EF2" w:rsidP="00BE4EF2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PT Astra Serif" w:hAnsi="PT Astra Serif" w:cs="Arial"/>
          <w:sz w:val="28"/>
          <w:szCs w:val="28"/>
        </w:rPr>
      </w:pPr>
    </w:p>
    <w:p w:rsidR="00392647" w:rsidRPr="002221DB" w:rsidRDefault="00392647" w:rsidP="005D42A9">
      <w:pPr>
        <w:widowControl w:val="0"/>
        <w:tabs>
          <w:tab w:val="left" w:pos="765"/>
          <w:tab w:val="center" w:pos="4677"/>
        </w:tabs>
        <w:autoSpaceDE w:val="0"/>
        <w:autoSpaceDN w:val="0"/>
        <w:ind w:right="142"/>
        <w:jc w:val="center"/>
        <w:rPr>
          <w:rFonts w:ascii="PT Astra Serif" w:hAnsi="PT Astra Serif"/>
          <w:b/>
          <w:caps/>
          <w:sz w:val="28"/>
          <w:szCs w:val="28"/>
        </w:rPr>
      </w:pPr>
      <w:r w:rsidRPr="002221DB">
        <w:rPr>
          <w:rFonts w:ascii="PT Astra Serif" w:eastAsia="Calibri" w:hAnsi="PT Astra Serif"/>
          <w:b/>
          <w:caps/>
          <w:sz w:val="28"/>
          <w:szCs w:val="28"/>
          <w:lang w:eastAsia="en-US"/>
        </w:rPr>
        <w:t xml:space="preserve">Порядок </w:t>
      </w:r>
    </w:p>
    <w:p w:rsidR="00392647" w:rsidRPr="002221DB" w:rsidRDefault="00392647" w:rsidP="005D42A9">
      <w:pPr>
        <w:widowControl w:val="0"/>
        <w:tabs>
          <w:tab w:val="left" w:pos="765"/>
          <w:tab w:val="center" w:pos="4677"/>
        </w:tabs>
        <w:autoSpaceDE w:val="0"/>
        <w:autoSpaceDN w:val="0"/>
        <w:ind w:right="142"/>
        <w:jc w:val="center"/>
        <w:rPr>
          <w:rFonts w:ascii="PT Astra Serif" w:hAnsi="PT Astra Serif"/>
          <w:b/>
          <w:sz w:val="28"/>
          <w:szCs w:val="28"/>
        </w:rPr>
      </w:pPr>
      <w:r w:rsidRPr="002221DB">
        <w:rPr>
          <w:rFonts w:ascii="PT Astra Serif" w:hAnsi="PT Astra Serif"/>
          <w:b/>
          <w:sz w:val="28"/>
          <w:szCs w:val="28"/>
        </w:rPr>
        <w:t>формирования</w:t>
      </w:r>
      <w:r w:rsidRPr="002221D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муниципального</w:t>
      </w:r>
      <w:r w:rsidRPr="002221DB">
        <w:rPr>
          <w:rFonts w:ascii="PT Astra Serif" w:hAnsi="PT Astra Serif"/>
          <w:b/>
          <w:sz w:val="28"/>
          <w:szCs w:val="28"/>
        </w:rPr>
        <w:t xml:space="preserve"> социального заказа на оказание </w:t>
      </w:r>
      <w:r w:rsidRPr="002221DB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муниципальных</w:t>
      </w:r>
      <w:r w:rsidRPr="002221DB">
        <w:rPr>
          <w:rFonts w:ascii="PT Astra Serif" w:hAnsi="PT Astra Serif"/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Pr="002221DB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образования Каменский район</w:t>
      </w:r>
    </w:p>
    <w:p w:rsidR="00392647" w:rsidRPr="002221DB" w:rsidRDefault="00392647" w:rsidP="005D42A9">
      <w:pPr>
        <w:widowControl w:val="0"/>
        <w:tabs>
          <w:tab w:val="left" w:pos="765"/>
          <w:tab w:val="center" w:pos="4677"/>
        </w:tabs>
        <w:autoSpaceDE w:val="0"/>
        <w:autoSpaceDN w:val="0"/>
        <w:ind w:right="142"/>
        <w:jc w:val="center"/>
        <w:rPr>
          <w:rFonts w:ascii="PT Astra Serif" w:hAnsi="PT Astra Serif"/>
          <w:b/>
          <w:sz w:val="28"/>
          <w:szCs w:val="28"/>
        </w:rPr>
      </w:pPr>
    </w:p>
    <w:p w:rsidR="00392647" w:rsidRPr="002221DB" w:rsidRDefault="00392647" w:rsidP="005D42A9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42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>Настоящий Порядок определяет:</w:t>
      </w:r>
      <w:bookmarkStart w:id="2" w:name="P53"/>
      <w:bookmarkEnd w:id="2"/>
    </w:p>
    <w:p w:rsidR="00392647" w:rsidRPr="002221DB" w:rsidRDefault="00392647" w:rsidP="005D42A9">
      <w:pPr>
        <w:widowControl w:val="0"/>
        <w:autoSpaceDE w:val="0"/>
        <w:autoSpaceDN w:val="0"/>
        <w:ind w:right="142" w:firstLine="567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>порядок формирования и утверждения муниципальн</w:t>
      </w:r>
      <w:r w:rsidR="0091138F" w:rsidRPr="002221DB">
        <w:rPr>
          <w:rFonts w:ascii="PT Astra Serif" w:hAnsi="PT Astra Serif"/>
          <w:sz w:val="28"/>
          <w:szCs w:val="28"/>
        </w:rPr>
        <w:t>ых</w:t>
      </w:r>
      <w:r w:rsidRPr="002221DB">
        <w:rPr>
          <w:rFonts w:ascii="PT Astra Serif" w:hAnsi="PT Astra Serif"/>
          <w:sz w:val="28"/>
          <w:szCs w:val="28"/>
        </w:rPr>
        <w:t xml:space="preserve"> социальн</w:t>
      </w:r>
      <w:r w:rsidR="0091138F" w:rsidRPr="002221DB">
        <w:rPr>
          <w:rFonts w:ascii="PT Astra Serif" w:hAnsi="PT Astra Serif"/>
          <w:sz w:val="28"/>
          <w:szCs w:val="28"/>
        </w:rPr>
        <w:t>ых заказов</w:t>
      </w:r>
      <w:r w:rsidRPr="002221DB">
        <w:rPr>
          <w:rFonts w:ascii="PT Astra Serif" w:hAnsi="PT Astra Serif"/>
          <w:sz w:val="28"/>
          <w:szCs w:val="28"/>
        </w:rPr>
        <w:t xml:space="preserve"> на оказание муниципальных услуг в социальной сфере, отнесенных к полномочиям органов местного самоуправления </w:t>
      </w:r>
      <w:r w:rsidRPr="002221DB">
        <w:rPr>
          <w:rFonts w:ascii="PT Astra Serif" w:hAnsi="PT Astra Serif"/>
          <w:iCs/>
          <w:sz w:val="28"/>
          <w:szCs w:val="28"/>
        </w:rPr>
        <w:t xml:space="preserve">муниципального образования Каменский район </w:t>
      </w:r>
      <w:r w:rsidRPr="002221DB">
        <w:rPr>
          <w:rFonts w:ascii="PT Astra Serif" w:hAnsi="PT Astra Serif"/>
          <w:sz w:val="28"/>
          <w:szCs w:val="28"/>
        </w:rPr>
        <w:t>(далее соответственно – муниципальный социальный заказ, муниципальная услуга в социальной сфере);</w:t>
      </w:r>
    </w:p>
    <w:p w:rsidR="00392647" w:rsidRPr="002221DB" w:rsidRDefault="00392647" w:rsidP="005D42A9">
      <w:pPr>
        <w:widowControl w:val="0"/>
        <w:autoSpaceDE w:val="0"/>
        <w:autoSpaceDN w:val="0"/>
        <w:ind w:right="142" w:firstLine="540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>форму и структуру муниципального социального заказа;</w:t>
      </w:r>
    </w:p>
    <w:p w:rsidR="00392647" w:rsidRPr="002221DB" w:rsidRDefault="00392647" w:rsidP="005D42A9">
      <w:pPr>
        <w:widowControl w:val="0"/>
        <w:autoSpaceDE w:val="0"/>
        <w:autoSpaceDN w:val="0"/>
        <w:ind w:right="142" w:firstLine="540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 xml:space="preserve">правила выбора способа (способов) определения исполнителя услуг </w:t>
      </w:r>
      <w:r w:rsidRPr="002221DB">
        <w:rPr>
          <w:rFonts w:ascii="PT Astra Serif" w:hAnsi="PT Astra Serif"/>
          <w:sz w:val="28"/>
          <w:szCs w:val="28"/>
        </w:rPr>
        <w:br/>
        <w:t xml:space="preserve">из числа способов, установленных частью 3 статьи 7 Федерального закона </w:t>
      </w:r>
      <w:r w:rsidRPr="002221DB">
        <w:rPr>
          <w:rFonts w:ascii="PT Astra Serif" w:hAnsi="PT Astra Serif"/>
          <w:sz w:val="28"/>
          <w:szCs w:val="28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Pr="002221DB">
        <w:rPr>
          <w:rFonts w:ascii="PT Astra Serif" w:hAnsi="PT Astra Serif"/>
          <w:sz w:val="28"/>
          <w:szCs w:val="28"/>
        </w:rPr>
        <w:br/>
        <w:t>(далее - Федеральный закон);</w:t>
      </w:r>
    </w:p>
    <w:p w:rsidR="00392647" w:rsidRPr="002221DB" w:rsidRDefault="00392647" w:rsidP="005D42A9">
      <w:pPr>
        <w:widowControl w:val="0"/>
        <w:autoSpaceDE w:val="0"/>
        <w:autoSpaceDN w:val="0"/>
        <w:ind w:right="142" w:firstLine="540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 xml:space="preserve">правила внесения изменений в </w:t>
      </w:r>
      <w:r w:rsidR="0091138F" w:rsidRPr="002221DB">
        <w:rPr>
          <w:rFonts w:ascii="PT Astra Serif" w:hAnsi="PT Astra Serif"/>
          <w:sz w:val="28"/>
          <w:szCs w:val="28"/>
        </w:rPr>
        <w:t>муниципальные социальные</w:t>
      </w:r>
      <w:r w:rsidRPr="002221DB">
        <w:rPr>
          <w:rFonts w:ascii="PT Astra Serif" w:hAnsi="PT Astra Serif"/>
          <w:sz w:val="28"/>
          <w:szCs w:val="28"/>
        </w:rPr>
        <w:t xml:space="preserve"> заказ</w:t>
      </w:r>
      <w:r w:rsidR="0091138F" w:rsidRPr="002221DB">
        <w:rPr>
          <w:rFonts w:ascii="PT Astra Serif" w:hAnsi="PT Astra Serif"/>
          <w:sz w:val="28"/>
          <w:szCs w:val="28"/>
        </w:rPr>
        <w:t>ы</w:t>
      </w:r>
      <w:r w:rsidRPr="002221DB">
        <w:rPr>
          <w:rFonts w:ascii="PT Astra Serif" w:hAnsi="PT Astra Serif"/>
          <w:sz w:val="28"/>
          <w:szCs w:val="28"/>
        </w:rPr>
        <w:t>;</w:t>
      </w:r>
    </w:p>
    <w:p w:rsidR="00392647" w:rsidRPr="002221DB" w:rsidRDefault="00392647" w:rsidP="005D42A9">
      <w:pPr>
        <w:widowControl w:val="0"/>
        <w:autoSpaceDE w:val="0"/>
        <w:autoSpaceDN w:val="0"/>
        <w:ind w:right="142" w:firstLine="540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2221DB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2221DB">
        <w:rPr>
          <w:rFonts w:ascii="PT Astra Serif" w:hAnsi="PT Astra Serif"/>
          <w:sz w:val="28"/>
          <w:szCs w:val="28"/>
        </w:rPr>
        <w:t xml:space="preserve"> оказанием муниципальных услуг в социальной сфере.</w:t>
      </w:r>
    </w:p>
    <w:p w:rsidR="00392647" w:rsidRPr="002221DB" w:rsidRDefault="00392647" w:rsidP="005D42A9">
      <w:pPr>
        <w:widowControl w:val="0"/>
        <w:autoSpaceDE w:val="0"/>
        <w:autoSpaceDN w:val="0"/>
        <w:ind w:right="142"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2221DB">
        <w:rPr>
          <w:rFonts w:ascii="PT Astra Serif" w:hAnsi="PT Astra Serif"/>
          <w:sz w:val="28"/>
          <w:szCs w:val="28"/>
        </w:rPr>
        <w:t>Под уполномоченным органом в целях настоящего Порядка понимается орган местного самоуправления муниципального образования Каменский район,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392647" w:rsidRPr="002221DB" w:rsidRDefault="00392647" w:rsidP="005D42A9">
      <w:pPr>
        <w:widowControl w:val="0"/>
        <w:autoSpaceDE w:val="0"/>
        <w:autoSpaceDN w:val="0"/>
        <w:ind w:right="142" w:firstLine="540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 xml:space="preserve">Иные понятия, применяемые в настоящем Порядке, используются </w:t>
      </w:r>
      <w:r w:rsidRPr="002221DB">
        <w:rPr>
          <w:rFonts w:ascii="PT Astra Serif" w:hAnsi="PT Astra Serif"/>
          <w:sz w:val="28"/>
          <w:szCs w:val="28"/>
        </w:rPr>
        <w:br/>
        <w:t>в значениях, указанных в Федеральном законе.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="0091138F" w:rsidRPr="002221DB">
        <w:rPr>
          <w:rFonts w:ascii="PT Astra Serif" w:eastAsia="Calibri" w:hAnsi="PT Astra Serif"/>
          <w:sz w:val="28"/>
          <w:szCs w:val="28"/>
          <w:lang w:eastAsia="en-US"/>
        </w:rPr>
        <w:t>Муниципальные социальные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заказ</w:t>
      </w:r>
      <w:r w:rsidR="0091138F" w:rsidRPr="002221DB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формируются уполномоченными органами в соответствии с настоящим Порядком по направлениям деятельности, определенным </w:t>
      </w:r>
      <w:hyperlink r:id="rId13" w:history="1">
        <w:r w:rsidRPr="002221DB">
          <w:rPr>
            <w:rFonts w:ascii="PT Astra Serif" w:eastAsia="Calibri" w:hAnsi="PT Astra Serif"/>
            <w:sz w:val="28"/>
            <w:szCs w:val="28"/>
            <w:lang w:eastAsia="en-US"/>
          </w:rPr>
          <w:t>части 2 статьи 28</w:t>
        </w:r>
      </w:hyperlink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 № 189-ФЗ.</w:t>
      </w:r>
    </w:p>
    <w:p w:rsidR="0091138F" w:rsidRPr="002221DB" w:rsidRDefault="0091138F" w:rsidP="005D42A9">
      <w:pPr>
        <w:pStyle w:val="34"/>
        <w:shd w:val="clear" w:color="auto" w:fill="auto"/>
        <w:tabs>
          <w:tab w:val="left" w:pos="1124"/>
        </w:tabs>
        <w:spacing w:after="0" w:line="240" w:lineRule="auto"/>
        <w:ind w:right="142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3. </w:t>
      </w:r>
      <w:r w:rsidRPr="002221DB">
        <w:rPr>
          <w:rFonts w:ascii="PT Astra Serif" w:hAnsi="PT Astra Serif"/>
          <w:sz w:val="28"/>
          <w:szCs w:val="28"/>
        </w:rPr>
        <w:t xml:space="preserve">Муниципальный социальный заказ формируется в </w:t>
      </w:r>
      <w:r w:rsidR="007C436C" w:rsidRPr="002221DB">
        <w:rPr>
          <w:rFonts w:ascii="PT Astra Serif" w:hAnsi="PT Astra Serif"/>
          <w:sz w:val="28"/>
          <w:szCs w:val="28"/>
        </w:rPr>
        <w:t>форме электронного документа в Г</w:t>
      </w:r>
      <w:r w:rsidRPr="002221DB">
        <w:rPr>
          <w:rFonts w:ascii="PT Astra Serif" w:hAnsi="PT Astra Serif"/>
          <w:sz w:val="28"/>
          <w:szCs w:val="28"/>
        </w:rPr>
        <w:t>осударственной интегрированной информационной системе управления финансами</w:t>
      </w:r>
      <w:r w:rsidR="0033003E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«</w:t>
      </w:r>
      <w:r w:rsidR="007C436C" w:rsidRPr="002221DB">
        <w:rPr>
          <w:rFonts w:ascii="PT Astra Serif" w:hAnsi="PT Astra Serif"/>
          <w:sz w:val="28"/>
          <w:szCs w:val="28"/>
        </w:rPr>
        <w:t>Э</w:t>
      </w:r>
      <w:r w:rsidRPr="002221DB">
        <w:rPr>
          <w:rFonts w:ascii="PT Astra Serif" w:hAnsi="PT Astra Serif"/>
          <w:sz w:val="28"/>
          <w:szCs w:val="28"/>
        </w:rPr>
        <w:t xml:space="preserve">лектронный бюджет», в том числе посредством </w:t>
      </w:r>
      <w:r w:rsidRPr="002221DB">
        <w:rPr>
          <w:rFonts w:ascii="PT Astra Serif" w:hAnsi="PT Astra Serif"/>
          <w:sz w:val="28"/>
          <w:szCs w:val="28"/>
        </w:rPr>
        <w:lastRenderedPageBreak/>
        <w:t>информационного взаимодействия с иными информационными системами органов, указанных в пункте 2 настоящего Порядка.</w:t>
      </w:r>
    </w:p>
    <w:p w:rsidR="0033003E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ourier New" w:hAnsi="PT Astra Serif" w:cs="Courier New"/>
          <w:sz w:val="28"/>
          <w:szCs w:val="28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4. </w:t>
      </w:r>
      <w:proofErr w:type="gramStart"/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</w:t>
      </w:r>
      <w:r w:rsidR="00D20D39" w:rsidRPr="002221DB">
        <w:rPr>
          <w:rFonts w:ascii="PT Astra Serif" w:eastAsia="Courier New" w:hAnsi="PT Astra Serif" w:cs="Courier New"/>
          <w:sz w:val="28"/>
          <w:szCs w:val="28"/>
        </w:rPr>
        <w:t>Сводную роспись по комитету образования администрации муниципального образования Каменский район в соответствии с порядком планирования бюджетных ассигнований бюджета муниципального образования Каменский район и методикой планирования бюджетных ассигнований бюджета муниципального образования Каменский район, определенными</w:t>
      </w:r>
      <w:proofErr w:type="gramEnd"/>
      <w:r w:rsidR="00D20D39" w:rsidRPr="002221DB">
        <w:rPr>
          <w:rFonts w:ascii="PT Astra Serif" w:eastAsia="Courier New" w:hAnsi="PT Astra Serif" w:cs="Courier New"/>
          <w:sz w:val="28"/>
          <w:szCs w:val="28"/>
        </w:rPr>
        <w:t xml:space="preserve"> финансовым органом муниципального образования К</w:t>
      </w:r>
      <w:r w:rsidR="007414FD" w:rsidRPr="002221DB">
        <w:rPr>
          <w:rFonts w:ascii="PT Astra Serif" w:eastAsia="Courier New" w:hAnsi="PT Astra Serif" w:cs="Courier New"/>
          <w:sz w:val="28"/>
          <w:szCs w:val="28"/>
        </w:rPr>
        <w:t>аменский район</w:t>
      </w:r>
      <w:r w:rsidR="00D20D39" w:rsidRPr="002221DB">
        <w:rPr>
          <w:rFonts w:ascii="PT Astra Serif" w:eastAsia="Courier New" w:hAnsi="PT Astra Serif" w:cs="Courier New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7414FD" w:rsidRPr="002221DB" w:rsidRDefault="007414FD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ourier New" w:hAnsi="PT Astra Serif" w:cs="Courier New"/>
          <w:sz w:val="28"/>
          <w:szCs w:val="28"/>
        </w:rPr>
      </w:pPr>
      <w:r w:rsidRPr="002221DB">
        <w:rPr>
          <w:rFonts w:ascii="PT Astra Serif" w:eastAsia="Courier New" w:hAnsi="PT Astra Serif" w:cs="Courier New"/>
          <w:sz w:val="28"/>
          <w:szCs w:val="28"/>
        </w:rPr>
        <w:t xml:space="preserve">5. </w:t>
      </w:r>
      <w:proofErr w:type="gramStart"/>
      <w:r w:rsidRPr="002221DB">
        <w:rPr>
          <w:rFonts w:ascii="PT Astra Serif" w:hAnsi="PT Astra Serif"/>
          <w:sz w:val="28"/>
          <w:szCs w:val="28"/>
        </w:rPr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</w:t>
      </w:r>
      <w:r w:rsidRPr="002221DB">
        <w:rPr>
          <w:rFonts w:ascii="PT Astra Serif" w:hAnsi="PT Astra Serif"/>
          <w:sz w:val="28"/>
          <w:szCs w:val="28"/>
        </w:rPr>
        <w:tab/>
        <w:t>муниципальных</w:t>
      </w:r>
      <w:r w:rsidRPr="002221DB">
        <w:rPr>
          <w:rFonts w:ascii="PT Astra Serif" w:hAnsi="PT Astra Serif"/>
          <w:sz w:val="28"/>
          <w:szCs w:val="28"/>
        </w:rPr>
        <w:tab/>
        <w:t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</w:t>
      </w:r>
      <w:r w:rsidR="00F66764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уполномоченного</w:t>
      </w:r>
      <w:r w:rsidR="00F66764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органа</w:t>
      </w:r>
      <w:r w:rsidR="00F66764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в</w:t>
      </w:r>
      <w:r w:rsidR="00F66764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соответствии</w:t>
      </w:r>
      <w:r w:rsidR="00F66764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с</w:t>
      </w:r>
      <w:r w:rsidR="00F66764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содержанием</w:t>
      </w:r>
      <w:r w:rsidR="00F66764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муниципальной</w:t>
      </w:r>
      <w:r w:rsidRPr="002221DB">
        <w:rPr>
          <w:rFonts w:ascii="PT Astra Serif" w:hAnsi="PT Astra Serif"/>
          <w:sz w:val="28"/>
          <w:szCs w:val="28"/>
        </w:rPr>
        <w:tab/>
        <w:t>услуги</w:t>
      </w:r>
      <w:r w:rsidR="00F66764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в социальной сфере</w:t>
      </w:r>
      <w:proofErr w:type="gramEnd"/>
      <w:r w:rsidRPr="002221D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221DB">
        <w:rPr>
          <w:rFonts w:ascii="PT Astra Serif" w:hAnsi="PT Astra Serif"/>
          <w:sz w:val="28"/>
          <w:szCs w:val="28"/>
        </w:rPr>
        <w:t>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392647" w:rsidRPr="002221DB" w:rsidRDefault="007414FD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. Муниципальный социальный заказ формируется по форме согласно приложению к настоящему порядку в процессе формирования бюджета муниципального образования Каменский район</w:t>
      </w:r>
      <w:r w:rsidR="00392647" w:rsidRPr="002221DB">
        <w:rPr>
          <w:rFonts w:ascii="PT Astra Serif" w:hAnsi="PT Astra Serif"/>
          <w:i/>
          <w:sz w:val="28"/>
          <w:szCs w:val="28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="00392647" w:rsidRPr="002221DB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услуги в социальной сфере, в соответствии со следующей структурой:</w:t>
      </w:r>
    </w:p>
    <w:p w:rsidR="00392647" w:rsidRPr="002221DB" w:rsidRDefault="002815A4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="00392647" w:rsidRPr="002221DB">
          <w:rPr>
            <w:rFonts w:ascii="PT Astra Serif" w:eastAsia="Calibri" w:hAnsi="PT Astra Serif"/>
            <w:sz w:val="28"/>
            <w:szCs w:val="28"/>
            <w:lang w:eastAsia="en-US"/>
          </w:rPr>
          <w:t>разделе I</w:t>
        </w:r>
      </w:hyperlink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приложения к настоящему Порядку, который содержит следующие подразделы:</w:t>
      </w:r>
    </w:p>
    <w:p w:rsidR="0033003E" w:rsidRPr="002221DB" w:rsidRDefault="002815A4" w:rsidP="005D42A9">
      <w:pPr>
        <w:tabs>
          <w:tab w:val="left" w:pos="851"/>
        </w:tabs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) общие сведения о муниципальном социальном заказе</w:t>
      </w:r>
      <w:r w:rsidR="00CE6364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на очередной финансовый год, приведенные в </w:t>
      </w:r>
      <w:hyperlink r:id="rId15" w:history="1">
        <w:r w:rsidR="00392647" w:rsidRPr="002221DB">
          <w:rPr>
            <w:rFonts w:ascii="PT Astra Serif" w:eastAsia="Calibri" w:hAnsi="PT Astra Serif"/>
            <w:sz w:val="28"/>
            <w:szCs w:val="28"/>
            <w:lang w:eastAsia="en-US"/>
          </w:rPr>
          <w:t>подразделе 1 раздела I</w:t>
        </w:r>
      </w:hyperlink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приложения к настоящему Порядку;</w:t>
      </w:r>
    </w:p>
    <w:p w:rsidR="0033003E" w:rsidRPr="002221DB" w:rsidRDefault="002815A4" w:rsidP="005D42A9">
      <w:pPr>
        <w:tabs>
          <w:tab w:val="left" w:pos="851"/>
        </w:tabs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б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) общие сведения о муниципальном социальном заказе на первый год планового периода, приведенные в </w:t>
      </w:r>
      <w:hyperlink r:id="rId16" w:history="1">
        <w:r w:rsidR="00392647" w:rsidRPr="002221DB">
          <w:rPr>
            <w:rFonts w:ascii="PT Astra Serif" w:eastAsia="Calibri" w:hAnsi="PT Astra Serif"/>
            <w:sz w:val="28"/>
            <w:szCs w:val="28"/>
            <w:lang w:eastAsia="en-US"/>
          </w:rPr>
          <w:t>подразделе 2 раздела I</w:t>
        </w:r>
      </w:hyperlink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приложения к настоящему</w:t>
      </w:r>
      <w:r w:rsidR="0033003E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Порядку;</w:t>
      </w:r>
    </w:p>
    <w:p w:rsidR="0033003E" w:rsidRPr="002221DB" w:rsidRDefault="00433630" w:rsidP="00B16709">
      <w:pPr>
        <w:pStyle w:val="affffff8"/>
        <w:tabs>
          <w:tab w:val="left" w:pos="567"/>
        </w:tabs>
        <w:ind w:right="140"/>
        <w:jc w:val="both"/>
        <w:rPr>
          <w:rFonts w:ascii="PT Astra Serif" w:eastAsia="Calibri" w:hAnsi="PT Astra Serif" w:cs="Arial"/>
          <w:sz w:val="28"/>
          <w:szCs w:val="28"/>
        </w:rPr>
      </w:pPr>
      <w:r w:rsidRPr="002221DB">
        <w:rPr>
          <w:rFonts w:ascii="PT Astra Serif" w:eastAsia="Calibri" w:hAnsi="PT Astra Serif"/>
          <w:sz w:val="28"/>
          <w:szCs w:val="28"/>
        </w:rPr>
        <w:lastRenderedPageBreak/>
        <w:t xml:space="preserve">       </w:t>
      </w:r>
      <w:r w:rsidR="002815A4" w:rsidRPr="002221DB">
        <w:rPr>
          <w:rFonts w:ascii="PT Astra Serif" w:eastAsia="Calibri" w:hAnsi="PT Astra Serif"/>
          <w:sz w:val="28"/>
          <w:szCs w:val="28"/>
        </w:rPr>
        <w:t>в</w:t>
      </w:r>
      <w:r w:rsidR="00392647" w:rsidRPr="002221DB">
        <w:rPr>
          <w:rFonts w:ascii="PT Astra Serif" w:eastAsia="Calibri" w:hAnsi="PT Astra Serif"/>
          <w:sz w:val="28"/>
          <w:szCs w:val="28"/>
        </w:rPr>
        <w:t xml:space="preserve">) </w:t>
      </w:r>
      <w:r w:rsidR="00392647" w:rsidRPr="002221DB">
        <w:rPr>
          <w:rFonts w:ascii="PT Astra Serif" w:eastAsia="Calibri" w:hAnsi="PT Astra Serif" w:cs="Arial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7" w:history="1">
        <w:r w:rsidR="00392647" w:rsidRPr="002221DB">
          <w:rPr>
            <w:rFonts w:ascii="PT Astra Serif" w:eastAsia="Calibri" w:hAnsi="PT Astra Serif" w:cs="Arial"/>
            <w:sz w:val="28"/>
            <w:szCs w:val="28"/>
          </w:rPr>
          <w:t>подразделе 3 раздела I</w:t>
        </w:r>
      </w:hyperlink>
      <w:r w:rsidR="00392647" w:rsidRPr="002221DB">
        <w:rPr>
          <w:rFonts w:ascii="PT Astra Serif" w:eastAsia="Calibri" w:hAnsi="PT Astra Serif" w:cs="Arial"/>
          <w:sz w:val="28"/>
          <w:szCs w:val="28"/>
        </w:rPr>
        <w:t xml:space="preserve"> приложения к настоящему Порядку;</w:t>
      </w:r>
    </w:p>
    <w:p w:rsidR="0033003E" w:rsidRPr="002221DB" w:rsidRDefault="00433630" w:rsidP="00B16709">
      <w:pPr>
        <w:pStyle w:val="affffff8"/>
        <w:tabs>
          <w:tab w:val="left" w:pos="426"/>
          <w:tab w:val="left" w:pos="567"/>
        </w:tabs>
        <w:ind w:right="140"/>
        <w:jc w:val="both"/>
        <w:rPr>
          <w:rFonts w:ascii="PT Astra Serif" w:eastAsia="Calibri" w:hAnsi="PT Astra Serif" w:cs="Arial"/>
          <w:sz w:val="28"/>
          <w:szCs w:val="28"/>
        </w:rPr>
      </w:pPr>
      <w:r w:rsidRPr="002221DB">
        <w:rPr>
          <w:rFonts w:ascii="PT Astra Serif" w:eastAsia="Calibri" w:hAnsi="PT Astra Serif" w:cs="Arial"/>
          <w:sz w:val="28"/>
          <w:szCs w:val="28"/>
        </w:rPr>
        <w:t xml:space="preserve">        </w:t>
      </w:r>
      <w:r w:rsidR="002815A4" w:rsidRPr="002221DB">
        <w:rPr>
          <w:rFonts w:ascii="PT Astra Serif" w:eastAsia="Calibri" w:hAnsi="PT Astra Serif" w:cs="Arial"/>
          <w:sz w:val="28"/>
          <w:szCs w:val="28"/>
        </w:rPr>
        <w:t>г</w:t>
      </w:r>
      <w:r w:rsidR="00392647" w:rsidRPr="002221DB">
        <w:rPr>
          <w:rFonts w:ascii="PT Astra Serif" w:eastAsia="Calibri" w:hAnsi="PT Astra Serif" w:cs="Arial"/>
          <w:sz w:val="28"/>
          <w:szCs w:val="28"/>
        </w:rPr>
        <w:t xml:space="preserve">) 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8" w:history="1">
        <w:r w:rsidR="00392647" w:rsidRPr="002221DB">
          <w:rPr>
            <w:rFonts w:ascii="PT Astra Serif" w:eastAsia="Calibri" w:hAnsi="PT Astra Serif" w:cs="Arial"/>
            <w:sz w:val="28"/>
            <w:szCs w:val="28"/>
          </w:rPr>
          <w:t>подразделе 4 раздела I</w:t>
        </w:r>
      </w:hyperlink>
      <w:r w:rsidR="00392647" w:rsidRPr="002221DB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eastAsia="Calibri" w:hAnsi="PT Astra Serif" w:cs="Arial"/>
          <w:sz w:val="28"/>
          <w:szCs w:val="28"/>
        </w:rPr>
        <w:t>приложения к настоящему Порядку;</w:t>
      </w:r>
    </w:p>
    <w:p w:rsidR="002815A4" w:rsidRPr="002221DB" w:rsidRDefault="00433630" w:rsidP="00B16709">
      <w:pPr>
        <w:pStyle w:val="affffff8"/>
        <w:tabs>
          <w:tab w:val="left" w:pos="567"/>
        </w:tabs>
        <w:ind w:right="140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eastAsia="Calibri" w:hAnsi="PT Astra Serif" w:cs="Arial"/>
          <w:sz w:val="28"/>
          <w:szCs w:val="28"/>
        </w:rPr>
        <w:t xml:space="preserve">       </w:t>
      </w:r>
      <w:r w:rsidR="002815A4" w:rsidRPr="002221DB">
        <w:rPr>
          <w:rFonts w:ascii="PT Astra Serif" w:eastAsia="Calibri" w:hAnsi="PT Astra Serif" w:cs="Arial"/>
          <w:sz w:val="28"/>
          <w:szCs w:val="28"/>
        </w:rPr>
        <w:t>2)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 сведения об объеме оказания муниципальной услуги</w:t>
      </w:r>
      <w:r w:rsidR="003300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в</w:t>
      </w:r>
      <w:r w:rsidR="003300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33003E" w:rsidRPr="002221DB">
        <w:rPr>
          <w:rFonts w:ascii="PT Astra Serif" w:hAnsi="PT Astra Serif" w:cs="Arial"/>
          <w:sz w:val="28"/>
          <w:szCs w:val="28"/>
        </w:rPr>
        <w:tab/>
        <w:t xml:space="preserve">социальной </w:t>
      </w:r>
      <w:r w:rsidR="002815A4" w:rsidRPr="002221DB">
        <w:rPr>
          <w:rFonts w:ascii="PT Astra Serif" w:hAnsi="PT Astra Serif" w:cs="Arial"/>
          <w:sz w:val="28"/>
          <w:szCs w:val="28"/>
        </w:rPr>
        <w:t>сфере</w:t>
      </w:r>
      <w:r w:rsidR="003300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(укрупненной </w:t>
      </w:r>
      <w:r w:rsidR="002815A4" w:rsidRPr="002221DB">
        <w:rPr>
          <w:rFonts w:ascii="PT Astra Serif" w:hAnsi="PT Astra Serif" w:cs="Arial"/>
          <w:sz w:val="28"/>
          <w:szCs w:val="28"/>
        </w:rPr>
        <w:t>муницип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альной </w:t>
      </w:r>
      <w:r w:rsidR="002815A4" w:rsidRPr="002221DB">
        <w:rPr>
          <w:rFonts w:ascii="PT Astra Serif" w:hAnsi="PT Astra Serif" w:cs="Arial"/>
          <w:sz w:val="28"/>
          <w:szCs w:val="28"/>
        </w:rPr>
        <w:t>услуги)</w:t>
      </w:r>
      <w:r w:rsidR="0033003E" w:rsidRPr="002221DB">
        <w:rPr>
          <w:rFonts w:ascii="PT Astra Serif" w:hAnsi="PT Astra Serif" w:cs="Arial"/>
          <w:sz w:val="28"/>
          <w:szCs w:val="28"/>
        </w:rPr>
        <w:t xml:space="preserve"> в очередном 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финансовом году и плановом периоде, а также за пределами планового периода, приведенные в разделе </w:t>
      </w:r>
      <w:r w:rsidR="002815A4" w:rsidRPr="002221DB">
        <w:rPr>
          <w:rFonts w:ascii="PT Astra Serif" w:hAnsi="PT Astra Serif" w:cs="Arial"/>
          <w:sz w:val="28"/>
          <w:szCs w:val="28"/>
          <w:lang w:val="en-US"/>
        </w:rPr>
        <w:t>II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2815A4" w:rsidRPr="002221DB" w:rsidRDefault="001F3CD9" w:rsidP="00B16709">
      <w:pPr>
        <w:pStyle w:val="affffff8"/>
        <w:tabs>
          <w:tab w:val="left" w:pos="567"/>
        </w:tabs>
        <w:ind w:right="140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t xml:space="preserve">       </w:t>
      </w:r>
      <w:r w:rsidR="002519F7" w:rsidRPr="002221DB">
        <w:rPr>
          <w:rFonts w:ascii="PT Astra Serif" w:hAnsi="PT Astra Serif" w:cs="Arial"/>
          <w:sz w:val="28"/>
          <w:szCs w:val="28"/>
        </w:rPr>
        <w:t xml:space="preserve">а) сведения </w:t>
      </w:r>
      <w:r w:rsidR="002815A4" w:rsidRPr="002221DB">
        <w:rPr>
          <w:rFonts w:ascii="PT Astra Serif" w:hAnsi="PT Astra Serif" w:cs="Arial"/>
          <w:sz w:val="28"/>
          <w:szCs w:val="28"/>
        </w:rPr>
        <w:t>об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2519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объеме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2519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оказания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2519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муниципальной</w:t>
      </w:r>
      <w:r w:rsidR="002519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услуги</w:t>
      </w:r>
      <w:r w:rsidR="00FD0C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в</w:t>
      </w:r>
      <w:r w:rsidR="002519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социальной</w:t>
      </w:r>
      <w:r w:rsidR="003300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0D4939" w:rsidRPr="002221DB">
        <w:rPr>
          <w:rFonts w:ascii="PT Astra Serif" w:hAnsi="PT Astra Serif" w:cs="Arial"/>
          <w:sz w:val="28"/>
          <w:szCs w:val="28"/>
        </w:rPr>
        <w:t xml:space="preserve">сфере </w:t>
      </w:r>
      <w:r w:rsidR="002519F7" w:rsidRPr="002221DB">
        <w:rPr>
          <w:rFonts w:ascii="PT Astra Serif" w:hAnsi="PT Astra Serif" w:cs="Arial"/>
          <w:sz w:val="28"/>
          <w:szCs w:val="28"/>
        </w:rPr>
        <w:t>(м</w:t>
      </w:r>
      <w:r w:rsidR="00FD0C3E" w:rsidRPr="002221DB">
        <w:rPr>
          <w:rFonts w:ascii="PT Astra Serif" w:hAnsi="PT Astra Serif" w:cs="Arial"/>
          <w:sz w:val="28"/>
          <w:szCs w:val="28"/>
        </w:rPr>
        <w:t>униципальных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 услуг</w:t>
      </w:r>
      <w:r w:rsidR="002519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в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2519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социальной</w:t>
      </w:r>
      <w:r w:rsidR="002519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FD0C3E" w:rsidRPr="002221DB">
        <w:rPr>
          <w:rFonts w:ascii="PT Astra Serif" w:hAnsi="PT Astra Serif" w:cs="Arial"/>
          <w:sz w:val="28"/>
          <w:szCs w:val="28"/>
        </w:rPr>
        <w:t xml:space="preserve">сфере, </w:t>
      </w:r>
      <w:r w:rsidR="002815A4" w:rsidRPr="002221DB">
        <w:rPr>
          <w:rFonts w:ascii="PT Astra Serif" w:hAnsi="PT Astra Serif" w:cs="Arial"/>
          <w:sz w:val="28"/>
          <w:szCs w:val="28"/>
        </w:rPr>
        <w:t>составляющих</w:t>
      </w:r>
      <w:r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укрупненную муниципальную услугу) на очередной финансовый год, приведенные в подразделе 1 раздела </w:t>
      </w:r>
      <w:r w:rsidR="002815A4" w:rsidRPr="002221DB">
        <w:rPr>
          <w:rFonts w:ascii="PT Astra Serif" w:hAnsi="PT Astra Serif" w:cs="Arial"/>
          <w:sz w:val="28"/>
          <w:szCs w:val="28"/>
          <w:lang w:val="en-US"/>
        </w:rPr>
        <w:t>II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 приложения к настоящему Порядку;</w:t>
      </w:r>
    </w:p>
    <w:p w:rsidR="00FD0C3E" w:rsidRPr="002221DB" w:rsidRDefault="00433630" w:rsidP="001F3CD9">
      <w:pPr>
        <w:pStyle w:val="affffff8"/>
        <w:tabs>
          <w:tab w:val="left" w:pos="567"/>
        </w:tabs>
        <w:ind w:right="140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t xml:space="preserve">       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б) сведения </w:t>
      </w:r>
      <w:r w:rsidR="002815A4" w:rsidRPr="002221DB">
        <w:rPr>
          <w:rFonts w:ascii="PT Astra Serif" w:hAnsi="PT Astra Serif" w:cs="Arial"/>
          <w:sz w:val="28"/>
          <w:szCs w:val="28"/>
        </w:rPr>
        <w:t>об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объеме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ab/>
        <w:t>оказания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муниципальной </w:t>
      </w:r>
      <w:r w:rsidR="002815A4" w:rsidRPr="002221DB">
        <w:rPr>
          <w:rFonts w:ascii="PT Astra Serif" w:hAnsi="PT Astra Serif" w:cs="Arial"/>
          <w:sz w:val="28"/>
          <w:szCs w:val="28"/>
        </w:rPr>
        <w:t>услуги</w:t>
      </w:r>
      <w:r w:rsidR="00FD0C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социальной </w:t>
      </w:r>
    </w:p>
    <w:p w:rsidR="002815A4" w:rsidRPr="002221DB" w:rsidRDefault="002815A4" w:rsidP="00B16709">
      <w:pPr>
        <w:pStyle w:val="affffff8"/>
        <w:tabs>
          <w:tab w:val="left" w:pos="567"/>
        </w:tabs>
        <w:ind w:right="140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t>сфере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FD0C3E" w:rsidRPr="002221DB">
        <w:rPr>
          <w:rFonts w:ascii="PT Astra Serif" w:hAnsi="PT Astra Serif" w:cs="Arial"/>
          <w:sz w:val="28"/>
          <w:szCs w:val="28"/>
        </w:rPr>
        <w:t>(муниципальных</w:t>
      </w:r>
      <w:r w:rsidRPr="002221DB">
        <w:rPr>
          <w:rFonts w:ascii="PT Astra Serif" w:hAnsi="PT Astra Serif" w:cs="Arial"/>
          <w:sz w:val="28"/>
          <w:szCs w:val="28"/>
        </w:rPr>
        <w:t xml:space="preserve"> услуг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Pr="002221DB">
        <w:rPr>
          <w:rFonts w:ascii="PT Astra Serif" w:hAnsi="PT Astra Serif" w:cs="Arial"/>
          <w:sz w:val="28"/>
          <w:szCs w:val="28"/>
        </w:rPr>
        <w:t>в</w:t>
      </w:r>
      <w:r w:rsidRPr="002221DB">
        <w:rPr>
          <w:rFonts w:ascii="PT Astra Serif" w:hAnsi="PT Astra Serif" w:cs="Arial"/>
          <w:sz w:val="28"/>
          <w:szCs w:val="28"/>
        </w:rPr>
        <w:tab/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FD0C3E" w:rsidRPr="002221DB">
        <w:rPr>
          <w:rFonts w:ascii="PT Astra Serif" w:hAnsi="PT Astra Serif" w:cs="Arial"/>
          <w:sz w:val="28"/>
          <w:szCs w:val="28"/>
        </w:rPr>
        <w:t>социальной</w:t>
      </w:r>
      <w:r w:rsidR="00621AF7" w:rsidRPr="002221DB">
        <w:rPr>
          <w:rFonts w:ascii="PT Astra Serif" w:hAnsi="PT Astra Serif" w:cs="Arial"/>
          <w:sz w:val="28"/>
          <w:szCs w:val="28"/>
        </w:rPr>
        <w:t xml:space="preserve"> с</w:t>
      </w:r>
      <w:r w:rsidRPr="002221DB">
        <w:rPr>
          <w:rFonts w:ascii="PT Astra Serif" w:hAnsi="PT Astra Serif" w:cs="Arial"/>
          <w:sz w:val="28"/>
          <w:szCs w:val="28"/>
        </w:rPr>
        <w:t>фере,</w:t>
      </w:r>
      <w:r w:rsidR="00621AF7" w:rsidRPr="002221DB">
        <w:rPr>
          <w:rFonts w:ascii="PT Astra Serif" w:hAnsi="PT Astra Serif" w:cs="Arial"/>
          <w:sz w:val="28"/>
          <w:szCs w:val="28"/>
        </w:rPr>
        <w:t xml:space="preserve"> </w:t>
      </w:r>
      <w:r w:rsidRPr="002221DB">
        <w:rPr>
          <w:rFonts w:ascii="PT Astra Serif" w:hAnsi="PT Astra Serif" w:cs="Arial"/>
          <w:sz w:val="28"/>
          <w:szCs w:val="28"/>
        </w:rPr>
        <w:t>составляющих</w:t>
      </w:r>
      <w:r w:rsidR="00FD0C3E" w:rsidRPr="002221DB">
        <w:rPr>
          <w:rFonts w:ascii="PT Astra Serif" w:hAnsi="PT Astra Serif" w:cs="Arial"/>
          <w:sz w:val="28"/>
          <w:szCs w:val="28"/>
        </w:rPr>
        <w:t xml:space="preserve"> </w:t>
      </w:r>
      <w:r w:rsidRPr="002221DB">
        <w:rPr>
          <w:rFonts w:ascii="PT Astra Serif" w:hAnsi="PT Astra Serif" w:cs="Arial"/>
          <w:sz w:val="28"/>
          <w:szCs w:val="28"/>
        </w:rPr>
        <w:t xml:space="preserve">укрупненную муниципальную услугу) на первый год планового периода, приведенные в подразделе 2 раздела </w:t>
      </w:r>
      <w:r w:rsidRPr="002221DB">
        <w:rPr>
          <w:rFonts w:ascii="PT Astra Serif" w:hAnsi="PT Astra Serif" w:cs="Arial"/>
          <w:sz w:val="28"/>
          <w:szCs w:val="28"/>
          <w:lang w:val="en-US"/>
        </w:rPr>
        <w:t>II</w:t>
      </w:r>
      <w:r w:rsidRPr="002221DB">
        <w:rPr>
          <w:rFonts w:ascii="PT Astra Serif" w:hAnsi="PT Astra Serif" w:cs="Arial"/>
          <w:sz w:val="28"/>
          <w:szCs w:val="28"/>
        </w:rPr>
        <w:t xml:space="preserve"> приложения к настоящему Порядку;</w:t>
      </w:r>
    </w:p>
    <w:p w:rsidR="002815A4" w:rsidRPr="002221DB" w:rsidRDefault="00433630" w:rsidP="00B16709">
      <w:pPr>
        <w:pStyle w:val="affffff8"/>
        <w:tabs>
          <w:tab w:val="left" w:pos="567"/>
        </w:tabs>
        <w:ind w:right="140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t xml:space="preserve">       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в) сведения </w:t>
      </w:r>
      <w:r w:rsidR="002815A4" w:rsidRPr="002221DB">
        <w:rPr>
          <w:rFonts w:ascii="PT Astra Serif" w:hAnsi="PT Astra Serif" w:cs="Arial"/>
          <w:sz w:val="28"/>
          <w:szCs w:val="28"/>
        </w:rPr>
        <w:t>об</w:t>
      </w:r>
      <w:r w:rsidR="00FD0C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объеме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оказания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ab/>
        <w:t>мун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иципальной </w:t>
      </w:r>
      <w:r w:rsidR="002815A4" w:rsidRPr="002221DB">
        <w:rPr>
          <w:rFonts w:ascii="PT Astra Serif" w:hAnsi="PT Astra Serif" w:cs="Arial"/>
          <w:sz w:val="28"/>
          <w:szCs w:val="28"/>
        </w:rPr>
        <w:t>услуги</w:t>
      </w:r>
      <w:r w:rsidR="00621A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в социальной </w:t>
      </w:r>
      <w:r w:rsidR="00287950" w:rsidRPr="002221DB">
        <w:rPr>
          <w:rFonts w:ascii="PT Astra Serif" w:hAnsi="PT Astra Serif" w:cs="Arial"/>
          <w:sz w:val="28"/>
          <w:szCs w:val="28"/>
        </w:rPr>
        <w:tab/>
        <w:t xml:space="preserve">сфере </w:t>
      </w:r>
      <w:r w:rsidR="002815A4" w:rsidRPr="002221DB">
        <w:rPr>
          <w:rFonts w:ascii="PT Astra Serif" w:hAnsi="PT Astra Serif" w:cs="Arial"/>
          <w:sz w:val="28"/>
          <w:szCs w:val="28"/>
        </w:rPr>
        <w:t>(муниципальных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услуг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в</w:t>
      </w:r>
      <w:r w:rsidR="00621AF7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ab/>
        <w:t>социальной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сфере, составляющих</w:t>
      </w:r>
    </w:p>
    <w:p w:rsidR="002815A4" w:rsidRPr="002221DB" w:rsidRDefault="002815A4" w:rsidP="00B16709">
      <w:pPr>
        <w:pStyle w:val="affffff8"/>
        <w:tabs>
          <w:tab w:val="left" w:pos="567"/>
        </w:tabs>
        <w:ind w:right="140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t xml:space="preserve">укрупненную муниципальную услугу) на второй год планового периода, приведенные в подразделе 3 раздела </w:t>
      </w:r>
      <w:r w:rsidRPr="002221DB">
        <w:rPr>
          <w:rFonts w:ascii="PT Astra Serif" w:hAnsi="PT Astra Serif" w:cs="Arial"/>
          <w:sz w:val="28"/>
          <w:szCs w:val="28"/>
          <w:lang w:val="en-US"/>
        </w:rPr>
        <w:t>II</w:t>
      </w:r>
      <w:r w:rsidRPr="002221DB">
        <w:rPr>
          <w:rFonts w:ascii="PT Astra Serif" w:hAnsi="PT Astra Serif" w:cs="Arial"/>
          <w:sz w:val="28"/>
          <w:szCs w:val="28"/>
        </w:rPr>
        <w:t xml:space="preserve"> приложения к настоящему Порядку;</w:t>
      </w:r>
    </w:p>
    <w:p w:rsidR="002815A4" w:rsidRPr="002221DB" w:rsidRDefault="00433630" w:rsidP="00B16709">
      <w:pPr>
        <w:pStyle w:val="affffff8"/>
        <w:tabs>
          <w:tab w:val="left" w:pos="567"/>
        </w:tabs>
        <w:ind w:right="140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t xml:space="preserve">       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г) сведения </w:t>
      </w:r>
      <w:r w:rsidR="002815A4" w:rsidRPr="002221DB">
        <w:rPr>
          <w:rFonts w:ascii="PT Astra Serif" w:hAnsi="PT Astra Serif" w:cs="Arial"/>
          <w:sz w:val="28"/>
          <w:szCs w:val="28"/>
        </w:rPr>
        <w:t>об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объеме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ab/>
        <w:t>оказания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муниципальной </w:t>
      </w:r>
      <w:r w:rsidR="002815A4" w:rsidRPr="002221DB">
        <w:rPr>
          <w:rFonts w:ascii="PT Astra Serif" w:hAnsi="PT Astra Serif" w:cs="Arial"/>
          <w:sz w:val="28"/>
          <w:szCs w:val="28"/>
        </w:rPr>
        <w:t>услуги</w:t>
      </w:r>
      <w:r w:rsidR="00FD0C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в </w:t>
      </w:r>
      <w:r w:rsidR="00621AF7" w:rsidRPr="002221DB">
        <w:rPr>
          <w:rFonts w:ascii="PT Astra Serif" w:hAnsi="PT Astra Serif" w:cs="Arial"/>
          <w:sz w:val="28"/>
          <w:szCs w:val="28"/>
        </w:rPr>
        <w:t>социальной</w:t>
      </w:r>
      <w:r w:rsidR="00621AF7" w:rsidRPr="002221DB">
        <w:rPr>
          <w:rFonts w:ascii="PT Astra Serif" w:hAnsi="PT Astra Serif" w:cs="Arial"/>
          <w:sz w:val="28"/>
          <w:szCs w:val="28"/>
        </w:rPr>
        <w:tab/>
      </w:r>
      <w:r w:rsidR="001F3CD9" w:rsidRPr="002221DB">
        <w:rPr>
          <w:rFonts w:ascii="PT Astra Serif" w:hAnsi="PT Astra Serif" w:cs="Arial"/>
          <w:sz w:val="28"/>
          <w:szCs w:val="28"/>
        </w:rPr>
        <w:t xml:space="preserve"> </w:t>
      </w:r>
      <w:r w:rsidR="00FD0C3E" w:rsidRPr="002221DB">
        <w:rPr>
          <w:rFonts w:ascii="PT Astra Serif" w:hAnsi="PT Astra Serif" w:cs="Arial"/>
          <w:sz w:val="28"/>
          <w:szCs w:val="28"/>
        </w:rPr>
        <w:t>с</w:t>
      </w:r>
      <w:r w:rsidR="002815A4" w:rsidRPr="002221DB">
        <w:rPr>
          <w:rFonts w:ascii="PT Astra Serif" w:hAnsi="PT Astra Serif" w:cs="Arial"/>
          <w:sz w:val="28"/>
          <w:szCs w:val="28"/>
        </w:rPr>
        <w:t>фере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(муниципальных </w:t>
      </w:r>
      <w:r w:rsidR="002815A4" w:rsidRPr="002221DB">
        <w:rPr>
          <w:rFonts w:ascii="PT Astra Serif" w:hAnsi="PT Astra Serif" w:cs="Arial"/>
          <w:sz w:val="28"/>
          <w:szCs w:val="28"/>
        </w:rPr>
        <w:tab/>
        <w:t>услуг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в</w:t>
      </w:r>
      <w:r w:rsidR="002815A4" w:rsidRPr="002221DB">
        <w:rPr>
          <w:rFonts w:ascii="PT Astra Serif" w:hAnsi="PT Astra Serif" w:cs="Arial"/>
          <w:sz w:val="28"/>
          <w:szCs w:val="28"/>
        </w:rPr>
        <w:tab/>
      </w:r>
      <w:r w:rsidR="00FD0C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социальной</w:t>
      </w:r>
      <w:r w:rsidR="00FD0C3E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>сфере,</w:t>
      </w:r>
      <w:r w:rsidR="002815A4" w:rsidRPr="002221DB">
        <w:rPr>
          <w:rFonts w:ascii="PT Astra Serif" w:hAnsi="PT Astra Serif" w:cs="Arial"/>
          <w:sz w:val="28"/>
          <w:szCs w:val="28"/>
        </w:rPr>
        <w:tab/>
        <w:t>составляющих</w:t>
      </w:r>
      <w:r w:rsidR="00287950" w:rsidRPr="002221DB">
        <w:rPr>
          <w:rFonts w:ascii="PT Astra Serif" w:hAnsi="PT Astra Serif" w:cs="Arial"/>
          <w:sz w:val="28"/>
          <w:szCs w:val="28"/>
        </w:rPr>
        <w:t xml:space="preserve"> 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укрупненную муниципальную услугу) на срок оказания муниципальной услуги за пределами планового периода, приведенные в подразделе 4 раздела </w:t>
      </w:r>
      <w:r w:rsidR="002815A4" w:rsidRPr="002221DB">
        <w:rPr>
          <w:rFonts w:ascii="PT Astra Serif" w:hAnsi="PT Astra Serif" w:cs="Arial"/>
          <w:sz w:val="28"/>
          <w:szCs w:val="28"/>
          <w:lang w:val="en-US"/>
        </w:rPr>
        <w:t>II</w:t>
      </w:r>
      <w:r w:rsidR="002815A4" w:rsidRPr="002221DB">
        <w:rPr>
          <w:rFonts w:ascii="PT Astra Serif" w:hAnsi="PT Astra Serif" w:cs="Arial"/>
          <w:sz w:val="28"/>
          <w:szCs w:val="28"/>
        </w:rPr>
        <w:t xml:space="preserve"> приложения к настоящему Порядку;</w:t>
      </w:r>
    </w:p>
    <w:p w:rsidR="002815A4" w:rsidRPr="002221DB" w:rsidRDefault="00433630" w:rsidP="00B16709">
      <w:pPr>
        <w:pStyle w:val="affffff8"/>
        <w:tabs>
          <w:tab w:val="left" w:pos="567"/>
        </w:tabs>
        <w:ind w:right="140"/>
        <w:jc w:val="both"/>
        <w:rPr>
          <w:rFonts w:ascii="PT Astra Serif" w:hAnsi="PT Astra Serif" w:cs="Arial"/>
          <w:sz w:val="28"/>
          <w:szCs w:val="28"/>
        </w:rPr>
      </w:pPr>
      <w:r w:rsidRPr="002221DB">
        <w:rPr>
          <w:rFonts w:ascii="PT Astra Serif" w:hAnsi="PT Astra Serif" w:cs="Arial"/>
          <w:sz w:val="28"/>
          <w:szCs w:val="28"/>
        </w:rPr>
        <w:t xml:space="preserve">       </w:t>
      </w:r>
      <w:r w:rsidR="002815A4" w:rsidRPr="002221DB">
        <w:rPr>
          <w:rFonts w:ascii="PT Astra Serif" w:hAnsi="PT Astra Serif" w:cs="Arial"/>
          <w:sz w:val="28"/>
          <w:szCs w:val="28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:rsidR="002815A4" w:rsidRPr="002221DB" w:rsidRDefault="002815A4" w:rsidP="00B16709">
      <w:pPr>
        <w:pStyle w:val="affffff8"/>
        <w:tabs>
          <w:tab w:val="left" w:pos="567"/>
        </w:tabs>
        <w:ind w:right="140"/>
        <w:jc w:val="both"/>
        <w:rPr>
          <w:rFonts w:ascii="PT Astra Serif" w:eastAsia="Calibri" w:hAnsi="PT Astra Serif" w:cs="Arial"/>
          <w:sz w:val="28"/>
          <w:szCs w:val="28"/>
        </w:rPr>
      </w:pPr>
      <w:r w:rsidRPr="002221DB">
        <w:rPr>
          <w:rFonts w:ascii="PT Astra Serif" w:eastAsia="Courier New" w:hAnsi="PT Astra Serif" w:cs="Arial"/>
          <w:sz w:val="28"/>
          <w:szCs w:val="28"/>
        </w:rPr>
        <w:t>Подразделы 2-4 раздела I и подразделы 1-4 раздела II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услугу).</w:t>
      </w:r>
    </w:p>
    <w:p w:rsidR="00392647" w:rsidRPr="002221DB" w:rsidRDefault="00433630" w:rsidP="00B16709">
      <w:pPr>
        <w:pStyle w:val="affffff8"/>
        <w:tabs>
          <w:tab w:val="left" w:pos="426"/>
          <w:tab w:val="left" w:pos="567"/>
        </w:tabs>
        <w:ind w:right="140"/>
        <w:jc w:val="both"/>
        <w:rPr>
          <w:rFonts w:ascii="PT Astra Serif" w:eastAsia="Calibri" w:hAnsi="PT Astra Serif" w:cs="Arial"/>
          <w:sz w:val="28"/>
          <w:szCs w:val="28"/>
        </w:rPr>
      </w:pPr>
      <w:r w:rsidRPr="002221DB">
        <w:rPr>
          <w:rFonts w:ascii="PT Astra Serif" w:eastAsia="Calibri" w:hAnsi="PT Astra Serif" w:cs="Arial"/>
          <w:sz w:val="28"/>
          <w:szCs w:val="28"/>
        </w:rPr>
        <w:t xml:space="preserve">      </w:t>
      </w:r>
      <w:r w:rsidR="00DA3392" w:rsidRPr="002221DB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2221DB">
        <w:rPr>
          <w:rFonts w:ascii="PT Astra Serif" w:eastAsia="Calibri" w:hAnsi="PT Astra Serif" w:cs="Arial"/>
          <w:sz w:val="28"/>
          <w:szCs w:val="28"/>
        </w:rPr>
        <w:t xml:space="preserve"> </w:t>
      </w:r>
      <w:r w:rsidR="00A4107E" w:rsidRPr="002221DB">
        <w:rPr>
          <w:rFonts w:ascii="PT Astra Serif" w:eastAsia="Calibri" w:hAnsi="PT Astra Serif" w:cs="Arial"/>
          <w:sz w:val="28"/>
          <w:szCs w:val="28"/>
        </w:rPr>
        <w:t>7</w:t>
      </w:r>
      <w:r w:rsidR="00392647" w:rsidRPr="002221DB">
        <w:rPr>
          <w:rFonts w:ascii="PT Astra Serif" w:eastAsia="Calibri" w:hAnsi="PT Astra Serif" w:cs="Arial"/>
          <w:sz w:val="28"/>
          <w:szCs w:val="28"/>
        </w:rPr>
        <w:t xml:space="preserve">. Муниципальный социальный заказ утверждается уполномоченным органом не позднее 15 рабочих дней со дня принятия закона о местном бюджете на </w:t>
      </w:r>
      <w:r w:rsidR="007C436C" w:rsidRPr="002221DB">
        <w:rPr>
          <w:rFonts w:ascii="PT Astra Serif" w:eastAsia="Calibri" w:hAnsi="PT Astra Serif" w:cs="Arial"/>
          <w:sz w:val="28"/>
          <w:szCs w:val="28"/>
        </w:rPr>
        <w:t>соответствующий</w:t>
      </w:r>
      <w:r w:rsidR="00392647" w:rsidRPr="002221DB">
        <w:rPr>
          <w:rFonts w:ascii="PT Astra Serif" w:eastAsia="Calibri" w:hAnsi="PT Astra Serif" w:cs="Arial"/>
          <w:sz w:val="28"/>
          <w:szCs w:val="28"/>
        </w:rPr>
        <w:t xml:space="preserve">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392647" w:rsidRPr="002221DB" w:rsidRDefault="00A4107E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lastRenderedPageBreak/>
        <w:t>8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Показатели, характеризующие объем оказания муниципальной услуги в социальной сфере, определяются органами, указанными в </w:t>
      </w:r>
      <w:hyperlink r:id="rId19" w:history="1">
        <w:r w:rsidR="00392647" w:rsidRPr="002221DB">
          <w:rPr>
            <w:rFonts w:ascii="PT Astra Serif" w:eastAsia="Calibri" w:hAnsi="PT Astra Serif"/>
            <w:sz w:val="28"/>
            <w:szCs w:val="28"/>
            <w:lang w:eastAsia="en-US"/>
          </w:rPr>
          <w:t>пункте 2</w:t>
        </w:r>
      </w:hyperlink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Порядка, на основании: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а) прогнозируемой динамики количества потребителей услуг;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б) уровня удовлетворенности существующим объемом оказания муниципальных услуг в социальной сфере;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в) отчета об исполнении муниципального социального заказа, формируемого уполномоченным органом в соответствии с </w:t>
      </w:r>
      <w:hyperlink r:id="rId20" w:history="1">
        <w:r w:rsidRPr="002221DB">
          <w:rPr>
            <w:rFonts w:ascii="PT Astra Serif" w:eastAsia="Calibri" w:hAnsi="PT Astra Serif"/>
            <w:sz w:val="28"/>
            <w:szCs w:val="28"/>
            <w:lang w:eastAsia="en-US"/>
          </w:rPr>
          <w:t>частью 5 статьи 7</w:t>
        </w:r>
      </w:hyperlink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 в отчетном финансовом году.</w:t>
      </w:r>
    </w:p>
    <w:p w:rsidR="00392647" w:rsidRPr="002221DB" w:rsidRDefault="00A4107E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9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. Внесение изменений в утвержденный муниципальный социальный заказ осуществляется в случаях: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изменения значений показателей, характеризующих объем оказания муниципальной услуги в социальной сфере;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1" w:history="1">
        <w:r w:rsidRPr="002221DB">
          <w:rPr>
            <w:rFonts w:ascii="PT Astra Serif" w:eastAsia="Calibri" w:hAnsi="PT Astra Serif"/>
            <w:sz w:val="28"/>
            <w:szCs w:val="28"/>
            <w:lang w:eastAsia="en-US"/>
          </w:rPr>
          <w:t>статьей 9</w:t>
        </w:r>
      </w:hyperlink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изменения сведений, включенных в форму муниципального социального </w:t>
      </w:r>
      <w:hyperlink r:id="rId22" w:history="1">
        <w:r w:rsidRPr="002221DB">
          <w:rPr>
            <w:rFonts w:ascii="PT Astra Serif" w:eastAsia="Calibri" w:hAnsi="PT Astra Serif"/>
            <w:sz w:val="28"/>
            <w:szCs w:val="28"/>
            <w:lang w:eastAsia="en-US"/>
          </w:rPr>
          <w:t>заказа</w:t>
        </w:r>
      </w:hyperlink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(приложение к настоящему Порядку).</w:t>
      </w:r>
    </w:p>
    <w:p w:rsidR="001F6290" w:rsidRPr="002221DB" w:rsidRDefault="00A4107E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10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3" w:history="1">
        <w:r w:rsidR="00392647" w:rsidRPr="002221DB">
          <w:rPr>
            <w:rFonts w:ascii="PT Astra Serif" w:eastAsia="Calibri" w:hAnsi="PT Astra Serif"/>
            <w:sz w:val="28"/>
            <w:szCs w:val="28"/>
            <w:lang w:eastAsia="en-US"/>
          </w:rPr>
          <w:t>частью 3 статьи 7</w:t>
        </w:r>
      </w:hyperlink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муниципального образования Каменский район исходя из оценки значений следующего показателя, проводимого в установленном им порядке (с учетом критериев оценки, содержащихся в указанном порядке):</w:t>
      </w:r>
      <w:proofErr w:type="gramEnd"/>
    </w:p>
    <w:p w:rsidR="00392647" w:rsidRPr="002221DB" w:rsidRDefault="001F6290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а)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доступность муниципальных услуг в социальной сфере, оказываемых муниципальными казенными учреж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>дениями, для потребителей услуг;</w:t>
      </w:r>
    </w:p>
    <w:p w:rsidR="001F6290" w:rsidRPr="002221DB" w:rsidRDefault="001F6290" w:rsidP="005D42A9">
      <w:pPr>
        <w:widowControl w:val="0"/>
        <w:tabs>
          <w:tab w:val="left" w:pos="426"/>
          <w:tab w:val="left" w:pos="1097"/>
        </w:tabs>
        <w:ind w:left="20" w:right="142" w:firstLine="547"/>
        <w:jc w:val="both"/>
        <w:rPr>
          <w:rFonts w:ascii="PT Astra Serif" w:hAnsi="PT Astra Serif"/>
          <w:sz w:val="28"/>
          <w:szCs w:val="28"/>
        </w:rPr>
      </w:pPr>
      <w:proofErr w:type="gramStart"/>
      <w:r w:rsidRPr="002221DB">
        <w:rPr>
          <w:rFonts w:ascii="PT Astra Serif" w:hAnsi="PT Astra Serif"/>
          <w:sz w:val="28"/>
          <w:szCs w:val="28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</w:t>
      </w:r>
      <w:proofErr w:type="gramEnd"/>
    </w:p>
    <w:p w:rsidR="001F6290" w:rsidRPr="002221DB" w:rsidRDefault="001F6290" w:rsidP="005D42A9">
      <w:pPr>
        <w:widowControl w:val="0"/>
        <w:ind w:left="20" w:right="142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>в социальной сфере.</w:t>
      </w:r>
    </w:p>
    <w:p w:rsidR="00392647" w:rsidRPr="002221DB" w:rsidRDefault="001F6290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11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По результатам оценки уполномоченным органом значений показателя, указанного в </w:t>
      </w:r>
      <w:hyperlink r:id="rId24" w:history="1">
        <w:r w:rsidR="00392647" w:rsidRPr="002221DB">
          <w:rPr>
            <w:rFonts w:ascii="PT Astra Serif" w:eastAsia="Calibri" w:hAnsi="PT Astra Serif"/>
            <w:sz w:val="28"/>
            <w:szCs w:val="28"/>
            <w:lang w:eastAsia="en-US"/>
          </w:rPr>
          <w:t xml:space="preserve">пункте </w:t>
        </w:r>
        <w:r w:rsidRPr="002221DB">
          <w:rPr>
            <w:rFonts w:ascii="PT Astra Serif" w:eastAsia="Calibri" w:hAnsi="PT Astra Serif"/>
            <w:sz w:val="28"/>
            <w:szCs w:val="28"/>
            <w:lang w:eastAsia="en-US"/>
          </w:rPr>
          <w:t>10</w:t>
        </w:r>
      </w:hyperlink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Порядка: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значение показателя, указанного в </w:t>
      </w:r>
      <w:r w:rsidR="001F6290" w:rsidRPr="002221DB">
        <w:rPr>
          <w:rFonts w:ascii="PT Astra Serif" w:eastAsia="Calibri" w:hAnsi="PT Astra Serif"/>
          <w:sz w:val="28"/>
          <w:szCs w:val="28"/>
          <w:lang w:eastAsia="en-US"/>
        </w:rPr>
        <w:t>подпункте а)</w:t>
      </w:r>
      <w:hyperlink r:id="rId25" w:history="1">
        <w:r w:rsidRPr="002221DB">
          <w:rPr>
            <w:rFonts w:ascii="PT Astra Serif" w:eastAsia="Calibri" w:hAnsi="PT Astra Serif"/>
            <w:sz w:val="28"/>
            <w:szCs w:val="28"/>
            <w:lang w:eastAsia="en-US"/>
          </w:rPr>
          <w:t xml:space="preserve"> пункта </w:t>
        </w:r>
        <w:r w:rsidR="001F6290" w:rsidRPr="002221DB">
          <w:rPr>
            <w:rFonts w:ascii="PT Astra Serif" w:eastAsia="Calibri" w:hAnsi="PT Astra Serif"/>
            <w:sz w:val="28"/>
            <w:szCs w:val="28"/>
            <w:lang w:eastAsia="en-US"/>
          </w:rPr>
          <w:t>10</w:t>
        </w:r>
      </w:hyperlink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Порядка, относится к категории «низ</w:t>
      </w:r>
      <w:r w:rsidR="001F6290" w:rsidRPr="002221DB">
        <w:rPr>
          <w:rFonts w:ascii="PT Astra Serif" w:eastAsia="Calibri" w:hAnsi="PT Astra Serif"/>
          <w:sz w:val="28"/>
          <w:szCs w:val="28"/>
          <w:lang w:eastAsia="en-US"/>
        </w:rPr>
        <w:t>кая» либо к категории «высокая»;</w:t>
      </w:r>
    </w:p>
    <w:p w:rsidR="001F6290" w:rsidRPr="002221DB" w:rsidRDefault="001F6290" w:rsidP="005D42A9">
      <w:pPr>
        <w:widowControl w:val="0"/>
        <w:ind w:left="20" w:right="142" w:firstLine="547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>значение показателя, указанного в подпункте б) пункта 10 настоящего Порядка, относится к категории «значительное» либо к категории «незначительное».</w:t>
      </w:r>
    </w:p>
    <w:p w:rsidR="00392647" w:rsidRPr="002221DB" w:rsidRDefault="001F6290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lastRenderedPageBreak/>
        <w:t>Показатели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, п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>редусмотренные настоящим пунктом, подлежа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т общественному обсуждению на заседаниях общественного совета, созданного при уполномоченном органе, в соответствии с нормативными правовыми актами муниципального образования Каменский район (далее </w:t>
      </w:r>
      <w:proofErr w:type="gramStart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–о</w:t>
      </w:r>
      <w:proofErr w:type="gramEnd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бщественный совет).</w:t>
      </w:r>
    </w:p>
    <w:p w:rsidR="0049409A" w:rsidRPr="002221DB" w:rsidRDefault="0049409A" w:rsidP="005D42A9">
      <w:pPr>
        <w:pStyle w:val="34"/>
        <w:shd w:val="clear" w:color="auto" w:fill="auto"/>
        <w:tabs>
          <w:tab w:val="left" w:pos="1158"/>
        </w:tabs>
        <w:spacing w:after="0" w:line="240" w:lineRule="auto"/>
        <w:ind w:right="142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2221DB">
        <w:rPr>
          <w:rFonts w:ascii="PT Astra Serif" w:hAnsi="PT Astra Serif"/>
          <w:sz w:val="28"/>
          <w:szCs w:val="28"/>
        </w:rPr>
        <w:t>В случае если значение показателя, указанного в подпункте «а» пункта 10 настоящих Правил, относится к категории «низкая», а значение показателя, указ</w:t>
      </w:r>
      <w:r w:rsidR="00390330" w:rsidRPr="002221DB">
        <w:rPr>
          <w:rFonts w:ascii="PT Astra Serif" w:hAnsi="PT Astra Serif"/>
          <w:sz w:val="28"/>
          <w:szCs w:val="28"/>
        </w:rPr>
        <w:t>анного в подпункте «б» пункта 10</w:t>
      </w:r>
      <w:r w:rsidRPr="002221DB">
        <w:rPr>
          <w:rFonts w:ascii="PT Astra Serif" w:hAnsi="PT Astra Serif"/>
          <w:sz w:val="28"/>
          <w:szCs w:val="28"/>
        </w:rPr>
        <w:t xml:space="preserve">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49409A" w:rsidRPr="002221DB" w:rsidRDefault="0049409A" w:rsidP="005D42A9">
      <w:pPr>
        <w:widowControl w:val="0"/>
        <w:ind w:left="20" w:right="142" w:firstLine="700"/>
        <w:jc w:val="both"/>
        <w:rPr>
          <w:rFonts w:ascii="PT Astra Serif" w:hAnsi="PT Astra Serif"/>
          <w:sz w:val="28"/>
          <w:szCs w:val="28"/>
        </w:rPr>
      </w:pPr>
      <w:proofErr w:type="gramStart"/>
      <w:r w:rsidRPr="002221DB">
        <w:rPr>
          <w:rFonts w:ascii="PT Astra Serif" w:hAnsi="PT Astra Serif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</w:t>
      </w:r>
      <w:r w:rsidR="00390330" w:rsidRPr="002221DB">
        <w:rPr>
          <w:rFonts w:ascii="PT Astra Serif" w:hAnsi="PT Astra Serif"/>
          <w:sz w:val="28"/>
          <w:szCs w:val="28"/>
        </w:rPr>
        <w:t>0</w:t>
      </w:r>
      <w:r w:rsidRPr="002221DB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«низкая», а значение показателя, указанного</w:t>
      </w:r>
      <w:r w:rsidR="00390330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в подпункте «б» пункта 1</w:t>
      </w:r>
      <w:r w:rsidR="00390330" w:rsidRPr="002221DB">
        <w:rPr>
          <w:rFonts w:ascii="PT Astra Serif" w:hAnsi="PT Astra Serif"/>
          <w:sz w:val="28"/>
          <w:szCs w:val="28"/>
        </w:rPr>
        <w:t>0</w:t>
      </w:r>
      <w:r w:rsidRPr="002221DB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2221DB">
        <w:rPr>
          <w:rFonts w:ascii="PT Astra Serif" w:hAnsi="PT Astra Serif"/>
          <w:sz w:val="28"/>
          <w:szCs w:val="28"/>
        </w:rPr>
        <w:t xml:space="preserve"> муниципального социального заказа.</w:t>
      </w:r>
    </w:p>
    <w:p w:rsidR="0049409A" w:rsidRPr="002221DB" w:rsidRDefault="0049409A" w:rsidP="005D42A9">
      <w:pPr>
        <w:widowControl w:val="0"/>
        <w:ind w:left="20" w:right="142" w:firstLine="700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>В случае если значение показателя, указ</w:t>
      </w:r>
      <w:r w:rsidR="00390330" w:rsidRPr="002221DB">
        <w:rPr>
          <w:rFonts w:ascii="PT Astra Serif" w:hAnsi="PT Astra Serif"/>
          <w:sz w:val="28"/>
          <w:szCs w:val="28"/>
        </w:rPr>
        <w:t>анного в подпункте «б» пункта 10</w:t>
      </w:r>
      <w:r w:rsidRPr="002221DB">
        <w:rPr>
          <w:rFonts w:ascii="PT Astra Serif" w:hAnsi="PT Astra Serif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</w:t>
      </w:r>
      <w:r w:rsidR="00390330" w:rsidRPr="002221DB">
        <w:rPr>
          <w:rFonts w:ascii="PT Astra Serif" w:hAnsi="PT Astra Serif"/>
          <w:sz w:val="28"/>
          <w:szCs w:val="28"/>
        </w:rPr>
        <w:t>0</w:t>
      </w:r>
      <w:r w:rsidRPr="002221DB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49409A" w:rsidRPr="002221DB" w:rsidRDefault="0049409A" w:rsidP="005D42A9">
      <w:pPr>
        <w:widowControl w:val="0"/>
        <w:ind w:left="20" w:right="142" w:firstLine="700"/>
        <w:jc w:val="both"/>
        <w:rPr>
          <w:rFonts w:ascii="PT Astra Serif" w:hAnsi="PT Astra Serif"/>
          <w:sz w:val="28"/>
          <w:szCs w:val="28"/>
        </w:rPr>
      </w:pPr>
      <w:proofErr w:type="gramStart"/>
      <w:r w:rsidRPr="002221DB">
        <w:rPr>
          <w:rFonts w:ascii="PT Astra Serif" w:hAnsi="PT Astra Serif"/>
          <w:sz w:val="28"/>
          <w:szCs w:val="28"/>
        </w:rPr>
        <w:t>В случае если значение показателя, указ</w:t>
      </w:r>
      <w:r w:rsidR="00390330" w:rsidRPr="002221DB">
        <w:rPr>
          <w:rFonts w:ascii="PT Astra Serif" w:hAnsi="PT Astra Serif"/>
          <w:sz w:val="28"/>
          <w:szCs w:val="28"/>
        </w:rPr>
        <w:t>анного в подпункте «а» пункта 10</w:t>
      </w:r>
      <w:r w:rsidRPr="002221DB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390330" w:rsidRPr="002221DB">
        <w:rPr>
          <w:rFonts w:ascii="PT Astra Serif" w:hAnsi="PT Astra Serif"/>
          <w:sz w:val="28"/>
          <w:szCs w:val="28"/>
        </w:rPr>
        <w:t>0</w:t>
      </w:r>
      <w:r w:rsidRPr="002221DB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2221D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221DB">
        <w:rPr>
          <w:rFonts w:ascii="PT Astra Serif" w:hAnsi="PT Astra Serif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49409A" w:rsidRPr="002221DB" w:rsidRDefault="0049409A" w:rsidP="005D42A9">
      <w:pPr>
        <w:widowControl w:val="0"/>
        <w:ind w:left="20" w:right="142" w:firstLine="700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49409A" w:rsidRPr="002221DB" w:rsidRDefault="0049409A" w:rsidP="005D42A9">
      <w:pPr>
        <w:widowControl w:val="0"/>
        <w:ind w:left="20" w:right="142" w:firstLine="700"/>
        <w:jc w:val="both"/>
        <w:rPr>
          <w:rFonts w:ascii="PT Astra Serif" w:hAnsi="PT Astra Serif"/>
          <w:sz w:val="28"/>
          <w:szCs w:val="28"/>
        </w:rPr>
      </w:pPr>
      <w:bookmarkStart w:id="3" w:name="bookmark1"/>
      <w:r w:rsidRPr="002221DB">
        <w:rPr>
          <w:rFonts w:ascii="PT Astra Serif" w:hAnsi="PT Astra Serif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  <w:bookmarkEnd w:id="3"/>
    </w:p>
    <w:p w:rsidR="0049409A" w:rsidRPr="002221DB" w:rsidRDefault="0049409A" w:rsidP="005D42A9">
      <w:pPr>
        <w:widowControl w:val="0"/>
        <w:ind w:left="20" w:right="142" w:firstLine="700"/>
        <w:jc w:val="both"/>
        <w:rPr>
          <w:rFonts w:ascii="PT Astra Serif" w:hAnsi="PT Astra Serif"/>
          <w:sz w:val="28"/>
          <w:szCs w:val="28"/>
        </w:rPr>
      </w:pPr>
      <w:proofErr w:type="gramStart"/>
      <w:r w:rsidRPr="002221DB">
        <w:rPr>
          <w:rFonts w:ascii="PT Astra Serif" w:hAnsi="PT Astra Serif"/>
          <w:sz w:val="28"/>
          <w:szCs w:val="28"/>
        </w:rPr>
        <w:t xml:space="preserve">В случае если значение показателя, указанного в подпункте «а» пункта </w:t>
      </w:r>
      <w:r w:rsidR="00390330" w:rsidRPr="002221DB">
        <w:rPr>
          <w:rFonts w:ascii="PT Astra Serif" w:hAnsi="PT Astra Serif"/>
          <w:sz w:val="28"/>
          <w:szCs w:val="28"/>
        </w:rPr>
        <w:lastRenderedPageBreak/>
        <w:t>10</w:t>
      </w:r>
      <w:r w:rsidRPr="002221DB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390330" w:rsidRPr="002221DB">
        <w:rPr>
          <w:rFonts w:ascii="PT Astra Serif" w:hAnsi="PT Astra Serif"/>
          <w:sz w:val="28"/>
          <w:szCs w:val="28"/>
        </w:rPr>
        <w:t>0</w:t>
      </w:r>
      <w:r w:rsidRPr="002221DB">
        <w:rPr>
          <w:rFonts w:ascii="PT Astra Serif" w:hAnsi="PT Astra Serif"/>
          <w:sz w:val="28"/>
          <w:szCs w:val="28"/>
        </w:rPr>
        <w:t xml:space="preserve"> 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2221DB">
        <w:rPr>
          <w:rFonts w:ascii="PT Astra Serif" w:hAnsi="PT Astra Serif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49409A" w:rsidRPr="002221DB" w:rsidRDefault="0049409A" w:rsidP="005D42A9">
      <w:pPr>
        <w:widowControl w:val="0"/>
        <w:ind w:left="20" w:right="142" w:firstLine="700"/>
        <w:jc w:val="both"/>
        <w:rPr>
          <w:rFonts w:ascii="PT Astra Serif" w:hAnsi="PT Astra Serif"/>
          <w:sz w:val="28"/>
          <w:szCs w:val="28"/>
        </w:rPr>
      </w:pPr>
      <w:proofErr w:type="gramStart"/>
      <w:r w:rsidRPr="002221DB">
        <w:rPr>
          <w:rFonts w:ascii="PT Astra Serif" w:hAnsi="PT Astra Serif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</w:t>
      </w:r>
      <w:r w:rsidR="00390330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органом</w:t>
      </w:r>
      <w:r w:rsidR="00390330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в</w:t>
      </w:r>
      <w:r w:rsidR="00390330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соответствии</w:t>
      </w:r>
      <w:r w:rsidR="00390330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с</w:t>
      </w:r>
      <w:hyperlink w:anchor="bookmark1" w:tooltip="Current Document">
        <w:r w:rsidRPr="002221DB">
          <w:rPr>
            <w:rFonts w:ascii="PT Astra Serif" w:hAnsi="PT Astra Serif"/>
            <w:sz w:val="28"/>
            <w:szCs w:val="28"/>
          </w:rPr>
          <w:t xml:space="preserve"> абзацем седьмым </w:t>
        </w:r>
      </w:hyperlink>
      <w:r w:rsidRPr="002221DB">
        <w:rPr>
          <w:rFonts w:ascii="PT Astra Serif" w:hAnsi="PT Astra Serif"/>
          <w:sz w:val="28"/>
          <w:szCs w:val="28"/>
        </w:rPr>
        <w:t>настоящего пункта, значение показателя, указанного в подпункте «а» пункта</w:t>
      </w:r>
      <w:r w:rsidR="00390330" w:rsidRPr="002221DB">
        <w:rPr>
          <w:rFonts w:ascii="PT Astra Serif" w:hAnsi="PT Astra Serif"/>
          <w:sz w:val="28"/>
          <w:szCs w:val="28"/>
        </w:rPr>
        <w:t xml:space="preserve"> 10</w:t>
      </w:r>
      <w:r w:rsidRPr="002221DB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«высокая», а значение показателя, указ</w:t>
      </w:r>
      <w:r w:rsidR="00390330" w:rsidRPr="002221DB">
        <w:rPr>
          <w:rFonts w:ascii="PT Astra Serif" w:hAnsi="PT Astra Serif"/>
          <w:sz w:val="28"/>
          <w:szCs w:val="28"/>
        </w:rPr>
        <w:t>анного в подпункте «б» пункта 10</w:t>
      </w:r>
      <w:r w:rsidRPr="002221DB">
        <w:rPr>
          <w:rFonts w:ascii="PT Astra Serif" w:hAnsi="PT Astra Serif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</w:t>
      </w:r>
      <w:proofErr w:type="gramEnd"/>
      <w:r w:rsidRPr="002221D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221DB">
        <w:rPr>
          <w:rFonts w:ascii="PT Astra Serif" w:hAnsi="PT Astra Serif"/>
          <w:sz w:val="28"/>
          <w:szCs w:val="28"/>
        </w:rPr>
        <w:t>заседании</w:t>
      </w:r>
      <w:proofErr w:type="gramEnd"/>
      <w:r w:rsidRPr="002221DB">
        <w:rPr>
          <w:rFonts w:ascii="PT Astra Serif" w:hAnsi="PT Astra Serif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392647" w:rsidRPr="002221DB" w:rsidRDefault="00390330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13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. Информация об утвержденных муниципальн</w:t>
      </w:r>
      <w:r w:rsidR="00955ADD" w:rsidRPr="002221DB">
        <w:rPr>
          <w:rFonts w:ascii="PT Astra Serif" w:eastAsia="Calibri" w:hAnsi="PT Astra Serif"/>
          <w:sz w:val="28"/>
          <w:szCs w:val="28"/>
          <w:lang w:eastAsia="en-US"/>
        </w:rPr>
        <w:t>ых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социальн</w:t>
      </w:r>
      <w:r w:rsidR="00955ADD" w:rsidRPr="002221DB">
        <w:rPr>
          <w:rFonts w:ascii="PT Astra Serif" w:eastAsia="Calibri" w:hAnsi="PT Astra Serif"/>
          <w:sz w:val="28"/>
          <w:szCs w:val="28"/>
          <w:lang w:eastAsia="en-US"/>
        </w:rPr>
        <w:t>ых заказов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392647" w:rsidRPr="002221DB" w:rsidRDefault="000F352A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14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органа местного самоуправления</w:t>
      </w:r>
      <w:r w:rsidR="00392647" w:rsidRPr="002221DB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Каменский район, утвержденного </w:t>
      </w:r>
      <w:r w:rsidR="009C4916" w:rsidRPr="002221DB">
        <w:rPr>
          <w:rFonts w:ascii="PT Astra Serif" w:eastAsia="Calibri" w:hAnsi="PT Astra Serif"/>
          <w:sz w:val="28"/>
          <w:szCs w:val="28"/>
          <w:lang w:eastAsia="en-US"/>
        </w:rPr>
        <w:t>постановлением администрации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Каменский район, формирует отчет об исполнении муниципального</w:t>
      </w:r>
      <w:r w:rsidR="00392647" w:rsidRPr="002221DB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социального заказа по итогам исполнения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392647" w:rsidRPr="002221DB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социального заказа за 9 месяцев текущего финансового года, а также отчет об исполнении</w:t>
      </w:r>
      <w:proofErr w:type="gramEnd"/>
      <w:r w:rsidR="00392647" w:rsidRPr="002221DB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392647" w:rsidRPr="002221DB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26" w:history="1">
        <w:r w:rsidR="00392647" w:rsidRPr="002221DB">
          <w:rPr>
            <w:rFonts w:ascii="PT Astra Serif" w:eastAsia="Calibri" w:hAnsi="PT Astra Serif"/>
            <w:iCs/>
            <w:sz w:val="28"/>
            <w:szCs w:val="28"/>
            <w:lang w:eastAsia="en-US"/>
          </w:rPr>
          <w:t>частью 6 статьи 9</w:t>
        </w:r>
      </w:hyperlink>
      <w:r w:rsidR="00392647" w:rsidRPr="002221DB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муниципальной</w:t>
      </w:r>
      <w:r w:rsidR="00392647" w:rsidRPr="002221DB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услуги в социальной сфере, включенных в отчеты о выполнении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392647" w:rsidRPr="002221DB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задания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муниципальных</w:t>
      </w:r>
      <w:r w:rsidR="00392647" w:rsidRPr="002221DB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учреждений, функции и полномочия учредителя которых осуществляет уполномоченный орган.</w:t>
      </w:r>
    </w:p>
    <w:p w:rsidR="00392647" w:rsidRPr="002221DB" w:rsidRDefault="000F352A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15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позднее10 рабочих дней со дня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lastRenderedPageBreak/>
        <w:t>формирования такого отчета в порядке, установленном Министерством финансов Российской Федерации.</w:t>
      </w:r>
      <w:proofErr w:type="gramEnd"/>
    </w:p>
    <w:p w:rsidR="00392647" w:rsidRPr="002221DB" w:rsidRDefault="000F352A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16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оказанием муниципальных услуг</w:t>
      </w:r>
      <w:r w:rsidR="00CE6364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В случае</w:t>
      </w:r>
      <w:proofErr w:type="gramStart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,</w:t>
      </w:r>
      <w:proofErr w:type="gramEnd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</w:t>
      </w:r>
      <w:r w:rsidR="007C436C" w:rsidRPr="002221DB">
        <w:rPr>
          <w:rFonts w:ascii="PT Astra Serif" w:eastAsia="Calibri" w:hAnsi="PT Astra Serif"/>
          <w:sz w:val="28"/>
          <w:szCs w:val="28"/>
          <w:lang w:eastAsia="en-US"/>
        </w:rPr>
        <w:t>постановлением администрации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Каменский район.</w:t>
      </w:r>
    </w:p>
    <w:p w:rsidR="000F352A" w:rsidRPr="002221DB" w:rsidRDefault="000F352A" w:rsidP="005D42A9">
      <w:pPr>
        <w:pStyle w:val="affffff8"/>
        <w:tabs>
          <w:tab w:val="left" w:pos="0"/>
        </w:tabs>
        <w:ind w:right="142"/>
        <w:jc w:val="both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hAnsi="PT Astra Serif"/>
          <w:sz w:val="28"/>
          <w:szCs w:val="28"/>
        </w:rPr>
        <w:t xml:space="preserve">        17.  </w:t>
      </w:r>
      <w:proofErr w:type="gramStart"/>
      <w:r w:rsidRPr="002221DB">
        <w:rPr>
          <w:rFonts w:ascii="PT Astra Serif" w:hAnsi="PT Astra Serif"/>
          <w:sz w:val="28"/>
          <w:szCs w:val="28"/>
        </w:rPr>
        <w:t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акта-требований к условиям и</w:t>
      </w:r>
      <w:proofErr w:type="gramEnd"/>
      <w:r w:rsidRPr="002221DB">
        <w:rPr>
          <w:rFonts w:ascii="PT Astra Serif" w:hAnsi="PT Astra Serif"/>
          <w:sz w:val="28"/>
          <w:szCs w:val="28"/>
        </w:rPr>
        <w:t xml:space="preserve"> порядку оказания муниципальной услуги в социальной сфере, </w:t>
      </w:r>
      <w:proofErr w:type="gramStart"/>
      <w:r w:rsidRPr="002221DB">
        <w:rPr>
          <w:rFonts w:ascii="PT Astra Serif" w:hAnsi="PT Astra Serif"/>
          <w:sz w:val="28"/>
          <w:szCs w:val="28"/>
        </w:rPr>
        <w:t>установленных</w:t>
      </w:r>
      <w:proofErr w:type="gramEnd"/>
      <w:r w:rsidR="00963390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уполномоченным органом.</w:t>
      </w:r>
    </w:p>
    <w:p w:rsidR="00963390" w:rsidRPr="002221DB" w:rsidRDefault="000F352A" w:rsidP="005D42A9">
      <w:pPr>
        <w:pStyle w:val="afa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adjustRightInd w:val="0"/>
        <w:spacing w:line="240" w:lineRule="auto"/>
        <w:ind w:left="0" w:right="142" w:firstLine="540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2221DB">
        <w:rPr>
          <w:rFonts w:ascii="PT Astra Serif" w:hAnsi="PT Astra Serif"/>
          <w:sz w:val="28"/>
          <w:szCs w:val="28"/>
        </w:rPr>
        <w:t xml:space="preserve">Целями осуществления контроля за оказанием муниципальных услуг в </w:t>
      </w:r>
      <w:r w:rsidR="00963390" w:rsidRPr="002221DB">
        <w:rPr>
          <w:rFonts w:ascii="PT Astra Serif" w:hAnsi="PT Astra Serif"/>
          <w:sz w:val="28"/>
          <w:szCs w:val="28"/>
        </w:rPr>
        <w:t xml:space="preserve"> </w:t>
      </w:r>
      <w:r w:rsidRPr="002221DB">
        <w:rPr>
          <w:rFonts w:ascii="PT Astra Serif" w:hAnsi="PT Astra Serif"/>
          <w:sz w:val="28"/>
          <w:szCs w:val="28"/>
        </w:rPr>
        <w:t>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</w:t>
      </w:r>
      <w:proofErr w:type="gramEnd"/>
      <w:r w:rsidRPr="002221DB">
        <w:rPr>
          <w:rFonts w:ascii="PT Astra Serif" w:hAnsi="PT Astra Serif"/>
          <w:sz w:val="28"/>
          <w:szCs w:val="28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:rsidR="00DA3392" w:rsidRPr="002221DB" w:rsidRDefault="00392647" w:rsidP="005D42A9">
      <w:pPr>
        <w:pStyle w:val="afa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adjustRightInd w:val="0"/>
        <w:spacing w:line="240" w:lineRule="auto"/>
        <w:ind w:left="0" w:right="142" w:firstLine="539"/>
        <w:jc w:val="both"/>
        <w:rPr>
          <w:rFonts w:ascii="PT Astra Serif" w:eastAsia="Calibri" w:hAnsi="PT Astra Serif"/>
          <w:sz w:val="28"/>
          <w:szCs w:val="28"/>
        </w:rPr>
      </w:pPr>
      <w:r w:rsidRPr="002221DB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2221DB">
        <w:rPr>
          <w:rFonts w:ascii="PT Astra Serif" w:eastAsia="Calibri" w:hAnsi="PT Astra Serif"/>
          <w:sz w:val="28"/>
          <w:szCs w:val="28"/>
        </w:rPr>
        <w:t xml:space="preserve">Уполномоченным органом проводятся плановые проверки </w:t>
      </w:r>
      <w:r w:rsidRPr="002221DB">
        <w:rPr>
          <w:rFonts w:ascii="PT Astra Serif" w:eastAsia="Calibri" w:hAnsi="PT Astra Serif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2221DB">
        <w:rPr>
          <w:rFonts w:ascii="PT Astra Serif" w:eastAsia="Calibri" w:hAnsi="PT Astra Serif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2221DB">
        <w:rPr>
          <w:rFonts w:ascii="PT Astra Serif" w:eastAsia="Calibri" w:hAnsi="PT Astra Serif"/>
          <w:sz w:val="28"/>
          <w:szCs w:val="28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2221DB">
        <w:rPr>
          <w:rFonts w:ascii="PT Astra Serif" w:eastAsia="Calibri" w:hAnsi="PT Astra Serif"/>
          <w:sz w:val="28"/>
          <w:szCs w:val="28"/>
        </w:rPr>
        <w:t xml:space="preserve"> правового акта - требований к условиям и порядку оказания муниципальной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у</w:t>
      </w:r>
      <w:r w:rsidRPr="002221DB">
        <w:rPr>
          <w:rFonts w:ascii="PT Astra Serif" w:eastAsia="Calibri" w:hAnsi="PT Astra Serif"/>
          <w:sz w:val="28"/>
          <w:szCs w:val="28"/>
        </w:rPr>
        <w:t>слуги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в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социальной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сфере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в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соответствии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с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утвержденным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уполномоченным органом планом проведения такого мониторинга, используемым в целях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формирования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плана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="00963390" w:rsidRPr="002221DB">
        <w:rPr>
          <w:rFonts w:ascii="PT Astra Serif" w:eastAsia="Calibri" w:hAnsi="PT Astra Serif"/>
          <w:sz w:val="28"/>
          <w:szCs w:val="28"/>
        </w:rPr>
        <w:t>п</w:t>
      </w:r>
      <w:r w:rsidRPr="002221DB">
        <w:rPr>
          <w:rFonts w:ascii="PT Astra Serif" w:eastAsia="Calibri" w:hAnsi="PT Astra Serif"/>
          <w:sz w:val="28"/>
          <w:szCs w:val="28"/>
        </w:rPr>
        <w:t>роведения</w:t>
      </w:r>
      <w:r w:rsidR="00433630"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Pr="002221DB">
        <w:rPr>
          <w:rFonts w:ascii="PT Astra Serif" w:eastAsia="Calibri" w:hAnsi="PT Astra Serif"/>
          <w:sz w:val="28"/>
          <w:szCs w:val="28"/>
        </w:rPr>
        <w:t>плановых проверок на соответствующий финансовый год.</w:t>
      </w:r>
    </w:p>
    <w:p w:rsidR="001F3CD9" w:rsidRPr="002221DB" w:rsidRDefault="00392647" w:rsidP="005D42A9">
      <w:pPr>
        <w:pStyle w:val="afa"/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adjustRightInd w:val="0"/>
        <w:spacing w:line="240" w:lineRule="auto"/>
        <w:ind w:left="0" w:right="142" w:firstLine="539"/>
        <w:jc w:val="both"/>
        <w:rPr>
          <w:rFonts w:ascii="PT Astra Serif" w:eastAsia="Calibri" w:hAnsi="PT Astra Serif"/>
          <w:sz w:val="28"/>
          <w:szCs w:val="28"/>
        </w:rPr>
      </w:pPr>
      <w:r w:rsidRPr="002221DB">
        <w:rPr>
          <w:rFonts w:ascii="PT Astra Serif" w:eastAsia="Calibri" w:hAnsi="PT Astra Serif"/>
          <w:sz w:val="28"/>
          <w:szCs w:val="28"/>
        </w:rPr>
        <w:lastRenderedPageBreak/>
        <w:t>Внеплановые проверки проводятся на основании приказа уполномоченного органа в следующих случаях:</w:t>
      </w:r>
    </w:p>
    <w:p w:rsidR="00392647" w:rsidRPr="002221DB" w:rsidRDefault="001F3CD9" w:rsidP="001F3CD9">
      <w:pPr>
        <w:widowControl w:val="0"/>
        <w:tabs>
          <w:tab w:val="left" w:pos="1149"/>
        </w:tabs>
        <w:autoSpaceDE w:val="0"/>
        <w:autoSpaceDN w:val="0"/>
        <w:adjustRightInd w:val="0"/>
        <w:ind w:left="360" w:right="142"/>
        <w:jc w:val="both"/>
        <w:rPr>
          <w:rFonts w:ascii="PT Astra Serif" w:eastAsia="Calibri" w:hAnsi="PT Astra Serif"/>
          <w:sz w:val="28"/>
          <w:szCs w:val="28"/>
        </w:rPr>
      </w:pPr>
      <w:r w:rsidRPr="002221DB">
        <w:rPr>
          <w:rFonts w:ascii="PT Astra Serif" w:eastAsia="Calibri" w:hAnsi="PT Astra Serif"/>
          <w:sz w:val="28"/>
          <w:szCs w:val="28"/>
        </w:rPr>
        <w:t xml:space="preserve">   </w:t>
      </w:r>
      <w:r w:rsidR="00392647" w:rsidRPr="002221DB">
        <w:rPr>
          <w:rFonts w:ascii="PT Astra Serif" w:eastAsia="Calibri" w:hAnsi="PT Astra Serif"/>
          <w:sz w:val="28"/>
          <w:szCs w:val="28"/>
        </w:rPr>
        <w:t>а) в связи с обращениями и требованиями</w:t>
      </w:r>
      <w:r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</w:rPr>
        <w:t>контрольно-надзорных</w:t>
      </w:r>
      <w:r w:rsidRPr="002221DB">
        <w:rPr>
          <w:rFonts w:ascii="PT Astra Serif" w:eastAsia="Calibri" w:hAnsi="PT Astra Serif"/>
          <w:sz w:val="28"/>
          <w:szCs w:val="28"/>
        </w:rPr>
        <w:t xml:space="preserve"> </w:t>
      </w:r>
      <w:r w:rsidR="00392647" w:rsidRPr="002221DB">
        <w:rPr>
          <w:rFonts w:ascii="PT Astra Serif" w:eastAsia="Calibri" w:hAnsi="PT Astra Serif"/>
          <w:sz w:val="28"/>
          <w:szCs w:val="28"/>
        </w:rPr>
        <w:t>и правоохранительных органов Российской Федерации;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б)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392647" w:rsidRPr="002221DB" w:rsidRDefault="00963390" w:rsidP="005D42A9">
      <w:pPr>
        <w:autoSpaceDE w:val="0"/>
        <w:autoSpaceDN w:val="0"/>
        <w:adjustRightInd w:val="0"/>
        <w:ind w:right="142"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21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Проверки подразделяются </w:t>
      </w:r>
      <w:proofErr w:type="gramStart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на</w:t>
      </w:r>
      <w:proofErr w:type="gramEnd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а)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б)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392647" w:rsidRPr="002221DB" w:rsidRDefault="00963390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21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963390" w:rsidRPr="002221DB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br/>
        <w:t>в информационно-телекоммуникационной сети Интернет.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2221DB">
        <w:rPr>
          <w:rFonts w:ascii="PT Astra Serif" w:eastAsia="Calibri" w:hAnsi="PT Astra Serif"/>
          <w:sz w:val="28"/>
          <w:szCs w:val="28"/>
          <w:lang w:eastAsia="en-US"/>
        </w:rPr>
        <w:t>позднее</w:t>
      </w:r>
      <w:proofErr w:type="gramEnd"/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br/>
        <w:t>и направленного по адресу электронной почты исполнителя услуг, или иным доступным способом.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2221DB">
        <w:rPr>
          <w:rFonts w:ascii="PT Astra Serif" w:eastAsia="Calibri" w:hAnsi="PT Astra Serif"/>
          <w:sz w:val="28"/>
          <w:szCs w:val="28"/>
          <w:lang w:eastAsia="en-US"/>
        </w:rPr>
        <w:t>, или иным доступным способом.</w:t>
      </w:r>
    </w:p>
    <w:p w:rsidR="00392647" w:rsidRPr="002221DB" w:rsidRDefault="00963390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lastRenderedPageBreak/>
        <w:t>22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Результаты проведения проверки отражаются в акте проверки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Указанные документы (копии) и материалы прилагаются к акту проверки.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В зависимости от формы проведения проверки в акте проверки указывается место проведения проверки.</w:t>
      </w:r>
    </w:p>
    <w:p w:rsidR="00392647" w:rsidRPr="002221DB" w:rsidRDefault="00F833DE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23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. В описании каждого нарушения, выявленного в ходе проведения проверки, указываются в том числе: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а) положения нормативных правовых актов, которые были нарушены;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б) период, к которому относится выявленное нарушение.</w:t>
      </w:r>
    </w:p>
    <w:p w:rsidR="00392647" w:rsidRPr="002221DB" w:rsidRDefault="00F833DE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24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Результатами осуществления </w:t>
      </w:r>
      <w:proofErr w:type="gramStart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контроля за</w:t>
      </w:r>
      <w:proofErr w:type="gramEnd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а)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б) анализ причин отклонения фактических значений, характеризующих качество и (или) объем оказания муниципальной услуги,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br/>
        <w:t>от плановых значений, установленных соглашением;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в)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г)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392647" w:rsidRPr="002221DB" w:rsidRDefault="00F833DE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25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392647" w:rsidRPr="002221DB" w:rsidRDefault="00F833DE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26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. Материалы по результатам проверки, а также иные документы 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392647" w:rsidRPr="002221DB" w:rsidRDefault="00F833DE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27</w:t>
      </w:r>
      <w:r w:rsidR="00392647" w:rsidRPr="002221DB">
        <w:rPr>
          <w:rFonts w:ascii="PT Astra Serif" w:eastAsia="Calibri" w:hAnsi="PT Astra Serif"/>
          <w:sz w:val="28"/>
          <w:szCs w:val="28"/>
          <w:lang w:eastAsia="en-US"/>
        </w:rPr>
        <w:t>. На основании акта проверки уполномоченный орган: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lastRenderedPageBreak/>
        <w:t>а)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б)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br/>
        <w:t xml:space="preserve">к условиям и порядку оказания муниципальной услуги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br/>
        <w:t>в социальной сфере, установленных уполномоченным органом;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в) принимает решение о возврате средств субсидии в бюджет </w:t>
      </w:r>
      <w:r w:rsidRPr="002221DB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г)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2221DB">
        <w:rPr>
          <w:rFonts w:ascii="PT Astra Serif" w:eastAsia="Calibri" w:hAnsi="PT Astra Serif"/>
          <w:sz w:val="28"/>
          <w:szCs w:val="28"/>
          <w:lang w:eastAsia="en-US"/>
        </w:rPr>
        <w:br/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2221DB">
        <w:rPr>
          <w:rFonts w:ascii="PT Astra Serif" w:eastAsia="Calibri" w:hAnsi="PT Astra Serif"/>
          <w:sz w:val="28"/>
          <w:szCs w:val="28"/>
          <w:lang w:eastAsia="en-US"/>
        </w:rPr>
        <w:t>недостижении</w:t>
      </w:r>
      <w:proofErr w:type="spellEnd"/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2221DB">
        <w:rPr>
          <w:rFonts w:ascii="PT Astra Serif" w:eastAsia="Calibri" w:hAnsi="PT Astra Serif"/>
          <w:sz w:val="28"/>
          <w:szCs w:val="28"/>
          <w:lang w:eastAsia="en-US"/>
        </w:rPr>
        <w:t xml:space="preserve">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д)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392647" w:rsidRPr="002221DB" w:rsidRDefault="00392647" w:rsidP="005D42A9">
      <w:pPr>
        <w:autoSpaceDE w:val="0"/>
        <w:autoSpaceDN w:val="0"/>
        <w:adjustRightInd w:val="0"/>
        <w:ind w:right="142"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C73D3" w:rsidRPr="002221DB" w:rsidRDefault="00392647" w:rsidP="00392647">
      <w:pPr>
        <w:jc w:val="center"/>
        <w:rPr>
          <w:rFonts w:ascii="PT Astra Serif" w:hAnsi="PT Astra Serif"/>
          <w:sz w:val="28"/>
          <w:szCs w:val="28"/>
        </w:rPr>
      </w:pPr>
      <w:r w:rsidRPr="002221DB">
        <w:rPr>
          <w:rFonts w:ascii="PT Astra Serif" w:eastAsia="Calibri" w:hAnsi="PT Astra Serif"/>
          <w:sz w:val="28"/>
          <w:szCs w:val="28"/>
          <w:lang w:eastAsia="en-US"/>
        </w:rPr>
        <w:t>__________________________</w:t>
      </w:r>
    </w:p>
    <w:p w:rsidR="00392647" w:rsidRPr="002221DB" w:rsidRDefault="00392647" w:rsidP="00392647">
      <w:pPr>
        <w:jc w:val="center"/>
        <w:rPr>
          <w:rFonts w:ascii="PT Astra Serif" w:hAnsi="PT Astra Serif"/>
          <w:sz w:val="28"/>
          <w:szCs w:val="28"/>
        </w:rPr>
      </w:pPr>
    </w:p>
    <w:p w:rsidR="00392647" w:rsidRPr="002221DB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Pr="002221DB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Pr="002221DB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Pr="002221DB" w:rsidRDefault="00392647" w:rsidP="00A56582">
      <w:pPr>
        <w:rPr>
          <w:rFonts w:ascii="PT Astra Serif" w:hAnsi="PT Astra Serif"/>
          <w:sz w:val="28"/>
          <w:szCs w:val="28"/>
        </w:rPr>
      </w:pPr>
    </w:p>
    <w:p w:rsidR="006F31E8" w:rsidRPr="002221DB" w:rsidRDefault="006F31E8" w:rsidP="00A56582">
      <w:pPr>
        <w:rPr>
          <w:rFonts w:ascii="PT Astra Serif" w:hAnsi="PT Astra Serif"/>
          <w:sz w:val="28"/>
          <w:szCs w:val="28"/>
        </w:rPr>
        <w:sectPr w:rsidR="006F31E8" w:rsidRPr="002221DB" w:rsidSect="00272D8B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9E6359" w:rsidRPr="002221DB" w:rsidRDefault="00CF3BF6" w:rsidP="002B236D">
      <w:pPr>
        <w:widowControl w:val="0"/>
        <w:tabs>
          <w:tab w:val="left" w:pos="1274"/>
        </w:tabs>
        <w:spacing w:after="200"/>
        <w:ind w:left="822" w:right="57"/>
        <w:contextualSpacing/>
        <w:jc w:val="right"/>
        <w:rPr>
          <w:rFonts w:ascii="PT Astra Serif" w:hAnsi="PT Astra Serif" w:cs="Arial"/>
          <w:lang w:eastAsia="en-US"/>
        </w:rPr>
      </w:pPr>
      <w:r w:rsidRPr="002221DB">
        <w:rPr>
          <w:rFonts w:ascii="PT Astra Serif" w:hAnsi="PT Astra Serif" w:cs="Arial"/>
          <w:lang w:eastAsia="en-US"/>
        </w:rPr>
        <w:lastRenderedPageBreak/>
        <w:t xml:space="preserve">Приложение </w:t>
      </w:r>
      <w:r w:rsidR="009E6359" w:rsidRPr="002221DB">
        <w:rPr>
          <w:rFonts w:ascii="PT Astra Serif" w:hAnsi="PT Astra Serif" w:cs="Arial"/>
          <w:lang w:eastAsia="en-US"/>
        </w:rPr>
        <w:t xml:space="preserve">к Порядку </w:t>
      </w:r>
    </w:p>
    <w:p w:rsidR="009E6359" w:rsidRPr="002221DB" w:rsidRDefault="009E6359" w:rsidP="009E6359">
      <w:pPr>
        <w:autoSpaceDE w:val="0"/>
        <w:autoSpaceDN w:val="0"/>
        <w:adjustRightInd w:val="0"/>
        <w:ind w:firstLine="540"/>
        <w:jc w:val="right"/>
        <w:rPr>
          <w:rFonts w:ascii="PT Astra Serif" w:eastAsia="Calibri" w:hAnsi="PT Astra Serif" w:cs="Arial"/>
          <w:lang w:eastAsia="en-US"/>
        </w:rPr>
      </w:pPr>
    </w:p>
    <w:p w:rsidR="0033003E" w:rsidRPr="002221DB" w:rsidRDefault="0033003E" w:rsidP="009E6359">
      <w:pPr>
        <w:autoSpaceDE w:val="0"/>
        <w:autoSpaceDN w:val="0"/>
        <w:adjustRightInd w:val="0"/>
        <w:ind w:firstLine="540"/>
        <w:jc w:val="right"/>
        <w:rPr>
          <w:rFonts w:ascii="PT Astra Serif" w:eastAsia="Calibri" w:hAnsi="PT Astra Serif" w:cs="Arial"/>
          <w:lang w:eastAsia="en-US"/>
        </w:rPr>
      </w:pPr>
    </w:p>
    <w:p w:rsidR="0033003E" w:rsidRPr="002221DB" w:rsidRDefault="0033003E" w:rsidP="0033003E">
      <w:pPr>
        <w:jc w:val="center"/>
        <w:rPr>
          <w:rFonts w:ascii="PT Astra Serif" w:hAnsi="PT Astra Serif" w:cs="Arial"/>
          <w:b/>
          <w:bCs/>
        </w:rPr>
      </w:pPr>
      <w:r w:rsidRPr="002221DB">
        <w:rPr>
          <w:rFonts w:ascii="PT Astra Serif" w:hAnsi="PT Astra Serif" w:cs="Arial"/>
          <w:b/>
          <w:bCs/>
        </w:rPr>
        <w:t>ФОРМА</w:t>
      </w:r>
    </w:p>
    <w:p w:rsidR="0033003E" w:rsidRPr="002221DB" w:rsidRDefault="0033003E" w:rsidP="0033003E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b/>
          <w:bCs/>
        </w:rPr>
      </w:pPr>
      <w:r w:rsidRPr="002221DB">
        <w:rPr>
          <w:rFonts w:ascii="PT Astra Serif" w:hAnsi="PT Astra Serif" w:cs="Arial"/>
          <w:b/>
          <w:bCs/>
        </w:rPr>
        <w:t>Муниципального  социального заказа на оказание муниципальных услуг в социальной сфере</w:t>
      </w:r>
    </w:p>
    <w:p w:rsidR="0033003E" w:rsidRPr="002221DB" w:rsidRDefault="0033003E" w:rsidP="0033003E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 w:cs="Arial"/>
          <w:lang w:eastAsia="en-US"/>
        </w:rPr>
      </w:pPr>
      <w:r w:rsidRPr="002221DB">
        <w:rPr>
          <w:rFonts w:ascii="PT Astra Serif" w:hAnsi="PT Astra Serif" w:cs="Arial"/>
          <w:b/>
          <w:bCs/>
        </w:rPr>
        <w:t>на 20__ год и на плановый период 20 - 20__ годов</w:t>
      </w:r>
    </w:p>
    <w:p w:rsidR="009E6359" w:rsidRPr="002221DB" w:rsidRDefault="009E6359" w:rsidP="009E6359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PT Astra Serif" w:hAnsi="PT Astra Serif" w:cs="Arial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394"/>
      </w:tblGrid>
      <w:tr w:rsidR="009E6359" w:rsidRPr="002221DB" w:rsidTr="0033003E">
        <w:trPr>
          <w:trHeight w:val="288"/>
        </w:trPr>
        <w:tc>
          <w:tcPr>
            <w:tcW w:w="14884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Муниципальный социальный заказ на оказание </w:t>
            </w:r>
            <w:proofErr w:type="gramStart"/>
            <w:r w:rsidRPr="002221DB">
              <w:rPr>
                <w:rFonts w:ascii="PT Astra Serif" w:hAnsi="PT Astra Serif" w:cs="Arial"/>
              </w:rPr>
              <w:t>муниципальных</w:t>
            </w:r>
            <w:proofErr w:type="gramEnd"/>
            <w:r w:rsidRPr="002221DB">
              <w:rPr>
                <w:rFonts w:ascii="PT Astra Serif" w:hAnsi="PT Astra Serif" w:cs="Arial"/>
              </w:rPr>
              <w:t xml:space="preserve"> </w:t>
            </w:r>
          </w:p>
        </w:tc>
      </w:tr>
      <w:tr w:rsidR="009E6359" w:rsidRPr="002221DB" w:rsidTr="0033003E">
        <w:trPr>
          <w:trHeight w:val="288"/>
        </w:trPr>
        <w:tc>
          <w:tcPr>
            <w:tcW w:w="14884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услуг в социальной сфере на 20__ год и на плановый период 20___ - 20___ годов</w:t>
            </w:r>
          </w:p>
        </w:tc>
      </w:tr>
      <w:tr w:rsidR="009E6359" w:rsidRPr="002221DB" w:rsidTr="0033003E">
        <w:trPr>
          <w:trHeight w:val="288"/>
        </w:trPr>
        <w:tc>
          <w:tcPr>
            <w:tcW w:w="14884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 1 _______________ 20___ г.</w:t>
            </w:r>
          </w:p>
        </w:tc>
      </w:tr>
      <w:tr w:rsidR="009E6359" w:rsidRPr="002221DB" w:rsidTr="0033003E">
        <w:trPr>
          <w:trHeight w:val="288"/>
        </w:trPr>
        <w:tc>
          <w:tcPr>
            <w:tcW w:w="311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Коды</w:t>
            </w:r>
          </w:p>
        </w:tc>
      </w:tr>
      <w:tr w:rsidR="009E6359" w:rsidRPr="002221DB" w:rsidTr="0033003E">
        <w:trPr>
          <w:trHeight w:val="288"/>
        </w:trPr>
        <w:tc>
          <w:tcPr>
            <w:tcW w:w="311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Дата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</w:tr>
      <w:tr w:rsidR="009E6359" w:rsidRPr="002221DB" w:rsidTr="0033003E">
        <w:trPr>
          <w:trHeight w:val="288"/>
        </w:trPr>
        <w:tc>
          <w:tcPr>
            <w:tcW w:w="311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по ОКПО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</w:tr>
      <w:tr w:rsidR="009E6359" w:rsidRPr="002221DB" w:rsidTr="0033003E">
        <w:trPr>
          <w:trHeight w:val="765"/>
        </w:trPr>
        <w:tc>
          <w:tcPr>
            <w:tcW w:w="311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Глава БК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</w:tr>
      <w:tr w:rsidR="009E6359" w:rsidRPr="002221DB" w:rsidTr="0033003E">
        <w:trPr>
          <w:trHeight w:val="600"/>
        </w:trPr>
        <w:tc>
          <w:tcPr>
            <w:tcW w:w="311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по ОКТМО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  </w:t>
            </w:r>
          </w:p>
        </w:tc>
      </w:tr>
      <w:tr w:rsidR="009E6359" w:rsidRPr="002221DB" w:rsidTr="0033003E">
        <w:trPr>
          <w:trHeight w:val="912"/>
        </w:trPr>
        <w:tc>
          <w:tcPr>
            <w:tcW w:w="311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33003E">
        <w:trPr>
          <w:trHeight w:val="600"/>
        </w:trPr>
        <w:tc>
          <w:tcPr>
            <w:tcW w:w="311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</w:tbl>
    <w:p w:rsidR="009E6359" w:rsidRPr="002221DB" w:rsidRDefault="009E6359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9E6359" w:rsidRPr="002221DB" w:rsidRDefault="009E6359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CF3BF6" w:rsidRPr="002221DB" w:rsidRDefault="00CF3BF6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CF3BF6" w:rsidRPr="002221DB" w:rsidRDefault="00CF3BF6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1F3CD9" w:rsidRPr="002221DB" w:rsidRDefault="001F3CD9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1F3CD9" w:rsidRPr="002221DB" w:rsidRDefault="001F3CD9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1F3CD9" w:rsidRPr="002221DB" w:rsidRDefault="001F3CD9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CF3BF6" w:rsidRPr="002221DB" w:rsidRDefault="00CF3BF6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CF3BF6" w:rsidRPr="002221DB" w:rsidRDefault="00CF3BF6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CF3BF6" w:rsidRPr="002221DB" w:rsidRDefault="00CF3BF6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p w:rsidR="00CF3BF6" w:rsidRPr="002221DB" w:rsidRDefault="00CF3BF6" w:rsidP="009E6359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Arial"/>
          <w:lang w:eastAsia="en-US"/>
        </w:rPr>
      </w:pPr>
    </w:p>
    <w:tbl>
      <w:tblPr>
        <w:tblW w:w="52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364"/>
        <w:gridCol w:w="145"/>
        <w:gridCol w:w="1541"/>
        <w:gridCol w:w="1511"/>
        <w:gridCol w:w="599"/>
        <w:gridCol w:w="775"/>
        <w:gridCol w:w="630"/>
        <w:gridCol w:w="272"/>
        <w:gridCol w:w="473"/>
        <w:gridCol w:w="658"/>
        <w:gridCol w:w="80"/>
        <w:gridCol w:w="337"/>
        <w:gridCol w:w="312"/>
        <w:gridCol w:w="825"/>
        <w:gridCol w:w="266"/>
        <w:gridCol w:w="575"/>
        <w:gridCol w:w="550"/>
        <w:gridCol w:w="853"/>
        <w:gridCol w:w="263"/>
        <w:gridCol w:w="9"/>
        <w:gridCol w:w="985"/>
        <w:gridCol w:w="281"/>
        <w:gridCol w:w="22"/>
        <w:gridCol w:w="819"/>
        <w:gridCol w:w="136"/>
        <w:gridCol w:w="513"/>
        <w:gridCol w:w="334"/>
      </w:tblGrid>
      <w:tr w:rsidR="009E6359" w:rsidRPr="002221DB" w:rsidTr="00CF3BF6">
        <w:trPr>
          <w:trHeight w:val="885"/>
        </w:trPr>
        <w:tc>
          <w:tcPr>
            <w:tcW w:w="5000" w:type="pct"/>
            <w:gridSpan w:val="28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  <w:b/>
                <w:bCs/>
              </w:rPr>
            </w:pPr>
            <w:r w:rsidRPr="002221DB">
              <w:rPr>
                <w:rFonts w:ascii="PT Astra Serif" w:hAnsi="PT Astra Serif" w:cs="Arial"/>
                <w:b/>
                <w:bCs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E6359" w:rsidRPr="002221DB" w:rsidTr="00CF3BF6">
        <w:trPr>
          <w:trHeight w:val="645"/>
        </w:trPr>
        <w:tc>
          <w:tcPr>
            <w:tcW w:w="5000" w:type="pct"/>
            <w:gridSpan w:val="28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  <w:b/>
                <w:bCs/>
              </w:rPr>
            </w:pPr>
            <w:r w:rsidRPr="002221DB">
              <w:rPr>
                <w:rFonts w:ascii="PT Astra Serif" w:hAnsi="PT Astra Serif" w:cs="Arial"/>
                <w:b/>
                <w:bCs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9E6359" w:rsidRPr="002221DB" w:rsidTr="00CF3BF6">
        <w:trPr>
          <w:trHeight w:val="1500"/>
        </w:trPr>
        <w:tc>
          <w:tcPr>
            <w:tcW w:w="545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Наименование муниципальной услуги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Год определения исполнителей муниципальных услуг 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Место оказания муниципальной услуги </w:t>
            </w:r>
          </w:p>
        </w:tc>
        <w:tc>
          <w:tcPr>
            <w:tcW w:w="1412" w:type="pct"/>
            <w:gridSpan w:val="9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1815" w:type="pct"/>
            <w:gridSpan w:val="1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Значение показателя, характеризующего объем оказания муниципальной услуги  по способам определения исполнителей муниципальной услуги </w:t>
            </w:r>
          </w:p>
        </w:tc>
      </w:tr>
      <w:tr w:rsidR="009E6359" w:rsidRPr="002221DB" w:rsidTr="00CF3BF6">
        <w:trPr>
          <w:trHeight w:val="570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55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957" w:type="pct"/>
            <w:gridSpan w:val="7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единица измерения</w:t>
            </w:r>
          </w:p>
        </w:tc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1543" w:type="pct"/>
            <w:gridSpan w:val="11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из них</w:t>
            </w:r>
          </w:p>
        </w:tc>
      </w:tr>
      <w:tr w:rsidR="009E6359" w:rsidRPr="002221DB" w:rsidTr="00CF3BF6">
        <w:trPr>
          <w:trHeight w:val="3075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5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код по ОКЕИ</w:t>
            </w:r>
          </w:p>
        </w:tc>
        <w:tc>
          <w:tcPr>
            <w:tcW w:w="272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 соответствии с конкурсом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 соответствии с социальными сертификатами</w:t>
            </w:r>
          </w:p>
        </w:tc>
      </w:tr>
      <w:tr w:rsidR="009E6359" w:rsidRPr="002221DB" w:rsidTr="00CF3BF6">
        <w:trPr>
          <w:trHeight w:val="288"/>
        </w:trPr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3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4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5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6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8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9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10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11</w:t>
            </w:r>
          </w:p>
        </w:tc>
      </w:tr>
      <w:tr w:rsidR="009E6359" w:rsidRPr="002221DB" w:rsidTr="00CF3BF6">
        <w:trPr>
          <w:trHeight w:val="551"/>
        </w:trPr>
        <w:tc>
          <w:tcPr>
            <w:tcW w:w="545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trHeight w:val="288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trHeight w:val="288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8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trHeight w:val="645"/>
        </w:trPr>
        <w:tc>
          <w:tcPr>
            <w:tcW w:w="5000" w:type="pct"/>
            <w:gridSpan w:val="28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  <w:b/>
                <w:bCs/>
              </w:rPr>
            </w:pPr>
          </w:p>
          <w:p w:rsidR="009E6359" w:rsidRPr="002221DB" w:rsidRDefault="00D45583" w:rsidP="009E6359">
            <w:pPr>
              <w:rPr>
                <w:rFonts w:ascii="PT Astra Serif" w:hAnsi="PT Astra Serif" w:cs="Arial"/>
                <w:b/>
                <w:bCs/>
              </w:rPr>
            </w:pPr>
            <w:r w:rsidRPr="002221DB">
              <w:rPr>
                <w:rFonts w:ascii="PT Astra Serif" w:hAnsi="PT Astra Serif" w:cs="Arial"/>
                <w:b/>
                <w:bCs/>
              </w:rPr>
              <w:t>2</w:t>
            </w:r>
            <w:r w:rsidR="009E6359" w:rsidRPr="002221DB">
              <w:rPr>
                <w:rFonts w:ascii="PT Astra Serif" w:hAnsi="PT Astra Serif" w:cs="Arial"/>
                <w:b/>
                <w:bCs/>
              </w:rPr>
              <w:t>. Общие сведения о муниципальном социальном заказе на 20__ год (на 1-ый год планового периода)</w:t>
            </w:r>
          </w:p>
        </w:tc>
      </w:tr>
      <w:tr w:rsidR="009E6359" w:rsidRPr="002221DB" w:rsidTr="00CF3BF6">
        <w:trPr>
          <w:trHeight w:val="1156"/>
        </w:trPr>
        <w:tc>
          <w:tcPr>
            <w:tcW w:w="545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Наименование муниципальной услуги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Год определения исполнителей муниципальных услуг 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Место оказания муниципальной услуги </w:t>
            </w:r>
          </w:p>
        </w:tc>
        <w:tc>
          <w:tcPr>
            <w:tcW w:w="1498" w:type="pct"/>
            <w:gridSpan w:val="10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1729" w:type="pct"/>
            <w:gridSpan w:val="1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Значение показателя, характеризующего объем оказания муниципальной услуги по способам определения исполнителей муниципальной услуги </w:t>
            </w:r>
          </w:p>
        </w:tc>
      </w:tr>
      <w:tr w:rsidR="009E6359" w:rsidRPr="002221DB" w:rsidTr="00CF3BF6">
        <w:trPr>
          <w:trHeight w:val="570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3" w:type="pct"/>
            <w:gridSpan w:val="3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955" w:type="pct"/>
            <w:gridSpan w:val="7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единица измерения</w:t>
            </w:r>
          </w:p>
        </w:tc>
        <w:tc>
          <w:tcPr>
            <w:tcW w:w="364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1365" w:type="pct"/>
            <w:gridSpan w:val="10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из них</w:t>
            </w:r>
          </w:p>
        </w:tc>
      </w:tr>
      <w:tr w:rsidR="009E6359" w:rsidRPr="002221DB" w:rsidTr="00CF3BF6">
        <w:trPr>
          <w:trHeight w:val="3075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3" w:type="pct"/>
            <w:gridSpan w:val="3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01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код по ОКЕИ</w:t>
            </w:r>
          </w:p>
        </w:tc>
        <w:tc>
          <w:tcPr>
            <w:tcW w:w="364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36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 соответствии с конкурсом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 соответствии с социальными сертификатами</w:t>
            </w:r>
          </w:p>
        </w:tc>
      </w:tr>
      <w:tr w:rsidR="009E6359" w:rsidRPr="002221DB" w:rsidTr="00CF3BF6">
        <w:trPr>
          <w:trHeight w:val="288"/>
        </w:trPr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3</w:t>
            </w:r>
          </w:p>
        </w:tc>
        <w:tc>
          <w:tcPr>
            <w:tcW w:w="54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4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5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6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7</w:t>
            </w:r>
          </w:p>
        </w:tc>
        <w:tc>
          <w:tcPr>
            <w:tcW w:w="36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9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10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11</w:t>
            </w:r>
          </w:p>
        </w:tc>
      </w:tr>
      <w:tr w:rsidR="009E6359" w:rsidRPr="002221DB" w:rsidTr="00CF3BF6">
        <w:trPr>
          <w:trHeight w:val="420"/>
        </w:trPr>
        <w:tc>
          <w:tcPr>
            <w:tcW w:w="545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4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trHeight w:val="288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trHeight w:val="288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trHeight w:val="288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4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trHeight w:val="288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trHeight w:val="288"/>
        </w:trPr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3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6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6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CF3BF6" w:rsidRPr="002221DB" w:rsidTr="00CF3BF6">
        <w:trPr>
          <w:trHeight w:val="288"/>
        </w:trPr>
        <w:tc>
          <w:tcPr>
            <w:tcW w:w="545" w:type="pct"/>
            <w:gridSpan w:val="2"/>
            <w:vAlign w:val="center"/>
          </w:tcPr>
          <w:p w:rsidR="00CF3BF6" w:rsidRPr="002221DB" w:rsidRDefault="00CF3BF6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CF3BF6" w:rsidRPr="002221DB" w:rsidRDefault="00CF3BF6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CF3BF6" w:rsidRPr="002221DB" w:rsidRDefault="00CF3BF6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43" w:type="pct"/>
            <w:gridSpan w:val="3"/>
            <w:shd w:val="clear" w:color="auto" w:fill="auto"/>
            <w:vAlign w:val="center"/>
          </w:tcPr>
          <w:p w:rsidR="00CF3BF6" w:rsidRPr="002221DB" w:rsidRDefault="00CF3BF6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CF3BF6" w:rsidRPr="002221DB" w:rsidRDefault="00CF3BF6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:rsidR="00CF3BF6" w:rsidRPr="002221DB" w:rsidRDefault="00CF3BF6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CF3BF6" w:rsidRPr="002221DB" w:rsidRDefault="00CF3BF6" w:rsidP="009E635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364" w:type="pct"/>
            <w:gridSpan w:val="3"/>
            <w:shd w:val="clear" w:color="auto" w:fill="auto"/>
            <w:vAlign w:val="center"/>
          </w:tcPr>
          <w:p w:rsidR="00CF3BF6" w:rsidRPr="002221DB" w:rsidRDefault="00CF3BF6" w:rsidP="009E635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F3BF6" w:rsidRPr="002221DB" w:rsidRDefault="00CF3BF6" w:rsidP="009E635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316" w:type="pct"/>
            <w:gridSpan w:val="3"/>
            <w:shd w:val="clear" w:color="auto" w:fill="auto"/>
            <w:vAlign w:val="center"/>
          </w:tcPr>
          <w:p w:rsidR="00CF3BF6" w:rsidRPr="002221DB" w:rsidRDefault="00CF3BF6" w:rsidP="009E6359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:rsidR="00CF3BF6" w:rsidRPr="002221DB" w:rsidRDefault="00CF3BF6" w:rsidP="009E6359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645"/>
        </w:trPr>
        <w:tc>
          <w:tcPr>
            <w:tcW w:w="4788" w:type="pct"/>
            <w:gridSpan w:val="26"/>
            <w:shd w:val="clear" w:color="auto" w:fill="auto"/>
            <w:vAlign w:val="center"/>
            <w:hideMark/>
          </w:tcPr>
          <w:p w:rsidR="00B81C94" w:rsidRPr="002221DB" w:rsidRDefault="00B81C94" w:rsidP="009E6359">
            <w:pPr>
              <w:rPr>
                <w:rFonts w:ascii="PT Astra Serif" w:hAnsi="PT Astra Serif" w:cs="Arial"/>
                <w:b/>
                <w:bCs/>
              </w:rPr>
            </w:pPr>
          </w:p>
          <w:p w:rsidR="009E6359" w:rsidRPr="002221DB" w:rsidRDefault="00B81C94" w:rsidP="009E6359">
            <w:pPr>
              <w:rPr>
                <w:rFonts w:ascii="PT Astra Serif" w:hAnsi="PT Astra Serif" w:cs="Arial"/>
                <w:b/>
                <w:bCs/>
              </w:rPr>
            </w:pPr>
            <w:r w:rsidRPr="002221DB">
              <w:rPr>
                <w:rFonts w:ascii="PT Astra Serif" w:hAnsi="PT Astra Serif" w:cs="Arial"/>
                <w:b/>
                <w:bCs/>
              </w:rPr>
              <w:t>3</w:t>
            </w:r>
            <w:r w:rsidR="009E6359" w:rsidRPr="002221DB">
              <w:rPr>
                <w:rFonts w:ascii="PT Astra Serif" w:hAnsi="PT Astra Serif" w:cs="Arial"/>
                <w:b/>
                <w:bCs/>
              </w:rPr>
              <w:t>. Общие сведения о муниципальном социальном заказе на 20__ год (на 2-ой год планового периода)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1500"/>
        </w:trPr>
        <w:tc>
          <w:tcPr>
            <w:tcW w:w="489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Наименование муниципальной услуги 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Год определения исполнителей муниципальных услуг 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Место оказания муниципальной услуги </w:t>
            </w:r>
          </w:p>
        </w:tc>
        <w:tc>
          <w:tcPr>
            <w:tcW w:w="1129" w:type="pct"/>
            <w:gridSpan w:val="7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2183" w:type="pct"/>
            <w:gridSpan w:val="15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Значение показателя, характеризующего объем оказания муниципальной услуги по способам определения исполнителей муниципальной услуги 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570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684" w:type="pct"/>
            <w:gridSpan w:val="5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единица измерения</w:t>
            </w:r>
          </w:p>
        </w:tc>
        <w:tc>
          <w:tcPr>
            <w:tcW w:w="210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1973" w:type="pct"/>
            <w:gridSpan w:val="1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из них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3075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код по ОКЕИ</w:t>
            </w:r>
          </w:p>
        </w:tc>
        <w:tc>
          <w:tcPr>
            <w:tcW w:w="210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оказываемого муниципальными учреждениями на основании муниципального задания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 соответствии с конкурсом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 соответствии с социальными сертификатами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3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4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5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6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7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8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9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10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11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408"/>
        </w:trPr>
        <w:tc>
          <w:tcPr>
            <w:tcW w:w="489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99" w:type="pct"/>
            <w:vMerge w:val="restart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645"/>
        </w:trPr>
        <w:tc>
          <w:tcPr>
            <w:tcW w:w="4788" w:type="pct"/>
            <w:gridSpan w:val="26"/>
            <w:shd w:val="clear" w:color="auto" w:fill="auto"/>
            <w:vAlign w:val="center"/>
            <w:hideMark/>
          </w:tcPr>
          <w:p w:rsidR="00B81C94" w:rsidRPr="002221DB" w:rsidRDefault="00B81C94" w:rsidP="009E6359">
            <w:pPr>
              <w:rPr>
                <w:rFonts w:ascii="PT Astra Serif" w:hAnsi="PT Astra Serif" w:cs="Arial"/>
                <w:b/>
                <w:bCs/>
              </w:rPr>
            </w:pPr>
          </w:p>
          <w:p w:rsidR="009E6359" w:rsidRPr="002221DB" w:rsidRDefault="009E6359" w:rsidP="009E6359">
            <w:pPr>
              <w:rPr>
                <w:rFonts w:ascii="PT Astra Serif" w:hAnsi="PT Astra Serif" w:cs="Arial"/>
                <w:b/>
                <w:bCs/>
              </w:rPr>
            </w:pPr>
            <w:r w:rsidRPr="002221DB">
              <w:rPr>
                <w:rFonts w:ascii="PT Astra Serif" w:hAnsi="PT Astra Serif" w:cs="Arial"/>
                <w:b/>
                <w:bCs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1500"/>
        </w:trPr>
        <w:tc>
          <w:tcPr>
            <w:tcW w:w="489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 муниципальной услуги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Год определения исполнителей муниципальных услуг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Место оказания муниципальной услуги </w:t>
            </w:r>
          </w:p>
        </w:tc>
        <w:tc>
          <w:tcPr>
            <w:tcW w:w="1129" w:type="pct"/>
            <w:gridSpan w:val="7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2183" w:type="pct"/>
            <w:gridSpan w:val="15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Значение показателя, характеризующего объем оказания муниципальной по способам определения исполнителей муниципальной услуги 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570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684" w:type="pct"/>
            <w:gridSpan w:val="5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единица измерения</w:t>
            </w:r>
          </w:p>
        </w:tc>
        <w:tc>
          <w:tcPr>
            <w:tcW w:w="210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1973" w:type="pct"/>
            <w:gridSpan w:val="1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из них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3075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наименование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код по ОКЕИ</w:t>
            </w:r>
          </w:p>
        </w:tc>
        <w:tc>
          <w:tcPr>
            <w:tcW w:w="210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 соответствии с конкурсом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в соответствии с социальными сертификатами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3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4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5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6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7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8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9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10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11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408"/>
        </w:trPr>
        <w:tc>
          <w:tcPr>
            <w:tcW w:w="489" w:type="pct"/>
            <w:gridSpan w:val="2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99" w:type="pct"/>
            <w:vMerge w:val="restart"/>
            <w:shd w:val="clear" w:color="auto" w:fill="auto"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445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  <w:hideMark/>
          </w:tcPr>
          <w:p w:rsidR="009E6359" w:rsidRPr="002221DB" w:rsidRDefault="009E6359" w:rsidP="009E6359">
            <w:pPr>
              <w:jc w:val="right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  <w:tr w:rsidR="009E6359" w:rsidRPr="002221DB" w:rsidTr="00CF3BF6">
        <w:trPr>
          <w:gridBefore w:val="1"/>
          <w:gridAfter w:val="1"/>
          <w:wBefore w:w="103" w:type="pct"/>
          <w:wAfter w:w="109" w:type="pct"/>
          <w:trHeight w:val="288"/>
        </w:trPr>
        <w:tc>
          <w:tcPr>
            <w:tcW w:w="48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45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210" w:type="pct"/>
            <w:gridSpan w:val="2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539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20" w:type="pct"/>
            <w:gridSpan w:val="4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  <w:tc>
          <w:tcPr>
            <w:tcW w:w="474" w:type="pct"/>
            <w:gridSpan w:val="3"/>
            <w:shd w:val="clear" w:color="auto" w:fill="auto"/>
            <w:noWrap/>
            <w:vAlign w:val="bottom"/>
            <w:hideMark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 </w:t>
            </w:r>
          </w:p>
        </w:tc>
      </w:tr>
    </w:tbl>
    <w:p w:rsidR="009E6359" w:rsidRPr="002221DB" w:rsidRDefault="009E6359" w:rsidP="009E6359">
      <w:pPr>
        <w:spacing w:after="200" w:line="276" w:lineRule="auto"/>
        <w:rPr>
          <w:rFonts w:ascii="PT Astra Serif" w:eastAsia="Calibri" w:hAnsi="PT Astra Serif" w:cs="Arial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791"/>
        <w:gridCol w:w="1032"/>
        <w:gridCol w:w="1032"/>
        <w:gridCol w:w="1027"/>
        <w:gridCol w:w="1032"/>
        <w:gridCol w:w="1032"/>
        <w:gridCol w:w="1032"/>
        <w:gridCol w:w="860"/>
        <w:gridCol w:w="860"/>
        <w:gridCol w:w="505"/>
        <w:gridCol w:w="1068"/>
        <w:gridCol w:w="1068"/>
        <w:gridCol w:w="817"/>
        <w:gridCol w:w="909"/>
        <w:gridCol w:w="1038"/>
      </w:tblGrid>
      <w:tr w:rsidR="009E6359" w:rsidRPr="002221DB" w:rsidTr="009E6359">
        <w:trPr>
          <w:trHeight w:val="615"/>
        </w:trPr>
        <w:tc>
          <w:tcPr>
            <w:tcW w:w="14098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II. Сведения об объеме оказания муниципальных услуг в очередном финансовом году и плановом периоде, а также за пределами планового периода</w:t>
            </w:r>
          </w:p>
        </w:tc>
        <w:tc>
          <w:tcPr>
            <w:tcW w:w="1038" w:type="dxa"/>
            <w:tcBorders>
              <w:top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765"/>
        </w:trPr>
        <w:tc>
          <w:tcPr>
            <w:tcW w:w="14098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1. Сведения об объеме оказания муниципальных услуг на 20___ год (на очередной финансовый год)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280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Наименование муниципальной услуги 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Уникальный номер реестровой записи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Условия (формы) оказания муниципальной услуги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Категории потребителей муниципальных услуг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Срок оказания муниципальной услуги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Год определения исполнителей муниципальных  услуг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Место оказания муниципальной услуги 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38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Значение показателя, характеризующего объем оказания муниципальной услуги по способам определения исполнителей муниципальных услуг 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Предельные допустимые возможные отклонения от показателей, характеризующих объем оказания муниципальной услуги, %</w:t>
            </w:r>
          </w:p>
        </w:tc>
      </w:tr>
      <w:tr w:rsidR="009E6359" w:rsidRPr="002221DB" w:rsidTr="009E6359">
        <w:trPr>
          <w:trHeight w:val="555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 соответствии с конкурсом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9E6359">
        <w:trPr>
          <w:trHeight w:val="2550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10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11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13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15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16</w:t>
            </w:r>
          </w:p>
        </w:tc>
      </w:tr>
      <w:tr w:rsidR="009E6359" w:rsidRPr="002221DB" w:rsidTr="009E6359">
        <w:trPr>
          <w:trHeight w:val="675"/>
        </w:trPr>
        <w:tc>
          <w:tcPr>
            <w:tcW w:w="10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705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91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27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60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Итого</w:t>
            </w:r>
          </w:p>
        </w:tc>
        <w:tc>
          <w:tcPr>
            <w:tcW w:w="505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68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68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17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09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8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</w:tbl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p w:rsidR="00D45583" w:rsidRPr="002221DB" w:rsidRDefault="00D45583" w:rsidP="009E6359">
      <w:pPr>
        <w:rPr>
          <w:rFonts w:ascii="PT Astra Serif" w:hAnsi="PT Astra Serif" w:cs="Arial"/>
          <w:highlight w:val="white"/>
        </w:rPr>
      </w:pPr>
    </w:p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791"/>
        <w:gridCol w:w="1032"/>
        <w:gridCol w:w="1032"/>
        <w:gridCol w:w="1027"/>
        <w:gridCol w:w="1032"/>
        <w:gridCol w:w="1032"/>
        <w:gridCol w:w="1032"/>
        <w:gridCol w:w="602"/>
        <w:gridCol w:w="851"/>
        <w:gridCol w:w="772"/>
        <w:gridCol w:w="1068"/>
        <w:gridCol w:w="1068"/>
        <w:gridCol w:w="817"/>
        <w:gridCol w:w="909"/>
        <w:gridCol w:w="1038"/>
      </w:tblGrid>
      <w:tr w:rsidR="009E6359" w:rsidRPr="002221DB" w:rsidTr="009E6359">
        <w:trPr>
          <w:trHeight w:val="765"/>
        </w:trPr>
        <w:tc>
          <w:tcPr>
            <w:tcW w:w="15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2. Сведения об объеме оказания муниципальных услуг на 20___ год (на 1-ый год планового периода)</w:t>
            </w:r>
          </w:p>
        </w:tc>
      </w:tr>
      <w:tr w:rsidR="009E6359" w:rsidRPr="002221DB" w:rsidTr="009E6359">
        <w:trPr>
          <w:trHeight w:val="2280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Наименование муниципальной услуги 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Уникальный номер реестровой записи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Условия (формы) оказания муниципальной услуги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Категории потребителей муниципальных услуг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Уполномоченный орган (орган, уполномоченный на формирование </w:t>
            </w:r>
            <w:proofErr w:type="spellStart"/>
            <w:r w:rsidRPr="002221DB">
              <w:rPr>
                <w:rFonts w:ascii="PT Astra Serif" w:hAnsi="PT Astra Serif" w:cs="Arial"/>
                <w:highlight w:val="white"/>
              </w:rPr>
              <w:t>муницпального</w:t>
            </w: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социального</w:t>
            </w:r>
            <w:proofErr w:type="spellEnd"/>
            <w:r w:rsidRPr="002221DB">
              <w:rPr>
                <w:rFonts w:ascii="PT Astra Serif" w:hAnsi="PT Astra Serif" w:cs="Arial"/>
                <w:highlight w:val="white"/>
              </w:rPr>
              <w:t xml:space="preserve"> заказа)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 xml:space="preserve">Срок оказания муниципальной услуги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Год определения исполнителей муниципальных услуг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Место оказания </w:t>
            </w:r>
            <w:proofErr w:type="spellStart"/>
            <w:proofErr w:type="gramStart"/>
            <w:r w:rsidRPr="002221DB">
              <w:rPr>
                <w:rFonts w:ascii="PT Astra Serif" w:hAnsi="PT Astra Serif" w:cs="Arial"/>
                <w:highlight w:val="white"/>
              </w:rPr>
              <w:t>муни</w:t>
            </w:r>
            <w:proofErr w:type="spellEnd"/>
            <w:r w:rsidRPr="002221DB">
              <w:rPr>
                <w:rFonts w:ascii="PT Astra Serif" w:hAnsi="PT Astra Serif" w:cs="Arial"/>
                <w:highlight w:val="white"/>
              </w:rPr>
              <w:t xml:space="preserve"> </w:t>
            </w:r>
            <w:proofErr w:type="spellStart"/>
            <w:r w:rsidRPr="002221DB">
              <w:rPr>
                <w:rFonts w:ascii="PT Astra Serif" w:hAnsi="PT Astra Serif" w:cs="Arial"/>
                <w:highlight w:val="white"/>
              </w:rPr>
              <w:t>ципальной</w:t>
            </w:r>
            <w:proofErr w:type="spellEnd"/>
            <w:proofErr w:type="gramEnd"/>
            <w:r w:rsidRPr="002221DB">
              <w:rPr>
                <w:rFonts w:ascii="PT Astra Serif" w:hAnsi="PT Astra Serif" w:cs="Arial"/>
                <w:highlight w:val="white"/>
              </w:rPr>
              <w:t xml:space="preserve"> услуги 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38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Значение показателя, характеризующего объем оказания муниципальной услуги по способам определения исполнителей муниципальных услуг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Предельные допустимые возможные отклонения от показателей, характеризую</w:t>
            </w: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 xml:space="preserve">щих объем оказания муниципальной услуги </w:t>
            </w:r>
          </w:p>
        </w:tc>
      </w:tr>
      <w:tr w:rsidR="009E6359" w:rsidRPr="002221DB" w:rsidTr="00CF3BF6">
        <w:trPr>
          <w:trHeight w:val="1267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</w:t>
            </w: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е показателя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единица измерения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</w:t>
            </w: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ми казенными учреждениями на основании муниципального задания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оказываемого муниципальны</w:t>
            </w: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ми бюджетными и автономными учреждениями на основании муниципального задания</w:t>
            </w:r>
          </w:p>
        </w:tc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 xml:space="preserve">в соответствии с </w:t>
            </w: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конкурсом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 xml:space="preserve">в соответствии с </w:t>
            </w: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социальными сертификатами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9E6359">
        <w:trPr>
          <w:trHeight w:val="2550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1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8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11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13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15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16</w:t>
            </w:r>
          </w:p>
        </w:tc>
      </w:tr>
      <w:tr w:rsidR="009E6359" w:rsidRPr="002221DB" w:rsidTr="009E6359">
        <w:trPr>
          <w:trHeight w:val="675"/>
        </w:trPr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690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</w:tr>
    </w:tbl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791"/>
        <w:gridCol w:w="1032"/>
        <w:gridCol w:w="1032"/>
        <w:gridCol w:w="1027"/>
        <w:gridCol w:w="1032"/>
        <w:gridCol w:w="1032"/>
        <w:gridCol w:w="1032"/>
        <w:gridCol w:w="602"/>
        <w:gridCol w:w="851"/>
        <w:gridCol w:w="772"/>
        <w:gridCol w:w="1068"/>
        <w:gridCol w:w="1068"/>
        <w:gridCol w:w="817"/>
        <w:gridCol w:w="909"/>
        <w:gridCol w:w="1038"/>
      </w:tblGrid>
      <w:tr w:rsidR="009E6359" w:rsidRPr="002221DB" w:rsidTr="009E6359">
        <w:trPr>
          <w:trHeight w:val="765"/>
        </w:trPr>
        <w:tc>
          <w:tcPr>
            <w:tcW w:w="15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3. Сведения об объеме оказания муниципальных услуг на 20___ год (на 2-ой год планового периода)</w:t>
            </w:r>
          </w:p>
        </w:tc>
      </w:tr>
      <w:tr w:rsidR="009E6359" w:rsidRPr="002221DB" w:rsidTr="009E6359">
        <w:trPr>
          <w:trHeight w:val="2280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Наименование муниципальной услуги 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Уникальный номер реестровой записи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Условия (формы) оказания муниципальной услуги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Категории потребителей муниципальных услуг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Уполномоченный орган (орган, уполномоченный на формирование </w:t>
            </w:r>
            <w:proofErr w:type="spellStart"/>
            <w:r w:rsidRPr="002221DB">
              <w:rPr>
                <w:rFonts w:ascii="PT Astra Serif" w:hAnsi="PT Astra Serif" w:cs="Arial"/>
                <w:highlight w:val="white"/>
              </w:rPr>
              <w:t>муницпальногосоциального</w:t>
            </w:r>
            <w:proofErr w:type="spellEnd"/>
            <w:r w:rsidRPr="002221DB">
              <w:rPr>
                <w:rFonts w:ascii="PT Astra Serif" w:hAnsi="PT Astra Serif" w:cs="Arial"/>
                <w:highlight w:val="white"/>
              </w:rPr>
              <w:t xml:space="preserve"> заказа)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Срок оказания муниципальной услуги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Год определения исполнителей муниципальных услуг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Место оказания </w:t>
            </w:r>
            <w:proofErr w:type="spellStart"/>
            <w:proofErr w:type="gramStart"/>
            <w:r w:rsidRPr="002221DB">
              <w:rPr>
                <w:rFonts w:ascii="PT Astra Serif" w:hAnsi="PT Astra Serif" w:cs="Arial"/>
                <w:highlight w:val="white"/>
              </w:rPr>
              <w:t>муни</w:t>
            </w:r>
            <w:proofErr w:type="spellEnd"/>
            <w:r w:rsidRPr="002221DB">
              <w:rPr>
                <w:rFonts w:ascii="PT Astra Serif" w:hAnsi="PT Astra Serif" w:cs="Arial"/>
                <w:highlight w:val="white"/>
              </w:rPr>
              <w:t xml:space="preserve"> </w:t>
            </w:r>
            <w:proofErr w:type="spellStart"/>
            <w:r w:rsidRPr="002221DB">
              <w:rPr>
                <w:rFonts w:ascii="PT Astra Serif" w:hAnsi="PT Astra Serif" w:cs="Arial"/>
                <w:highlight w:val="white"/>
              </w:rPr>
              <w:t>ципальной</w:t>
            </w:r>
            <w:proofErr w:type="spellEnd"/>
            <w:proofErr w:type="gramEnd"/>
            <w:r w:rsidRPr="002221DB">
              <w:rPr>
                <w:rFonts w:ascii="PT Astra Serif" w:hAnsi="PT Astra Serif" w:cs="Arial"/>
                <w:highlight w:val="white"/>
              </w:rPr>
              <w:t xml:space="preserve"> услуги 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38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Значение показателя, характеризующего объем оказания муниципальной услуги по способам определения исполнителей муниципальных услуг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Предельные допустимые возможные отклонения от показателей, характеризующих объем оказания муниципальной услуги </w:t>
            </w:r>
          </w:p>
        </w:tc>
      </w:tr>
      <w:tr w:rsidR="009E6359" w:rsidRPr="002221DB" w:rsidTr="009E6359">
        <w:trPr>
          <w:trHeight w:val="555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 соответствии с конкурсом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9E6359">
        <w:trPr>
          <w:trHeight w:val="2550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8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11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13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15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16</w:t>
            </w:r>
          </w:p>
        </w:tc>
      </w:tr>
      <w:tr w:rsidR="009E6359" w:rsidRPr="002221DB" w:rsidTr="009E6359">
        <w:trPr>
          <w:trHeight w:val="675"/>
        </w:trPr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690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28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</w:tr>
    </w:tbl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tbl>
      <w:tblPr>
        <w:tblW w:w="15372" w:type="dxa"/>
        <w:tblLayout w:type="fixed"/>
        <w:tblLook w:val="04A0" w:firstRow="1" w:lastRow="0" w:firstColumn="1" w:lastColumn="0" w:noHBand="0" w:noVBand="1"/>
      </w:tblPr>
      <w:tblGrid>
        <w:gridCol w:w="1033"/>
        <w:gridCol w:w="791"/>
        <w:gridCol w:w="1032"/>
        <w:gridCol w:w="1032"/>
        <w:gridCol w:w="1027"/>
        <w:gridCol w:w="1032"/>
        <w:gridCol w:w="1032"/>
        <w:gridCol w:w="1032"/>
        <w:gridCol w:w="744"/>
        <w:gridCol w:w="851"/>
        <w:gridCol w:w="630"/>
        <w:gridCol w:w="1068"/>
        <w:gridCol w:w="1068"/>
        <w:gridCol w:w="817"/>
        <w:gridCol w:w="909"/>
        <w:gridCol w:w="1274"/>
      </w:tblGrid>
      <w:tr w:rsidR="009E6359" w:rsidRPr="002221DB" w:rsidTr="009E6359">
        <w:trPr>
          <w:trHeight w:val="870"/>
        </w:trPr>
        <w:tc>
          <w:tcPr>
            <w:tcW w:w="153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4. Сведения об объеме оказания муниципальных  услуг  на 20__ - 20___ годы (на срок оказания муниципальной услуги за пределами планового периода)</w:t>
            </w:r>
          </w:p>
        </w:tc>
      </w:tr>
      <w:tr w:rsidR="009E6359" w:rsidRPr="002221DB" w:rsidTr="009E6359">
        <w:trPr>
          <w:trHeight w:val="2116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Наименование муниципальной услуги 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Уникальный номер реестровой записи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Условия (формы) оказания муниципальной услуги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Категории потребителей муниципальных услуг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Уполномоченный орган (орган, уполномоченный на формирование </w:t>
            </w:r>
            <w:proofErr w:type="spellStart"/>
            <w:r w:rsidRPr="002221DB">
              <w:rPr>
                <w:rFonts w:ascii="PT Astra Serif" w:hAnsi="PT Astra Serif" w:cs="Arial"/>
                <w:highlight w:val="white"/>
              </w:rPr>
              <w:t>муницпальногосоциального</w:t>
            </w:r>
            <w:proofErr w:type="spellEnd"/>
            <w:r w:rsidRPr="002221DB">
              <w:rPr>
                <w:rFonts w:ascii="PT Astra Serif" w:hAnsi="PT Astra Serif" w:cs="Arial"/>
                <w:highlight w:val="white"/>
              </w:rPr>
              <w:t xml:space="preserve"> заказа)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Срок оказания муниципальной услуги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Год определения исполнителей муниципальных услуг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Место оказания </w:t>
            </w:r>
            <w:proofErr w:type="spellStart"/>
            <w:proofErr w:type="gramStart"/>
            <w:r w:rsidRPr="002221DB">
              <w:rPr>
                <w:rFonts w:ascii="PT Astra Serif" w:hAnsi="PT Astra Serif" w:cs="Arial"/>
                <w:highlight w:val="white"/>
              </w:rPr>
              <w:t>муни</w:t>
            </w:r>
            <w:proofErr w:type="spellEnd"/>
            <w:r w:rsidRPr="002221DB">
              <w:rPr>
                <w:rFonts w:ascii="PT Astra Serif" w:hAnsi="PT Astra Serif" w:cs="Arial"/>
                <w:highlight w:val="white"/>
              </w:rPr>
              <w:t xml:space="preserve"> </w:t>
            </w:r>
            <w:proofErr w:type="spellStart"/>
            <w:r w:rsidRPr="002221DB">
              <w:rPr>
                <w:rFonts w:ascii="PT Astra Serif" w:hAnsi="PT Astra Serif" w:cs="Arial"/>
                <w:highlight w:val="white"/>
              </w:rPr>
              <w:t>ципальной</w:t>
            </w:r>
            <w:proofErr w:type="spellEnd"/>
            <w:proofErr w:type="gramEnd"/>
            <w:r w:rsidRPr="002221DB">
              <w:rPr>
                <w:rFonts w:ascii="PT Astra Serif" w:hAnsi="PT Astra Serif" w:cs="Arial"/>
                <w:highlight w:val="white"/>
              </w:rPr>
              <w:t xml:space="preserve"> услуги 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38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Значение показателя, характеризующего объем оказания муниципальной услуги по способам определения исполнителей муниципальных услуг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Предельные допустимые возможные отклонения от показателей, характеризующих объем оказания муниципальной услуги </w:t>
            </w:r>
          </w:p>
        </w:tc>
      </w:tr>
      <w:tr w:rsidR="009E6359" w:rsidRPr="002221DB" w:rsidTr="009E6359">
        <w:trPr>
          <w:trHeight w:val="630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оказываемого муниципальными казенными учреждениями на основании муниципального </w:t>
            </w: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задания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пального задания</w:t>
            </w:r>
          </w:p>
        </w:tc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в соответствии с конкурсом</w:t>
            </w:r>
          </w:p>
        </w:tc>
        <w:tc>
          <w:tcPr>
            <w:tcW w:w="9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9E6359">
        <w:trPr>
          <w:trHeight w:val="1305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9E6359">
        <w:trPr>
          <w:trHeight w:val="405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1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8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10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11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13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16</w:t>
            </w:r>
          </w:p>
        </w:tc>
      </w:tr>
      <w:tr w:rsidR="009E6359" w:rsidRPr="002221DB" w:rsidTr="009E6359">
        <w:trPr>
          <w:trHeight w:val="435"/>
        </w:trPr>
        <w:tc>
          <w:tcPr>
            <w:tcW w:w="10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435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435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435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435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435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9E6359">
        <w:trPr>
          <w:trHeight w:val="630"/>
        </w:trPr>
        <w:tc>
          <w:tcPr>
            <w:tcW w:w="1033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91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27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32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44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Итого</w:t>
            </w:r>
          </w:p>
        </w:tc>
        <w:tc>
          <w:tcPr>
            <w:tcW w:w="630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68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68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17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09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74" w:type="dxa"/>
            <w:shd w:val="clear" w:color="FFFFFF" w:fill="FFFFFF"/>
            <w:vAlign w:val="bottom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</w:tr>
    </w:tbl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p w:rsidR="00B81C94" w:rsidRPr="002221DB" w:rsidRDefault="00B81C94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9E6359">
      <w:pPr>
        <w:rPr>
          <w:rFonts w:ascii="PT Astra Serif" w:hAnsi="PT Astra Serif" w:cs="Arial"/>
          <w:highlight w:val="white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1906"/>
        <w:gridCol w:w="1527"/>
        <w:gridCol w:w="1906"/>
        <w:gridCol w:w="1906"/>
        <w:gridCol w:w="1549"/>
        <w:gridCol w:w="1549"/>
        <w:gridCol w:w="815"/>
        <w:gridCol w:w="1989"/>
        <w:gridCol w:w="1989"/>
      </w:tblGrid>
      <w:tr w:rsidR="009E6359" w:rsidRPr="002221DB" w:rsidTr="00D45583">
        <w:trPr>
          <w:trHeight w:val="582"/>
        </w:trPr>
        <w:tc>
          <w:tcPr>
            <w:tcW w:w="15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III. Сведения о показателях, характеризующих качество оказания муниципальных услуг  на срок оказания муниципальной услуги</w:t>
            </w:r>
          </w:p>
        </w:tc>
      </w:tr>
      <w:tr w:rsidR="009E6359" w:rsidRPr="002221DB" w:rsidTr="00D45583">
        <w:trPr>
          <w:trHeight w:val="2070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муниципальной услуги на срок оказания муниципальной  услуги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Уникальный номер реестровой записи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Условия (формы) оказания муниципальной услуги на срок оказания муниципальной услуги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Категории потребителей муниципальных услуг на срок оказания муниципальной услуги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Показатель, характеризующий качество оказания муниципальной услуги на срок оказания муниципальной услуги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Значение показателя, характеризующего качество оказания муниципальной услуги на срок оказания муниципальной услуги 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</w:p>
        </w:tc>
      </w:tr>
      <w:tr w:rsidR="009E6359" w:rsidRPr="002221DB" w:rsidTr="00D45583">
        <w:trPr>
          <w:trHeight w:val="450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D45583">
        <w:trPr>
          <w:trHeight w:val="1711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</w:tr>
      <w:tr w:rsidR="009E6359" w:rsidRPr="002221DB" w:rsidTr="00D45583">
        <w:trPr>
          <w:trHeight w:val="288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3</w:t>
            </w:r>
          </w:p>
        </w:tc>
        <w:tc>
          <w:tcPr>
            <w:tcW w:w="190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5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6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7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8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9</w:t>
            </w:r>
          </w:p>
        </w:tc>
      </w:tr>
      <w:tr w:rsidR="009E6359" w:rsidRPr="002221DB" w:rsidTr="00D45583">
        <w:trPr>
          <w:trHeight w:val="1575"/>
        </w:trPr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D45583">
        <w:trPr>
          <w:trHeight w:val="288"/>
        </w:trPr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D45583">
        <w:trPr>
          <w:trHeight w:val="288"/>
        </w:trPr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9E6359" w:rsidRPr="002221DB" w:rsidTr="00D45583">
        <w:trPr>
          <w:trHeight w:val="288"/>
        </w:trPr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</w:rPr>
            </w:pP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98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</w:tbl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p w:rsidR="009E6359" w:rsidRPr="002221DB" w:rsidRDefault="009E6359" w:rsidP="009E6359">
      <w:pPr>
        <w:rPr>
          <w:rFonts w:ascii="PT Astra Serif" w:hAnsi="PT Astra Serif" w:cs="Arial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9E6359" w:rsidRPr="002221DB" w:rsidTr="00525AD1">
        <w:trPr>
          <w:trHeight w:val="864"/>
        </w:trPr>
        <w:tc>
          <w:tcPr>
            <w:tcW w:w="2680" w:type="dxa"/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Руководитель (уполномоченное лицо)</w:t>
            </w:r>
          </w:p>
        </w:tc>
        <w:tc>
          <w:tcPr>
            <w:tcW w:w="4667" w:type="dxa"/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________________________________ (должность)</w:t>
            </w:r>
          </w:p>
        </w:tc>
        <w:tc>
          <w:tcPr>
            <w:tcW w:w="2057" w:type="dxa"/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_____________ (подпись)</w:t>
            </w:r>
          </w:p>
        </w:tc>
        <w:tc>
          <w:tcPr>
            <w:tcW w:w="3567" w:type="dxa"/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________________________ (Ф.И.О.)</w:t>
            </w:r>
          </w:p>
        </w:tc>
      </w:tr>
      <w:tr w:rsidR="009E6359" w:rsidRPr="002221DB" w:rsidTr="00525AD1">
        <w:trPr>
          <w:trHeight w:val="288"/>
        </w:trPr>
        <w:tc>
          <w:tcPr>
            <w:tcW w:w="2680" w:type="dxa"/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"   "                     20___ г.</w:t>
            </w:r>
          </w:p>
        </w:tc>
        <w:tc>
          <w:tcPr>
            <w:tcW w:w="4667" w:type="dxa"/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2057" w:type="dxa"/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3567" w:type="dxa"/>
            <w:shd w:val="clear" w:color="FFFFFF" w:fill="FFFFFF"/>
            <w:vAlign w:val="center"/>
          </w:tcPr>
          <w:p w:rsidR="009E6359" w:rsidRPr="002221DB" w:rsidRDefault="009E6359" w:rsidP="009E6359">
            <w:pPr>
              <w:rPr>
                <w:rFonts w:ascii="PT Astra Serif" w:hAnsi="PT Astra Serif" w:cs="Arial"/>
                <w:highlight w:val="white"/>
              </w:rPr>
            </w:pPr>
          </w:p>
        </w:tc>
      </w:tr>
    </w:tbl>
    <w:p w:rsidR="0033003E" w:rsidRPr="002221DB" w:rsidRDefault="0033003E" w:rsidP="00525AD1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PT Astra Serif" w:hAnsi="PT Astra Serif" w:cs="Arial"/>
        </w:rPr>
        <w:sectPr w:rsidR="0033003E" w:rsidRPr="002221DB" w:rsidSect="00536110">
          <w:headerReference w:type="default" r:id="rId27"/>
          <w:headerReference w:type="first" r:id="rId28"/>
          <w:pgSz w:w="16838" w:h="11906" w:orient="landscape"/>
          <w:pgMar w:top="426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525AD1" w:rsidRPr="002221DB" w:rsidRDefault="00525AD1" w:rsidP="00525AD1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PT Astra Serif" w:hAnsi="PT Astra Serif" w:cs="Arial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33003E" w:rsidRPr="002221DB" w:rsidTr="002E76AC">
        <w:tc>
          <w:tcPr>
            <w:tcW w:w="8755" w:type="dxa"/>
          </w:tcPr>
          <w:p w:rsidR="0033003E" w:rsidRPr="002221DB" w:rsidRDefault="0033003E" w:rsidP="00525AD1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6031" w:type="dxa"/>
          </w:tcPr>
          <w:p w:rsidR="0033003E" w:rsidRPr="002221DB" w:rsidRDefault="0033003E" w:rsidP="0033003E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Приложение № 2 </w:t>
            </w:r>
          </w:p>
          <w:p w:rsidR="0033003E" w:rsidRPr="002221DB" w:rsidRDefault="0033003E" w:rsidP="0033003E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к постановлению администрации </w:t>
            </w:r>
          </w:p>
          <w:p w:rsidR="0033003E" w:rsidRPr="002221DB" w:rsidRDefault="0033003E" w:rsidP="0033003E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муниципального образования</w:t>
            </w:r>
          </w:p>
          <w:p w:rsidR="0033003E" w:rsidRPr="002221DB" w:rsidRDefault="0033003E" w:rsidP="0033003E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>Каменский район</w:t>
            </w:r>
          </w:p>
          <w:p w:rsidR="0033003E" w:rsidRPr="002221DB" w:rsidRDefault="0033003E" w:rsidP="00B3385C">
            <w:pPr>
              <w:jc w:val="center"/>
              <w:rPr>
                <w:rFonts w:ascii="PT Astra Serif" w:hAnsi="PT Astra Serif" w:cs="Arial"/>
              </w:rPr>
            </w:pPr>
            <w:r w:rsidRPr="002221DB">
              <w:rPr>
                <w:rFonts w:ascii="PT Astra Serif" w:hAnsi="PT Astra Serif" w:cs="Arial"/>
              </w:rPr>
              <w:t xml:space="preserve">от </w:t>
            </w:r>
            <w:r w:rsidR="00F47EAC">
              <w:rPr>
                <w:rFonts w:ascii="PT Astra Serif" w:hAnsi="PT Astra Serif" w:cs="Arial"/>
              </w:rPr>
              <w:t xml:space="preserve">15 </w:t>
            </w:r>
            <w:r w:rsidR="001F3CD9" w:rsidRPr="002221DB">
              <w:rPr>
                <w:rFonts w:ascii="PT Astra Serif" w:hAnsi="PT Astra Serif" w:cs="Arial"/>
              </w:rPr>
              <w:t xml:space="preserve">августа </w:t>
            </w:r>
            <w:r w:rsidRPr="002221DB">
              <w:rPr>
                <w:rFonts w:ascii="PT Astra Serif" w:hAnsi="PT Astra Serif" w:cs="Arial"/>
              </w:rPr>
              <w:t>2023 г. №</w:t>
            </w:r>
            <w:r w:rsidR="00F47EAC">
              <w:rPr>
                <w:rFonts w:ascii="PT Astra Serif" w:hAnsi="PT Astra Serif" w:cs="Arial"/>
              </w:rPr>
              <w:t xml:space="preserve"> 283</w:t>
            </w:r>
          </w:p>
        </w:tc>
      </w:tr>
    </w:tbl>
    <w:p w:rsidR="0033003E" w:rsidRPr="002221DB" w:rsidRDefault="0033003E" w:rsidP="00525AD1">
      <w:pPr>
        <w:rPr>
          <w:rFonts w:ascii="PT Astra Serif" w:hAnsi="PT Astra Serif" w:cs="Arial"/>
          <w:highlight w:val="white"/>
        </w:rPr>
      </w:pPr>
    </w:p>
    <w:p w:rsidR="0033003E" w:rsidRPr="002221DB" w:rsidRDefault="0033003E" w:rsidP="00525AD1">
      <w:pPr>
        <w:rPr>
          <w:rFonts w:ascii="PT Astra Serif" w:hAnsi="PT Astra Serif" w:cs="Arial"/>
          <w:highlight w:val="white"/>
        </w:rPr>
      </w:pPr>
    </w:p>
    <w:p w:rsidR="0033003E" w:rsidRPr="002221DB" w:rsidRDefault="0033003E" w:rsidP="0033003E">
      <w:pPr>
        <w:jc w:val="center"/>
        <w:rPr>
          <w:rFonts w:ascii="PT Astra Serif" w:hAnsi="PT Astra Serif" w:cs="Arial"/>
          <w:b/>
          <w:highlight w:val="white"/>
        </w:rPr>
      </w:pPr>
      <w:r w:rsidRPr="002221DB">
        <w:rPr>
          <w:rFonts w:ascii="PT Astra Serif" w:hAnsi="PT Astra Serif" w:cs="Arial"/>
          <w:b/>
          <w:highlight w:val="white"/>
        </w:rPr>
        <w:t>ОТЧЕТ</w:t>
      </w:r>
    </w:p>
    <w:p w:rsidR="0033003E" w:rsidRPr="002221DB" w:rsidRDefault="0033003E" w:rsidP="0033003E">
      <w:pPr>
        <w:jc w:val="center"/>
        <w:rPr>
          <w:rFonts w:ascii="PT Astra Serif" w:hAnsi="PT Astra Serif" w:cs="Arial"/>
          <w:highlight w:val="white"/>
        </w:rPr>
      </w:pPr>
      <w:r w:rsidRPr="002221DB">
        <w:rPr>
          <w:rFonts w:ascii="PT Astra Serif" w:hAnsi="PT Astra Serif" w:cs="Arial"/>
          <w:b/>
          <w:highlight w:val="white"/>
        </w:rPr>
        <w:t>об исполнении муниципального социального заказа на оказание муниципальных услуг в социальной сфере, отнесенных к полномочиям муниципальных органов власти, на 20__ год и плановый период 20__ - 20__годов</w:t>
      </w: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609"/>
        <w:gridCol w:w="1073"/>
        <w:gridCol w:w="1073"/>
        <w:gridCol w:w="1073"/>
        <w:gridCol w:w="1073"/>
        <w:gridCol w:w="1073"/>
        <w:gridCol w:w="1070"/>
        <w:gridCol w:w="1070"/>
        <w:gridCol w:w="715"/>
        <w:gridCol w:w="2156"/>
        <w:gridCol w:w="1865"/>
      </w:tblGrid>
      <w:tr w:rsidR="0033003E" w:rsidRPr="002221DB" w:rsidTr="002E76AC">
        <w:trPr>
          <w:trHeight w:val="264"/>
        </w:trPr>
        <w:tc>
          <w:tcPr>
            <w:tcW w:w="2609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1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215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Коды</w:t>
            </w:r>
          </w:p>
        </w:tc>
      </w:tr>
      <w:tr w:rsidR="0033003E" w:rsidRPr="002221DB" w:rsidTr="002E76AC">
        <w:trPr>
          <w:trHeight w:val="26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4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 "     "              20     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Форма по ОКУД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</w:tr>
      <w:tr w:rsidR="0033003E" w:rsidRPr="002221DB" w:rsidTr="002E76AC">
        <w:trPr>
          <w:trHeight w:val="5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Дата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</w:tr>
      <w:tr w:rsidR="0033003E" w:rsidRPr="002221DB" w:rsidTr="002E76AC">
        <w:trPr>
          <w:trHeight w:val="26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Уполномоченный орган</w:t>
            </w:r>
          </w:p>
        </w:tc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по ОКПО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</w:tr>
      <w:tr w:rsidR="0033003E" w:rsidRPr="002221DB" w:rsidTr="002E76AC">
        <w:trPr>
          <w:trHeight w:val="26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Глава БК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  </w:t>
            </w:r>
          </w:p>
        </w:tc>
      </w:tr>
      <w:tr w:rsidR="0033003E" w:rsidRPr="002221DB" w:rsidTr="002E76AC">
        <w:trPr>
          <w:trHeight w:val="52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Направление деятельности</w:t>
            </w:r>
          </w:p>
        </w:tc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33003E" w:rsidRPr="002221DB" w:rsidTr="002E76AC">
        <w:trPr>
          <w:trHeight w:val="26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33003E" w:rsidRPr="002221DB" w:rsidTr="002E76AC">
        <w:trPr>
          <w:trHeight w:val="26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Периодичность</w:t>
            </w:r>
          </w:p>
        </w:tc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3003E" w:rsidRPr="002221DB" w:rsidRDefault="0033003E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</w:tbl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1066A1" w:rsidRPr="002221DB" w:rsidRDefault="001066A1" w:rsidP="00525AD1">
      <w:pPr>
        <w:rPr>
          <w:rFonts w:ascii="PT Astra Serif" w:hAnsi="PT Astra Serif" w:cs="Arial"/>
          <w:highlight w:val="white"/>
        </w:rPr>
      </w:pPr>
    </w:p>
    <w:p w:rsidR="001066A1" w:rsidRPr="002221DB" w:rsidRDefault="001066A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1F3CD9" w:rsidRPr="002221DB" w:rsidRDefault="001F3CD9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3"/>
        <w:gridCol w:w="1568"/>
        <w:gridCol w:w="1543"/>
        <w:gridCol w:w="1295"/>
        <w:gridCol w:w="1295"/>
        <w:gridCol w:w="697"/>
        <w:gridCol w:w="695"/>
        <w:gridCol w:w="1645"/>
        <w:gridCol w:w="1645"/>
        <w:gridCol w:w="1266"/>
        <w:gridCol w:w="1378"/>
      </w:tblGrid>
      <w:tr w:rsidR="00525AD1" w:rsidRPr="002221DB" w:rsidTr="0033003E">
        <w:trPr>
          <w:trHeight w:val="68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649" w:type="dxa"/>
            <w:gridSpan w:val="9"/>
            <w:tcBorders>
              <w:top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I. Сведения о фактическом достижении показателей, характеризующих объем оказания муниципальной услуги в социальной сфере </w:t>
            </w:r>
          </w:p>
        </w:tc>
        <w:tc>
          <w:tcPr>
            <w:tcW w:w="1378" w:type="dxa"/>
            <w:tcBorders>
              <w:top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525AD1" w:rsidRPr="002221DB" w:rsidTr="0033003E">
        <w:trPr>
          <w:trHeight w:val="1164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Наименование  муниципальной услуги 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Год определения исполнителей муниципальных услуг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Место оказания  муниципальной услуги 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66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Значение планового показателя, характеризующего объем оказания муниципальной услуги </w:t>
            </w:r>
          </w:p>
        </w:tc>
      </w:tr>
      <w:tr w:rsidR="00525AD1" w:rsidRPr="002221DB" w:rsidTr="0033003E">
        <w:trPr>
          <w:trHeight w:val="264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Всего, в том числе</w:t>
            </w: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бюджетными и автономными учреждениями на основании муниципального  задания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proofErr w:type="gramStart"/>
            <w:r w:rsidRPr="002221DB">
              <w:rPr>
                <w:rFonts w:ascii="PT Astra Serif" w:hAnsi="PT Astra Serif" w:cs="Arial"/>
                <w:highlight w:val="white"/>
              </w:rPr>
              <w:t>оказываемого</w:t>
            </w:r>
            <w:proofErr w:type="gramEnd"/>
            <w:r w:rsidRPr="002221DB">
              <w:rPr>
                <w:rFonts w:ascii="PT Astra Serif" w:hAnsi="PT Astra Serif" w:cs="Arial"/>
                <w:highlight w:val="white"/>
              </w:rPr>
              <w:t xml:space="preserve"> в соответствии с конкурсом</w:t>
            </w:r>
          </w:p>
        </w:tc>
        <w:tc>
          <w:tcPr>
            <w:tcW w:w="13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proofErr w:type="gramStart"/>
            <w:r w:rsidRPr="002221DB">
              <w:rPr>
                <w:rFonts w:ascii="PT Astra Serif" w:hAnsi="PT Astra Serif" w:cs="Arial"/>
                <w:highlight w:val="white"/>
              </w:rPr>
              <w:t>оказываемого</w:t>
            </w:r>
            <w:proofErr w:type="gramEnd"/>
            <w:r w:rsidRPr="002221DB">
              <w:rPr>
                <w:rFonts w:ascii="PT Astra Serif" w:hAnsi="PT Astra Serif" w:cs="Arial"/>
                <w:highlight w:val="white"/>
              </w:rPr>
              <w:t xml:space="preserve"> в соответствии с социальными сертификатами</w:t>
            </w:r>
          </w:p>
        </w:tc>
      </w:tr>
      <w:tr w:rsidR="00525AD1" w:rsidRPr="002221DB" w:rsidTr="0033003E">
        <w:trPr>
          <w:trHeight w:val="3348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33003E">
        <w:trPr>
          <w:trHeight w:val="276"/>
        </w:trPr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5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6</w:t>
            </w:r>
          </w:p>
        </w:tc>
        <w:tc>
          <w:tcPr>
            <w:tcW w:w="695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7</w:t>
            </w:r>
          </w:p>
        </w:tc>
        <w:tc>
          <w:tcPr>
            <w:tcW w:w="1645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8</w:t>
            </w:r>
          </w:p>
        </w:tc>
        <w:tc>
          <w:tcPr>
            <w:tcW w:w="1645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9</w:t>
            </w:r>
          </w:p>
        </w:tc>
        <w:tc>
          <w:tcPr>
            <w:tcW w:w="1266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10</w:t>
            </w:r>
          </w:p>
        </w:tc>
        <w:tc>
          <w:tcPr>
            <w:tcW w:w="1378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11</w:t>
            </w:r>
          </w:p>
        </w:tc>
      </w:tr>
      <w:tr w:rsidR="00525AD1" w:rsidRPr="002221DB" w:rsidTr="0033003E">
        <w:trPr>
          <w:trHeight w:val="264"/>
        </w:trPr>
        <w:tc>
          <w:tcPr>
            <w:tcW w:w="15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5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7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</w:tbl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50"/>
        <w:gridCol w:w="728"/>
        <w:gridCol w:w="1786"/>
        <w:gridCol w:w="1786"/>
        <w:gridCol w:w="1337"/>
        <w:gridCol w:w="1456"/>
        <w:gridCol w:w="1750"/>
        <w:gridCol w:w="1750"/>
        <w:gridCol w:w="2224"/>
      </w:tblGrid>
      <w:tr w:rsidR="00525AD1" w:rsidRPr="002221DB" w:rsidTr="0033003E">
        <w:trPr>
          <w:trHeight w:val="1164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Значение предельного допустимого возможного отклонения от показателя, характеризующего объем оказания муниципальной услуги </w:t>
            </w:r>
          </w:p>
        </w:tc>
        <w:tc>
          <w:tcPr>
            <w:tcW w:w="70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Значение фактического показателя, характеризующего объем оказания муниципальной услуги на «___» ___________ 20__ г.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Значение фактического  отклонения от показателя, характеризующего объем оказания муниципальной услуги 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525AD1" w:rsidRPr="002221DB" w:rsidTr="0033003E">
        <w:trPr>
          <w:trHeight w:val="5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Всего, в том числе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proofErr w:type="gramStart"/>
            <w:r w:rsidRPr="002221DB">
              <w:rPr>
                <w:rFonts w:ascii="PT Astra Serif" w:hAnsi="PT Astra Serif" w:cs="Arial"/>
                <w:highlight w:val="white"/>
              </w:rPr>
              <w:t>оказываемого</w:t>
            </w:r>
            <w:proofErr w:type="gramEnd"/>
            <w:r w:rsidRPr="002221DB">
              <w:rPr>
                <w:rFonts w:ascii="PT Astra Serif" w:hAnsi="PT Astra Serif" w:cs="Arial"/>
                <w:highlight w:val="white"/>
              </w:rPr>
              <w:t xml:space="preserve"> в соответствии с конкурсом</w:t>
            </w:r>
          </w:p>
        </w:tc>
        <w:tc>
          <w:tcPr>
            <w:tcW w:w="1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proofErr w:type="gramStart"/>
            <w:r w:rsidRPr="002221DB">
              <w:rPr>
                <w:rFonts w:ascii="PT Astra Serif" w:hAnsi="PT Astra Serif" w:cs="Arial"/>
                <w:highlight w:val="white"/>
              </w:rPr>
              <w:t>оказываемого</w:t>
            </w:r>
            <w:proofErr w:type="gramEnd"/>
            <w:r w:rsidRPr="002221DB">
              <w:rPr>
                <w:rFonts w:ascii="PT Astra Serif" w:hAnsi="PT Astra Serif" w:cs="Arial"/>
                <w:highlight w:val="white"/>
              </w:rPr>
              <w:t xml:space="preserve"> в соответствии с социальными сертификатами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33003E">
        <w:trPr>
          <w:trHeight w:val="3348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33003E">
        <w:trPr>
          <w:trHeight w:val="276"/>
        </w:trPr>
        <w:tc>
          <w:tcPr>
            <w:tcW w:w="1750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12</w:t>
            </w:r>
          </w:p>
        </w:tc>
        <w:tc>
          <w:tcPr>
            <w:tcW w:w="728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13</w:t>
            </w:r>
          </w:p>
        </w:tc>
        <w:tc>
          <w:tcPr>
            <w:tcW w:w="1786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14</w:t>
            </w:r>
          </w:p>
        </w:tc>
        <w:tc>
          <w:tcPr>
            <w:tcW w:w="1786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15</w:t>
            </w:r>
          </w:p>
        </w:tc>
        <w:tc>
          <w:tcPr>
            <w:tcW w:w="1337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16</w:t>
            </w:r>
          </w:p>
        </w:tc>
        <w:tc>
          <w:tcPr>
            <w:tcW w:w="1456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17</w:t>
            </w:r>
          </w:p>
        </w:tc>
        <w:tc>
          <w:tcPr>
            <w:tcW w:w="1750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18</w:t>
            </w:r>
          </w:p>
        </w:tc>
        <w:tc>
          <w:tcPr>
            <w:tcW w:w="1750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19</w:t>
            </w:r>
          </w:p>
        </w:tc>
        <w:tc>
          <w:tcPr>
            <w:tcW w:w="2224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20</w:t>
            </w:r>
          </w:p>
        </w:tc>
      </w:tr>
      <w:tr w:rsidR="00525AD1" w:rsidRPr="002221DB" w:rsidTr="0033003E">
        <w:trPr>
          <w:trHeight w:val="264"/>
        </w:trPr>
        <w:tc>
          <w:tcPr>
            <w:tcW w:w="17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2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8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3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5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22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2224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</w:tbl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1234"/>
        <w:gridCol w:w="1234"/>
        <w:gridCol w:w="1070"/>
        <w:gridCol w:w="1070"/>
        <w:gridCol w:w="596"/>
        <w:gridCol w:w="1355"/>
        <w:gridCol w:w="1355"/>
        <w:gridCol w:w="1355"/>
        <w:gridCol w:w="1355"/>
        <w:gridCol w:w="1355"/>
        <w:gridCol w:w="1355"/>
      </w:tblGrid>
      <w:tr w:rsidR="00525AD1" w:rsidRPr="002221DB" w:rsidTr="0033003E">
        <w:trPr>
          <w:trHeight w:val="1020"/>
        </w:trPr>
        <w:tc>
          <w:tcPr>
            <w:tcW w:w="145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II. Сведения о фактическом достижении показателей, характеризующих качество оказания муниципальной услуги в социальной сфере</w:t>
            </w:r>
          </w:p>
        </w:tc>
      </w:tr>
      <w:tr w:rsidR="00525AD1" w:rsidRPr="002221DB" w:rsidTr="0033003E">
        <w:trPr>
          <w:trHeight w:val="624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Наименование муниципальной услуги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Год </w:t>
            </w:r>
            <w:proofErr w:type="spellStart"/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определениия</w:t>
            </w:r>
            <w:proofErr w:type="spellEnd"/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 </w:t>
            </w:r>
            <w:proofErr w:type="spellStart"/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муниципальнойуслуги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Место оказания муниципальной услуги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Показатель, характеризующий качество оказания муниципальной  услуги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Значение планового показателя характеризующего качество оказания муниципальной услуги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Значение фактического </w:t>
            </w:r>
            <w:proofErr w:type="spellStart"/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показателяхарактеризующего</w:t>
            </w:r>
            <w:proofErr w:type="spellEnd"/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 качество оказания муниципальной услуги на «___» ___________ 20__ г.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</w:t>
            </w: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lastRenderedPageBreak/>
              <w:t xml:space="preserve">услуги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lastRenderedPageBreak/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525AD1" w:rsidRPr="002221DB" w:rsidTr="0033003E">
        <w:trPr>
          <w:trHeight w:val="1116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33003E">
        <w:trPr>
          <w:trHeight w:val="1704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33003E">
        <w:trPr>
          <w:trHeight w:val="276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3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6</w:t>
            </w:r>
          </w:p>
        </w:tc>
        <w:tc>
          <w:tcPr>
            <w:tcW w:w="1355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7</w:t>
            </w:r>
          </w:p>
        </w:tc>
        <w:tc>
          <w:tcPr>
            <w:tcW w:w="1355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8</w:t>
            </w:r>
          </w:p>
        </w:tc>
        <w:tc>
          <w:tcPr>
            <w:tcW w:w="1355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9</w:t>
            </w:r>
          </w:p>
        </w:tc>
        <w:tc>
          <w:tcPr>
            <w:tcW w:w="1355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10</w:t>
            </w:r>
          </w:p>
        </w:tc>
        <w:tc>
          <w:tcPr>
            <w:tcW w:w="1355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11</w:t>
            </w:r>
          </w:p>
        </w:tc>
        <w:tc>
          <w:tcPr>
            <w:tcW w:w="1355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12</w:t>
            </w:r>
          </w:p>
        </w:tc>
      </w:tr>
      <w:tr w:rsidR="00525AD1" w:rsidRPr="002221DB" w:rsidTr="0033003E">
        <w:trPr>
          <w:trHeight w:val="264"/>
        </w:trPr>
        <w:tc>
          <w:tcPr>
            <w:tcW w:w="1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</w:tbl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1249"/>
        <w:gridCol w:w="1083"/>
        <w:gridCol w:w="1249"/>
        <w:gridCol w:w="990"/>
        <w:gridCol w:w="1249"/>
        <w:gridCol w:w="1249"/>
        <w:gridCol w:w="1249"/>
        <w:gridCol w:w="1249"/>
        <w:gridCol w:w="1249"/>
        <w:gridCol w:w="1083"/>
        <w:gridCol w:w="1083"/>
        <w:gridCol w:w="602"/>
      </w:tblGrid>
      <w:tr w:rsidR="00CF3BF6" w:rsidRPr="002221DB" w:rsidTr="002519F7">
        <w:trPr>
          <w:trHeight w:val="1056"/>
        </w:trPr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III. Сведения о плановых показателях, характеризующих объем и качество оказания муниципальной услуги в социальной сфере на "     "              20      г.</w:t>
            </w:r>
          </w:p>
        </w:tc>
      </w:tr>
      <w:tr w:rsidR="00525AD1" w:rsidRPr="002221DB" w:rsidTr="0033003E">
        <w:trPr>
          <w:trHeight w:val="1188"/>
        </w:trPr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Исполнитель муниципальной услуги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Уникальный номер реестровой записи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муниципальной услуги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Условия (формы) оказания муниципальной услуги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Категории потребителей муниципальной услуги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Год определения исполнителей муниципальной услуги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Место оказания муниципальной услуги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525AD1" w:rsidRPr="002221DB" w:rsidTr="0033003E">
        <w:trPr>
          <w:trHeight w:val="1320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уникальный код организации по Сводному реестру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исполнителя муниципальной услуги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организационно-правовая форма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</w:tr>
      <w:tr w:rsidR="00525AD1" w:rsidRPr="002221DB" w:rsidTr="0033003E">
        <w:trPr>
          <w:trHeight w:val="1392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ОКОПФ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13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76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Итого по муниципальной услуге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7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33003E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33003E">
        <w:trPr>
          <w:trHeight w:val="27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</w:tbl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CF3BF6" w:rsidRPr="002221DB" w:rsidRDefault="00CF3BF6" w:rsidP="00525AD1">
      <w:pPr>
        <w:rPr>
          <w:rFonts w:ascii="PT Astra Serif" w:hAnsi="PT Astra Serif" w:cs="Arial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803"/>
        <w:gridCol w:w="331"/>
        <w:gridCol w:w="917"/>
        <w:gridCol w:w="478"/>
        <w:gridCol w:w="656"/>
        <w:gridCol w:w="666"/>
        <w:gridCol w:w="256"/>
        <w:gridCol w:w="1052"/>
        <w:gridCol w:w="100"/>
        <w:gridCol w:w="708"/>
        <w:gridCol w:w="442"/>
        <w:gridCol w:w="1053"/>
        <w:gridCol w:w="235"/>
        <w:gridCol w:w="930"/>
        <w:gridCol w:w="715"/>
        <w:gridCol w:w="388"/>
        <w:gridCol w:w="870"/>
        <w:gridCol w:w="130"/>
        <w:gridCol w:w="1018"/>
        <w:gridCol w:w="323"/>
        <w:gridCol w:w="510"/>
        <w:gridCol w:w="1151"/>
      </w:tblGrid>
      <w:tr w:rsidR="00525AD1" w:rsidRPr="002221DB" w:rsidTr="0033003E">
        <w:trPr>
          <w:trHeight w:val="1188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43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610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Предельные допустимые возможные отклонения от показателя, характеризующего объем оказания муниципальной  услуги </w:t>
            </w:r>
          </w:p>
        </w:tc>
      </w:tr>
      <w:tr w:rsidR="00525AD1" w:rsidRPr="002221DB" w:rsidTr="0033003E">
        <w:trPr>
          <w:trHeight w:val="1320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21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  <w:tc>
          <w:tcPr>
            <w:tcW w:w="173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казенными учреждениями на основании муниципального  задания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бюджетными и автономными учреждениями на основании муниципального  задания</w:t>
            </w:r>
          </w:p>
        </w:tc>
        <w:tc>
          <w:tcPr>
            <w:tcW w:w="12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 соответствии с конкурсом</w:t>
            </w:r>
          </w:p>
        </w:tc>
        <w:tc>
          <w:tcPr>
            <w:tcW w:w="147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33003E">
        <w:trPr>
          <w:trHeight w:val="1392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17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lastRenderedPageBreak/>
              <w:t>14</w:t>
            </w: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15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16</w:t>
            </w: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18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19</w:t>
            </w: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20</w:t>
            </w: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21</w:t>
            </w: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22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23</w:t>
            </w:r>
          </w:p>
        </w:tc>
      </w:tr>
      <w:tr w:rsidR="00525AD1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CF3BF6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CF3BF6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CF3BF6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525AD1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CF3BF6" w:rsidRPr="002221DB" w:rsidTr="002519F7">
        <w:trPr>
          <w:trHeight w:val="804"/>
        </w:trPr>
        <w:tc>
          <w:tcPr>
            <w:tcW w:w="14569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F3BF6" w:rsidRPr="002221DB" w:rsidRDefault="00CF3BF6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IV. Сведения о фактических показателях, характеризующих объем и качество оказания муниципальной услуги в социальной сфере   на "     "              20      г.</w:t>
            </w:r>
          </w:p>
        </w:tc>
      </w:tr>
      <w:tr w:rsidR="00525AD1" w:rsidRPr="002221DB" w:rsidTr="00F30E21">
        <w:trPr>
          <w:trHeight w:val="1116"/>
        </w:trPr>
        <w:tc>
          <w:tcPr>
            <w:tcW w:w="4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Исполнитель муниципальной услуги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Уникальный номер реестровой записи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Наименование муниципальной услуги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Условия (формы) оказания государственной услуги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Категории потребителей государственной услуги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Год определения исполнителей государственной услуги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Место оказания государственной услуги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525AD1" w:rsidRPr="002221DB" w:rsidTr="00F30E21">
        <w:trPr>
          <w:trHeight w:val="708"/>
        </w:trPr>
        <w:tc>
          <w:tcPr>
            <w:tcW w:w="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уникальный код организации по Сводному реестру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исполнителя муниципальной услуги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организационно-правовая форма</w:t>
            </w: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F30E21">
        <w:trPr>
          <w:trHeight w:val="2088"/>
        </w:trPr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ОКОПФ</w:t>
            </w: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8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4</w:t>
            </w:r>
          </w:p>
        </w:tc>
        <w:tc>
          <w:tcPr>
            <w:tcW w:w="9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5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6</w:t>
            </w:r>
          </w:p>
        </w:tc>
        <w:tc>
          <w:tcPr>
            <w:tcW w:w="12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7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8</w:t>
            </w:r>
          </w:p>
        </w:tc>
        <w:tc>
          <w:tcPr>
            <w:tcW w:w="11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9</w:t>
            </w:r>
          </w:p>
        </w:tc>
        <w:tc>
          <w:tcPr>
            <w:tcW w:w="11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10</w:t>
            </w:r>
          </w:p>
        </w:tc>
        <w:tc>
          <w:tcPr>
            <w:tcW w:w="10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11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12</w:t>
            </w:r>
          </w:p>
        </w:tc>
        <w:tc>
          <w:tcPr>
            <w:tcW w:w="8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14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 xml:space="preserve">Итого 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F30E21">
        <w:trPr>
          <w:trHeight w:val="27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Итого по муниципальной услуге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х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7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525AD1" w:rsidRPr="002221DB" w:rsidTr="00F30E21">
        <w:trPr>
          <w:trHeight w:val="2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525AD1" w:rsidRPr="002221DB" w:rsidTr="00F30E21">
        <w:trPr>
          <w:trHeight w:val="79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Руководитель (уполномоченное лицо)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__________________________ (должность)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_____________ (подпись)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__________________(Ф.И.О.)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  <w:tr w:rsidR="00525AD1" w:rsidRPr="002221DB" w:rsidTr="00F30E21">
        <w:trPr>
          <w:trHeight w:val="52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"   "          20___ г.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</w:p>
        </w:tc>
      </w:tr>
    </w:tbl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p w:rsidR="001F3CD9" w:rsidRPr="002221DB" w:rsidRDefault="001F3CD9" w:rsidP="00525AD1">
      <w:pPr>
        <w:rPr>
          <w:rFonts w:ascii="PT Astra Serif" w:hAnsi="PT Astra Serif" w:cs="Arial"/>
          <w:highlight w:val="white"/>
        </w:rPr>
      </w:pPr>
    </w:p>
    <w:p w:rsidR="00525AD1" w:rsidRPr="002221DB" w:rsidRDefault="00525AD1" w:rsidP="00525AD1">
      <w:pPr>
        <w:rPr>
          <w:rFonts w:ascii="PT Astra Serif" w:hAnsi="PT Astra Serif" w:cs="Arial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5"/>
        <w:gridCol w:w="1116"/>
        <w:gridCol w:w="1115"/>
        <w:gridCol w:w="616"/>
        <w:gridCol w:w="1407"/>
        <w:gridCol w:w="1407"/>
        <w:gridCol w:w="1055"/>
        <w:gridCol w:w="1185"/>
        <w:gridCol w:w="1414"/>
        <w:gridCol w:w="1414"/>
        <w:gridCol w:w="1414"/>
        <w:gridCol w:w="1012"/>
      </w:tblGrid>
      <w:tr w:rsidR="00525AD1" w:rsidRPr="002221DB" w:rsidTr="0033003E">
        <w:trPr>
          <w:trHeight w:val="1116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lastRenderedPageBreak/>
              <w:t xml:space="preserve">Фактическое отклонение от показателя, характеризующего качество оказания муниципальной услуги 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  <w:lang w:eastAsia="en-US"/>
              </w:rPr>
            </w:pPr>
            <w:r w:rsidRPr="002221DB">
              <w:rPr>
                <w:rFonts w:ascii="PT Astra Serif" w:hAnsi="PT Astra Serif" w:cs="Arial"/>
                <w:highlight w:val="white"/>
                <w:lang w:eastAsia="en-US"/>
              </w:rPr>
              <w:t>Причина превышения</w:t>
            </w:r>
          </w:p>
        </w:tc>
      </w:tr>
      <w:tr w:rsidR="00525AD1" w:rsidRPr="002221DB" w:rsidTr="0033003E">
        <w:trPr>
          <w:trHeight w:val="708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 показателя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единица измерения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 соответствии с конкурсом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33003E">
        <w:trPr>
          <w:trHeight w:val="2088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наименование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код по ОКЕИ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25AD1" w:rsidRPr="002221DB" w:rsidRDefault="00525AD1" w:rsidP="0033003E">
            <w:pPr>
              <w:rPr>
                <w:rFonts w:ascii="PT Astra Serif" w:hAnsi="PT Astra Serif" w:cs="Arial"/>
              </w:rPr>
            </w:pPr>
          </w:p>
        </w:tc>
      </w:tr>
      <w:tr w:rsidR="00525AD1" w:rsidRPr="002221DB" w:rsidTr="0033003E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16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18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19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22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23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24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25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26</w:t>
            </w:r>
          </w:p>
        </w:tc>
      </w:tr>
      <w:tr w:rsidR="00525AD1" w:rsidRPr="002221DB" w:rsidTr="0033003E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  <w:tr w:rsidR="00525AD1" w:rsidRPr="002221DB" w:rsidTr="0033003E">
        <w:trPr>
          <w:trHeight w:val="26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25AD1" w:rsidRPr="002221DB" w:rsidRDefault="00525AD1" w:rsidP="0033003E">
            <w:pPr>
              <w:rPr>
                <w:rFonts w:ascii="PT Astra Serif" w:hAnsi="PT Astra Serif" w:cs="Arial"/>
                <w:highlight w:val="white"/>
              </w:rPr>
            </w:pPr>
            <w:r w:rsidRPr="002221DB">
              <w:rPr>
                <w:rFonts w:ascii="PT Astra Serif" w:hAnsi="PT Astra Serif" w:cs="Arial"/>
                <w:highlight w:val="white"/>
              </w:rPr>
              <w:t> </w:t>
            </w:r>
          </w:p>
        </w:tc>
      </w:tr>
    </w:tbl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CF3BF6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  <w:r w:rsidRPr="002221DB">
        <w:rPr>
          <w:rFonts w:ascii="PT Astra Serif" w:hAnsi="PT Astra Serif" w:cs="Arial"/>
        </w:rPr>
        <w:t>_______________________________________</w:t>
      </w: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525AD1" w:rsidRPr="002221DB" w:rsidRDefault="00525AD1" w:rsidP="00525AD1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</w:pPr>
    </w:p>
    <w:p w:rsidR="00C020E3" w:rsidRPr="002221DB" w:rsidRDefault="00C020E3" w:rsidP="00B81C94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</w:rPr>
        <w:sectPr w:rsidR="00C020E3" w:rsidRPr="002221DB" w:rsidSect="00536110">
          <w:pgSz w:w="16838" w:h="11906" w:orient="landscape"/>
          <w:pgMar w:top="426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9E6359" w:rsidRPr="002221DB" w:rsidRDefault="009E6359" w:rsidP="0061242A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sz w:val="28"/>
          <w:szCs w:val="28"/>
        </w:rPr>
      </w:pPr>
      <w:bookmarkStart w:id="4" w:name="_GoBack"/>
      <w:bookmarkEnd w:id="4"/>
    </w:p>
    <w:sectPr w:rsidR="009E6359" w:rsidRPr="002221DB" w:rsidSect="006F31E8">
      <w:headerReference w:type="even" r:id="rId29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7D" w:rsidRDefault="005B1E7D">
      <w:r>
        <w:separator/>
      </w:r>
    </w:p>
  </w:endnote>
  <w:endnote w:type="continuationSeparator" w:id="0">
    <w:p w:rsidR="005B1E7D" w:rsidRDefault="005B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7D" w:rsidRDefault="005B1E7D">
      <w:r>
        <w:separator/>
      </w:r>
    </w:p>
  </w:footnote>
  <w:footnote w:type="continuationSeparator" w:id="0">
    <w:p w:rsidR="005B1E7D" w:rsidRDefault="005B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658326"/>
      <w:docPartObj>
        <w:docPartGallery w:val="Page Numbers (Top of Page)"/>
        <w:docPartUnique/>
      </w:docPartObj>
    </w:sdtPr>
    <w:sdtEndPr/>
    <w:sdtContent>
      <w:p w:rsidR="005B1E7D" w:rsidRDefault="005B1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2A">
          <w:rPr>
            <w:noProof/>
          </w:rPr>
          <w:t>8</w:t>
        </w:r>
        <w:r>
          <w:fldChar w:fldCharType="end"/>
        </w:r>
      </w:p>
    </w:sdtContent>
  </w:sdt>
  <w:p w:rsidR="005B1E7D" w:rsidRDefault="005B1E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914831"/>
      <w:docPartObj>
        <w:docPartGallery w:val="Page Numbers (Top of Page)"/>
        <w:docPartUnique/>
      </w:docPartObj>
    </w:sdtPr>
    <w:sdtEndPr/>
    <w:sdtContent>
      <w:p w:rsidR="005B1E7D" w:rsidRDefault="005B1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2A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D" w:rsidRDefault="005B1E7D">
    <w:pPr>
      <w:pStyle w:val="a7"/>
      <w:jc w:val="center"/>
    </w:pPr>
  </w:p>
  <w:p w:rsidR="005B1E7D" w:rsidRDefault="005B1E7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D" w:rsidRDefault="005B1E7D" w:rsidP="000D751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242A">
      <w:rPr>
        <w:noProof/>
      </w:rPr>
      <w:t>9</w:t>
    </w:r>
    <w:r>
      <w:fldChar w:fldCharType="end"/>
    </w:r>
  </w:p>
  <w:p w:rsidR="005B1E7D" w:rsidRDefault="005B1E7D" w:rsidP="000D7514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D" w:rsidRPr="002B236D" w:rsidRDefault="005B1E7D" w:rsidP="002B236D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962044"/>
      <w:docPartObj>
        <w:docPartGallery w:val="Page Numbers (Top of Page)"/>
        <w:docPartUnique/>
      </w:docPartObj>
    </w:sdtPr>
    <w:sdtEndPr/>
    <w:sdtContent>
      <w:p w:rsidR="005B1E7D" w:rsidRDefault="005B1E7D">
        <w:pPr>
          <w:pStyle w:val="a7"/>
          <w:jc w:val="center"/>
        </w:pPr>
        <w:r>
          <w:t xml:space="preserve"> </w:t>
        </w:r>
      </w:p>
    </w:sdtContent>
  </w:sdt>
  <w:p w:rsidR="005B1E7D" w:rsidRDefault="005B1E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587"/>
    <w:multiLevelType w:val="hybridMultilevel"/>
    <w:tmpl w:val="88604BB4"/>
    <w:lvl w:ilvl="0" w:tplc="9F0E6A6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1671"/>
    <w:multiLevelType w:val="multilevel"/>
    <w:tmpl w:val="1E089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C610C"/>
    <w:multiLevelType w:val="multilevel"/>
    <w:tmpl w:val="B76AF2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">
    <w:nsid w:val="223C0854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5A1595F"/>
    <w:multiLevelType w:val="hybridMultilevel"/>
    <w:tmpl w:val="0B74A4CE"/>
    <w:lvl w:ilvl="0" w:tplc="76E49BEA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2FDD77E8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C141B6D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E216706"/>
    <w:multiLevelType w:val="multilevel"/>
    <w:tmpl w:val="2618D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970A8C"/>
    <w:multiLevelType w:val="multilevel"/>
    <w:tmpl w:val="8ADA61FA"/>
    <w:lvl w:ilvl="0">
      <w:start w:val="1"/>
      <w:numFmt w:val="decimal"/>
      <w:lvlText w:val="%1."/>
      <w:lvlJc w:val="left"/>
      <w:pPr>
        <w:ind w:left="1018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7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983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13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93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088" w:hanging="2160"/>
      </w:pPr>
      <w:rPr>
        <w:rFonts w:eastAsia="Calibri" w:hint="default"/>
      </w:rPr>
    </w:lvl>
  </w:abstractNum>
  <w:abstractNum w:abstractNumId="1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357"/>
  <w:doNotHyphenateCaps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AE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3E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766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77F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39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E7FE1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52A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6A1"/>
    <w:rsid w:val="00106C76"/>
    <w:rsid w:val="00106C9C"/>
    <w:rsid w:val="00106D05"/>
    <w:rsid w:val="0010710D"/>
    <w:rsid w:val="00107264"/>
    <w:rsid w:val="00107435"/>
    <w:rsid w:val="001075D7"/>
    <w:rsid w:val="00107E30"/>
    <w:rsid w:val="00110058"/>
    <w:rsid w:val="001104C6"/>
    <w:rsid w:val="00110AE7"/>
    <w:rsid w:val="00111378"/>
    <w:rsid w:val="00111721"/>
    <w:rsid w:val="00112FB8"/>
    <w:rsid w:val="00113E50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37E3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1A1B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380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AB5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B7F8D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1AF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3CD9"/>
    <w:rsid w:val="001F4EAD"/>
    <w:rsid w:val="001F50D0"/>
    <w:rsid w:val="001F5299"/>
    <w:rsid w:val="001F5ABD"/>
    <w:rsid w:val="001F5BF5"/>
    <w:rsid w:val="001F5EE3"/>
    <w:rsid w:val="001F6290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1DB"/>
    <w:rsid w:val="002223C8"/>
    <w:rsid w:val="0022270F"/>
    <w:rsid w:val="00222935"/>
    <w:rsid w:val="002229F1"/>
    <w:rsid w:val="002231BF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4F2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5D59"/>
    <w:rsid w:val="002469F5"/>
    <w:rsid w:val="00250CC6"/>
    <w:rsid w:val="00250EA2"/>
    <w:rsid w:val="002510FA"/>
    <w:rsid w:val="00251518"/>
    <w:rsid w:val="002516A1"/>
    <w:rsid w:val="00251888"/>
    <w:rsid w:val="002519F7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5554"/>
    <w:rsid w:val="002661A2"/>
    <w:rsid w:val="00266E20"/>
    <w:rsid w:val="0026785A"/>
    <w:rsid w:val="002702FE"/>
    <w:rsid w:val="00270454"/>
    <w:rsid w:val="00271A53"/>
    <w:rsid w:val="00271D40"/>
    <w:rsid w:val="00271E75"/>
    <w:rsid w:val="00272D8B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01C"/>
    <w:rsid w:val="002771AD"/>
    <w:rsid w:val="00277D7A"/>
    <w:rsid w:val="002806DC"/>
    <w:rsid w:val="00280BF9"/>
    <w:rsid w:val="00280D47"/>
    <w:rsid w:val="002815A4"/>
    <w:rsid w:val="0028173C"/>
    <w:rsid w:val="00281E14"/>
    <w:rsid w:val="0028292A"/>
    <w:rsid w:val="00282BDB"/>
    <w:rsid w:val="00282ED5"/>
    <w:rsid w:val="00283085"/>
    <w:rsid w:val="002836F6"/>
    <w:rsid w:val="00284186"/>
    <w:rsid w:val="002841D6"/>
    <w:rsid w:val="00284310"/>
    <w:rsid w:val="00284BB7"/>
    <w:rsid w:val="00285F65"/>
    <w:rsid w:val="00286A75"/>
    <w:rsid w:val="00286DF6"/>
    <w:rsid w:val="00287950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36D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E76AC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03E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4C55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330"/>
    <w:rsid w:val="003905F0"/>
    <w:rsid w:val="003908C5"/>
    <w:rsid w:val="00390BED"/>
    <w:rsid w:val="00391752"/>
    <w:rsid w:val="003919F8"/>
    <w:rsid w:val="00391F66"/>
    <w:rsid w:val="00392647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3CD5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0C4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3859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C43"/>
    <w:rsid w:val="00431E63"/>
    <w:rsid w:val="004323BD"/>
    <w:rsid w:val="00432A16"/>
    <w:rsid w:val="00432CBB"/>
    <w:rsid w:val="00432EC2"/>
    <w:rsid w:val="00433145"/>
    <w:rsid w:val="00433630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7F4"/>
    <w:rsid w:val="00457813"/>
    <w:rsid w:val="00460851"/>
    <w:rsid w:val="00460901"/>
    <w:rsid w:val="00460F46"/>
    <w:rsid w:val="00461205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09A"/>
    <w:rsid w:val="0049486D"/>
    <w:rsid w:val="00494D7D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156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3DA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AD1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C23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110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1BEC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1E7D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82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2A9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242A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1AF7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162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45B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B4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40A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D799C"/>
    <w:rsid w:val="006E0294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566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1E8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529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4FD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83C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36C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0F67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414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38F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ADD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390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1D5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73B3"/>
    <w:rsid w:val="009A779F"/>
    <w:rsid w:val="009A7C5A"/>
    <w:rsid w:val="009B0520"/>
    <w:rsid w:val="009B080D"/>
    <w:rsid w:val="009B1C8E"/>
    <w:rsid w:val="009B1CCF"/>
    <w:rsid w:val="009B20D1"/>
    <w:rsid w:val="009B224D"/>
    <w:rsid w:val="009B29D6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916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49FF"/>
    <w:rsid w:val="009E598C"/>
    <w:rsid w:val="009E5DC9"/>
    <w:rsid w:val="009E6166"/>
    <w:rsid w:val="009E6359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85"/>
    <w:rsid w:val="00A23BA6"/>
    <w:rsid w:val="00A24953"/>
    <w:rsid w:val="00A24A5D"/>
    <w:rsid w:val="00A24D13"/>
    <w:rsid w:val="00A25A06"/>
    <w:rsid w:val="00A26534"/>
    <w:rsid w:val="00A26EA5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07E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CFF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50"/>
    <w:rsid w:val="00AD2AFD"/>
    <w:rsid w:val="00AD382D"/>
    <w:rsid w:val="00AD3976"/>
    <w:rsid w:val="00AD422A"/>
    <w:rsid w:val="00AD440C"/>
    <w:rsid w:val="00AD48EF"/>
    <w:rsid w:val="00AD4F73"/>
    <w:rsid w:val="00AD5112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454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709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85C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93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A10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96F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806BD"/>
    <w:rsid w:val="00B80F90"/>
    <w:rsid w:val="00B81447"/>
    <w:rsid w:val="00B81C94"/>
    <w:rsid w:val="00B82645"/>
    <w:rsid w:val="00B83909"/>
    <w:rsid w:val="00B84750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5A0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20E3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5433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1BBE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09B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BBB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364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3BF6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C3C"/>
    <w:rsid w:val="00D020A4"/>
    <w:rsid w:val="00D020E7"/>
    <w:rsid w:val="00D0214A"/>
    <w:rsid w:val="00D02283"/>
    <w:rsid w:val="00D02561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34A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9"/>
    <w:rsid w:val="00D20D3A"/>
    <w:rsid w:val="00D21228"/>
    <w:rsid w:val="00D21B61"/>
    <w:rsid w:val="00D21C70"/>
    <w:rsid w:val="00D22049"/>
    <w:rsid w:val="00D22C3E"/>
    <w:rsid w:val="00D23156"/>
    <w:rsid w:val="00D237AE"/>
    <w:rsid w:val="00D2422F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583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C07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3392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64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4EDC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6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24A"/>
    <w:rsid w:val="00E4436B"/>
    <w:rsid w:val="00E44843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5A73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0B6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C2B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A6E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0E21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EAC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B5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764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3DE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205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D87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0C3E"/>
    <w:rsid w:val="00FD1101"/>
    <w:rsid w:val="00FD19D4"/>
    <w:rsid w:val="00FD1ABB"/>
    <w:rsid w:val="00FD1F16"/>
    <w:rsid w:val="00FD2B4B"/>
    <w:rsid w:val="00FD316C"/>
    <w:rsid w:val="00FD367B"/>
    <w:rsid w:val="00FD395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2C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rsid w:val="002F01DE"/>
  </w:style>
  <w:style w:type="paragraph" w:styleId="afffffff0">
    <w:name w:val="annotation text"/>
    <w:basedOn w:val="a"/>
    <w:link w:val="afffffff"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styleId="afffffff3">
    <w:name w:val="endnote text"/>
    <w:basedOn w:val="a"/>
    <w:link w:val="afffffff4"/>
    <w:locked/>
    <w:rsid w:val="009E6359"/>
    <w:rPr>
      <w:sz w:val="20"/>
      <w:szCs w:val="20"/>
    </w:rPr>
  </w:style>
  <w:style w:type="character" w:customStyle="1" w:styleId="afffffff4">
    <w:name w:val="Текст концевой сноски Знак"/>
    <w:basedOn w:val="a1"/>
    <w:link w:val="afffffff3"/>
    <w:rsid w:val="009E6359"/>
  </w:style>
  <w:style w:type="character" w:styleId="afffffff5">
    <w:name w:val="endnote reference"/>
    <w:locked/>
    <w:rsid w:val="009E6359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9E6359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3"/>
    <w:qFormat/>
    <w:rsid w:val="009E6359"/>
    <w:pPr>
      <w:numPr>
        <w:numId w:val="11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3">
    <w:name w:val="Текст1 Знак"/>
    <w:link w:val="10"/>
    <w:rsid w:val="009E6359"/>
    <w:rPr>
      <w:sz w:val="26"/>
      <w:szCs w:val="26"/>
    </w:rPr>
  </w:style>
  <w:style w:type="paragraph" w:customStyle="1" w:styleId="f">
    <w:name w:val="f"/>
    <w:basedOn w:val="a"/>
    <w:rsid w:val="009E6359"/>
    <w:pPr>
      <w:spacing w:before="100" w:beforeAutospacing="1" w:after="100" w:afterAutospacing="1"/>
    </w:pPr>
  </w:style>
  <w:style w:type="paragraph" w:styleId="2c">
    <w:name w:val="Body Text 2"/>
    <w:basedOn w:val="a"/>
    <w:link w:val="2d"/>
    <w:locked/>
    <w:rsid w:val="009E6359"/>
    <w:pPr>
      <w:spacing w:after="120" w:line="480" w:lineRule="auto"/>
    </w:pPr>
    <w:rPr>
      <w:sz w:val="20"/>
      <w:szCs w:val="20"/>
    </w:rPr>
  </w:style>
  <w:style w:type="character" w:customStyle="1" w:styleId="2d">
    <w:name w:val="Основной текст 2 Знак"/>
    <w:basedOn w:val="a1"/>
    <w:link w:val="2c"/>
    <w:rsid w:val="009E6359"/>
  </w:style>
  <w:style w:type="paragraph" w:customStyle="1" w:styleId="2e">
    <w:name w:val="Обычный2"/>
    <w:rsid w:val="009E6359"/>
    <w:rPr>
      <w:rFonts w:eastAsia="ヒラギノ角ゴ Pro W3"/>
      <w:color w:val="000000"/>
      <w:sz w:val="24"/>
    </w:rPr>
  </w:style>
  <w:style w:type="character" w:styleId="afffffff6">
    <w:name w:val="annotation reference"/>
    <w:locked/>
    <w:rsid w:val="009E6359"/>
    <w:rPr>
      <w:sz w:val="16"/>
      <w:szCs w:val="16"/>
    </w:rPr>
  </w:style>
  <w:style w:type="character" w:styleId="afffffff7">
    <w:name w:val="Emphasis"/>
    <w:qFormat/>
    <w:locked/>
    <w:rsid w:val="009E6359"/>
    <w:rPr>
      <w:i/>
      <w:iCs/>
    </w:rPr>
  </w:style>
  <w:style w:type="paragraph" w:customStyle="1" w:styleId="Normal1">
    <w:name w:val="Normal1"/>
    <w:rsid w:val="009E6359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9E6359"/>
  </w:style>
  <w:style w:type="character" w:customStyle="1" w:styleId="nobr">
    <w:name w:val="nobr"/>
    <w:rsid w:val="009E6359"/>
  </w:style>
  <w:style w:type="paragraph" w:customStyle="1" w:styleId="1f4">
    <w:name w:val="Верхний колонтитул1"/>
    <w:basedOn w:val="a"/>
    <w:uiPriority w:val="99"/>
    <w:unhideWhenUsed/>
    <w:qFormat/>
    <w:rsid w:val="009E6359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fff8">
    <w:name w:val="line number"/>
    <w:basedOn w:val="a1"/>
    <w:uiPriority w:val="99"/>
    <w:semiHidden/>
    <w:unhideWhenUsed/>
    <w:locked/>
    <w:rsid w:val="00FD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rsid w:val="002F01DE"/>
  </w:style>
  <w:style w:type="paragraph" w:styleId="afffffff0">
    <w:name w:val="annotation text"/>
    <w:basedOn w:val="a"/>
    <w:link w:val="afffffff"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styleId="afffffff3">
    <w:name w:val="endnote text"/>
    <w:basedOn w:val="a"/>
    <w:link w:val="afffffff4"/>
    <w:locked/>
    <w:rsid w:val="009E6359"/>
    <w:rPr>
      <w:sz w:val="20"/>
      <w:szCs w:val="20"/>
    </w:rPr>
  </w:style>
  <w:style w:type="character" w:customStyle="1" w:styleId="afffffff4">
    <w:name w:val="Текст концевой сноски Знак"/>
    <w:basedOn w:val="a1"/>
    <w:link w:val="afffffff3"/>
    <w:rsid w:val="009E6359"/>
  </w:style>
  <w:style w:type="character" w:styleId="afffffff5">
    <w:name w:val="endnote reference"/>
    <w:locked/>
    <w:rsid w:val="009E6359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9E6359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3"/>
    <w:qFormat/>
    <w:rsid w:val="009E6359"/>
    <w:pPr>
      <w:numPr>
        <w:numId w:val="11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3">
    <w:name w:val="Текст1 Знак"/>
    <w:link w:val="10"/>
    <w:rsid w:val="009E6359"/>
    <w:rPr>
      <w:sz w:val="26"/>
      <w:szCs w:val="26"/>
    </w:rPr>
  </w:style>
  <w:style w:type="paragraph" w:customStyle="1" w:styleId="f">
    <w:name w:val="f"/>
    <w:basedOn w:val="a"/>
    <w:rsid w:val="009E6359"/>
    <w:pPr>
      <w:spacing w:before="100" w:beforeAutospacing="1" w:after="100" w:afterAutospacing="1"/>
    </w:pPr>
  </w:style>
  <w:style w:type="paragraph" w:styleId="2c">
    <w:name w:val="Body Text 2"/>
    <w:basedOn w:val="a"/>
    <w:link w:val="2d"/>
    <w:locked/>
    <w:rsid w:val="009E6359"/>
    <w:pPr>
      <w:spacing w:after="120" w:line="480" w:lineRule="auto"/>
    </w:pPr>
    <w:rPr>
      <w:sz w:val="20"/>
      <w:szCs w:val="20"/>
    </w:rPr>
  </w:style>
  <w:style w:type="character" w:customStyle="1" w:styleId="2d">
    <w:name w:val="Основной текст 2 Знак"/>
    <w:basedOn w:val="a1"/>
    <w:link w:val="2c"/>
    <w:rsid w:val="009E6359"/>
  </w:style>
  <w:style w:type="paragraph" w:customStyle="1" w:styleId="2e">
    <w:name w:val="Обычный2"/>
    <w:rsid w:val="009E6359"/>
    <w:rPr>
      <w:rFonts w:eastAsia="ヒラギノ角ゴ Pro W3"/>
      <w:color w:val="000000"/>
      <w:sz w:val="24"/>
    </w:rPr>
  </w:style>
  <w:style w:type="character" w:styleId="afffffff6">
    <w:name w:val="annotation reference"/>
    <w:locked/>
    <w:rsid w:val="009E6359"/>
    <w:rPr>
      <w:sz w:val="16"/>
      <w:szCs w:val="16"/>
    </w:rPr>
  </w:style>
  <w:style w:type="character" w:styleId="afffffff7">
    <w:name w:val="Emphasis"/>
    <w:qFormat/>
    <w:locked/>
    <w:rsid w:val="009E6359"/>
    <w:rPr>
      <w:i/>
      <w:iCs/>
    </w:rPr>
  </w:style>
  <w:style w:type="paragraph" w:customStyle="1" w:styleId="Normal1">
    <w:name w:val="Normal1"/>
    <w:rsid w:val="009E6359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9E6359"/>
  </w:style>
  <w:style w:type="character" w:customStyle="1" w:styleId="nobr">
    <w:name w:val="nobr"/>
    <w:rsid w:val="009E6359"/>
  </w:style>
  <w:style w:type="paragraph" w:customStyle="1" w:styleId="1f4">
    <w:name w:val="Верхний колонтитул1"/>
    <w:basedOn w:val="a"/>
    <w:uiPriority w:val="99"/>
    <w:unhideWhenUsed/>
    <w:qFormat/>
    <w:rsid w:val="009E6359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fff8">
    <w:name w:val="line number"/>
    <w:basedOn w:val="a1"/>
    <w:uiPriority w:val="99"/>
    <w:semiHidden/>
    <w:unhideWhenUsed/>
    <w:locked/>
    <w:rsid w:val="00FD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28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171A-078B-4793-9CE5-2D9DB884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5386</Words>
  <Characters>45643</Characters>
  <Application>Microsoft Office Word</Application>
  <DocSecurity>0</DocSecurity>
  <Lines>380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50928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КучинаАВ</cp:lastModifiedBy>
  <cp:revision>3</cp:revision>
  <cp:lastPrinted>2023-02-22T08:03:00Z</cp:lastPrinted>
  <dcterms:created xsi:type="dcterms:W3CDTF">2023-08-15T09:54:00Z</dcterms:created>
  <dcterms:modified xsi:type="dcterms:W3CDTF">2023-08-15T11:26:00Z</dcterms:modified>
</cp:coreProperties>
</file>