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6B5920" w:rsidRDefault="005F56C6" w:rsidP="005F56C6">
      <w:pPr>
        <w:jc w:val="center"/>
        <w:rPr>
          <w:rFonts w:ascii="PT Astra Serif" w:hAnsi="PT Astra Serif"/>
        </w:rPr>
      </w:pPr>
      <w:r w:rsidRPr="006B592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17C4590F" wp14:editId="62995D9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92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B592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6B592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6B592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B5920" w:rsidRDefault="005F56C6" w:rsidP="007D1DD0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67C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 </w:t>
            </w:r>
            <w:r w:rsidR="007D1D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6B5920" w:rsidRDefault="005F56C6" w:rsidP="00FD4CBB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67C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448</w:t>
            </w:r>
          </w:p>
        </w:tc>
      </w:tr>
    </w:tbl>
    <w:p w:rsidR="005F56C6" w:rsidRPr="006B592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6B592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7D1DD0" w:rsidRPr="00D945F0" w:rsidRDefault="007D1DD0" w:rsidP="007D1DD0">
      <w:pPr>
        <w:jc w:val="center"/>
        <w:rPr>
          <w:rFonts w:ascii="PT Astra Serif" w:hAnsi="PT Astra Serif"/>
          <w:b/>
          <w:sz w:val="28"/>
          <w:szCs w:val="28"/>
        </w:rPr>
      </w:pPr>
      <w:r w:rsidRPr="00D945F0">
        <w:rPr>
          <w:rFonts w:ascii="PT Astra Serif" w:hAnsi="PT Astra Serif"/>
          <w:b/>
          <w:sz w:val="28"/>
          <w:szCs w:val="28"/>
        </w:rPr>
        <w:t>Об итогах подготовки населения муниципального образования Каменский район в области гражданской обороны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945F0">
        <w:rPr>
          <w:rFonts w:ascii="PT Astra Serif" w:hAnsi="PT Astra Serif"/>
          <w:b/>
          <w:sz w:val="28"/>
          <w:szCs w:val="28"/>
        </w:rPr>
        <w:t xml:space="preserve">и защиты </w:t>
      </w:r>
      <w:r w:rsidR="007B28CA">
        <w:rPr>
          <w:rFonts w:ascii="PT Astra Serif" w:hAnsi="PT Astra Serif"/>
          <w:b/>
          <w:sz w:val="28"/>
          <w:szCs w:val="28"/>
        </w:rPr>
        <w:t xml:space="preserve">от чрезвычайных </w:t>
      </w:r>
      <w:r w:rsidRPr="00D945F0">
        <w:rPr>
          <w:rFonts w:ascii="PT Astra Serif" w:hAnsi="PT Astra Serif"/>
          <w:b/>
          <w:sz w:val="28"/>
          <w:szCs w:val="28"/>
        </w:rPr>
        <w:t>ситуаций в 202</w:t>
      </w:r>
      <w:r>
        <w:rPr>
          <w:rFonts w:ascii="PT Astra Serif" w:hAnsi="PT Astra Serif"/>
          <w:b/>
          <w:sz w:val="28"/>
          <w:szCs w:val="28"/>
        </w:rPr>
        <w:t>3</w:t>
      </w:r>
      <w:r w:rsidRPr="00D945F0">
        <w:rPr>
          <w:rFonts w:ascii="PT Astra Serif" w:hAnsi="PT Astra Serif"/>
          <w:b/>
          <w:sz w:val="28"/>
          <w:szCs w:val="28"/>
        </w:rPr>
        <w:t xml:space="preserve"> году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945F0">
        <w:rPr>
          <w:rFonts w:ascii="PT Astra Serif" w:hAnsi="PT Astra Serif"/>
          <w:b/>
          <w:sz w:val="28"/>
          <w:szCs w:val="28"/>
        </w:rPr>
        <w:t>и задачах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D945F0">
        <w:rPr>
          <w:rFonts w:ascii="PT Astra Serif" w:hAnsi="PT Astra Serif"/>
          <w:b/>
          <w:sz w:val="28"/>
          <w:szCs w:val="28"/>
        </w:rPr>
        <w:t xml:space="preserve"> год</w:t>
      </w:r>
    </w:p>
    <w:p w:rsidR="009D10F3" w:rsidRPr="001C786B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D03DFB" w:rsidRPr="006B5920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77362F" w:rsidRDefault="007D1DD0" w:rsidP="00C176DB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362F">
        <w:rPr>
          <w:rFonts w:ascii="PT Astra Serif" w:hAnsi="PT Astra Serif"/>
          <w:sz w:val="28"/>
          <w:szCs w:val="28"/>
        </w:rPr>
        <w:t>В</w:t>
      </w:r>
      <w:r w:rsidR="0077362F" w:rsidRPr="0077362F">
        <w:rPr>
          <w:rFonts w:ascii="PT Astra Serif" w:hAnsi="PT Astra Serif"/>
          <w:sz w:val="28"/>
          <w:szCs w:val="28"/>
        </w:rPr>
        <w:t xml:space="preserve"> соответствии с 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>Федеральным</w:t>
      </w:r>
      <w:r w:rsidRPr="0077362F">
        <w:rPr>
          <w:rFonts w:ascii="PT Astra Serif" w:hAnsi="PT Astra Serif"/>
          <w:sz w:val="28"/>
          <w:szCs w:val="28"/>
        </w:rPr>
        <w:t xml:space="preserve">  закон</w:t>
      </w:r>
      <w:r w:rsidRPr="0077362F">
        <w:rPr>
          <w:rFonts w:ascii="PT Astra Serif" w:hAnsi="PT Astra Serif"/>
          <w:sz w:val="28"/>
          <w:szCs w:val="28"/>
          <w:lang w:val="ru-RU"/>
        </w:rPr>
        <w:t>ом</w:t>
      </w:r>
      <w:r w:rsidRPr="0077362F">
        <w:rPr>
          <w:rFonts w:ascii="PT Astra Serif" w:hAnsi="PT Astra Serif"/>
          <w:sz w:val="28"/>
          <w:szCs w:val="28"/>
        </w:rPr>
        <w:t xml:space="preserve"> от 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 xml:space="preserve">12 февраля 1998 года </w:t>
      </w:r>
      <w:r w:rsidR="0077362F" w:rsidRPr="0077362F">
        <w:rPr>
          <w:rFonts w:ascii="PT Astra Serif" w:hAnsi="PT Astra Serif"/>
          <w:sz w:val="28"/>
          <w:szCs w:val="28"/>
        </w:rPr>
        <w:t>№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> </w:t>
      </w:r>
      <w:r w:rsidRPr="0077362F">
        <w:rPr>
          <w:rFonts w:ascii="PT Astra Serif" w:hAnsi="PT Astra Serif"/>
          <w:sz w:val="28"/>
          <w:szCs w:val="28"/>
        </w:rPr>
        <w:t xml:space="preserve">28-ФЗ «О гражданской обороне», 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>Ф</w:t>
      </w:r>
      <w:r w:rsidRPr="0077362F">
        <w:rPr>
          <w:rFonts w:ascii="PT Astra Serif" w:hAnsi="PT Astra Serif"/>
          <w:sz w:val="28"/>
          <w:szCs w:val="28"/>
          <w:lang w:val="ru-RU"/>
        </w:rPr>
        <w:t xml:space="preserve">едеральным законом </w:t>
      </w:r>
      <w:r w:rsidRPr="0077362F">
        <w:rPr>
          <w:rFonts w:ascii="PT Astra Serif" w:hAnsi="PT Astra Serif"/>
          <w:sz w:val="28"/>
          <w:szCs w:val="28"/>
        </w:rPr>
        <w:t xml:space="preserve">от 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 xml:space="preserve">21 декабря </w:t>
      </w:r>
      <w:r w:rsidRPr="0077362F">
        <w:rPr>
          <w:rFonts w:ascii="PT Astra Serif" w:hAnsi="PT Astra Serif"/>
          <w:sz w:val="28"/>
          <w:szCs w:val="28"/>
        </w:rPr>
        <w:t>1994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B28CA">
        <w:rPr>
          <w:rFonts w:ascii="PT Astra Serif" w:hAnsi="PT Astra Serif"/>
          <w:sz w:val="28"/>
          <w:szCs w:val="28"/>
          <w:lang w:val="ru-RU"/>
        </w:rPr>
        <w:t xml:space="preserve">года </w:t>
      </w:r>
      <w:r w:rsidRPr="0077362F">
        <w:rPr>
          <w:rFonts w:ascii="PT Astra Serif" w:hAnsi="PT Astra Serif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77362F">
        <w:rPr>
          <w:rFonts w:ascii="PT Astra Serif" w:hAnsi="PT Astra Serif"/>
          <w:sz w:val="28"/>
          <w:szCs w:val="28"/>
          <w:lang w:val="ru-RU"/>
        </w:rPr>
        <w:t>постановлением Правительства Российской Федерации от 2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 xml:space="preserve"> ноября </w:t>
      </w:r>
      <w:r w:rsidRPr="0077362F">
        <w:rPr>
          <w:rFonts w:ascii="PT Astra Serif" w:hAnsi="PT Astra Serif"/>
          <w:sz w:val="28"/>
          <w:szCs w:val="28"/>
          <w:lang w:val="ru-RU"/>
        </w:rPr>
        <w:t>200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 xml:space="preserve">0 </w:t>
      </w:r>
      <w:r w:rsidRPr="0077362F">
        <w:rPr>
          <w:rFonts w:ascii="PT Astra Serif" w:hAnsi="PT Astra Serif"/>
          <w:sz w:val="28"/>
          <w:szCs w:val="28"/>
          <w:lang w:val="ru-RU"/>
        </w:rPr>
        <w:t>№ 841 «Об утверждении Положения о подготовке населения в области гражданской обороны»</w:t>
      </w:r>
      <w:r w:rsidR="0077362F" w:rsidRPr="0077362F">
        <w:rPr>
          <w:rFonts w:ascii="PT Astra Serif" w:hAnsi="PT Astra Serif"/>
          <w:sz w:val="28"/>
          <w:szCs w:val="28"/>
        </w:rPr>
        <w:t>,</w:t>
      </w:r>
      <w:r w:rsidRPr="0077362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7362F" w:rsidRPr="0077362F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постановлением</w:t>
      </w:r>
      <w:r w:rsidRPr="0077362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Правительства</w:t>
      </w:r>
      <w:r w:rsidR="0077362F" w:rsidRPr="0077362F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>Российской Федерации</w:t>
      </w:r>
      <w:r w:rsidRPr="0077362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от 18 сентября 2020 </w:t>
      </w:r>
      <w:r w:rsidR="0077362F" w:rsidRPr="0077362F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года</w:t>
      </w:r>
      <w:r w:rsidRPr="0077362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N 1485</w:t>
      </w:r>
      <w:r w:rsidR="007B28CA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 w:rsidR="0077362F" w:rsidRPr="0077362F">
        <w:rPr>
          <w:rFonts w:ascii="PT Astra Serif" w:hAnsi="PT Astra Serif"/>
          <w:sz w:val="28"/>
          <w:szCs w:val="28"/>
          <w:lang w:val="ru-RU"/>
        </w:rPr>
        <w:t>«</w:t>
      </w:r>
      <w:r w:rsidRPr="0077362F">
        <w:rPr>
          <w:rFonts w:ascii="PT Astra Serif" w:hAnsi="PT Astra Serif"/>
          <w:bCs/>
          <w:sz w:val="28"/>
          <w:szCs w:val="28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77362F" w:rsidRPr="0077362F">
        <w:rPr>
          <w:rFonts w:ascii="PT Astra Serif" w:hAnsi="PT Astra Serif"/>
          <w:sz w:val="28"/>
          <w:szCs w:val="28"/>
        </w:rPr>
        <w:t>»</w:t>
      </w:r>
      <w:r w:rsidRPr="0077362F">
        <w:rPr>
          <w:rFonts w:ascii="PT Astra Serif" w:hAnsi="PT Astra Serif"/>
          <w:sz w:val="28"/>
          <w:szCs w:val="28"/>
        </w:rPr>
        <w:t xml:space="preserve">, </w:t>
      </w:r>
      <w:r w:rsidR="00FD4CBB" w:rsidRPr="0077362F">
        <w:rPr>
          <w:rFonts w:ascii="PT Astra Serif" w:hAnsi="PT Astra Serif"/>
          <w:sz w:val="28"/>
          <w:szCs w:val="28"/>
          <w:lang w:val="ru-RU"/>
        </w:rPr>
        <w:t xml:space="preserve">на </w:t>
      </w:r>
      <w:r w:rsidR="008E6506" w:rsidRPr="0077362F">
        <w:rPr>
          <w:rFonts w:ascii="PT Astra Serif" w:hAnsi="PT Astra Serif"/>
          <w:sz w:val="28"/>
          <w:szCs w:val="28"/>
        </w:rPr>
        <w:t>основании статьи</w:t>
      </w:r>
      <w:r w:rsidR="000132E1" w:rsidRPr="0077362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E7D6F" w:rsidRPr="0077362F">
        <w:rPr>
          <w:rFonts w:ascii="PT Astra Serif" w:hAnsi="PT Astra Serif"/>
          <w:sz w:val="28"/>
          <w:szCs w:val="28"/>
          <w:lang w:val="ru-RU"/>
        </w:rPr>
        <w:t>31</w:t>
      </w:r>
      <w:r w:rsidR="0080014C" w:rsidRPr="0077362F">
        <w:rPr>
          <w:rFonts w:ascii="PT Astra Serif" w:hAnsi="PT Astra Serif"/>
          <w:sz w:val="28"/>
          <w:szCs w:val="28"/>
          <w:lang w:val="en-US"/>
        </w:rPr>
        <w:t> </w:t>
      </w:r>
      <w:r w:rsidR="008E6506" w:rsidRPr="0077362F">
        <w:rPr>
          <w:rFonts w:ascii="PT Astra Serif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7362F" w:rsidRPr="00D945F0" w:rsidRDefault="0077362F" w:rsidP="007736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45F0">
        <w:rPr>
          <w:rFonts w:ascii="PT Astra Serif" w:hAnsi="PT Astra Serif"/>
          <w:sz w:val="28"/>
          <w:szCs w:val="28"/>
        </w:rPr>
        <w:t>1. Утвердить итоги подготовки населения муниципального образования Каменский район в области гражданской обороны и защиты от чрезвычайных ситуаций за 202</w:t>
      </w:r>
      <w:r>
        <w:rPr>
          <w:rFonts w:ascii="PT Astra Serif" w:hAnsi="PT Astra Serif"/>
          <w:sz w:val="28"/>
          <w:szCs w:val="28"/>
        </w:rPr>
        <w:t>3</w:t>
      </w:r>
      <w:r w:rsidRPr="00D945F0">
        <w:rPr>
          <w:rFonts w:ascii="PT Astra Serif" w:hAnsi="PT Astra Serif"/>
          <w:sz w:val="28"/>
          <w:szCs w:val="28"/>
        </w:rPr>
        <w:t xml:space="preserve"> год и задачи на 202</w:t>
      </w:r>
      <w:r>
        <w:rPr>
          <w:rFonts w:ascii="PT Astra Serif" w:hAnsi="PT Astra Serif"/>
          <w:sz w:val="28"/>
          <w:szCs w:val="28"/>
        </w:rPr>
        <w:t>4</w:t>
      </w:r>
      <w:r w:rsidRPr="00D945F0">
        <w:rPr>
          <w:rFonts w:ascii="PT Astra Serif" w:hAnsi="PT Astra Serif"/>
          <w:sz w:val="28"/>
          <w:szCs w:val="28"/>
        </w:rPr>
        <w:t xml:space="preserve"> учебный год (приложение).</w:t>
      </w:r>
    </w:p>
    <w:p w:rsidR="0077362F" w:rsidRPr="00D945F0" w:rsidRDefault="0077362F" w:rsidP="00AC41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45F0">
        <w:rPr>
          <w:rFonts w:ascii="PT Astra Serif" w:hAnsi="PT Astra Serif"/>
          <w:sz w:val="28"/>
          <w:szCs w:val="28"/>
        </w:rPr>
        <w:t>2. Рекомендовать главам администраций муниципальных образований Каменского района:</w:t>
      </w:r>
    </w:p>
    <w:p w:rsidR="0077362F" w:rsidRPr="00D945F0" w:rsidRDefault="0077362F" w:rsidP="00AC41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45F0">
        <w:rPr>
          <w:rFonts w:ascii="PT Astra Serif" w:hAnsi="PT Astra Serif"/>
          <w:sz w:val="28"/>
          <w:szCs w:val="28"/>
        </w:rPr>
        <w:t>2.1. Довести итоги подготовки населения муниципального образования Каменский район в области гражданской обороны и защиты от чрезвычайных ситуаций за 202</w:t>
      </w:r>
      <w:r>
        <w:rPr>
          <w:rFonts w:ascii="PT Astra Serif" w:hAnsi="PT Astra Serif"/>
          <w:sz w:val="28"/>
          <w:szCs w:val="28"/>
        </w:rPr>
        <w:t>3</w:t>
      </w:r>
      <w:r w:rsidRPr="00D945F0">
        <w:rPr>
          <w:rFonts w:ascii="PT Astra Serif" w:hAnsi="PT Astra Serif"/>
          <w:sz w:val="28"/>
          <w:szCs w:val="28"/>
        </w:rPr>
        <w:t xml:space="preserve"> год и задачи на 202</w:t>
      </w:r>
      <w:r>
        <w:rPr>
          <w:rFonts w:ascii="PT Astra Serif" w:hAnsi="PT Astra Serif"/>
          <w:sz w:val="28"/>
          <w:szCs w:val="28"/>
        </w:rPr>
        <w:t>4</w:t>
      </w:r>
      <w:r w:rsidRPr="00D945F0">
        <w:rPr>
          <w:rFonts w:ascii="PT Astra Serif" w:hAnsi="PT Astra Serif"/>
          <w:sz w:val="28"/>
          <w:szCs w:val="28"/>
        </w:rPr>
        <w:t xml:space="preserve"> год до руководителей предприятий, организаций и учреждений</w:t>
      </w:r>
      <w:r w:rsidR="00993568" w:rsidRPr="00D945F0">
        <w:rPr>
          <w:rFonts w:ascii="PT Astra Serif" w:hAnsi="PT Astra Serif"/>
          <w:sz w:val="28"/>
          <w:szCs w:val="28"/>
        </w:rPr>
        <w:t>,</w:t>
      </w:r>
      <w:r w:rsidR="00993568">
        <w:rPr>
          <w:rFonts w:ascii="PT Astra Serif" w:hAnsi="PT Astra Serif"/>
          <w:sz w:val="28"/>
          <w:szCs w:val="28"/>
        </w:rPr>
        <w:t xml:space="preserve"> осуществляющих деятельность на </w:t>
      </w:r>
      <w:r w:rsidR="00993568">
        <w:rPr>
          <w:rFonts w:ascii="PT Astra Serif" w:hAnsi="PT Astra Serif"/>
          <w:sz w:val="28"/>
          <w:szCs w:val="28"/>
        </w:rPr>
        <w:lastRenderedPageBreak/>
        <w:t>территории Каменского района</w:t>
      </w:r>
      <w:r w:rsidR="00993568" w:rsidRPr="00D945F0">
        <w:rPr>
          <w:rFonts w:ascii="PT Astra Serif" w:hAnsi="PT Astra Serif"/>
          <w:sz w:val="28"/>
          <w:szCs w:val="28"/>
        </w:rPr>
        <w:t>,</w:t>
      </w:r>
      <w:r w:rsidRPr="00D945F0">
        <w:rPr>
          <w:rFonts w:ascii="PT Astra Serif" w:hAnsi="PT Astra Serif"/>
          <w:sz w:val="28"/>
          <w:szCs w:val="28"/>
        </w:rPr>
        <w:t xml:space="preserve"> независимо от форм собственности (далее - организации).</w:t>
      </w:r>
    </w:p>
    <w:p w:rsidR="0077362F" w:rsidRPr="00D945F0" w:rsidRDefault="0077362F" w:rsidP="00AC41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45F0">
        <w:rPr>
          <w:rFonts w:ascii="PT Astra Serif" w:hAnsi="PT Astra Serif"/>
          <w:sz w:val="28"/>
          <w:szCs w:val="28"/>
        </w:rPr>
        <w:t xml:space="preserve">2.2. Организовать эффективный </w:t>
      </w:r>
      <w:proofErr w:type="gramStart"/>
      <w:r w:rsidRPr="00D945F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45F0">
        <w:rPr>
          <w:rFonts w:ascii="PT Astra Serif" w:hAnsi="PT Astra Serif"/>
          <w:sz w:val="28"/>
          <w:szCs w:val="28"/>
        </w:rPr>
        <w:t xml:space="preserve"> ходом обучения всех категорий населения, а также полнотой и качеством разработки организационных, планирующих и отчетных документов по подготовке населения в организациях.</w:t>
      </w:r>
    </w:p>
    <w:p w:rsidR="0077362F" w:rsidRPr="00D945F0" w:rsidRDefault="0077362F" w:rsidP="00AC41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45F0">
        <w:rPr>
          <w:rFonts w:ascii="PT Astra Serif" w:hAnsi="PT Astra Serif"/>
          <w:sz w:val="28"/>
          <w:szCs w:val="28"/>
        </w:rPr>
        <w:t>3. Рекомендовать руководителям организаций проанализировать вопросы обучения работников в области безопасности жизнедеятельности. По итогам обучения 202</w:t>
      </w:r>
      <w:r w:rsidR="00993568">
        <w:rPr>
          <w:rFonts w:ascii="PT Astra Serif" w:hAnsi="PT Astra Serif"/>
          <w:sz w:val="28"/>
          <w:szCs w:val="28"/>
        </w:rPr>
        <w:t>3</w:t>
      </w:r>
      <w:r w:rsidRPr="00D945F0">
        <w:rPr>
          <w:rFonts w:ascii="PT Astra Serif" w:hAnsi="PT Astra Serif"/>
          <w:sz w:val="28"/>
          <w:szCs w:val="28"/>
        </w:rPr>
        <w:t xml:space="preserve"> года определить задачи и мероприятия на 202</w:t>
      </w:r>
      <w:r w:rsidR="00993568">
        <w:rPr>
          <w:rFonts w:ascii="PT Astra Serif" w:hAnsi="PT Astra Serif"/>
          <w:sz w:val="28"/>
          <w:szCs w:val="28"/>
        </w:rPr>
        <w:t>4</w:t>
      </w:r>
      <w:r w:rsidRPr="00D945F0">
        <w:rPr>
          <w:rFonts w:ascii="PT Astra Serif" w:hAnsi="PT Astra Serif"/>
          <w:sz w:val="28"/>
          <w:szCs w:val="28"/>
        </w:rPr>
        <w:t xml:space="preserve"> год, оформив их соответствующим актом организаций.</w:t>
      </w:r>
    </w:p>
    <w:p w:rsidR="0077362F" w:rsidRPr="00D945F0" w:rsidRDefault="0077362F" w:rsidP="0077362F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eastAsia="Calibri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D945F0">
        <w:rPr>
          <w:rFonts w:ascii="PT Astra Serif" w:eastAsia="Calibri" w:hAnsi="PT Astra Serif"/>
          <w:color w:val="000000"/>
          <w:sz w:val="28"/>
          <w:szCs w:val="28"/>
        </w:rPr>
        <w:t xml:space="preserve"> администрации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D945F0">
        <w:rPr>
          <w:rFonts w:ascii="PT Astra Serif" w:eastAsia="Calibri" w:hAnsi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D945F0">
        <w:rPr>
          <w:rFonts w:ascii="PT Astra Serif" w:eastAsia="Calibri" w:hAnsi="PT Astra Serif"/>
          <w:color w:val="000000"/>
          <w:sz w:val="28"/>
          <w:szCs w:val="28"/>
        </w:rPr>
        <w:t xml:space="preserve">Каменский район </w:t>
      </w:r>
      <w:r>
        <w:rPr>
          <w:rFonts w:ascii="PT Astra Serif" w:eastAsia="Calibri" w:hAnsi="PT Astra Serif"/>
          <w:color w:val="000000"/>
          <w:sz w:val="28"/>
          <w:szCs w:val="28"/>
        </w:rPr>
        <w:t>(</w:t>
      </w:r>
      <w:r w:rsidR="00993568">
        <w:rPr>
          <w:rFonts w:ascii="PT Astra Serif" w:eastAsia="Calibri" w:hAnsi="PT Astra Serif"/>
          <w:color w:val="000000"/>
          <w:sz w:val="28"/>
          <w:szCs w:val="28"/>
        </w:rPr>
        <w:t>Холодкова Н.В.</w:t>
      </w:r>
      <w:r w:rsidRPr="00D945F0">
        <w:rPr>
          <w:rFonts w:ascii="PT Astra Serif" w:eastAsia="Calibri" w:hAnsi="PT Astra Serif"/>
          <w:color w:val="000000"/>
          <w:sz w:val="28"/>
          <w:szCs w:val="28"/>
        </w:rPr>
        <w:t xml:space="preserve">) </w:t>
      </w:r>
      <w:proofErr w:type="gramStart"/>
      <w:r w:rsidRPr="00D945F0">
        <w:rPr>
          <w:rFonts w:ascii="PT Astra Serif" w:eastAsia="Calibri" w:hAnsi="PT Astra Serif"/>
          <w:color w:val="000000"/>
          <w:sz w:val="28"/>
          <w:szCs w:val="28"/>
        </w:rPr>
        <w:t>разместить</w:t>
      </w:r>
      <w:proofErr w:type="gramEnd"/>
      <w:r w:rsidRPr="00D945F0">
        <w:rPr>
          <w:rFonts w:ascii="PT Astra Serif" w:eastAsia="Calibri" w:hAnsi="PT Astra Serif"/>
          <w:color w:val="000000"/>
          <w:sz w:val="28"/>
          <w:szCs w:val="28"/>
        </w:rPr>
        <w:t xml:space="preserve"> настоящее постановление </w:t>
      </w:r>
      <w:r w:rsidR="00AC41E6">
        <w:rPr>
          <w:rFonts w:ascii="PT Astra Serif" w:eastAsia="Calibri" w:hAnsi="PT Astra Serif"/>
          <w:color w:val="000000"/>
          <w:sz w:val="28"/>
          <w:szCs w:val="28"/>
        </w:rPr>
        <w:t xml:space="preserve">путем его размещения </w:t>
      </w:r>
      <w:r w:rsidRPr="00D945F0">
        <w:rPr>
          <w:rFonts w:ascii="PT Astra Serif" w:eastAsia="Calibri" w:hAnsi="PT Astra Serif"/>
          <w:color w:val="000000"/>
          <w:sz w:val="28"/>
          <w:szCs w:val="28"/>
        </w:rPr>
        <w:t xml:space="preserve">на официальном сайте муниципального образования Каменский район </w:t>
      </w:r>
      <w:r w:rsidRPr="00D945F0">
        <w:rPr>
          <w:rFonts w:ascii="PT Astra Serif" w:eastAsia="Calibri" w:hAnsi="PT Astra Serif"/>
          <w:bCs/>
          <w:sz w:val="28"/>
          <w:szCs w:val="28"/>
        </w:rPr>
        <w:t>в сети «Интернет»</w:t>
      </w:r>
      <w:r w:rsidR="00AC41E6">
        <w:rPr>
          <w:rFonts w:ascii="PT Astra Serif" w:eastAsia="Calibri" w:hAnsi="PT Astra Serif"/>
          <w:bCs/>
          <w:sz w:val="28"/>
          <w:szCs w:val="28"/>
        </w:rPr>
        <w:t xml:space="preserve"> и в местах для обнародования правовых актов муниципального образования Каменский район</w:t>
      </w:r>
      <w:r w:rsidRPr="00D945F0">
        <w:rPr>
          <w:rFonts w:ascii="PT Astra Serif" w:eastAsia="Calibri" w:hAnsi="PT Astra Serif"/>
          <w:bCs/>
          <w:sz w:val="28"/>
          <w:szCs w:val="28"/>
        </w:rPr>
        <w:t>.</w:t>
      </w:r>
    </w:p>
    <w:p w:rsidR="0077362F" w:rsidRPr="00D945F0" w:rsidRDefault="0077362F" w:rsidP="007B28C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D945F0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77362F" w:rsidRPr="00D945F0" w:rsidRDefault="0077362F" w:rsidP="0077362F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6B5920" w:rsidRDefault="006B5920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E7D6F" w:rsidRDefault="00DE7D6F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B5920" w:rsidRPr="00276E92" w:rsidTr="006B5920">
        <w:trPr>
          <w:trHeight w:val="229"/>
        </w:trPr>
        <w:tc>
          <w:tcPr>
            <w:tcW w:w="2178" w:type="pct"/>
          </w:tcPr>
          <w:p w:rsidR="006B5920" w:rsidRPr="000D05A0" w:rsidRDefault="006B5920" w:rsidP="006B592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B5920" w:rsidRPr="00276E92" w:rsidRDefault="006B5920" w:rsidP="006B59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B5920" w:rsidRPr="00276E92" w:rsidRDefault="006B5920" w:rsidP="006B592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6B5920" w:rsidSect="00C55F8D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4DCB" w:rsidRPr="006B5920" w:rsidTr="006B5920">
        <w:tc>
          <w:tcPr>
            <w:tcW w:w="4784" w:type="dxa"/>
          </w:tcPr>
          <w:p w:rsidR="007D4DCB" w:rsidRPr="006B5920" w:rsidRDefault="007D4DCB" w:rsidP="00A016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D4DCB" w:rsidRPr="006B5920" w:rsidRDefault="006B5920" w:rsidP="00CF23CC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F23CC">
              <w:rPr>
                <w:rFonts w:ascii="PT Astra Serif" w:hAnsi="PT Astra Serif"/>
                <w:sz w:val="28"/>
                <w:szCs w:val="28"/>
              </w:rPr>
              <w:t xml:space="preserve">26 </w:t>
            </w:r>
            <w:r w:rsidR="00993568"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 2023 г. №</w:t>
            </w:r>
            <w:r w:rsidR="00CF23CC">
              <w:rPr>
                <w:rFonts w:ascii="PT Astra Serif" w:hAnsi="PT Astra Serif"/>
                <w:sz w:val="28"/>
                <w:szCs w:val="28"/>
              </w:rPr>
              <w:t xml:space="preserve"> 448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D4DCB" w:rsidRPr="006B5920" w:rsidRDefault="007D4DCB" w:rsidP="00A016C4">
      <w:pPr>
        <w:jc w:val="center"/>
        <w:rPr>
          <w:rFonts w:ascii="PT Astra Serif" w:hAnsi="PT Astra Serif"/>
          <w:sz w:val="28"/>
          <w:szCs w:val="28"/>
        </w:rPr>
      </w:pPr>
    </w:p>
    <w:p w:rsidR="00CF23CC" w:rsidRDefault="00CF23CC" w:rsidP="00CF23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ИТОГИ</w:t>
      </w:r>
    </w:p>
    <w:p w:rsidR="0077362F" w:rsidRPr="00261C1E" w:rsidRDefault="00CF23CC" w:rsidP="00CF23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77362F" w:rsidRPr="00261C1E">
        <w:rPr>
          <w:rFonts w:ascii="PT Astra Serif" w:hAnsi="PT Astra Serif"/>
          <w:b/>
          <w:sz w:val="28"/>
          <w:szCs w:val="28"/>
        </w:rPr>
        <w:t>одготовки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7362F" w:rsidRPr="00261C1E">
        <w:rPr>
          <w:rFonts w:ascii="PT Astra Serif" w:hAnsi="PT Astra Serif"/>
          <w:b/>
          <w:sz w:val="28"/>
          <w:szCs w:val="28"/>
        </w:rPr>
        <w:t>населения муниципального образования Каменский район в области гражданской обороны и защиты от чрезвычайных ситуаций за 202</w:t>
      </w:r>
      <w:r w:rsidR="00993568" w:rsidRPr="00261C1E">
        <w:rPr>
          <w:rFonts w:ascii="PT Astra Serif" w:hAnsi="PT Astra Serif"/>
          <w:b/>
          <w:sz w:val="28"/>
          <w:szCs w:val="28"/>
        </w:rPr>
        <w:t>3</w:t>
      </w:r>
      <w:r w:rsidR="0077362F" w:rsidRPr="00261C1E">
        <w:rPr>
          <w:rFonts w:ascii="PT Astra Serif" w:hAnsi="PT Astra Serif"/>
          <w:b/>
          <w:sz w:val="28"/>
          <w:szCs w:val="28"/>
        </w:rPr>
        <w:t xml:space="preserve"> год и задачи на 202</w:t>
      </w:r>
      <w:r w:rsidR="00993568" w:rsidRPr="00261C1E">
        <w:rPr>
          <w:rFonts w:ascii="PT Astra Serif" w:hAnsi="PT Astra Serif"/>
          <w:b/>
          <w:sz w:val="28"/>
          <w:szCs w:val="28"/>
        </w:rPr>
        <w:t>4</w:t>
      </w:r>
      <w:r w:rsidR="0077362F" w:rsidRPr="00261C1E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D07CB2" w:rsidRPr="00261C1E" w:rsidRDefault="00D07CB2" w:rsidP="00261C1E">
      <w:pPr>
        <w:jc w:val="center"/>
        <w:rPr>
          <w:rFonts w:ascii="PT Astra Serif" w:hAnsi="PT Astra Serif"/>
          <w:b/>
          <w:sz w:val="28"/>
          <w:szCs w:val="28"/>
        </w:rPr>
      </w:pPr>
    </w:p>
    <w:p w:rsidR="0077362F" w:rsidRPr="00261C1E" w:rsidRDefault="0077362F" w:rsidP="00261C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1. Организация и основные итоги подготовки</w:t>
      </w:r>
    </w:p>
    <w:p w:rsidR="00D07CB2" w:rsidRPr="00261C1E" w:rsidRDefault="00D07CB2" w:rsidP="00261C1E">
      <w:pPr>
        <w:jc w:val="center"/>
        <w:rPr>
          <w:rFonts w:ascii="PT Astra Serif" w:hAnsi="PT Astra Serif"/>
          <w:sz w:val="28"/>
          <w:szCs w:val="28"/>
        </w:rPr>
      </w:pPr>
    </w:p>
    <w:p w:rsidR="00604FC0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261C1E">
        <w:rPr>
          <w:rFonts w:ascii="PT Astra Serif" w:hAnsi="PT Astra Serif"/>
          <w:sz w:val="28"/>
          <w:szCs w:val="28"/>
        </w:rPr>
        <w:t>Подготовка населения к действиям в чрезвычайных ситуациях (далее - ЧС) и обучение способам защиты от опасностей, возникающих при ведении военных действий или вследствие этих действий, проводилась в соответствии с требованиями законодательных и нормативных правовых актов Российской Федерации, организационных указаний по обучению населения в области гражданской оборон</w:t>
      </w:r>
      <w:r w:rsidR="00604FC0">
        <w:rPr>
          <w:rFonts w:ascii="PT Astra Serif" w:hAnsi="PT Astra Serif"/>
          <w:sz w:val="28"/>
          <w:szCs w:val="28"/>
        </w:rPr>
        <w:t xml:space="preserve">ы (далее - ГО) и защиты от ЧС. </w:t>
      </w:r>
      <w:proofErr w:type="gramEnd"/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Обучение населения Каменского района проводилось по соответствующим возрастным и социальным группам </w:t>
      </w:r>
      <w:r w:rsidR="00993568" w:rsidRPr="00261C1E">
        <w:rPr>
          <w:rFonts w:ascii="PT Astra Serif" w:hAnsi="PT Astra Serif"/>
          <w:sz w:val="28"/>
          <w:szCs w:val="28"/>
        </w:rPr>
        <w:t>с учетом специфики деятельности организаций</w:t>
      </w:r>
      <w:r w:rsidRPr="00261C1E">
        <w:rPr>
          <w:rFonts w:ascii="PT Astra Serif" w:hAnsi="PT Astra Serif"/>
          <w:sz w:val="28"/>
          <w:szCs w:val="28"/>
        </w:rPr>
        <w:t>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1.2. Обучение всех групп населения проводилось на основании принятых </w:t>
      </w:r>
      <w:r w:rsidR="007B28CA" w:rsidRPr="00261C1E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Каменский район </w:t>
      </w:r>
      <w:r w:rsidRPr="00261C1E">
        <w:rPr>
          <w:rFonts w:ascii="PT Astra Serif" w:hAnsi="PT Astra Serif"/>
          <w:sz w:val="28"/>
          <w:szCs w:val="28"/>
        </w:rPr>
        <w:t>нормативных правовых документов:</w:t>
      </w:r>
    </w:p>
    <w:p w:rsidR="00993568" w:rsidRPr="00261C1E" w:rsidRDefault="00993568" w:rsidP="00261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 постановления администрации муниципального образования Каменский район от 20</w:t>
      </w:r>
      <w:r w:rsidR="007B28CA" w:rsidRPr="00261C1E">
        <w:rPr>
          <w:rFonts w:ascii="PT Astra Serif" w:hAnsi="PT Astra Serif"/>
          <w:sz w:val="28"/>
          <w:szCs w:val="28"/>
        </w:rPr>
        <w:t xml:space="preserve"> декабря </w:t>
      </w:r>
      <w:r w:rsidRPr="00261C1E">
        <w:rPr>
          <w:rFonts w:ascii="PT Astra Serif" w:hAnsi="PT Astra Serif"/>
          <w:sz w:val="28"/>
          <w:szCs w:val="28"/>
        </w:rPr>
        <w:t xml:space="preserve">2022 </w:t>
      </w:r>
      <w:r w:rsidR="007B28CA" w:rsidRPr="00261C1E">
        <w:rPr>
          <w:rFonts w:ascii="PT Astra Serif" w:hAnsi="PT Astra Serif"/>
          <w:sz w:val="28"/>
          <w:szCs w:val="28"/>
        </w:rPr>
        <w:t xml:space="preserve">года </w:t>
      </w:r>
      <w:r w:rsidRPr="00261C1E">
        <w:rPr>
          <w:rFonts w:ascii="PT Astra Serif" w:hAnsi="PT Astra Serif"/>
          <w:sz w:val="28"/>
          <w:szCs w:val="28"/>
        </w:rPr>
        <w:t>№ 417 «Об утверждении Положения о подготовке населения муниципального образования Каменский район в области гражданской обороны»;</w:t>
      </w:r>
    </w:p>
    <w:p w:rsidR="00993568" w:rsidRPr="00261C1E" w:rsidRDefault="00993568" w:rsidP="00261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 постановления администрации муниципального образования Каменский район от 20</w:t>
      </w:r>
      <w:r w:rsidR="007B28CA" w:rsidRPr="00261C1E">
        <w:rPr>
          <w:rFonts w:ascii="PT Astra Serif" w:hAnsi="PT Astra Serif"/>
          <w:sz w:val="28"/>
          <w:szCs w:val="28"/>
        </w:rPr>
        <w:t xml:space="preserve"> декабря </w:t>
      </w:r>
      <w:r w:rsidRPr="00261C1E">
        <w:rPr>
          <w:rFonts w:ascii="PT Astra Serif" w:hAnsi="PT Astra Serif"/>
          <w:sz w:val="28"/>
          <w:szCs w:val="28"/>
        </w:rPr>
        <w:t xml:space="preserve">2022 </w:t>
      </w:r>
      <w:r w:rsidR="007B28CA" w:rsidRPr="00261C1E">
        <w:rPr>
          <w:rFonts w:ascii="PT Astra Serif" w:hAnsi="PT Astra Serif"/>
          <w:sz w:val="28"/>
          <w:szCs w:val="28"/>
        </w:rPr>
        <w:t xml:space="preserve">года </w:t>
      </w:r>
      <w:r w:rsidRPr="00261C1E">
        <w:rPr>
          <w:rFonts w:ascii="PT Astra Serif" w:hAnsi="PT Astra Serif"/>
          <w:sz w:val="28"/>
          <w:szCs w:val="28"/>
        </w:rPr>
        <w:t>№ 418 «Об утверждении Положения о подготовке населения муниципального образования Каменский район в области защиты от чрезвычайных ситуаций природного и техногенного характера»</w:t>
      </w:r>
      <w:r w:rsidR="00604FC0">
        <w:rPr>
          <w:rFonts w:ascii="PT Astra Serif" w:hAnsi="PT Astra Serif"/>
          <w:sz w:val="28"/>
          <w:szCs w:val="28"/>
        </w:rPr>
        <w:t>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1.3. Периодичность обучения руководителей и председателей комиссий по предупреждению и ликвидации чрезвычайных ситуаций и обеспечению пожарной безопасности (далее - КЧС и ОПБ)</w:t>
      </w:r>
      <w:r w:rsidR="007B28CA" w:rsidRPr="00261C1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261C1E">
        <w:rPr>
          <w:rFonts w:ascii="PT Astra Serif" w:hAnsi="PT Astra Serif"/>
          <w:sz w:val="28"/>
          <w:szCs w:val="28"/>
        </w:rPr>
        <w:t>, должностных лиц и работников ГОЧС организаций, а также работников, уполномоченных на решение задач в области ГОЧС, в отчетном году соблюдалась. В  ГОУ ДПО «УМЦ ГОЧС Тульской области» в 202</w:t>
      </w:r>
      <w:r w:rsidR="00993568" w:rsidRPr="00261C1E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 xml:space="preserve"> году обучены </w:t>
      </w:r>
      <w:r w:rsidR="00474168" w:rsidRPr="00261C1E">
        <w:rPr>
          <w:rFonts w:ascii="PT Astra Serif" w:hAnsi="PT Astra Serif"/>
          <w:sz w:val="28"/>
          <w:szCs w:val="28"/>
        </w:rPr>
        <w:t>120</w:t>
      </w:r>
      <w:r w:rsidRPr="00261C1E">
        <w:rPr>
          <w:rFonts w:ascii="PT Astra Serif" w:hAnsi="PT Astra Serif"/>
          <w:sz w:val="28"/>
          <w:szCs w:val="28"/>
        </w:rPr>
        <w:t xml:space="preserve"> человек, что составляет 100 % от </w:t>
      </w:r>
      <w:r w:rsidR="00604FC0">
        <w:rPr>
          <w:rFonts w:ascii="PT Astra Serif" w:hAnsi="PT Astra Serif"/>
          <w:sz w:val="28"/>
          <w:szCs w:val="28"/>
        </w:rPr>
        <w:t>планируемого количества</w:t>
      </w:r>
      <w:r w:rsidRPr="00261C1E">
        <w:rPr>
          <w:rFonts w:ascii="PT Astra Serif" w:hAnsi="PT Astra Serif"/>
          <w:sz w:val="28"/>
          <w:szCs w:val="28"/>
        </w:rPr>
        <w:t>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lastRenderedPageBreak/>
        <w:t>1.4. В администрации муниципального образования Каменский район разработан и постоянно ведётся реестр подготовки руководителей, должностных лиц и работников ГОЧС.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1.5. С целью активизации пропагандистской работы среди населения Каменского района в 202</w:t>
      </w:r>
      <w:r w:rsidR="00474168" w:rsidRPr="00261C1E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 xml:space="preserve"> году были организованы и проведены следующие мероприятия: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61C1E">
        <w:rPr>
          <w:rFonts w:ascii="PT Astra Serif" w:hAnsi="PT Astra Serif"/>
          <w:sz w:val="28"/>
          <w:szCs w:val="28"/>
        </w:rPr>
        <w:t xml:space="preserve">- в </w:t>
      </w:r>
      <w:r w:rsidR="00474168" w:rsidRPr="00261C1E">
        <w:rPr>
          <w:rFonts w:ascii="PT Astra Serif" w:hAnsi="PT Astra Serif"/>
          <w:sz w:val="28"/>
          <w:szCs w:val="28"/>
        </w:rPr>
        <w:t>образовательных учреждениях Каменского района проведены плановые теоретические занятия по пожарной безопасности и антитеррористической защищенности с практическими тренировками по эвакуации из здания, тренировки по сигналам гражданской обороны</w:t>
      </w:r>
      <w:r w:rsidR="004032A7" w:rsidRPr="00261C1E">
        <w:rPr>
          <w:rFonts w:ascii="PT Astra Serif" w:hAnsi="PT Astra Serif"/>
          <w:sz w:val="28"/>
          <w:szCs w:val="28"/>
        </w:rPr>
        <w:t xml:space="preserve"> (тренировки проведены в 10 образовательных учреждениях Каменского района с участием 556 учащихся); прошли встречи с сотрудниками правоохранительных органов, работниками органов местного самоуправления по вопросам противодействия терроризму, безопасности детей при обнаружении подозрительных предметов;</w:t>
      </w:r>
      <w:proofErr w:type="gramEnd"/>
      <w:r w:rsidR="004032A7" w:rsidRPr="00261C1E">
        <w:rPr>
          <w:rFonts w:ascii="PT Astra Serif" w:hAnsi="PT Astra Serif"/>
          <w:sz w:val="28"/>
          <w:szCs w:val="28"/>
        </w:rPr>
        <w:t xml:space="preserve"> п</w:t>
      </w:r>
      <w:r w:rsidR="00474168" w:rsidRPr="00261C1E">
        <w:rPr>
          <w:rFonts w:ascii="PT Astra Serif" w:hAnsi="PT Astra Serif"/>
          <w:sz w:val="28"/>
          <w:szCs w:val="28"/>
        </w:rPr>
        <w:t>ринято участие во Всероссийских открытых уроках по основам безопасности жизнедеятельности</w:t>
      </w:r>
      <w:r w:rsidR="004032A7" w:rsidRPr="00261C1E">
        <w:rPr>
          <w:rFonts w:ascii="PT Astra Serif" w:hAnsi="PT Astra Serif"/>
          <w:sz w:val="28"/>
          <w:szCs w:val="28"/>
        </w:rPr>
        <w:t>;</w:t>
      </w:r>
    </w:p>
    <w:p w:rsidR="004032A7" w:rsidRPr="00261C1E" w:rsidRDefault="004032A7" w:rsidP="00261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 в учебно-консультационных пунктах</w:t>
      </w:r>
      <w:r w:rsidR="00D07CB2" w:rsidRPr="00261C1E">
        <w:rPr>
          <w:rFonts w:ascii="PT Astra Serif" w:hAnsi="PT Astra Serif"/>
          <w:sz w:val="28"/>
          <w:szCs w:val="28"/>
        </w:rPr>
        <w:t xml:space="preserve"> (далее - УКП)</w:t>
      </w:r>
      <w:r w:rsidRPr="00261C1E">
        <w:rPr>
          <w:rFonts w:ascii="PT Astra Serif" w:hAnsi="PT Astra Serif"/>
          <w:sz w:val="28"/>
          <w:szCs w:val="28"/>
        </w:rPr>
        <w:t>, созданных на базе учреждений культуры</w:t>
      </w:r>
      <w:r w:rsidR="00D07CB2" w:rsidRPr="00261C1E">
        <w:rPr>
          <w:rFonts w:ascii="PT Astra Serif" w:hAnsi="PT Astra Serif"/>
          <w:sz w:val="28"/>
          <w:szCs w:val="28"/>
        </w:rPr>
        <w:t>,</w:t>
      </w:r>
      <w:r w:rsidRPr="00261C1E">
        <w:rPr>
          <w:rFonts w:ascii="PT Astra Serif" w:hAnsi="PT Astra Serif"/>
          <w:sz w:val="28"/>
          <w:szCs w:val="28"/>
        </w:rPr>
        <w:t xml:space="preserve"> </w:t>
      </w:r>
      <w:r w:rsidR="00D07CB2" w:rsidRPr="00261C1E">
        <w:rPr>
          <w:rFonts w:ascii="PT Astra Serif" w:hAnsi="PT Astra Serif"/>
          <w:sz w:val="28"/>
          <w:szCs w:val="28"/>
        </w:rPr>
        <w:t xml:space="preserve">функционирующих на территории Каменского района, </w:t>
      </w:r>
      <w:r w:rsidR="00604FC0">
        <w:rPr>
          <w:rFonts w:ascii="PT Astra Serif" w:hAnsi="PT Astra Serif"/>
          <w:sz w:val="28"/>
          <w:szCs w:val="28"/>
        </w:rPr>
        <w:t>проводились</w:t>
      </w:r>
      <w:r w:rsidR="00D07CB2" w:rsidRPr="00261C1E">
        <w:rPr>
          <w:rFonts w:ascii="PT Astra Serif" w:hAnsi="PT Astra Serif"/>
          <w:sz w:val="28"/>
          <w:szCs w:val="28"/>
        </w:rPr>
        <w:t xml:space="preserve"> занятия с неработающим населением (в соответствии с планами обучения), </w:t>
      </w:r>
      <w:r w:rsidRPr="00261C1E">
        <w:rPr>
          <w:rFonts w:ascii="PT Astra Serif" w:hAnsi="PT Astra Serif"/>
          <w:sz w:val="28"/>
          <w:szCs w:val="28"/>
        </w:rPr>
        <w:t>размещены стенды по тематике гражданской обороны и защиты от ЧС</w:t>
      </w:r>
      <w:r w:rsidR="00D07CB2" w:rsidRPr="00261C1E">
        <w:rPr>
          <w:rFonts w:ascii="PT Astra Serif" w:hAnsi="PT Astra Serif"/>
          <w:sz w:val="28"/>
          <w:szCs w:val="28"/>
        </w:rPr>
        <w:t>.</w:t>
      </w:r>
    </w:p>
    <w:p w:rsidR="00D07CB2" w:rsidRPr="00261C1E" w:rsidRDefault="00D07CB2" w:rsidP="00261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362F" w:rsidRPr="00261C1E" w:rsidRDefault="0077362F" w:rsidP="00604FC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2. Состояние обучения населения в области ГО и защиты от ЧС</w:t>
      </w:r>
    </w:p>
    <w:p w:rsidR="00D07CB2" w:rsidRPr="00261C1E" w:rsidRDefault="00D07CB2" w:rsidP="00261C1E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7362F" w:rsidRPr="00261C1E" w:rsidRDefault="00D07CB2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2</w:t>
      </w:r>
      <w:r w:rsidR="0077362F" w:rsidRPr="00261C1E">
        <w:rPr>
          <w:rFonts w:ascii="PT Astra Serif" w:hAnsi="PT Astra Serif"/>
          <w:sz w:val="28"/>
          <w:szCs w:val="28"/>
        </w:rPr>
        <w:t>.</w:t>
      </w:r>
      <w:r w:rsidRPr="00261C1E">
        <w:rPr>
          <w:rFonts w:ascii="PT Astra Serif" w:hAnsi="PT Astra Serif"/>
          <w:sz w:val="28"/>
          <w:szCs w:val="28"/>
        </w:rPr>
        <w:t>1</w:t>
      </w:r>
      <w:r w:rsidR="0077362F" w:rsidRPr="00261C1E">
        <w:rPr>
          <w:rFonts w:ascii="PT Astra Serif" w:hAnsi="PT Astra Serif"/>
          <w:sz w:val="28"/>
          <w:szCs w:val="28"/>
        </w:rPr>
        <w:t>. Подготовка работающего населения</w:t>
      </w:r>
      <w:r w:rsidR="00676885">
        <w:rPr>
          <w:rFonts w:ascii="PT Astra Serif" w:hAnsi="PT Astra Serif"/>
          <w:sz w:val="28"/>
          <w:szCs w:val="28"/>
        </w:rPr>
        <w:t>: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Подготовка работающего населения в 202</w:t>
      </w:r>
      <w:r w:rsidR="00D07CB2" w:rsidRPr="00261C1E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 xml:space="preserve"> году проводилась в организациях по программе обучения работающего населения в области безопасности жизнедеятельности, разработанной МЧС России, в объеме</w:t>
      </w:r>
      <w:r w:rsidR="00604FC0">
        <w:rPr>
          <w:rFonts w:ascii="PT Astra Serif" w:hAnsi="PT Astra Serif"/>
          <w:sz w:val="28"/>
          <w:szCs w:val="28"/>
        </w:rPr>
        <w:t xml:space="preserve"> 14 </w:t>
      </w:r>
      <w:r w:rsidRPr="00261C1E">
        <w:rPr>
          <w:rFonts w:ascii="PT Astra Serif" w:hAnsi="PT Astra Serif"/>
          <w:sz w:val="28"/>
          <w:szCs w:val="28"/>
        </w:rPr>
        <w:t>часов.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Для проведения занятий использовалась учебно-материальная база (далее - УМБ) организаций.</w:t>
      </w:r>
    </w:p>
    <w:p w:rsidR="0077362F" w:rsidRPr="00261C1E" w:rsidRDefault="00D07CB2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К</w:t>
      </w:r>
      <w:r w:rsidR="0077362F" w:rsidRPr="00261C1E">
        <w:rPr>
          <w:rFonts w:ascii="PT Astra Serif" w:hAnsi="PT Astra Serif"/>
          <w:sz w:val="28"/>
          <w:szCs w:val="28"/>
        </w:rPr>
        <w:t xml:space="preserve">ачество подготовки данной группы населения </w:t>
      </w:r>
      <w:r w:rsidRPr="00261C1E">
        <w:rPr>
          <w:rFonts w:ascii="PT Astra Serif" w:hAnsi="PT Astra Serif"/>
          <w:sz w:val="28"/>
          <w:szCs w:val="28"/>
        </w:rPr>
        <w:t>низкое</w:t>
      </w:r>
      <w:r w:rsidR="0077362F" w:rsidRPr="00261C1E">
        <w:rPr>
          <w:rFonts w:ascii="PT Astra Serif" w:hAnsi="PT Astra Serif"/>
          <w:sz w:val="28"/>
          <w:szCs w:val="28"/>
        </w:rPr>
        <w:t xml:space="preserve">. УМБ </w:t>
      </w:r>
      <w:r w:rsidRPr="00261C1E">
        <w:rPr>
          <w:rFonts w:ascii="PT Astra Serif" w:hAnsi="PT Astra Serif"/>
          <w:sz w:val="28"/>
          <w:szCs w:val="28"/>
        </w:rPr>
        <w:t>требует совершенствования</w:t>
      </w:r>
      <w:r w:rsidR="0077362F" w:rsidRPr="00261C1E">
        <w:rPr>
          <w:rFonts w:ascii="PT Astra Serif" w:hAnsi="PT Astra Serif"/>
          <w:sz w:val="28"/>
          <w:szCs w:val="28"/>
        </w:rPr>
        <w:t>.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2.</w:t>
      </w:r>
      <w:r w:rsidR="00A46D94" w:rsidRPr="00261C1E">
        <w:rPr>
          <w:rFonts w:ascii="PT Astra Serif" w:hAnsi="PT Astra Serif"/>
          <w:sz w:val="28"/>
          <w:szCs w:val="28"/>
        </w:rPr>
        <w:t>2</w:t>
      </w:r>
      <w:r w:rsidRPr="00261C1E">
        <w:rPr>
          <w:rFonts w:ascii="PT Astra Serif" w:hAnsi="PT Astra Serif"/>
          <w:sz w:val="28"/>
          <w:szCs w:val="28"/>
        </w:rPr>
        <w:t>. Подготовка неработающего населения</w:t>
      </w:r>
      <w:r w:rsidR="00676885">
        <w:rPr>
          <w:rFonts w:ascii="PT Astra Serif" w:hAnsi="PT Astra Serif"/>
          <w:sz w:val="28"/>
          <w:szCs w:val="28"/>
        </w:rPr>
        <w:t>:</w:t>
      </w:r>
    </w:p>
    <w:p w:rsidR="0077362F" w:rsidRPr="00261C1E" w:rsidRDefault="0077362F" w:rsidP="00604F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Подготовка населения, не занятого в сфер</w:t>
      </w:r>
      <w:r w:rsidR="00604FC0">
        <w:rPr>
          <w:rFonts w:ascii="PT Astra Serif" w:hAnsi="PT Astra Serif"/>
          <w:sz w:val="28"/>
          <w:szCs w:val="28"/>
        </w:rPr>
        <w:t xml:space="preserve">е производства и обслуживания, </w:t>
      </w:r>
      <w:r w:rsidRPr="00261C1E">
        <w:rPr>
          <w:rFonts w:ascii="PT Astra Serif" w:hAnsi="PT Astra Serif"/>
          <w:sz w:val="28"/>
          <w:szCs w:val="28"/>
        </w:rPr>
        <w:t xml:space="preserve">проводилась на УКП. Население </w:t>
      </w:r>
      <w:r w:rsidR="00D07CB2" w:rsidRPr="00261C1E">
        <w:rPr>
          <w:rFonts w:ascii="PT Astra Serif" w:hAnsi="PT Astra Serif"/>
          <w:sz w:val="28"/>
          <w:szCs w:val="28"/>
        </w:rPr>
        <w:t xml:space="preserve">посещало занятия на УКП, </w:t>
      </w:r>
      <w:r w:rsidRPr="00261C1E">
        <w:rPr>
          <w:rFonts w:ascii="PT Astra Serif" w:hAnsi="PT Astra Serif"/>
          <w:sz w:val="28"/>
          <w:szCs w:val="28"/>
        </w:rPr>
        <w:t xml:space="preserve">самостоятельно изучало пособия и памятки, прослушивало радиопередачи и просматривало телепрограммы в области </w:t>
      </w:r>
      <w:r w:rsidR="00D07CB2" w:rsidRPr="00261C1E">
        <w:rPr>
          <w:rFonts w:ascii="PT Astra Serif" w:hAnsi="PT Astra Serif"/>
          <w:sz w:val="28"/>
          <w:szCs w:val="28"/>
        </w:rPr>
        <w:t xml:space="preserve">ГО и </w:t>
      </w:r>
      <w:r w:rsidRPr="00261C1E">
        <w:rPr>
          <w:rFonts w:ascii="PT Astra Serif" w:hAnsi="PT Astra Serif"/>
          <w:sz w:val="28"/>
          <w:szCs w:val="28"/>
        </w:rPr>
        <w:t>защиты от ЧС.</w:t>
      </w:r>
    </w:p>
    <w:p w:rsidR="00682046" w:rsidRDefault="0077362F" w:rsidP="006820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Основной формой доведения до неработающего населения правил поведения </w:t>
      </w:r>
      <w:r w:rsidR="00D07CB2" w:rsidRPr="00261C1E">
        <w:rPr>
          <w:rFonts w:ascii="PT Astra Serif" w:hAnsi="PT Astra Serif"/>
          <w:sz w:val="28"/>
          <w:szCs w:val="28"/>
        </w:rPr>
        <w:t>при</w:t>
      </w:r>
      <w:r w:rsidRPr="00261C1E">
        <w:rPr>
          <w:rFonts w:ascii="PT Astra Serif" w:hAnsi="PT Astra Serif"/>
          <w:sz w:val="28"/>
          <w:szCs w:val="28"/>
        </w:rPr>
        <w:t xml:space="preserve"> ЧС </w:t>
      </w:r>
      <w:r w:rsidR="00D07CB2" w:rsidRPr="00261C1E">
        <w:rPr>
          <w:rFonts w:ascii="PT Astra Serif" w:hAnsi="PT Astra Serif"/>
          <w:sz w:val="28"/>
          <w:szCs w:val="28"/>
        </w:rPr>
        <w:t xml:space="preserve">и получении сигналов ГО </w:t>
      </w:r>
      <w:r w:rsidRPr="00261C1E">
        <w:rPr>
          <w:rFonts w:ascii="PT Astra Serif" w:hAnsi="PT Astra Serif"/>
          <w:sz w:val="28"/>
          <w:szCs w:val="28"/>
        </w:rPr>
        <w:t xml:space="preserve">являются </w:t>
      </w:r>
      <w:r w:rsidR="00604FC0">
        <w:rPr>
          <w:rFonts w:ascii="PT Astra Serif" w:hAnsi="PT Astra Serif"/>
          <w:sz w:val="28"/>
          <w:szCs w:val="28"/>
        </w:rPr>
        <w:t>инструктажи</w:t>
      </w:r>
      <w:r w:rsidR="00604FC0" w:rsidRPr="00261C1E">
        <w:rPr>
          <w:rFonts w:ascii="PT Astra Serif" w:hAnsi="PT Astra Serif"/>
          <w:sz w:val="28"/>
          <w:szCs w:val="28"/>
        </w:rPr>
        <w:t>,</w:t>
      </w:r>
      <w:r w:rsidR="00604FC0">
        <w:rPr>
          <w:rFonts w:ascii="PT Astra Serif" w:hAnsi="PT Astra Serif"/>
          <w:sz w:val="28"/>
          <w:szCs w:val="28"/>
        </w:rPr>
        <w:t xml:space="preserve"> </w:t>
      </w:r>
      <w:r w:rsidRPr="00261C1E">
        <w:rPr>
          <w:rFonts w:ascii="PT Astra Serif" w:hAnsi="PT Astra Serif"/>
          <w:sz w:val="28"/>
          <w:szCs w:val="28"/>
        </w:rPr>
        <w:t xml:space="preserve">памятки, </w:t>
      </w:r>
      <w:r w:rsidR="00D07CB2" w:rsidRPr="00261C1E">
        <w:rPr>
          <w:rFonts w:ascii="PT Astra Serif" w:hAnsi="PT Astra Serif"/>
          <w:sz w:val="28"/>
          <w:szCs w:val="28"/>
        </w:rPr>
        <w:t xml:space="preserve">аншлаги, баннеры, </w:t>
      </w:r>
      <w:r w:rsidRPr="00261C1E">
        <w:rPr>
          <w:rFonts w:ascii="PT Astra Serif" w:hAnsi="PT Astra Serif"/>
          <w:sz w:val="28"/>
          <w:szCs w:val="28"/>
        </w:rPr>
        <w:t>средства массовой информации.</w:t>
      </w:r>
      <w:r w:rsidR="00604FC0">
        <w:rPr>
          <w:rFonts w:ascii="PT Astra Serif" w:hAnsi="PT Astra Serif"/>
          <w:sz w:val="28"/>
          <w:szCs w:val="28"/>
        </w:rPr>
        <w:t xml:space="preserve"> Инструктажи по пожарной безопасности с населением проводились на постоянной основе </w:t>
      </w:r>
      <w:r w:rsidR="00682046">
        <w:rPr>
          <w:rFonts w:ascii="PT Astra Serif" w:hAnsi="PT Astra Serif"/>
          <w:sz w:val="28"/>
          <w:szCs w:val="28"/>
        </w:rPr>
        <w:t>специалистами по работе с населением администрации муниципального образования Каменский район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отделом по мобилизационной подготовке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ГО </w:t>
      </w:r>
      <w:r w:rsidR="00682046">
        <w:rPr>
          <w:rFonts w:ascii="PT Astra Serif" w:hAnsi="PT Astra Serif"/>
          <w:sz w:val="28"/>
          <w:szCs w:val="28"/>
        </w:rPr>
        <w:lastRenderedPageBreak/>
        <w:t>и ЧС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экологии администрации муниципального образования Каменский район. В ходе бесед и проведения инструктажей гражданам вручались памятки по ГО и защите от ЧС. Кроме того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памятки размещались в подъездах многоквартирных домов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на информационных стендах вблизи торговых точек. Баннеры и аншлаги установлены на въездах в населенные пункты и в местах массового скопления людей. В средствах массовой информации регулярно публиковались статьи о пожарной безопасности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безопасном поведении на водных объектах</w:t>
      </w:r>
      <w:r w:rsidR="00682046" w:rsidRPr="00261C1E">
        <w:rPr>
          <w:rFonts w:ascii="PT Astra Serif" w:hAnsi="PT Astra Serif"/>
          <w:sz w:val="28"/>
          <w:szCs w:val="28"/>
        </w:rPr>
        <w:t>,</w:t>
      </w:r>
      <w:r w:rsidR="00682046">
        <w:rPr>
          <w:rFonts w:ascii="PT Astra Serif" w:hAnsi="PT Astra Serif"/>
          <w:sz w:val="28"/>
          <w:szCs w:val="28"/>
        </w:rPr>
        <w:t xml:space="preserve"> в том числе на льду</w:t>
      </w:r>
      <w:r w:rsidR="00EA3614">
        <w:rPr>
          <w:rFonts w:ascii="PT Astra Serif" w:hAnsi="PT Astra Serif"/>
          <w:sz w:val="28"/>
          <w:szCs w:val="28"/>
        </w:rPr>
        <w:t>, доводилась информация по ГО</w:t>
      </w:r>
      <w:r w:rsidR="00682046">
        <w:rPr>
          <w:rFonts w:ascii="PT Astra Serif" w:hAnsi="PT Astra Serif"/>
          <w:sz w:val="28"/>
          <w:szCs w:val="28"/>
        </w:rPr>
        <w:t>.</w:t>
      </w:r>
      <w:r w:rsidR="00EA3614">
        <w:rPr>
          <w:rFonts w:ascii="PT Astra Serif" w:hAnsi="PT Astra Serif"/>
          <w:sz w:val="28"/>
          <w:szCs w:val="28"/>
        </w:rPr>
        <w:t xml:space="preserve"> Аналогичные сведения размещались на официальном сайте администрации муниципального образования Каменский район</w:t>
      </w:r>
      <w:r w:rsidR="00682046">
        <w:rPr>
          <w:rFonts w:ascii="PT Astra Serif" w:hAnsi="PT Astra Serif"/>
          <w:sz w:val="28"/>
          <w:szCs w:val="28"/>
        </w:rPr>
        <w:t xml:space="preserve"> </w:t>
      </w:r>
      <w:r w:rsidR="00EA3614">
        <w:rPr>
          <w:rFonts w:ascii="PT Astra Serif" w:hAnsi="PT Astra Serif"/>
          <w:sz w:val="28"/>
          <w:szCs w:val="28"/>
        </w:rPr>
        <w:t>в сети Интернет.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2.</w:t>
      </w:r>
      <w:r w:rsidR="00A46D94" w:rsidRPr="00261C1E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>. Обучение учащихся</w:t>
      </w:r>
      <w:r w:rsidR="00676885">
        <w:rPr>
          <w:rFonts w:ascii="PT Astra Serif" w:hAnsi="PT Astra Serif"/>
          <w:sz w:val="28"/>
          <w:szCs w:val="28"/>
        </w:rPr>
        <w:t>: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Обучение учащихся в общеобразовательных </w:t>
      </w:r>
      <w:r w:rsidR="00A46D94" w:rsidRPr="00261C1E">
        <w:rPr>
          <w:rFonts w:ascii="PT Astra Serif" w:hAnsi="PT Astra Serif"/>
          <w:sz w:val="28"/>
          <w:szCs w:val="28"/>
        </w:rPr>
        <w:t xml:space="preserve">учреждениях Каменского района </w:t>
      </w:r>
      <w:r w:rsidRPr="00261C1E">
        <w:rPr>
          <w:rFonts w:ascii="PT Astra Serif" w:hAnsi="PT Astra Serif"/>
          <w:sz w:val="28"/>
          <w:szCs w:val="28"/>
        </w:rPr>
        <w:t>проводилось по программам курса «Основы безопасности жизнедеятельности» (далее - ОБЖ).</w:t>
      </w:r>
    </w:p>
    <w:p w:rsidR="0077362F" w:rsidRPr="00261C1E" w:rsidRDefault="0077362F" w:rsidP="00261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Основными целями обучения являлись: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 формирование чувства личной и коллективной безопасности;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 привитие навыков в распознании и оценке опасностей, а также безопасного поведения в ЧС дома, в школе, на улице и на природе;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 формирование знаний и умений по защите жизни и здоровья в условиях ЧС, по ликвидации их последствий и оказанию само- и взаимопомощи.</w:t>
      </w:r>
    </w:p>
    <w:p w:rsidR="0077362F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В образовательных </w:t>
      </w:r>
      <w:r w:rsidR="00EA3614">
        <w:rPr>
          <w:rFonts w:ascii="PT Astra Serif" w:hAnsi="PT Astra Serif"/>
          <w:sz w:val="28"/>
          <w:szCs w:val="28"/>
        </w:rPr>
        <w:t>учреждениях</w:t>
      </w:r>
      <w:r w:rsidRPr="00261C1E">
        <w:rPr>
          <w:rFonts w:ascii="PT Astra Serif" w:hAnsi="PT Astra Serif"/>
          <w:sz w:val="28"/>
          <w:szCs w:val="28"/>
        </w:rPr>
        <w:t xml:space="preserve"> при выполнении учебных программ обращалось внимание на проведение тренировок с учащимися по предупредительному сигналу «Внимание всем!» и эвакуации</w:t>
      </w:r>
      <w:r w:rsidR="00EA3614">
        <w:rPr>
          <w:rFonts w:ascii="PT Astra Serif" w:hAnsi="PT Astra Serif"/>
          <w:sz w:val="28"/>
          <w:szCs w:val="28"/>
        </w:rPr>
        <w:t xml:space="preserve"> из здания школы</w:t>
      </w:r>
      <w:r w:rsidRPr="00261C1E">
        <w:rPr>
          <w:rFonts w:ascii="PT Astra Serif" w:hAnsi="PT Astra Serif"/>
          <w:sz w:val="28"/>
          <w:szCs w:val="28"/>
        </w:rPr>
        <w:t>.</w:t>
      </w:r>
    </w:p>
    <w:p w:rsidR="00EA3614" w:rsidRPr="00261C1E" w:rsidRDefault="00EA3614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В школах оформлены уголки и стенды по ГО и ЧС.</w:t>
      </w:r>
    </w:p>
    <w:p w:rsidR="0077362F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В </w:t>
      </w:r>
      <w:r w:rsidR="00EA3614">
        <w:rPr>
          <w:rFonts w:ascii="PT Astra Serif" w:hAnsi="PT Astra Serif"/>
          <w:sz w:val="28"/>
          <w:szCs w:val="28"/>
        </w:rPr>
        <w:t>части</w:t>
      </w:r>
      <w:r w:rsidR="00A46D94" w:rsidRPr="00261C1E">
        <w:rPr>
          <w:rFonts w:ascii="PT Astra Serif" w:hAnsi="PT Astra Serif"/>
          <w:sz w:val="28"/>
          <w:szCs w:val="28"/>
        </w:rPr>
        <w:t xml:space="preserve"> </w:t>
      </w:r>
      <w:r w:rsidRPr="00261C1E">
        <w:rPr>
          <w:rFonts w:ascii="PT Astra Serif" w:hAnsi="PT Astra Serif"/>
          <w:sz w:val="28"/>
          <w:szCs w:val="28"/>
        </w:rPr>
        <w:t xml:space="preserve">школ отсутствуют </w:t>
      </w:r>
      <w:r w:rsidR="00A46D94" w:rsidRPr="00261C1E">
        <w:rPr>
          <w:rFonts w:ascii="PT Astra Serif" w:hAnsi="PT Astra Serif"/>
          <w:sz w:val="28"/>
          <w:szCs w:val="28"/>
        </w:rPr>
        <w:t xml:space="preserve">оборудованные </w:t>
      </w:r>
      <w:r w:rsidRPr="00261C1E">
        <w:rPr>
          <w:rFonts w:ascii="PT Astra Serif" w:hAnsi="PT Astra Serif"/>
          <w:sz w:val="28"/>
          <w:szCs w:val="28"/>
        </w:rPr>
        <w:t>кабинеты ОБЖ, приборы и средства индивидуальной защиты, необходимые для проведения практических занятий с учащимися.</w:t>
      </w:r>
    </w:p>
    <w:p w:rsidR="00EA3614" w:rsidRPr="00261C1E" w:rsidRDefault="00EA3614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362F" w:rsidRPr="00261C1E" w:rsidRDefault="0077362F" w:rsidP="00261C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3. Учения и тренировки</w:t>
      </w:r>
    </w:p>
    <w:p w:rsidR="0077362F" w:rsidRPr="00261C1E" w:rsidRDefault="0077362F" w:rsidP="00261C1E">
      <w:pPr>
        <w:jc w:val="center"/>
        <w:rPr>
          <w:rFonts w:ascii="PT Astra Serif" w:hAnsi="PT Astra Serif"/>
          <w:sz w:val="28"/>
          <w:szCs w:val="28"/>
        </w:rPr>
      </w:pPr>
    </w:p>
    <w:p w:rsidR="0077362F" w:rsidRPr="00261C1E" w:rsidRDefault="00A46D94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Т</w:t>
      </w:r>
      <w:r w:rsidR="0077362F" w:rsidRPr="00261C1E">
        <w:rPr>
          <w:rFonts w:ascii="PT Astra Serif" w:hAnsi="PT Astra Serif"/>
          <w:sz w:val="28"/>
          <w:szCs w:val="28"/>
        </w:rPr>
        <w:t xml:space="preserve">ренировки </w:t>
      </w:r>
      <w:r w:rsidRPr="00261C1E">
        <w:rPr>
          <w:rFonts w:ascii="PT Astra Serif" w:hAnsi="PT Astra Serif"/>
          <w:sz w:val="28"/>
          <w:szCs w:val="28"/>
        </w:rPr>
        <w:t>в муниципальном образовании Каменский район проведены</w:t>
      </w:r>
      <w:r w:rsidR="0077362F" w:rsidRPr="00261C1E">
        <w:rPr>
          <w:rFonts w:ascii="PT Astra Serif" w:hAnsi="PT Astra Serif"/>
          <w:sz w:val="28"/>
          <w:szCs w:val="28"/>
        </w:rPr>
        <w:t xml:space="preserve"> согласно плану основных мероприятий </w:t>
      </w:r>
      <w:r w:rsidR="00EA3614">
        <w:rPr>
          <w:rFonts w:ascii="PT Astra Serif" w:hAnsi="PT Astra Serif"/>
          <w:sz w:val="28"/>
          <w:szCs w:val="28"/>
        </w:rPr>
        <w:t>муниципального образования Камен</w:t>
      </w:r>
      <w:r w:rsidR="00DC6D8F">
        <w:rPr>
          <w:rFonts w:ascii="PT Astra Serif" w:hAnsi="PT Astra Serif"/>
          <w:sz w:val="28"/>
          <w:szCs w:val="28"/>
        </w:rPr>
        <w:t>с</w:t>
      </w:r>
      <w:r w:rsidR="00EA3614">
        <w:rPr>
          <w:rFonts w:ascii="PT Astra Serif" w:hAnsi="PT Astra Serif"/>
          <w:sz w:val="28"/>
          <w:szCs w:val="28"/>
        </w:rPr>
        <w:t xml:space="preserve">кий район </w:t>
      </w:r>
      <w:r w:rsidRPr="00261C1E">
        <w:rPr>
          <w:rFonts w:ascii="PT Astra Serif" w:hAnsi="PT Astra Serif"/>
          <w:sz w:val="28"/>
          <w:szCs w:val="28"/>
        </w:rPr>
        <w:t>на 2023</w:t>
      </w:r>
      <w:r w:rsidR="0077362F" w:rsidRPr="00261C1E">
        <w:rPr>
          <w:rFonts w:ascii="PT Astra Serif" w:hAnsi="PT Astra Serif"/>
          <w:sz w:val="28"/>
          <w:szCs w:val="28"/>
        </w:rPr>
        <w:t xml:space="preserve"> год.</w:t>
      </w:r>
    </w:p>
    <w:p w:rsidR="00A46D94" w:rsidRPr="00261C1E" w:rsidRDefault="00A46D94" w:rsidP="00261C1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Всего в 2023 году в муниципальном образовании Каменский район проведено: КШУ – 1, ТСУ – 1, </w:t>
      </w:r>
      <w:proofErr w:type="gramStart"/>
      <w:r w:rsidRPr="00261C1E">
        <w:rPr>
          <w:rFonts w:ascii="PT Astra Serif" w:hAnsi="PT Astra Serif"/>
          <w:sz w:val="28"/>
          <w:szCs w:val="28"/>
        </w:rPr>
        <w:t>ШТ</w:t>
      </w:r>
      <w:proofErr w:type="gramEnd"/>
      <w:r w:rsidRPr="00261C1E">
        <w:rPr>
          <w:rFonts w:ascii="PT Astra Serif" w:hAnsi="PT Astra Serif"/>
          <w:sz w:val="28"/>
          <w:szCs w:val="28"/>
        </w:rPr>
        <w:t xml:space="preserve"> – 1, показное учение – 1, тренировки в образовательных учреждениях -  10, из них 5 под руководством администрации муниципального образования Каменский с участием комитета образования муниципального образования Каменский район. 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К проведению ТСУ, </w:t>
      </w:r>
      <w:proofErr w:type="gramStart"/>
      <w:r w:rsidRPr="00261C1E">
        <w:rPr>
          <w:rFonts w:ascii="PT Astra Serif" w:hAnsi="PT Astra Serif"/>
          <w:sz w:val="28"/>
          <w:szCs w:val="28"/>
        </w:rPr>
        <w:t>ШТ</w:t>
      </w:r>
      <w:proofErr w:type="gramEnd"/>
      <w:r w:rsidRPr="00261C1E">
        <w:rPr>
          <w:rFonts w:ascii="PT Astra Serif" w:hAnsi="PT Astra Serif"/>
          <w:sz w:val="28"/>
          <w:szCs w:val="28"/>
        </w:rPr>
        <w:t xml:space="preserve"> и объектовых тренировок было привлечено </w:t>
      </w:r>
      <w:r w:rsidR="00FD75B9" w:rsidRPr="00261C1E">
        <w:rPr>
          <w:rFonts w:ascii="PT Astra Serif" w:hAnsi="PT Astra Serif"/>
          <w:sz w:val="28"/>
          <w:szCs w:val="28"/>
        </w:rPr>
        <w:t>63</w:t>
      </w:r>
      <w:r w:rsidR="00EA3614">
        <w:rPr>
          <w:rFonts w:ascii="PT Astra Serif" w:hAnsi="PT Astra Serif"/>
          <w:sz w:val="28"/>
          <w:szCs w:val="28"/>
        </w:rPr>
        <w:t> </w:t>
      </w:r>
      <w:r w:rsidRPr="00261C1E">
        <w:rPr>
          <w:rFonts w:ascii="PT Astra Serif" w:hAnsi="PT Astra Serif"/>
          <w:sz w:val="28"/>
          <w:szCs w:val="28"/>
        </w:rPr>
        <w:t xml:space="preserve">человека. </w:t>
      </w:r>
    </w:p>
    <w:p w:rsidR="00EA3614" w:rsidRDefault="00FD75B9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lastRenderedPageBreak/>
        <w:t>У</w:t>
      </w:r>
      <w:r w:rsidR="0077362F" w:rsidRPr="00261C1E">
        <w:rPr>
          <w:rFonts w:ascii="PT Astra Serif" w:hAnsi="PT Astra Serif"/>
          <w:sz w:val="28"/>
          <w:szCs w:val="28"/>
        </w:rPr>
        <w:t xml:space="preserve">чения и тренировки проводились методически грамотно, учебные вопросы, выносимые на учения и тренировки, отрабатывались в полном объеме. </w:t>
      </w:r>
    </w:p>
    <w:p w:rsidR="0077362F" w:rsidRPr="00261C1E" w:rsidRDefault="00FD75B9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В целом учения и тренировки показали готовность руководящего состава муниципальных образований Каменского района, руководителей предприятий, учреждений и организаций к выполнению задач по предназначению.</w:t>
      </w:r>
    </w:p>
    <w:p w:rsidR="0077362F" w:rsidRPr="00261C1E" w:rsidRDefault="0077362F" w:rsidP="00261C1E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4. Объем финансовых средств, выделенных из местного бюджета на подготовку руководящего состава и обучение населения</w:t>
      </w:r>
    </w:p>
    <w:p w:rsidR="0077362F" w:rsidRPr="00261C1E" w:rsidRDefault="0077362F" w:rsidP="00EA3614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Для организации и проведения подготовки руководителей, должностных лиц и работников ГОЧС из  местного бюджета финансирование не осуществлялось.</w:t>
      </w:r>
    </w:p>
    <w:p w:rsidR="0077362F" w:rsidRPr="00261C1E" w:rsidRDefault="0077362F" w:rsidP="00261C1E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5. Общие выводы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5.1. Уровень подготовки всех групп населения в области ГО и защиты от ЧС позволяет решать вопросы по предупреждению и ликвидации ЧС мирного и военного времени.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5.2. В 202</w:t>
      </w:r>
      <w:r w:rsidR="00C72762" w:rsidRPr="00261C1E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 xml:space="preserve"> году в полной мере </w:t>
      </w:r>
      <w:r w:rsidR="00EA3614">
        <w:rPr>
          <w:rFonts w:ascii="PT Astra Serif" w:hAnsi="PT Astra Serif"/>
          <w:sz w:val="28"/>
          <w:szCs w:val="28"/>
        </w:rPr>
        <w:t>не решены</w:t>
      </w:r>
      <w:r w:rsidRPr="00261C1E">
        <w:rPr>
          <w:rFonts w:ascii="PT Astra Serif" w:hAnsi="PT Astra Serif"/>
          <w:sz w:val="28"/>
          <w:szCs w:val="28"/>
        </w:rPr>
        <w:t xml:space="preserve"> следующие вопросы:</w:t>
      </w:r>
    </w:p>
    <w:p w:rsidR="00EA3614" w:rsidRDefault="00C72762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- в </w:t>
      </w:r>
      <w:r w:rsidR="00EA3614">
        <w:rPr>
          <w:rFonts w:ascii="PT Astra Serif" w:hAnsi="PT Astra Serif"/>
          <w:sz w:val="28"/>
          <w:szCs w:val="28"/>
        </w:rPr>
        <w:t>части</w:t>
      </w:r>
      <w:r w:rsidRPr="00261C1E">
        <w:rPr>
          <w:rFonts w:ascii="PT Astra Serif" w:hAnsi="PT Astra Serif"/>
          <w:sz w:val="28"/>
          <w:szCs w:val="28"/>
        </w:rPr>
        <w:t xml:space="preserve"> школ отсутствуют оборудованные кабинеты ОБЖ, приборы и средства индивидуальной защиты, необходимые для проведения практических занятий с учащимися;</w:t>
      </w: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- </w:t>
      </w:r>
      <w:r w:rsidR="00C72762" w:rsidRPr="00261C1E">
        <w:rPr>
          <w:rFonts w:ascii="PT Astra Serif" w:hAnsi="PT Astra Serif"/>
          <w:sz w:val="28"/>
          <w:szCs w:val="28"/>
        </w:rPr>
        <w:t>в</w:t>
      </w:r>
      <w:r w:rsidRPr="00261C1E">
        <w:rPr>
          <w:rFonts w:ascii="PT Astra Serif" w:hAnsi="PT Astra Serif"/>
          <w:sz w:val="28"/>
          <w:szCs w:val="28"/>
        </w:rPr>
        <w:t xml:space="preserve"> организаци</w:t>
      </w:r>
      <w:r w:rsidR="00C72762" w:rsidRPr="00261C1E">
        <w:rPr>
          <w:rFonts w:ascii="PT Astra Serif" w:hAnsi="PT Astra Serif"/>
          <w:sz w:val="28"/>
          <w:szCs w:val="28"/>
        </w:rPr>
        <w:t>ях</w:t>
      </w:r>
      <w:r w:rsidRPr="00261C1E">
        <w:rPr>
          <w:rFonts w:ascii="PT Astra Serif" w:hAnsi="PT Astra Serif"/>
          <w:sz w:val="28"/>
          <w:szCs w:val="28"/>
        </w:rPr>
        <w:t xml:space="preserve"> УМБ</w:t>
      </w:r>
      <w:r w:rsidR="00C72762" w:rsidRPr="00261C1E">
        <w:rPr>
          <w:rFonts w:ascii="PT Astra Serif" w:hAnsi="PT Astra Serif"/>
          <w:sz w:val="28"/>
          <w:szCs w:val="28"/>
        </w:rPr>
        <w:t xml:space="preserve"> не совершенствуется, вопросам обучения в области ГО и защиты от ЧС уделяется недостаточно внимания.</w:t>
      </w:r>
    </w:p>
    <w:p w:rsidR="0077362F" w:rsidRPr="00261C1E" w:rsidRDefault="0077362F" w:rsidP="00261C1E">
      <w:pPr>
        <w:jc w:val="both"/>
        <w:rPr>
          <w:rFonts w:ascii="PT Astra Serif" w:hAnsi="PT Astra Serif"/>
          <w:sz w:val="28"/>
          <w:szCs w:val="28"/>
        </w:rPr>
      </w:pPr>
    </w:p>
    <w:p w:rsidR="0077362F" w:rsidRPr="00261C1E" w:rsidRDefault="0077362F" w:rsidP="00261C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1C1E">
        <w:rPr>
          <w:rFonts w:ascii="PT Astra Serif" w:hAnsi="PT Astra Serif"/>
          <w:b/>
          <w:bCs/>
          <w:sz w:val="28"/>
          <w:szCs w:val="28"/>
        </w:rPr>
        <w:t>6. Задачи на 202</w:t>
      </w:r>
      <w:r w:rsidR="00C72762" w:rsidRPr="00261C1E">
        <w:rPr>
          <w:rFonts w:ascii="PT Astra Serif" w:hAnsi="PT Astra Serif"/>
          <w:b/>
          <w:bCs/>
          <w:sz w:val="28"/>
          <w:szCs w:val="28"/>
        </w:rPr>
        <w:t>4</w:t>
      </w:r>
      <w:r w:rsidRPr="00261C1E">
        <w:rPr>
          <w:rFonts w:ascii="PT Astra Serif" w:hAnsi="PT Astra Serif"/>
          <w:b/>
          <w:bCs/>
          <w:sz w:val="28"/>
          <w:szCs w:val="28"/>
        </w:rPr>
        <w:t xml:space="preserve"> учебный год</w:t>
      </w:r>
    </w:p>
    <w:p w:rsidR="0077362F" w:rsidRPr="00261C1E" w:rsidRDefault="0077362F" w:rsidP="00261C1E">
      <w:pPr>
        <w:jc w:val="center"/>
        <w:rPr>
          <w:rFonts w:ascii="PT Astra Serif" w:hAnsi="PT Astra Serif"/>
          <w:sz w:val="28"/>
          <w:szCs w:val="28"/>
        </w:rPr>
      </w:pPr>
    </w:p>
    <w:p w:rsidR="0077362F" w:rsidRPr="00261C1E" w:rsidRDefault="0077362F" w:rsidP="00EA36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6.1. В целях </w:t>
      </w:r>
      <w:proofErr w:type="gramStart"/>
      <w:r w:rsidRPr="00261C1E">
        <w:rPr>
          <w:rFonts w:ascii="PT Astra Serif" w:hAnsi="PT Astra Serif"/>
          <w:sz w:val="28"/>
          <w:szCs w:val="28"/>
        </w:rPr>
        <w:t>улучшения качества подготовки всех групп населения</w:t>
      </w:r>
      <w:proofErr w:type="gramEnd"/>
      <w:r w:rsidRPr="00261C1E">
        <w:rPr>
          <w:rFonts w:ascii="PT Astra Serif" w:hAnsi="PT Astra Serif"/>
          <w:sz w:val="28"/>
          <w:szCs w:val="28"/>
        </w:rPr>
        <w:t xml:space="preserve"> в области ГО и защиты от ЧС в 202</w:t>
      </w:r>
      <w:r w:rsidR="00C72762" w:rsidRPr="00261C1E">
        <w:rPr>
          <w:rFonts w:ascii="PT Astra Serif" w:hAnsi="PT Astra Serif"/>
          <w:sz w:val="28"/>
          <w:szCs w:val="28"/>
        </w:rPr>
        <w:t>4</w:t>
      </w:r>
      <w:r w:rsidRPr="00261C1E">
        <w:rPr>
          <w:rFonts w:ascii="PT Astra Serif" w:hAnsi="PT Astra Serif"/>
          <w:sz w:val="28"/>
          <w:szCs w:val="28"/>
        </w:rPr>
        <w:t xml:space="preserve"> году основные усилия направить на: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6.1.1. </w:t>
      </w:r>
      <w:r w:rsidR="00676885">
        <w:rPr>
          <w:rFonts w:ascii="PT Astra Serif" w:hAnsi="PT Astra Serif"/>
          <w:sz w:val="28"/>
          <w:szCs w:val="28"/>
        </w:rPr>
        <w:t>совершенствование</w:t>
      </w:r>
      <w:r w:rsidRPr="00261C1E">
        <w:rPr>
          <w:rFonts w:ascii="PT Astra Serif" w:hAnsi="PT Astra Serif"/>
          <w:sz w:val="28"/>
          <w:szCs w:val="28"/>
        </w:rPr>
        <w:t xml:space="preserve"> единой системы подготовки населения в области ГО и защиты от ЧС</w:t>
      </w:r>
      <w:r w:rsidR="00C72762" w:rsidRPr="00261C1E">
        <w:rPr>
          <w:rFonts w:ascii="PT Astra Serif" w:hAnsi="PT Astra Serif"/>
          <w:sz w:val="28"/>
          <w:szCs w:val="28"/>
        </w:rPr>
        <w:t>;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6.1.2. </w:t>
      </w:r>
      <w:r w:rsidR="00C72762" w:rsidRPr="00261C1E">
        <w:rPr>
          <w:rFonts w:ascii="PT Astra Serif" w:hAnsi="PT Astra Serif"/>
          <w:sz w:val="28"/>
          <w:szCs w:val="28"/>
        </w:rPr>
        <w:t>о</w:t>
      </w:r>
      <w:r w:rsidRPr="00261C1E">
        <w:rPr>
          <w:rFonts w:ascii="PT Astra Serif" w:hAnsi="PT Astra Serif"/>
          <w:sz w:val="28"/>
          <w:szCs w:val="28"/>
        </w:rPr>
        <w:t>беспечение выполнения положений законодательных и нормативных правовых актов по подготовке населения в области безопасности жизнедеятельности</w:t>
      </w:r>
      <w:r w:rsidR="00C72762" w:rsidRPr="00261C1E">
        <w:rPr>
          <w:rFonts w:ascii="PT Astra Serif" w:hAnsi="PT Astra Serif"/>
          <w:sz w:val="28"/>
          <w:szCs w:val="28"/>
        </w:rPr>
        <w:t>;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6.1.3. </w:t>
      </w:r>
      <w:r w:rsidR="00C72762" w:rsidRPr="00261C1E">
        <w:rPr>
          <w:rFonts w:ascii="PT Astra Serif" w:hAnsi="PT Astra Serif"/>
          <w:sz w:val="28"/>
          <w:szCs w:val="28"/>
        </w:rPr>
        <w:t>с</w:t>
      </w:r>
      <w:r w:rsidRPr="00261C1E">
        <w:rPr>
          <w:rFonts w:ascii="PT Astra Serif" w:hAnsi="PT Astra Serif"/>
          <w:sz w:val="28"/>
          <w:szCs w:val="28"/>
        </w:rPr>
        <w:t xml:space="preserve">облюдение </w:t>
      </w:r>
      <w:proofErr w:type="gramStart"/>
      <w:r w:rsidRPr="00261C1E">
        <w:rPr>
          <w:rFonts w:ascii="PT Astra Serif" w:hAnsi="PT Astra Serif"/>
          <w:sz w:val="28"/>
          <w:szCs w:val="28"/>
        </w:rPr>
        <w:t>периодичности повышения квалификации руководителей всех уровней управления</w:t>
      </w:r>
      <w:proofErr w:type="gramEnd"/>
      <w:r w:rsidRPr="00261C1E">
        <w:rPr>
          <w:rFonts w:ascii="PT Astra Serif" w:hAnsi="PT Astra Serif"/>
          <w:sz w:val="28"/>
          <w:szCs w:val="28"/>
        </w:rPr>
        <w:t xml:space="preserve"> по вопросам ГО и защиты от ЧС, а также внедрение при их обучении новых программ и современных технологий подготовки</w:t>
      </w:r>
      <w:r w:rsidR="00C72762" w:rsidRPr="00261C1E">
        <w:rPr>
          <w:rFonts w:ascii="PT Astra Serif" w:hAnsi="PT Astra Serif"/>
          <w:sz w:val="28"/>
          <w:szCs w:val="28"/>
        </w:rPr>
        <w:t>;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6.1.4.  </w:t>
      </w:r>
      <w:r w:rsidR="00C72762" w:rsidRPr="00261C1E">
        <w:rPr>
          <w:rFonts w:ascii="PT Astra Serif" w:hAnsi="PT Astra Serif"/>
          <w:sz w:val="28"/>
          <w:szCs w:val="28"/>
        </w:rPr>
        <w:t>с</w:t>
      </w:r>
      <w:r w:rsidRPr="00261C1E">
        <w:rPr>
          <w:rFonts w:ascii="PT Astra Serif" w:hAnsi="PT Astra Serif"/>
          <w:sz w:val="28"/>
          <w:szCs w:val="28"/>
        </w:rPr>
        <w:t>оздание и развитие современной УМБ для подготовки населения в области безопасности жизнедеятельности.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6.2. Главам администраций </w:t>
      </w:r>
      <w:r w:rsidR="00C72762" w:rsidRPr="00261C1E">
        <w:rPr>
          <w:rFonts w:ascii="PT Astra Serif" w:hAnsi="PT Astra Serif"/>
          <w:sz w:val="28"/>
          <w:szCs w:val="28"/>
        </w:rPr>
        <w:t xml:space="preserve">муниципальных образований Каменского района </w:t>
      </w:r>
      <w:r w:rsidRPr="00261C1E">
        <w:rPr>
          <w:rFonts w:ascii="PT Astra Serif" w:hAnsi="PT Astra Serif"/>
          <w:sz w:val="28"/>
          <w:szCs w:val="28"/>
        </w:rPr>
        <w:t xml:space="preserve">запланировать рассмотрение на служебных совещаниях вопросов организации и хода обучения населения в области безопасности </w:t>
      </w:r>
      <w:r w:rsidRPr="00261C1E">
        <w:rPr>
          <w:rFonts w:ascii="PT Astra Serif" w:hAnsi="PT Astra Serif"/>
          <w:sz w:val="28"/>
          <w:szCs w:val="28"/>
        </w:rPr>
        <w:lastRenderedPageBreak/>
        <w:t xml:space="preserve">жизнедеятельности, осуществлять </w:t>
      </w:r>
      <w:proofErr w:type="gramStart"/>
      <w:r w:rsidRPr="00261C1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1C1E">
        <w:rPr>
          <w:rFonts w:ascii="PT Astra Serif" w:hAnsi="PT Astra Serif"/>
          <w:sz w:val="28"/>
          <w:szCs w:val="28"/>
        </w:rPr>
        <w:t xml:space="preserve"> выполнением принятых решений.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6.3. Комитету образования администрации муниципального образований Каменский район (</w:t>
      </w:r>
      <w:proofErr w:type="spellStart"/>
      <w:r w:rsidR="00C72762" w:rsidRPr="00261C1E">
        <w:rPr>
          <w:rFonts w:ascii="PT Astra Serif" w:hAnsi="PT Astra Serif"/>
          <w:sz w:val="28"/>
          <w:szCs w:val="28"/>
        </w:rPr>
        <w:t>Кашарина</w:t>
      </w:r>
      <w:proofErr w:type="spellEnd"/>
      <w:r w:rsidR="00C72762" w:rsidRPr="00261C1E">
        <w:rPr>
          <w:rFonts w:ascii="PT Astra Serif" w:hAnsi="PT Astra Serif"/>
          <w:sz w:val="28"/>
          <w:szCs w:val="28"/>
        </w:rPr>
        <w:t xml:space="preserve"> Н.П.</w:t>
      </w:r>
      <w:r w:rsidRPr="00261C1E">
        <w:rPr>
          <w:rFonts w:ascii="PT Astra Serif" w:hAnsi="PT Astra Serif"/>
          <w:sz w:val="28"/>
          <w:szCs w:val="28"/>
        </w:rPr>
        <w:t>):</w:t>
      </w:r>
    </w:p>
    <w:p w:rsidR="0077362F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6.3.1. </w:t>
      </w:r>
      <w:r w:rsidR="00676885">
        <w:rPr>
          <w:rFonts w:ascii="PT Astra Serif" w:hAnsi="PT Astra Serif"/>
          <w:sz w:val="28"/>
          <w:szCs w:val="28"/>
        </w:rPr>
        <w:t xml:space="preserve">усилить контроль </w:t>
      </w:r>
      <w:r w:rsidRPr="00261C1E">
        <w:rPr>
          <w:rFonts w:ascii="PT Astra Serif" w:hAnsi="PT Astra Serif"/>
          <w:sz w:val="28"/>
          <w:szCs w:val="28"/>
        </w:rPr>
        <w:t xml:space="preserve">руководителей образовательных </w:t>
      </w:r>
      <w:r w:rsidR="00676885">
        <w:rPr>
          <w:rFonts w:ascii="PT Astra Serif" w:hAnsi="PT Astra Serif"/>
          <w:sz w:val="28"/>
          <w:szCs w:val="28"/>
        </w:rPr>
        <w:t>учреждений</w:t>
      </w:r>
      <w:r w:rsidRPr="00261C1E">
        <w:rPr>
          <w:rFonts w:ascii="PT Astra Serif" w:hAnsi="PT Astra Serif"/>
          <w:sz w:val="28"/>
          <w:szCs w:val="28"/>
        </w:rPr>
        <w:t xml:space="preserve"> за организаци</w:t>
      </w:r>
      <w:r w:rsidR="00676885">
        <w:rPr>
          <w:rFonts w:ascii="PT Astra Serif" w:hAnsi="PT Astra Serif"/>
          <w:sz w:val="28"/>
          <w:szCs w:val="28"/>
        </w:rPr>
        <w:t>ей</w:t>
      </w:r>
      <w:r w:rsidRPr="00261C1E">
        <w:rPr>
          <w:rFonts w:ascii="PT Astra Serif" w:hAnsi="PT Astra Serif"/>
          <w:sz w:val="28"/>
          <w:szCs w:val="28"/>
        </w:rPr>
        <w:t xml:space="preserve"> изучения курса ОБЖ</w:t>
      </w:r>
      <w:r w:rsidR="00C72762" w:rsidRPr="00261C1E">
        <w:rPr>
          <w:rFonts w:ascii="PT Astra Serif" w:hAnsi="PT Astra Serif"/>
          <w:sz w:val="28"/>
          <w:szCs w:val="28"/>
        </w:rPr>
        <w:t>;</w:t>
      </w:r>
    </w:p>
    <w:p w:rsidR="00676885" w:rsidRPr="00261C1E" w:rsidRDefault="00676885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6.3.2. обеспечить своевременное обучение преподавателей </w:t>
      </w:r>
      <w:r w:rsidRPr="00261C1E">
        <w:rPr>
          <w:rFonts w:ascii="PT Astra Serif" w:hAnsi="PT Astra Serif"/>
          <w:sz w:val="28"/>
          <w:szCs w:val="28"/>
        </w:rPr>
        <w:t>ОБЖ</w:t>
      </w:r>
      <w:r>
        <w:rPr>
          <w:rFonts w:ascii="PT Astra Serif" w:hAnsi="PT Astra Serif"/>
          <w:sz w:val="28"/>
          <w:szCs w:val="28"/>
        </w:rPr>
        <w:t xml:space="preserve"> в ГОУ ДПО «УМЦ ГОЧС Тульской области»;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6.3.</w:t>
      </w:r>
      <w:r w:rsidR="00676885">
        <w:rPr>
          <w:rFonts w:ascii="PT Astra Serif" w:hAnsi="PT Astra Serif"/>
          <w:sz w:val="28"/>
          <w:szCs w:val="28"/>
        </w:rPr>
        <w:t>3</w:t>
      </w:r>
      <w:r w:rsidRPr="00261C1E">
        <w:rPr>
          <w:rFonts w:ascii="PT Astra Serif" w:hAnsi="PT Astra Serif"/>
          <w:sz w:val="28"/>
          <w:szCs w:val="28"/>
        </w:rPr>
        <w:t>. </w:t>
      </w:r>
      <w:r w:rsidR="00C72762" w:rsidRPr="00261C1E">
        <w:rPr>
          <w:rFonts w:ascii="PT Astra Serif" w:hAnsi="PT Astra Serif"/>
          <w:sz w:val="28"/>
          <w:szCs w:val="28"/>
        </w:rPr>
        <w:t>п</w:t>
      </w:r>
      <w:r w:rsidRPr="00261C1E">
        <w:rPr>
          <w:rFonts w:ascii="PT Astra Serif" w:hAnsi="PT Astra Serif"/>
          <w:sz w:val="28"/>
          <w:szCs w:val="28"/>
        </w:rPr>
        <w:t>роработать вопросы создания и оснащения специализированных классов для изучения курса ОБЖ</w:t>
      </w:r>
      <w:r w:rsidR="00676885">
        <w:rPr>
          <w:rFonts w:ascii="PT Astra Serif" w:hAnsi="PT Astra Serif"/>
          <w:sz w:val="28"/>
          <w:szCs w:val="28"/>
        </w:rPr>
        <w:t xml:space="preserve"> во всех образовательных учреждениях Каменского района</w:t>
      </w:r>
      <w:r w:rsidRPr="00261C1E">
        <w:rPr>
          <w:rFonts w:ascii="PT Astra Serif" w:hAnsi="PT Astra Serif"/>
          <w:sz w:val="28"/>
          <w:szCs w:val="28"/>
        </w:rPr>
        <w:t>, обеспечения общеобразовательных организаций учебной литературой и наглядными пособиями по ГО и защите от ЧС.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6.4. Рекомендовать руководителям организаций: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6.4.1. </w:t>
      </w:r>
      <w:r w:rsidR="00C72762" w:rsidRPr="00261C1E">
        <w:rPr>
          <w:rFonts w:ascii="PT Astra Serif" w:hAnsi="PT Astra Serif"/>
          <w:sz w:val="28"/>
          <w:szCs w:val="28"/>
        </w:rPr>
        <w:t>о</w:t>
      </w:r>
      <w:r w:rsidRPr="00261C1E">
        <w:rPr>
          <w:rFonts w:ascii="PT Astra Serif" w:hAnsi="PT Astra Serif"/>
          <w:sz w:val="28"/>
          <w:szCs w:val="28"/>
        </w:rPr>
        <w:t>сновное внимание при обучении работников организаций направить на повышение уровня практических навыков по выполнению задач по предназначению.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6.4.2. </w:t>
      </w:r>
      <w:r w:rsidR="00C72762" w:rsidRPr="00261C1E">
        <w:rPr>
          <w:rFonts w:ascii="PT Astra Serif" w:hAnsi="PT Astra Serif"/>
          <w:sz w:val="28"/>
          <w:szCs w:val="28"/>
        </w:rPr>
        <w:t>в</w:t>
      </w:r>
      <w:r w:rsidRPr="00261C1E">
        <w:rPr>
          <w:rFonts w:ascii="PT Astra Serif" w:hAnsi="PT Astra Serif"/>
          <w:sz w:val="28"/>
          <w:szCs w:val="28"/>
        </w:rPr>
        <w:t xml:space="preserve"> ходе учений и тренировок отрабатывать приемы и способы действий в ЧС и при угрозе террористических </w:t>
      </w:r>
      <w:r w:rsidR="00676885">
        <w:rPr>
          <w:rFonts w:ascii="PT Astra Serif" w:hAnsi="PT Astra Serif"/>
          <w:sz w:val="28"/>
          <w:szCs w:val="28"/>
        </w:rPr>
        <w:t>актов</w:t>
      </w:r>
      <w:r w:rsidRPr="00261C1E">
        <w:rPr>
          <w:rFonts w:ascii="PT Astra Serif" w:hAnsi="PT Astra Serif"/>
          <w:sz w:val="28"/>
          <w:szCs w:val="28"/>
        </w:rPr>
        <w:t>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ситуациях.</w:t>
      </w:r>
    </w:p>
    <w:p w:rsidR="0077362F" w:rsidRPr="00261C1E" w:rsidRDefault="0077362F" w:rsidP="006768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 xml:space="preserve">6.4.3. </w:t>
      </w:r>
      <w:r w:rsidR="00C72762" w:rsidRPr="00261C1E">
        <w:rPr>
          <w:rFonts w:ascii="PT Astra Serif" w:hAnsi="PT Astra Serif"/>
          <w:sz w:val="28"/>
          <w:szCs w:val="28"/>
        </w:rPr>
        <w:t>п</w:t>
      </w:r>
      <w:r w:rsidRPr="00261C1E">
        <w:rPr>
          <w:rFonts w:ascii="PT Astra Serif" w:hAnsi="PT Astra Serif"/>
          <w:sz w:val="28"/>
          <w:szCs w:val="28"/>
        </w:rPr>
        <w:t>ринять необходимые меры по оснащению и поддержанию в рабочем состоянии имеющейся УМБ, а также по ее эффективному использованию и совершенствованию.</w:t>
      </w:r>
    </w:p>
    <w:p w:rsidR="00ED23E8" w:rsidRPr="00261C1E" w:rsidRDefault="00ED23E8" w:rsidP="00261C1E">
      <w:pPr>
        <w:jc w:val="both"/>
        <w:rPr>
          <w:rFonts w:ascii="PT Astra Serif" w:hAnsi="PT Astra Serif"/>
          <w:sz w:val="28"/>
          <w:szCs w:val="28"/>
        </w:rPr>
      </w:pPr>
    </w:p>
    <w:p w:rsidR="0077362F" w:rsidRPr="00D07CB2" w:rsidRDefault="0077362F" w:rsidP="00261C1E">
      <w:pPr>
        <w:jc w:val="center"/>
        <w:rPr>
          <w:rFonts w:ascii="PT Astra Serif" w:hAnsi="PT Astra Serif"/>
          <w:sz w:val="28"/>
          <w:szCs w:val="28"/>
        </w:rPr>
      </w:pPr>
      <w:r w:rsidRPr="00261C1E">
        <w:rPr>
          <w:rFonts w:ascii="PT Astra Serif" w:hAnsi="PT Astra Serif"/>
          <w:sz w:val="28"/>
          <w:szCs w:val="28"/>
        </w:rPr>
        <w:t>_______________________</w:t>
      </w:r>
      <w:r w:rsidRPr="00D07CB2">
        <w:rPr>
          <w:rFonts w:ascii="PT Astra Serif" w:hAnsi="PT Astra Serif"/>
          <w:sz w:val="28"/>
          <w:szCs w:val="28"/>
        </w:rPr>
        <w:t>_</w:t>
      </w:r>
    </w:p>
    <w:p w:rsidR="003B796A" w:rsidRDefault="003B796A" w:rsidP="00BD539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B796A" w:rsidSect="002A13CB"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A3" w:rsidRDefault="00367CA3">
      <w:r>
        <w:separator/>
      </w:r>
    </w:p>
  </w:endnote>
  <w:endnote w:type="continuationSeparator" w:id="0">
    <w:p w:rsidR="00367CA3" w:rsidRDefault="0036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A3" w:rsidRDefault="00367CA3">
      <w:r>
        <w:separator/>
      </w:r>
    </w:p>
  </w:footnote>
  <w:footnote w:type="continuationSeparator" w:id="0">
    <w:p w:rsidR="00367CA3" w:rsidRDefault="0036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A3" w:rsidRPr="00367CA3" w:rsidRDefault="00367CA3" w:rsidP="008E6506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05925"/>
      <w:docPartObj>
        <w:docPartGallery w:val="Page Numbers (Top of Page)"/>
        <w:docPartUnique/>
      </w:docPartObj>
    </w:sdtPr>
    <w:sdtEndPr/>
    <w:sdtContent>
      <w:p w:rsidR="00367CA3" w:rsidRDefault="00367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E8">
          <w:rPr>
            <w:noProof/>
          </w:rPr>
          <w:t>1</w:t>
        </w:r>
        <w:r>
          <w:fldChar w:fldCharType="end"/>
        </w:r>
      </w:p>
    </w:sdtContent>
  </w:sdt>
  <w:p w:rsidR="00367CA3" w:rsidRDefault="00367C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A3" w:rsidRDefault="00367CA3">
    <w:pPr>
      <w:pStyle w:val="ac"/>
      <w:jc w:val="center"/>
    </w:pPr>
  </w:p>
  <w:p w:rsidR="00367CA3" w:rsidRDefault="00367C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852"/>
    <w:multiLevelType w:val="hybridMultilevel"/>
    <w:tmpl w:val="51D021C6"/>
    <w:lvl w:ilvl="0" w:tplc="EE1E8216">
      <w:start w:val="1"/>
      <w:numFmt w:val="decimal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261A013A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2" w:tplc="5B2AB516">
      <w:numFmt w:val="bullet"/>
      <w:lvlText w:val="•"/>
      <w:lvlJc w:val="left"/>
      <w:pPr>
        <w:ind w:left="2938" w:hanging="300"/>
      </w:pPr>
      <w:rPr>
        <w:rFonts w:hint="default"/>
        <w:lang w:val="ru-RU" w:eastAsia="en-US" w:bidi="ar-SA"/>
      </w:rPr>
    </w:lvl>
    <w:lvl w:ilvl="3" w:tplc="9DCC37E2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 w:tplc="3A2E5272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674A1A18">
      <w:numFmt w:val="bullet"/>
      <w:lvlText w:val="•"/>
      <w:lvlJc w:val="left"/>
      <w:pPr>
        <w:ind w:left="5485" w:hanging="300"/>
      </w:pPr>
      <w:rPr>
        <w:rFonts w:hint="default"/>
        <w:lang w:val="ru-RU" w:eastAsia="en-US" w:bidi="ar-SA"/>
      </w:rPr>
    </w:lvl>
    <w:lvl w:ilvl="6" w:tplc="4D505E9C">
      <w:numFmt w:val="bullet"/>
      <w:lvlText w:val="•"/>
      <w:lvlJc w:val="left"/>
      <w:pPr>
        <w:ind w:left="6334" w:hanging="300"/>
      </w:pPr>
      <w:rPr>
        <w:rFonts w:hint="default"/>
        <w:lang w:val="ru-RU" w:eastAsia="en-US" w:bidi="ar-SA"/>
      </w:rPr>
    </w:lvl>
    <w:lvl w:ilvl="7" w:tplc="120A91A8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8" w:tplc="83BE9A86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1">
    <w:nsid w:val="0A131AB7"/>
    <w:multiLevelType w:val="hybridMultilevel"/>
    <w:tmpl w:val="E1DC4130"/>
    <w:lvl w:ilvl="0" w:tplc="1BD41D7E">
      <w:start w:val="1"/>
      <w:numFmt w:val="decimal"/>
      <w:lvlText w:val="%1)"/>
      <w:lvlJc w:val="left"/>
      <w:pPr>
        <w:ind w:left="237" w:hanging="375"/>
      </w:pPr>
      <w:rPr>
        <w:rFonts w:ascii="Times New Roman" w:eastAsia="Times New Roman" w:hAnsi="Times New Roman" w:cs="Times New Roman" w:hint="default"/>
        <w:b/>
        <w:spacing w:val="0"/>
        <w:w w:val="101"/>
        <w:sz w:val="28"/>
        <w:szCs w:val="28"/>
        <w:lang w:val="ru-RU" w:eastAsia="en-US" w:bidi="ar-SA"/>
      </w:rPr>
    </w:lvl>
    <w:lvl w:ilvl="1" w:tplc="2DE29110">
      <w:numFmt w:val="bullet"/>
      <w:lvlText w:val="•"/>
      <w:lvlJc w:val="left"/>
      <w:pPr>
        <w:ind w:left="1189" w:hanging="375"/>
      </w:pPr>
      <w:rPr>
        <w:rFonts w:hint="default"/>
        <w:lang w:val="ru-RU" w:eastAsia="en-US" w:bidi="ar-SA"/>
      </w:rPr>
    </w:lvl>
    <w:lvl w:ilvl="2" w:tplc="B868F360">
      <w:numFmt w:val="bullet"/>
      <w:lvlText w:val="•"/>
      <w:lvlJc w:val="left"/>
      <w:pPr>
        <w:ind w:left="2138" w:hanging="375"/>
      </w:pPr>
      <w:rPr>
        <w:rFonts w:hint="default"/>
        <w:lang w:val="ru-RU" w:eastAsia="en-US" w:bidi="ar-SA"/>
      </w:rPr>
    </w:lvl>
    <w:lvl w:ilvl="3" w:tplc="2E421140">
      <w:numFmt w:val="bullet"/>
      <w:lvlText w:val="•"/>
      <w:lvlJc w:val="left"/>
      <w:pPr>
        <w:ind w:left="3087" w:hanging="375"/>
      </w:pPr>
      <w:rPr>
        <w:rFonts w:hint="default"/>
        <w:lang w:val="ru-RU" w:eastAsia="en-US" w:bidi="ar-SA"/>
      </w:rPr>
    </w:lvl>
    <w:lvl w:ilvl="4" w:tplc="11507A80">
      <w:numFmt w:val="bullet"/>
      <w:lvlText w:val="•"/>
      <w:lvlJc w:val="left"/>
      <w:pPr>
        <w:ind w:left="4036" w:hanging="375"/>
      </w:pPr>
      <w:rPr>
        <w:rFonts w:hint="default"/>
        <w:lang w:val="ru-RU" w:eastAsia="en-US" w:bidi="ar-SA"/>
      </w:rPr>
    </w:lvl>
    <w:lvl w:ilvl="5" w:tplc="2576A5A8">
      <w:numFmt w:val="bullet"/>
      <w:lvlText w:val="•"/>
      <w:lvlJc w:val="left"/>
      <w:pPr>
        <w:ind w:left="4985" w:hanging="375"/>
      </w:pPr>
      <w:rPr>
        <w:rFonts w:hint="default"/>
        <w:lang w:val="ru-RU" w:eastAsia="en-US" w:bidi="ar-SA"/>
      </w:rPr>
    </w:lvl>
    <w:lvl w:ilvl="6" w:tplc="932A3858">
      <w:numFmt w:val="bullet"/>
      <w:lvlText w:val="•"/>
      <w:lvlJc w:val="left"/>
      <w:pPr>
        <w:ind w:left="5934" w:hanging="375"/>
      </w:pPr>
      <w:rPr>
        <w:rFonts w:hint="default"/>
        <w:lang w:val="ru-RU" w:eastAsia="en-US" w:bidi="ar-SA"/>
      </w:rPr>
    </w:lvl>
    <w:lvl w:ilvl="7" w:tplc="1318EC4A">
      <w:numFmt w:val="bullet"/>
      <w:lvlText w:val="•"/>
      <w:lvlJc w:val="left"/>
      <w:pPr>
        <w:ind w:left="6883" w:hanging="375"/>
      </w:pPr>
      <w:rPr>
        <w:rFonts w:hint="default"/>
        <w:lang w:val="ru-RU" w:eastAsia="en-US" w:bidi="ar-SA"/>
      </w:rPr>
    </w:lvl>
    <w:lvl w:ilvl="8" w:tplc="8FA67830">
      <w:numFmt w:val="bullet"/>
      <w:lvlText w:val="•"/>
      <w:lvlJc w:val="left"/>
      <w:pPr>
        <w:ind w:left="7832" w:hanging="375"/>
      </w:pPr>
      <w:rPr>
        <w:rFonts w:hint="default"/>
        <w:lang w:val="ru-RU" w:eastAsia="en-US" w:bidi="ar-SA"/>
      </w:rPr>
    </w:lvl>
  </w:abstractNum>
  <w:abstractNum w:abstractNumId="2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159E6"/>
    <w:multiLevelType w:val="hybridMultilevel"/>
    <w:tmpl w:val="081A34F2"/>
    <w:lvl w:ilvl="0" w:tplc="92148A06">
      <w:start w:val="1"/>
      <w:numFmt w:val="decimal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3509000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2" w:tplc="B7BC4F60">
      <w:numFmt w:val="bullet"/>
      <w:lvlText w:val="•"/>
      <w:lvlJc w:val="left"/>
      <w:pPr>
        <w:ind w:left="2938" w:hanging="300"/>
      </w:pPr>
      <w:rPr>
        <w:rFonts w:hint="default"/>
        <w:lang w:val="ru-RU" w:eastAsia="en-US" w:bidi="ar-SA"/>
      </w:rPr>
    </w:lvl>
    <w:lvl w:ilvl="3" w:tplc="92FC3ADE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 w:tplc="C0784730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90904EA8">
      <w:numFmt w:val="bullet"/>
      <w:lvlText w:val="•"/>
      <w:lvlJc w:val="left"/>
      <w:pPr>
        <w:ind w:left="5485" w:hanging="300"/>
      </w:pPr>
      <w:rPr>
        <w:rFonts w:hint="default"/>
        <w:lang w:val="ru-RU" w:eastAsia="en-US" w:bidi="ar-SA"/>
      </w:rPr>
    </w:lvl>
    <w:lvl w:ilvl="6" w:tplc="DC567F56">
      <w:numFmt w:val="bullet"/>
      <w:lvlText w:val="•"/>
      <w:lvlJc w:val="left"/>
      <w:pPr>
        <w:ind w:left="6334" w:hanging="300"/>
      </w:pPr>
      <w:rPr>
        <w:rFonts w:hint="default"/>
        <w:lang w:val="ru-RU" w:eastAsia="en-US" w:bidi="ar-SA"/>
      </w:rPr>
    </w:lvl>
    <w:lvl w:ilvl="7" w:tplc="6EDED538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8" w:tplc="4F248BF4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4">
    <w:nsid w:val="304B6799"/>
    <w:multiLevelType w:val="hybridMultilevel"/>
    <w:tmpl w:val="5B8A5A8C"/>
    <w:lvl w:ilvl="0" w:tplc="16C84A4C">
      <w:start w:val="1"/>
      <w:numFmt w:val="decimal"/>
      <w:lvlText w:val="%1."/>
      <w:lvlJc w:val="left"/>
      <w:pPr>
        <w:ind w:left="1420" w:hanging="285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5A068B2">
      <w:numFmt w:val="bullet"/>
      <w:lvlText w:val="•"/>
      <w:lvlJc w:val="left"/>
      <w:pPr>
        <w:ind w:left="2372" w:hanging="285"/>
      </w:pPr>
      <w:rPr>
        <w:rFonts w:hint="default"/>
        <w:lang w:val="ru-RU" w:eastAsia="en-US" w:bidi="ar-SA"/>
      </w:rPr>
    </w:lvl>
    <w:lvl w:ilvl="2" w:tplc="F0F80D1E">
      <w:numFmt w:val="bullet"/>
      <w:lvlText w:val="•"/>
      <w:lvlJc w:val="left"/>
      <w:pPr>
        <w:ind w:left="3321" w:hanging="285"/>
      </w:pPr>
      <w:rPr>
        <w:rFonts w:hint="default"/>
        <w:lang w:val="ru-RU" w:eastAsia="en-US" w:bidi="ar-SA"/>
      </w:rPr>
    </w:lvl>
    <w:lvl w:ilvl="3" w:tplc="9E9C77DC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4" w:tplc="B1FC8346">
      <w:numFmt w:val="bullet"/>
      <w:lvlText w:val="•"/>
      <w:lvlJc w:val="left"/>
      <w:pPr>
        <w:ind w:left="5219" w:hanging="285"/>
      </w:pPr>
      <w:rPr>
        <w:rFonts w:hint="default"/>
        <w:lang w:val="ru-RU" w:eastAsia="en-US" w:bidi="ar-SA"/>
      </w:rPr>
    </w:lvl>
    <w:lvl w:ilvl="5" w:tplc="A4F4CC48">
      <w:numFmt w:val="bullet"/>
      <w:lvlText w:val="•"/>
      <w:lvlJc w:val="left"/>
      <w:pPr>
        <w:ind w:left="6168" w:hanging="285"/>
      </w:pPr>
      <w:rPr>
        <w:rFonts w:hint="default"/>
        <w:lang w:val="ru-RU" w:eastAsia="en-US" w:bidi="ar-SA"/>
      </w:rPr>
    </w:lvl>
    <w:lvl w:ilvl="6" w:tplc="73A04E1C">
      <w:numFmt w:val="bullet"/>
      <w:lvlText w:val="•"/>
      <w:lvlJc w:val="left"/>
      <w:pPr>
        <w:ind w:left="7117" w:hanging="285"/>
      </w:pPr>
      <w:rPr>
        <w:rFonts w:hint="default"/>
        <w:lang w:val="ru-RU" w:eastAsia="en-US" w:bidi="ar-SA"/>
      </w:rPr>
    </w:lvl>
    <w:lvl w:ilvl="7" w:tplc="D954080E">
      <w:numFmt w:val="bullet"/>
      <w:lvlText w:val="•"/>
      <w:lvlJc w:val="left"/>
      <w:pPr>
        <w:ind w:left="8066" w:hanging="285"/>
      </w:pPr>
      <w:rPr>
        <w:rFonts w:hint="default"/>
        <w:lang w:val="ru-RU" w:eastAsia="en-US" w:bidi="ar-SA"/>
      </w:rPr>
    </w:lvl>
    <w:lvl w:ilvl="8" w:tplc="58B0B324">
      <w:numFmt w:val="bullet"/>
      <w:lvlText w:val="•"/>
      <w:lvlJc w:val="left"/>
      <w:pPr>
        <w:ind w:left="9015" w:hanging="285"/>
      </w:pPr>
      <w:rPr>
        <w:rFonts w:hint="default"/>
        <w:lang w:val="ru-RU" w:eastAsia="en-US" w:bidi="ar-SA"/>
      </w:rPr>
    </w:lvl>
  </w:abstractNum>
  <w:abstractNum w:abstractNumId="5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5513A"/>
    <w:multiLevelType w:val="hybridMultilevel"/>
    <w:tmpl w:val="B2D41BEC"/>
    <w:lvl w:ilvl="0" w:tplc="9D4A9634">
      <w:start w:val="1"/>
      <w:numFmt w:val="decimal"/>
      <w:lvlText w:val="%1)"/>
      <w:lvlJc w:val="left"/>
      <w:pPr>
        <w:ind w:left="237" w:hanging="465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0901F62">
      <w:numFmt w:val="bullet"/>
      <w:lvlText w:val="•"/>
      <w:lvlJc w:val="left"/>
      <w:pPr>
        <w:ind w:left="1189" w:hanging="465"/>
      </w:pPr>
      <w:rPr>
        <w:rFonts w:hint="default"/>
        <w:lang w:val="ru-RU" w:eastAsia="en-US" w:bidi="ar-SA"/>
      </w:rPr>
    </w:lvl>
    <w:lvl w:ilvl="2" w:tplc="776C0642">
      <w:numFmt w:val="bullet"/>
      <w:lvlText w:val="•"/>
      <w:lvlJc w:val="left"/>
      <w:pPr>
        <w:ind w:left="2138" w:hanging="465"/>
      </w:pPr>
      <w:rPr>
        <w:rFonts w:hint="default"/>
        <w:lang w:val="ru-RU" w:eastAsia="en-US" w:bidi="ar-SA"/>
      </w:rPr>
    </w:lvl>
    <w:lvl w:ilvl="3" w:tplc="4D2886E6">
      <w:numFmt w:val="bullet"/>
      <w:lvlText w:val="•"/>
      <w:lvlJc w:val="left"/>
      <w:pPr>
        <w:ind w:left="3087" w:hanging="465"/>
      </w:pPr>
      <w:rPr>
        <w:rFonts w:hint="default"/>
        <w:lang w:val="ru-RU" w:eastAsia="en-US" w:bidi="ar-SA"/>
      </w:rPr>
    </w:lvl>
    <w:lvl w:ilvl="4" w:tplc="C1E61204">
      <w:numFmt w:val="bullet"/>
      <w:lvlText w:val="•"/>
      <w:lvlJc w:val="left"/>
      <w:pPr>
        <w:ind w:left="4036" w:hanging="465"/>
      </w:pPr>
      <w:rPr>
        <w:rFonts w:hint="default"/>
        <w:lang w:val="ru-RU" w:eastAsia="en-US" w:bidi="ar-SA"/>
      </w:rPr>
    </w:lvl>
    <w:lvl w:ilvl="5" w:tplc="9F1EE5D4">
      <w:numFmt w:val="bullet"/>
      <w:lvlText w:val="•"/>
      <w:lvlJc w:val="left"/>
      <w:pPr>
        <w:ind w:left="4985" w:hanging="465"/>
      </w:pPr>
      <w:rPr>
        <w:rFonts w:hint="default"/>
        <w:lang w:val="ru-RU" w:eastAsia="en-US" w:bidi="ar-SA"/>
      </w:rPr>
    </w:lvl>
    <w:lvl w:ilvl="6" w:tplc="A926A3D2">
      <w:numFmt w:val="bullet"/>
      <w:lvlText w:val="•"/>
      <w:lvlJc w:val="left"/>
      <w:pPr>
        <w:ind w:left="5934" w:hanging="465"/>
      </w:pPr>
      <w:rPr>
        <w:rFonts w:hint="default"/>
        <w:lang w:val="ru-RU" w:eastAsia="en-US" w:bidi="ar-SA"/>
      </w:rPr>
    </w:lvl>
    <w:lvl w:ilvl="7" w:tplc="4B568808">
      <w:numFmt w:val="bullet"/>
      <w:lvlText w:val="•"/>
      <w:lvlJc w:val="left"/>
      <w:pPr>
        <w:ind w:left="6883" w:hanging="465"/>
      </w:pPr>
      <w:rPr>
        <w:rFonts w:hint="default"/>
        <w:lang w:val="ru-RU" w:eastAsia="en-US" w:bidi="ar-SA"/>
      </w:rPr>
    </w:lvl>
    <w:lvl w:ilvl="8" w:tplc="030A0730">
      <w:numFmt w:val="bullet"/>
      <w:lvlText w:val="•"/>
      <w:lvlJc w:val="left"/>
      <w:pPr>
        <w:ind w:left="7832" w:hanging="465"/>
      </w:pPr>
      <w:rPr>
        <w:rFonts w:hint="default"/>
        <w:lang w:val="ru-RU" w:eastAsia="en-US" w:bidi="ar-SA"/>
      </w:rPr>
    </w:lvl>
  </w:abstractNum>
  <w:abstractNum w:abstractNumId="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B2D13"/>
    <w:multiLevelType w:val="hybridMultilevel"/>
    <w:tmpl w:val="F3523F28"/>
    <w:lvl w:ilvl="0" w:tplc="5BFC4090">
      <w:start w:val="1"/>
      <w:numFmt w:val="decimal"/>
      <w:lvlText w:val="%1)"/>
      <w:lvlJc w:val="left"/>
      <w:pPr>
        <w:ind w:left="237" w:hanging="42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07CEC98">
      <w:numFmt w:val="bullet"/>
      <w:lvlText w:val="•"/>
      <w:lvlJc w:val="left"/>
      <w:pPr>
        <w:ind w:left="1189" w:hanging="420"/>
      </w:pPr>
      <w:rPr>
        <w:rFonts w:hint="default"/>
        <w:lang w:val="ru-RU" w:eastAsia="en-US" w:bidi="ar-SA"/>
      </w:rPr>
    </w:lvl>
    <w:lvl w:ilvl="2" w:tplc="0DB8C904">
      <w:numFmt w:val="bullet"/>
      <w:lvlText w:val="•"/>
      <w:lvlJc w:val="left"/>
      <w:pPr>
        <w:ind w:left="2138" w:hanging="420"/>
      </w:pPr>
      <w:rPr>
        <w:rFonts w:hint="default"/>
        <w:lang w:val="ru-RU" w:eastAsia="en-US" w:bidi="ar-SA"/>
      </w:rPr>
    </w:lvl>
    <w:lvl w:ilvl="3" w:tplc="27F09A16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 w:tplc="AA88BDAA">
      <w:numFmt w:val="bullet"/>
      <w:lvlText w:val="•"/>
      <w:lvlJc w:val="left"/>
      <w:pPr>
        <w:ind w:left="4036" w:hanging="420"/>
      </w:pPr>
      <w:rPr>
        <w:rFonts w:hint="default"/>
        <w:lang w:val="ru-RU" w:eastAsia="en-US" w:bidi="ar-SA"/>
      </w:rPr>
    </w:lvl>
    <w:lvl w:ilvl="5" w:tplc="CBE00DEC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6" w:tplc="5394BB3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7" w:tplc="F23EE31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8" w:tplc="6E38E554"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</w:abstractNum>
  <w:abstractNum w:abstractNumId="9">
    <w:nsid w:val="55747E25"/>
    <w:multiLevelType w:val="hybridMultilevel"/>
    <w:tmpl w:val="3C58874C"/>
    <w:lvl w:ilvl="0" w:tplc="F07663AA">
      <w:start w:val="1"/>
      <w:numFmt w:val="decimal"/>
      <w:lvlText w:val="%1)"/>
      <w:lvlJc w:val="left"/>
      <w:pPr>
        <w:ind w:left="237" w:hanging="42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4382664">
      <w:numFmt w:val="bullet"/>
      <w:lvlText w:val="•"/>
      <w:lvlJc w:val="left"/>
      <w:pPr>
        <w:ind w:left="1189" w:hanging="420"/>
      </w:pPr>
      <w:rPr>
        <w:rFonts w:hint="default"/>
        <w:lang w:val="ru-RU" w:eastAsia="en-US" w:bidi="ar-SA"/>
      </w:rPr>
    </w:lvl>
    <w:lvl w:ilvl="2" w:tplc="349A8564">
      <w:numFmt w:val="bullet"/>
      <w:lvlText w:val="•"/>
      <w:lvlJc w:val="left"/>
      <w:pPr>
        <w:ind w:left="2138" w:hanging="420"/>
      </w:pPr>
      <w:rPr>
        <w:rFonts w:hint="default"/>
        <w:lang w:val="ru-RU" w:eastAsia="en-US" w:bidi="ar-SA"/>
      </w:rPr>
    </w:lvl>
    <w:lvl w:ilvl="3" w:tplc="ACF00D20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 w:tplc="09A8C274">
      <w:numFmt w:val="bullet"/>
      <w:lvlText w:val="•"/>
      <w:lvlJc w:val="left"/>
      <w:pPr>
        <w:ind w:left="4036" w:hanging="420"/>
      </w:pPr>
      <w:rPr>
        <w:rFonts w:hint="default"/>
        <w:lang w:val="ru-RU" w:eastAsia="en-US" w:bidi="ar-SA"/>
      </w:rPr>
    </w:lvl>
    <w:lvl w:ilvl="5" w:tplc="58703C42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6" w:tplc="017A2400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7" w:tplc="99D8A232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8" w:tplc="07DCF81C"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</w:abstractNum>
  <w:abstractNum w:abstractNumId="10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95F4C"/>
    <w:rsid w:val="000B1959"/>
    <w:rsid w:val="000B1A49"/>
    <w:rsid w:val="000C4C3D"/>
    <w:rsid w:val="000C5348"/>
    <w:rsid w:val="000E114C"/>
    <w:rsid w:val="000F3621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56367"/>
    <w:rsid w:val="00165E63"/>
    <w:rsid w:val="00172755"/>
    <w:rsid w:val="00184C22"/>
    <w:rsid w:val="001934F1"/>
    <w:rsid w:val="001A0AF7"/>
    <w:rsid w:val="001A738E"/>
    <w:rsid w:val="001C04A0"/>
    <w:rsid w:val="001C6CFC"/>
    <w:rsid w:val="001C786B"/>
    <w:rsid w:val="001D1C29"/>
    <w:rsid w:val="001E3772"/>
    <w:rsid w:val="001F1688"/>
    <w:rsid w:val="001F2D21"/>
    <w:rsid w:val="001F583F"/>
    <w:rsid w:val="002015A6"/>
    <w:rsid w:val="002206AA"/>
    <w:rsid w:val="00227461"/>
    <w:rsid w:val="0024097F"/>
    <w:rsid w:val="002438D4"/>
    <w:rsid w:val="00251138"/>
    <w:rsid w:val="002548FC"/>
    <w:rsid w:val="0025584D"/>
    <w:rsid w:val="002619D4"/>
    <w:rsid w:val="00261C1E"/>
    <w:rsid w:val="002657F0"/>
    <w:rsid w:val="00273CC3"/>
    <w:rsid w:val="002821E1"/>
    <w:rsid w:val="00290346"/>
    <w:rsid w:val="00290D0F"/>
    <w:rsid w:val="00293201"/>
    <w:rsid w:val="00294412"/>
    <w:rsid w:val="002A13CB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44863"/>
    <w:rsid w:val="0035018C"/>
    <w:rsid w:val="00360143"/>
    <w:rsid w:val="00360A2A"/>
    <w:rsid w:val="003657D4"/>
    <w:rsid w:val="00367CA3"/>
    <w:rsid w:val="00384C1F"/>
    <w:rsid w:val="00386E58"/>
    <w:rsid w:val="003A2ABA"/>
    <w:rsid w:val="003B57A7"/>
    <w:rsid w:val="003B721E"/>
    <w:rsid w:val="003B796A"/>
    <w:rsid w:val="003C206C"/>
    <w:rsid w:val="003D1586"/>
    <w:rsid w:val="003E220A"/>
    <w:rsid w:val="003E361D"/>
    <w:rsid w:val="003E414E"/>
    <w:rsid w:val="003E6C78"/>
    <w:rsid w:val="003F391A"/>
    <w:rsid w:val="003F6C98"/>
    <w:rsid w:val="004032A7"/>
    <w:rsid w:val="00411E0B"/>
    <w:rsid w:val="00425490"/>
    <w:rsid w:val="0043759A"/>
    <w:rsid w:val="00446B2D"/>
    <w:rsid w:val="00454236"/>
    <w:rsid w:val="004547B1"/>
    <w:rsid w:val="00461F01"/>
    <w:rsid w:val="004701A4"/>
    <w:rsid w:val="00474168"/>
    <w:rsid w:val="00491EF1"/>
    <w:rsid w:val="00493A70"/>
    <w:rsid w:val="004A07F9"/>
    <w:rsid w:val="004C054F"/>
    <w:rsid w:val="004C5CA6"/>
    <w:rsid w:val="004D0ED3"/>
    <w:rsid w:val="004D43EA"/>
    <w:rsid w:val="004E3238"/>
    <w:rsid w:val="004F520F"/>
    <w:rsid w:val="00532E78"/>
    <w:rsid w:val="005359A2"/>
    <w:rsid w:val="00541560"/>
    <w:rsid w:val="00544FC8"/>
    <w:rsid w:val="005516EC"/>
    <w:rsid w:val="00554163"/>
    <w:rsid w:val="00582C7C"/>
    <w:rsid w:val="00590D20"/>
    <w:rsid w:val="00594BB9"/>
    <w:rsid w:val="00595FC6"/>
    <w:rsid w:val="005A25AA"/>
    <w:rsid w:val="005A57B6"/>
    <w:rsid w:val="005B372B"/>
    <w:rsid w:val="005C1996"/>
    <w:rsid w:val="005C55D5"/>
    <w:rsid w:val="005D632B"/>
    <w:rsid w:val="005F56C6"/>
    <w:rsid w:val="00604FC0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885"/>
    <w:rsid w:val="00676E8D"/>
    <w:rsid w:val="006802B2"/>
    <w:rsid w:val="0068105F"/>
    <w:rsid w:val="00682046"/>
    <w:rsid w:val="006923C0"/>
    <w:rsid w:val="006A4F00"/>
    <w:rsid w:val="006A7334"/>
    <w:rsid w:val="006B5920"/>
    <w:rsid w:val="006C1276"/>
    <w:rsid w:val="006C1BAC"/>
    <w:rsid w:val="006D2EFB"/>
    <w:rsid w:val="006F484F"/>
    <w:rsid w:val="0071323C"/>
    <w:rsid w:val="00715F97"/>
    <w:rsid w:val="007328AB"/>
    <w:rsid w:val="00746CBF"/>
    <w:rsid w:val="00760964"/>
    <w:rsid w:val="0077362F"/>
    <w:rsid w:val="00786F58"/>
    <w:rsid w:val="00790678"/>
    <w:rsid w:val="00792A32"/>
    <w:rsid w:val="00792C1E"/>
    <w:rsid w:val="00795109"/>
    <w:rsid w:val="007B28CA"/>
    <w:rsid w:val="007B4C22"/>
    <w:rsid w:val="007C0A77"/>
    <w:rsid w:val="007C35F7"/>
    <w:rsid w:val="007C3746"/>
    <w:rsid w:val="007C730A"/>
    <w:rsid w:val="007D1DD0"/>
    <w:rsid w:val="007D4DCB"/>
    <w:rsid w:val="0080014C"/>
    <w:rsid w:val="00800B7F"/>
    <w:rsid w:val="00811E37"/>
    <w:rsid w:val="0081241A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3C89"/>
    <w:rsid w:val="008B444C"/>
    <w:rsid w:val="008C1D95"/>
    <w:rsid w:val="008E2919"/>
    <w:rsid w:val="008E5916"/>
    <w:rsid w:val="008E6506"/>
    <w:rsid w:val="008E69A3"/>
    <w:rsid w:val="00906F8F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6E36"/>
    <w:rsid w:val="00993568"/>
    <w:rsid w:val="009A2052"/>
    <w:rsid w:val="009A2C21"/>
    <w:rsid w:val="009C7278"/>
    <w:rsid w:val="009D10F3"/>
    <w:rsid w:val="009D79AF"/>
    <w:rsid w:val="009D7E91"/>
    <w:rsid w:val="009F593A"/>
    <w:rsid w:val="00A016C4"/>
    <w:rsid w:val="00A1388A"/>
    <w:rsid w:val="00A21CCF"/>
    <w:rsid w:val="00A25D36"/>
    <w:rsid w:val="00A46D94"/>
    <w:rsid w:val="00A50B77"/>
    <w:rsid w:val="00A53DE0"/>
    <w:rsid w:val="00A5531C"/>
    <w:rsid w:val="00A6450D"/>
    <w:rsid w:val="00A77AE7"/>
    <w:rsid w:val="00A90476"/>
    <w:rsid w:val="00A93576"/>
    <w:rsid w:val="00AB0D24"/>
    <w:rsid w:val="00AC41E6"/>
    <w:rsid w:val="00AD24CA"/>
    <w:rsid w:val="00B11B00"/>
    <w:rsid w:val="00B15B99"/>
    <w:rsid w:val="00B1715E"/>
    <w:rsid w:val="00B20B0A"/>
    <w:rsid w:val="00B35E17"/>
    <w:rsid w:val="00B4235E"/>
    <w:rsid w:val="00B50BC5"/>
    <w:rsid w:val="00B70026"/>
    <w:rsid w:val="00B74BC1"/>
    <w:rsid w:val="00BA2F7F"/>
    <w:rsid w:val="00BA434E"/>
    <w:rsid w:val="00BB30AF"/>
    <w:rsid w:val="00BC2368"/>
    <w:rsid w:val="00BC29E8"/>
    <w:rsid w:val="00BC779B"/>
    <w:rsid w:val="00BD539F"/>
    <w:rsid w:val="00BE7CD8"/>
    <w:rsid w:val="00BE7F50"/>
    <w:rsid w:val="00BF5435"/>
    <w:rsid w:val="00BF6BB3"/>
    <w:rsid w:val="00C028B5"/>
    <w:rsid w:val="00C10E8E"/>
    <w:rsid w:val="00C176DB"/>
    <w:rsid w:val="00C20B54"/>
    <w:rsid w:val="00C24B88"/>
    <w:rsid w:val="00C4088F"/>
    <w:rsid w:val="00C413F0"/>
    <w:rsid w:val="00C55F8D"/>
    <w:rsid w:val="00C608D8"/>
    <w:rsid w:val="00C70850"/>
    <w:rsid w:val="00C72762"/>
    <w:rsid w:val="00C77EEE"/>
    <w:rsid w:val="00C82031"/>
    <w:rsid w:val="00C82A3B"/>
    <w:rsid w:val="00C90F8D"/>
    <w:rsid w:val="00CA32C5"/>
    <w:rsid w:val="00CB1912"/>
    <w:rsid w:val="00CB26A4"/>
    <w:rsid w:val="00CC6A75"/>
    <w:rsid w:val="00CD0CFC"/>
    <w:rsid w:val="00CE3FD0"/>
    <w:rsid w:val="00CE684A"/>
    <w:rsid w:val="00CF23CC"/>
    <w:rsid w:val="00D01405"/>
    <w:rsid w:val="00D01F3E"/>
    <w:rsid w:val="00D03DFB"/>
    <w:rsid w:val="00D07CB2"/>
    <w:rsid w:val="00D12719"/>
    <w:rsid w:val="00D32892"/>
    <w:rsid w:val="00D3626E"/>
    <w:rsid w:val="00D51164"/>
    <w:rsid w:val="00D6733C"/>
    <w:rsid w:val="00D74A75"/>
    <w:rsid w:val="00D94E89"/>
    <w:rsid w:val="00DA7092"/>
    <w:rsid w:val="00DB1CFB"/>
    <w:rsid w:val="00DB6E1C"/>
    <w:rsid w:val="00DB7E65"/>
    <w:rsid w:val="00DC6D8F"/>
    <w:rsid w:val="00DD06B0"/>
    <w:rsid w:val="00DD0D8D"/>
    <w:rsid w:val="00DD19BF"/>
    <w:rsid w:val="00DD45C6"/>
    <w:rsid w:val="00DE7D6F"/>
    <w:rsid w:val="00DF1135"/>
    <w:rsid w:val="00DF5BD7"/>
    <w:rsid w:val="00E07E5E"/>
    <w:rsid w:val="00E123FC"/>
    <w:rsid w:val="00E15F05"/>
    <w:rsid w:val="00E31EAA"/>
    <w:rsid w:val="00E52072"/>
    <w:rsid w:val="00E52401"/>
    <w:rsid w:val="00E62A4F"/>
    <w:rsid w:val="00E65DC2"/>
    <w:rsid w:val="00E70679"/>
    <w:rsid w:val="00E9339E"/>
    <w:rsid w:val="00EA31AA"/>
    <w:rsid w:val="00EA3614"/>
    <w:rsid w:val="00EB3D93"/>
    <w:rsid w:val="00EB676F"/>
    <w:rsid w:val="00EC016E"/>
    <w:rsid w:val="00EC1703"/>
    <w:rsid w:val="00ED23E8"/>
    <w:rsid w:val="00ED75C9"/>
    <w:rsid w:val="00EF6C43"/>
    <w:rsid w:val="00F03A78"/>
    <w:rsid w:val="00F06A18"/>
    <w:rsid w:val="00F2626D"/>
    <w:rsid w:val="00F4579D"/>
    <w:rsid w:val="00F51889"/>
    <w:rsid w:val="00F52291"/>
    <w:rsid w:val="00F53BF1"/>
    <w:rsid w:val="00F60ACF"/>
    <w:rsid w:val="00F652ED"/>
    <w:rsid w:val="00F67215"/>
    <w:rsid w:val="00F87770"/>
    <w:rsid w:val="00F93820"/>
    <w:rsid w:val="00FA7B89"/>
    <w:rsid w:val="00FB727A"/>
    <w:rsid w:val="00FC0B00"/>
    <w:rsid w:val="00FD349D"/>
    <w:rsid w:val="00FD4CBB"/>
    <w:rsid w:val="00FD5F53"/>
    <w:rsid w:val="00FD75B9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1"/>
    <w:qFormat/>
    <w:rsid w:val="00386E58"/>
    <w:pPr>
      <w:widowControl w:val="0"/>
      <w:autoSpaceDE w:val="0"/>
      <w:autoSpaceDN w:val="0"/>
      <w:ind w:left="236" w:firstLine="70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1"/>
    <w:qFormat/>
    <w:rsid w:val="00386E58"/>
    <w:pPr>
      <w:widowControl w:val="0"/>
      <w:autoSpaceDE w:val="0"/>
      <w:autoSpaceDN w:val="0"/>
      <w:ind w:left="236" w:firstLine="70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498B-0DAD-42AA-8454-B243DBFF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2023-09-08T09:07:00Z</cp:lastPrinted>
  <dcterms:created xsi:type="dcterms:W3CDTF">2023-12-26T11:46:00Z</dcterms:created>
  <dcterms:modified xsi:type="dcterms:W3CDTF">2023-12-27T07:05:00Z</dcterms:modified>
</cp:coreProperties>
</file>