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E" w:rsidRPr="00AF336C" w:rsidRDefault="0021683E" w:rsidP="0021683E">
      <w:pPr>
        <w:widowControl/>
        <w:suppressAutoHyphens/>
        <w:jc w:val="center"/>
        <w:rPr>
          <w:rFonts w:ascii="PT Astra Serif" w:eastAsia="Times New Roman" w:hAnsi="PT Astra Serif" w:cs="Times New Roman"/>
          <w:color w:val="auto"/>
          <w:lang w:eastAsia="zh-CN" w:bidi="ar-SA"/>
        </w:rPr>
      </w:pPr>
      <w:bookmarkStart w:id="0" w:name="bookmark0"/>
      <w:r w:rsidRPr="00AF336C">
        <w:rPr>
          <w:rFonts w:ascii="PT Astra Serif" w:eastAsia="Times New Roman" w:hAnsi="PT Astra Serif" w:cs="Times New Roman"/>
          <w:noProof/>
          <w:color w:val="auto"/>
          <w:lang w:bidi="ar-SA"/>
        </w:rPr>
        <w:drawing>
          <wp:anchor distT="0" distB="0" distL="114300" distR="114300" simplePos="0" relativeHeight="251659264" behindDoc="0" locked="0" layoutInCell="1" allowOverlap="1" wp14:anchorId="34E960C1" wp14:editId="78318C53">
            <wp:simplePos x="0" y="0"/>
            <wp:positionH relativeFrom="column">
              <wp:posOffset>2672468</wp:posOffset>
            </wp:positionH>
            <wp:positionV relativeFrom="paragraph">
              <wp:posOffset>-360045</wp:posOffset>
            </wp:positionV>
            <wp:extent cx="601200" cy="748800"/>
            <wp:effectExtent l="0" t="0" r="889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AF336C">
        <w:rPr>
          <w:rFonts w:ascii="PT Astra Serif" w:eastAsia="Times New Roman" w:hAnsi="PT Astra Serif" w:cs="Times New Roman"/>
          <w:snapToGrid w:val="0"/>
          <w:w w:val="0"/>
          <w:sz w:val="0"/>
          <w:szCs w:val="0"/>
          <w:u w:color="000000"/>
          <w:bdr w:val="none" w:sz="0" w:space="0" w:color="000000"/>
          <w:shd w:val="clear" w:color="000000" w:fill="000000"/>
          <w:lang w:val="x-none" w:eastAsia="x-none" w:bidi="x-none"/>
        </w:rPr>
        <w:t xml:space="preserve">    </w:t>
      </w:r>
    </w:p>
    <w:p w:rsidR="0021683E" w:rsidRPr="00AF336C" w:rsidRDefault="0021683E" w:rsidP="0021683E">
      <w:pPr>
        <w:widowControl/>
        <w:suppressAutoHyphens/>
        <w:jc w:val="center"/>
        <w:rPr>
          <w:rFonts w:ascii="PT Astra Serif" w:eastAsia="Times New Roman" w:hAnsi="PT Astra Serif" w:cs="Times New Roman"/>
          <w:b/>
          <w:color w:val="auto"/>
          <w:sz w:val="30"/>
          <w:szCs w:val="30"/>
          <w:lang w:eastAsia="zh-CN" w:bidi="ar-SA"/>
        </w:rPr>
      </w:pPr>
    </w:p>
    <w:p w:rsidR="0021683E" w:rsidRPr="00AF336C" w:rsidRDefault="0021683E" w:rsidP="0021683E">
      <w:pPr>
        <w:widowControl/>
        <w:suppressAutoHyphens/>
        <w:jc w:val="center"/>
        <w:rPr>
          <w:rFonts w:ascii="PT Astra Serif" w:eastAsia="Times New Roman" w:hAnsi="PT Astra Serif" w:cs="Times New Roman"/>
          <w:b/>
          <w:color w:val="auto"/>
          <w:sz w:val="34"/>
          <w:lang w:eastAsia="zh-CN" w:bidi="ar-SA"/>
        </w:rPr>
      </w:pPr>
      <w:r w:rsidRPr="00AF336C">
        <w:rPr>
          <w:rFonts w:ascii="PT Astra Serif" w:eastAsia="Times New Roman" w:hAnsi="PT Astra Serif" w:cs="Times New Roman"/>
          <w:b/>
          <w:color w:val="auto"/>
          <w:sz w:val="34"/>
          <w:lang w:eastAsia="zh-CN" w:bidi="ar-SA"/>
        </w:rPr>
        <w:t xml:space="preserve">АДМИНИСТРАЦИЯ </w:t>
      </w:r>
    </w:p>
    <w:p w:rsidR="0021683E" w:rsidRPr="00AF336C" w:rsidRDefault="0021683E" w:rsidP="0021683E">
      <w:pPr>
        <w:widowControl/>
        <w:suppressAutoHyphens/>
        <w:jc w:val="center"/>
        <w:rPr>
          <w:rFonts w:ascii="PT Astra Serif" w:eastAsia="Times New Roman" w:hAnsi="PT Astra Serif" w:cs="Times New Roman"/>
          <w:b/>
          <w:color w:val="auto"/>
          <w:sz w:val="34"/>
          <w:lang w:eastAsia="zh-CN" w:bidi="ar-SA"/>
        </w:rPr>
      </w:pPr>
      <w:r w:rsidRPr="00AF336C">
        <w:rPr>
          <w:rFonts w:ascii="PT Astra Serif" w:eastAsia="Times New Roman" w:hAnsi="PT Astra Serif" w:cs="Times New Roman"/>
          <w:b/>
          <w:color w:val="auto"/>
          <w:sz w:val="34"/>
          <w:lang w:eastAsia="zh-CN" w:bidi="ar-SA"/>
        </w:rPr>
        <w:t xml:space="preserve">МУНИЦИПАЛЬНОГО ОБРАЗОВАНИЯ </w:t>
      </w:r>
    </w:p>
    <w:p w:rsidR="0021683E" w:rsidRPr="00AF336C" w:rsidRDefault="0021683E" w:rsidP="0021683E">
      <w:pPr>
        <w:widowControl/>
        <w:suppressAutoHyphens/>
        <w:jc w:val="center"/>
        <w:rPr>
          <w:rFonts w:ascii="PT Astra Serif" w:eastAsia="Times New Roman" w:hAnsi="PT Astra Serif" w:cs="Times New Roman"/>
          <w:b/>
          <w:color w:val="auto"/>
          <w:sz w:val="34"/>
          <w:lang w:eastAsia="zh-CN" w:bidi="ar-SA"/>
        </w:rPr>
      </w:pPr>
      <w:r w:rsidRPr="00AF336C">
        <w:rPr>
          <w:rFonts w:ascii="PT Astra Serif" w:eastAsia="Times New Roman" w:hAnsi="PT Astra Serif" w:cs="Times New Roman"/>
          <w:b/>
          <w:color w:val="auto"/>
          <w:sz w:val="34"/>
          <w:lang w:eastAsia="zh-CN" w:bidi="ar-SA"/>
        </w:rPr>
        <w:t xml:space="preserve">КАМЕНСКИЙ РАЙОН </w:t>
      </w:r>
    </w:p>
    <w:p w:rsidR="0021683E" w:rsidRPr="00AF336C"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p>
    <w:p w:rsidR="0021683E" w:rsidRPr="00AF336C"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r w:rsidRPr="00AF336C">
        <w:rPr>
          <w:rFonts w:ascii="PT Astra Serif" w:eastAsia="Times New Roman" w:hAnsi="PT Astra Serif" w:cs="Times New Roman"/>
          <w:b/>
          <w:color w:val="auto"/>
          <w:sz w:val="33"/>
          <w:szCs w:val="33"/>
          <w:lang w:eastAsia="zh-CN" w:bidi="ar-SA"/>
        </w:rPr>
        <w:t>ПОСТАНОВЛЕНИЕ</w:t>
      </w:r>
    </w:p>
    <w:p w:rsidR="0021683E" w:rsidRPr="00AF336C" w:rsidRDefault="0021683E" w:rsidP="0021683E">
      <w:pPr>
        <w:widowControl/>
        <w:suppressAutoHyphens/>
        <w:spacing w:before="600" w:line="200" w:lineRule="exact"/>
        <w:jc w:val="center"/>
        <w:rPr>
          <w:rFonts w:ascii="PT Astra Serif" w:eastAsia="Times New Roman" w:hAnsi="PT Astra Serif" w:cs="Times New Roman"/>
          <w:b/>
          <w:color w:val="auto"/>
          <w:sz w:val="32"/>
          <w:lang w:eastAsia="zh-CN" w:bidi="ar-SA"/>
        </w:rPr>
      </w:pPr>
    </w:p>
    <w:tbl>
      <w:tblPr>
        <w:tblW w:w="0" w:type="auto"/>
        <w:tblInd w:w="675" w:type="dxa"/>
        <w:tblLook w:val="04A0" w:firstRow="1" w:lastRow="0" w:firstColumn="1" w:lastColumn="0" w:noHBand="0" w:noVBand="1"/>
      </w:tblPr>
      <w:tblGrid>
        <w:gridCol w:w="5846"/>
        <w:gridCol w:w="2409"/>
      </w:tblGrid>
      <w:tr w:rsidR="0021683E" w:rsidRPr="00AF336C" w:rsidTr="0021683E">
        <w:trPr>
          <w:trHeight w:val="146"/>
        </w:trPr>
        <w:tc>
          <w:tcPr>
            <w:tcW w:w="5846" w:type="dxa"/>
            <w:shd w:val="clear" w:color="auto" w:fill="auto"/>
          </w:tcPr>
          <w:p w:rsidR="0021683E" w:rsidRPr="00AF336C" w:rsidRDefault="0021683E" w:rsidP="0046453D">
            <w:pPr>
              <w:widowControl/>
              <w:rPr>
                <w:rFonts w:ascii="PT Astra Serif" w:eastAsia="Calibri" w:hAnsi="PT Astra Serif" w:cs="Times New Roman"/>
                <w:color w:val="auto"/>
                <w:sz w:val="28"/>
                <w:szCs w:val="28"/>
                <w:lang w:eastAsia="en-US" w:bidi="ar-SA"/>
              </w:rPr>
            </w:pPr>
            <w:r w:rsidRPr="00AF336C">
              <w:rPr>
                <w:rFonts w:ascii="PT Astra Serif" w:eastAsia="Calibri" w:hAnsi="PT Astra Serif" w:cs="Times New Roman"/>
                <w:color w:val="auto"/>
                <w:sz w:val="28"/>
                <w:szCs w:val="28"/>
                <w:lang w:eastAsia="en-US" w:bidi="ar-SA"/>
              </w:rPr>
              <w:t xml:space="preserve">от </w:t>
            </w:r>
            <w:r w:rsidR="00AF336C" w:rsidRPr="00AF336C">
              <w:rPr>
                <w:rFonts w:ascii="PT Astra Serif" w:eastAsia="Calibri" w:hAnsi="PT Astra Serif" w:cs="Times New Roman"/>
                <w:color w:val="auto"/>
                <w:sz w:val="28"/>
                <w:szCs w:val="28"/>
                <w:lang w:eastAsia="en-US" w:bidi="ar-SA"/>
              </w:rPr>
              <w:t xml:space="preserve">5 июня </w:t>
            </w:r>
            <w:r w:rsidRPr="00AF336C">
              <w:rPr>
                <w:rFonts w:ascii="PT Astra Serif" w:eastAsia="Calibri" w:hAnsi="PT Astra Serif" w:cs="Times New Roman"/>
                <w:color w:val="auto"/>
                <w:sz w:val="28"/>
                <w:szCs w:val="28"/>
                <w:lang w:eastAsia="en-US" w:bidi="ar-SA"/>
              </w:rPr>
              <w:t>202</w:t>
            </w:r>
            <w:r w:rsidR="00ED4034" w:rsidRPr="00AF336C">
              <w:rPr>
                <w:rFonts w:ascii="PT Astra Serif" w:eastAsia="Calibri" w:hAnsi="PT Astra Serif" w:cs="Times New Roman"/>
                <w:color w:val="auto"/>
                <w:sz w:val="28"/>
                <w:szCs w:val="28"/>
                <w:lang w:eastAsia="en-US" w:bidi="ar-SA"/>
              </w:rPr>
              <w:t>3</w:t>
            </w:r>
            <w:r w:rsidRPr="00AF336C">
              <w:rPr>
                <w:rFonts w:ascii="PT Astra Serif" w:eastAsia="Calibri" w:hAnsi="PT Astra Serif" w:cs="Times New Roman"/>
                <w:color w:val="auto"/>
                <w:sz w:val="28"/>
                <w:szCs w:val="28"/>
                <w:lang w:eastAsia="en-US" w:bidi="ar-SA"/>
              </w:rPr>
              <w:t xml:space="preserve"> г.</w:t>
            </w:r>
          </w:p>
        </w:tc>
        <w:tc>
          <w:tcPr>
            <w:tcW w:w="2409" w:type="dxa"/>
            <w:shd w:val="clear" w:color="auto" w:fill="auto"/>
          </w:tcPr>
          <w:p w:rsidR="0021683E" w:rsidRPr="00AF336C" w:rsidRDefault="0021683E" w:rsidP="0046453D">
            <w:pPr>
              <w:widowControl/>
              <w:rPr>
                <w:rFonts w:ascii="PT Astra Serif" w:eastAsia="Calibri" w:hAnsi="PT Astra Serif" w:cs="Times New Roman"/>
                <w:color w:val="auto"/>
                <w:sz w:val="28"/>
                <w:szCs w:val="28"/>
                <w:lang w:eastAsia="en-US" w:bidi="ar-SA"/>
              </w:rPr>
            </w:pPr>
            <w:r w:rsidRPr="00AF336C">
              <w:rPr>
                <w:rFonts w:ascii="PT Astra Serif" w:eastAsia="Calibri" w:hAnsi="PT Astra Serif" w:cs="Times New Roman"/>
                <w:color w:val="auto"/>
                <w:sz w:val="28"/>
                <w:szCs w:val="28"/>
                <w:lang w:eastAsia="en-US" w:bidi="ar-SA"/>
              </w:rPr>
              <w:t xml:space="preserve">№ </w:t>
            </w:r>
            <w:r w:rsidR="00AF336C" w:rsidRPr="00AF336C">
              <w:rPr>
                <w:rFonts w:ascii="PT Astra Serif" w:eastAsia="Calibri" w:hAnsi="PT Astra Serif" w:cs="Times New Roman"/>
                <w:color w:val="auto"/>
                <w:sz w:val="28"/>
                <w:szCs w:val="28"/>
                <w:lang w:eastAsia="en-US" w:bidi="ar-SA"/>
              </w:rPr>
              <w:t>188</w:t>
            </w:r>
          </w:p>
        </w:tc>
      </w:tr>
    </w:tbl>
    <w:p w:rsidR="0021683E" w:rsidRPr="00AF336C" w:rsidRDefault="0021683E" w:rsidP="0021683E">
      <w:pPr>
        <w:widowControl/>
        <w:suppressAutoHyphens/>
        <w:rPr>
          <w:rFonts w:ascii="PT Astra Serif" w:eastAsia="Times New Roman" w:hAnsi="PT Astra Serif" w:cs="PT Astra Serif"/>
          <w:color w:val="auto"/>
          <w:sz w:val="28"/>
          <w:szCs w:val="28"/>
          <w:lang w:eastAsia="zh-CN" w:bidi="ar-SA"/>
        </w:rPr>
      </w:pPr>
    </w:p>
    <w:p w:rsidR="0021683E" w:rsidRPr="00AF336C" w:rsidRDefault="0021683E" w:rsidP="00741129">
      <w:pPr>
        <w:autoSpaceDE w:val="0"/>
        <w:autoSpaceDN w:val="0"/>
        <w:adjustRightInd w:val="0"/>
        <w:spacing w:line="360" w:lineRule="exact"/>
        <w:rPr>
          <w:rStyle w:val="ad"/>
          <w:rFonts w:ascii="PT Astra Serif" w:eastAsia="Times New Roman" w:hAnsi="PT Astra Serif" w:cs="Times New Roman"/>
          <w:color w:val="auto"/>
          <w:sz w:val="28"/>
          <w:szCs w:val="28"/>
          <w:lang w:bidi="ar-SA"/>
        </w:rPr>
      </w:pPr>
    </w:p>
    <w:p w:rsidR="00C92866" w:rsidRPr="007706E8" w:rsidRDefault="001F788A" w:rsidP="00E87836">
      <w:pPr>
        <w:autoSpaceDE w:val="0"/>
        <w:autoSpaceDN w:val="0"/>
        <w:adjustRightInd w:val="0"/>
        <w:spacing w:line="360" w:lineRule="exact"/>
        <w:jc w:val="center"/>
        <w:rPr>
          <w:rFonts w:ascii="PT Astra Serif" w:eastAsia="Times New Roman" w:hAnsi="PT Astra Serif"/>
          <w:b/>
          <w:sz w:val="28"/>
          <w:szCs w:val="28"/>
        </w:rPr>
      </w:pPr>
      <w:r w:rsidRPr="007706E8">
        <w:rPr>
          <w:rFonts w:ascii="PT Astra Serif" w:eastAsia="Times New Roman" w:hAnsi="PT Astra Serif"/>
          <w:b/>
          <w:sz w:val="28"/>
          <w:szCs w:val="28"/>
        </w:rPr>
        <w:t>О внесении изменени</w:t>
      </w:r>
      <w:r w:rsidR="00966BB4" w:rsidRPr="007706E8">
        <w:rPr>
          <w:rFonts w:ascii="PT Astra Serif" w:eastAsia="Times New Roman" w:hAnsi="PT Astra Serif"/>
          <w:b/>
          <w:sz w:val="28"/>
          <w:szCs w:val="28"/>
        </w:rPr>
        <w:t>я</w:t>
      </w:r>
      <w:r w:rsidRPr="007706E8">
        <w:rPr>
          <w:rFonts w:ascii="PT Astra Serif" w:eastAsia="Times New Roman" w:hAnsi="PT Astra Serif"/>
          <w:b/>
          <w:sz w:val="28"/>
          <w:szCs w:val="28"/>
        </w:rPr>
        <w:t xml:space="preserve"> в постановление администрации муниципального образования Каменский район от 6 декабря 2022 г. № 399 «</w:t>
      </w:r>
      <w:r w:rsidR="00ED15B7" w:rsidRPr="007706E8">
        <w:rPr>
          <w:rFonts w:ascii="PT Astra Serif" w:eastAsia="Times New Roman" w:hAnsi="PT Astra Serif"/>
          <w:b/>
          <w:sz w:val="28"/>
          <w:szCs w:val="28"/>
        </w:rPr>
        <w:t>Об утверждении Порядка разработки, реализации и оценки эффективности муниципальных программ муниципального образования Каменский район</w:t>
      </w:r>
      <w:r w:rsidRPr="007706E8">
        <w:rPr>
          <w:rFonts w:ascii="PT Astra Serif" w:eastAsia="Times New Roman" w:hAnsi="PT Astra Serif"/>
          <w:b/>
          <w:sz w:val="28"/>
          <w:szCs w:val="28"/>
        </w:rPr>
        <w:t>»</w:t>
      </w:r>
    </w:p>
    <w:p w:rsidR="00FE09C4" w:rsidRPr="007706E8" w:rsidRDefault="00FE09C4" w:rsidP="00AF336C">
      <w:pPr>
        <w:pStyle w:val="ac"/>
        <w:tabs>
          <w:tab w:val="left" w:pos="1515"/>
        </w:tabs>
        <w:spacing w:before="0" w:beforeAutospacing="0" w:after="0" w:afterAutospacing="0" w:line="360" w:lineRule="exact"/>
        <w:jc w:val="center"/>
        <w:rPr>
          <w:rStyle w:val="ad"/>
          <w:rFonts w:ascii="PT Astra Serif" w:hAnsi="PT Astra Serif"/>
          <w:sz w:val="28"/>
          <w:szCs w:val="28"/>
        </w:rPr>
      </w:pPr>
    </w:p>
    <w:p w:rsidR="00576DAC" w:rsidRPr="007706E8" w:rsidRDefault="00576DAC" w:rsidP="00E87836">
      <w:pPr>
        <w:pStyle w:val="ac"/>
        <w:spacing w:before="0" w:beforeAutospacing="0" w:after="0" w:afterAutospacing="0" w:line="360" w:lineRule="exact"/>
        <w:jc w:val="center"/>
        <w:rPr>
          <w:rStyle w:val="ad"/>
          <w:rFonts w:ascii="PT Astra Serif" w:hAnsi="PT Astra Serif"/>
          <w:sz w:val="28"/>
          <w:szCs w:val="28"/>
        </w:rPr>
      </w:pPr>
    </w:p>
    <w:p w:rsidR="00AA722B" w:rsidRPr="007706E8" w:rsidRDefault="00ED15B7" w:rsidP="00E87836">
      <w:pPr>
        <w:autoSpaceDE w:val="0"/>
        <w:autoSpaceDN w:val="0"/>
        <w:adjustRightInd w:val="0"/>
        <w:spacing w:line="360" w:lineRule="exact"/>
        <w:ind w:firstLine="709"/>
        <w:jc w:val="both"/>
        <w:rPr>
          <w:rFonts w:ascii="PT Astra Serif" w:eastAsia="Times New Roman" w:hAnsi="PT Astra Serif"/>
          <w:spacing w:val="-8"/>
          <w:sz w:val="28"/>
          <w:szCs w:val="28"/>
        </w:rPr>
      </w:pPr>
      <w:r w:rsidRPr="007706E8">
        <w:rPr>
          <w:rFonts w:ascii="PT Astra Serif" w:eastAsia="Times New Roman" w:hAnsi="PT Astra Serif"/>
          <w:spacing w:val="-8"/>
          <w:sz w:val="28"/>
          <w:szCs w:val="28"/>
        </w:rPr>
        <w:t xml:space="preserve">В соответствии со статьей 179 Бюджетного кодексом Российской Федерации, Федеральными законами от 06 октября 2003 года № 131-ФЗ </w:t>
      </w:r>
      <w:r w:rsidRPr="007706E8">
        <w:rPr>
          <w:rFonts w:ascii="PT Astra Serif" w:hAnsi="PT Astra Serif"/>
          <w:sz w:val="28"/>
          <w:szCs w:val="28"/>
        </w:rPr>
        <w:t>«Об общих принципах организации местного самоуправления в Российской Федерации»</w:t>
      </w:r>
      <w:r w:rsidR="00AA722B" w:rsidRPr="007706E8">
        <w:rPr>
          <w:rFonts w:ascii="PT Astra Serif" w:hAnsi="PT Astra Serif"/>
          <w:sz w:val="28"/>
          <w:szCs w:val="28"/>
        </w:rPr>
        <w:t xml:space="preserve">, от 28 июня 2014 года  № 172-ФЗ «О стратегическом планировании в Российской Федерации», </w:t>
      </w:r>
      <w:r w:rsidR="001F788A" w:rsidRPr="007706E8">
        <w:rPr>
          <w:rFonts w:ascii="PT Astra Serif" w:hAnsi="PT Astra Serif"/>
          <w:sz w:val="28"/>
          <w:szCs w:val="28"/>
        </w:rPr>
        <w:t xml:space="preserve">Методическими рекомендациями по разработке и реализации государственных программ субъектов </w:t>
      </w:r>
      <w:r w:rsidR="001F3D24" w:rsidRPr="007706E8">
        <w:rPr>
          <w:rFonts w:ascii="PT Astra Serif" w:hAnsi="PT Astra Serif"/>
          <w:sz w:val="28"/>
          <w:szCs w:val="28"/>
        </w:rPr>
        <w:t>Российской</w:t>
      </w:r>
      <w:r w:rsidR="001F788A" w:rsidRPr="007706E8">
        <w:rPr>
          <w:rFonts w:ascii="PT Astra Serif" w:hAnsi="PT Astra Serif"/>
          <w:sz w:val="28"/>
          <w:szCs w:val="28"/>
        </w:rPr>
        <w:t xml:space="preserve"> Федерации и муниципальных программ</w:t>
      </w:r>
      <w:r w:rsidR="001F3D24" w:rsidRPr="007706E8">
        <w:rPr>
          <w:rFonts w:ascii="PT Astra Serif" w:hAnsi="PT Astra Serif"/>
          <w:sz w:val="28"/>
          <w:szCs w:val="28"/>
        </w:rPr>
        <w:t>,</w:t>
      </w:r>
      <w:r w:rsidR="001F788A" w:rsidRPr="007706E8">
        <w:rPr>
          <w:rFonts w:ascii="PT Astra Serif" w:hAnsi="PT Astra Serif"/>
          <w:sz w:val="28"/>
          <w:szCs w:val="28"/>
        </w:rPr>
        <w:t xml:space="preserve"> </w:t>
      </w:r>
      <w:r w:rsidR="00AA722B" w:rsidRPr="007706E8">
        <w:rPr>
          <w:rFonts w:ascii="PT Astra Serif" w:eastAsia="Times New Roman" w:hAnsi="PT Astra Serif"/>
          <w:spacing w:val="-8"/>
          <w:sz w:val="28"/>
          <w:szCs w:val="28"/>
        </w:rPr>
        <w:t xml:space="preserve">на основании </w:t>
      </w:r>
      <w:r w:rsidR="0021683E" w:rsidRPr="007706E8">
        <w:rPr>
          <w:rFonts w:ascii="PT Astra Serif" w:eastAsia="Times New Roman" w:hAnsi="PT Astra Serif"/>
          <w:spacing w:val="-8"/>
          <w:sz w:val="28"/>
          <w:szCs w:val="28"/>
        </w:rPr>
        <w:t>статей 25, 32</w:t>
      </w:r>
      <w:r w:rsidR="00AA722B" w:rsidRPr="007706E8">
        <w:rPr>
          <w:rFonts w:ascii="PT Astra Serif" w:eastAsia="Times New Roman" w:hAnsi="PT Astra Serif"/>
          <w:spacing w:val="-8"/>
          <w:sz w:val="28"/>
          <w:szCs w:val="28"/>
        </w:rPr>
        <w:t xml:space="preserve"> Устава муниципального образования Каменский район администрация муниципального образования Каменский район ПОСТАНОВЛЯЕТ:</w:t>
      </w:r>
    </w:p>
    <w:p w:rsidR="00966BB4" w:rsidRPr="007706E8" w:rsidRDefault="001F3D24" w:rsidP="00E87836">
      <w:pPr>
        <w:pStyle w:val="af3"/>
        <w:numPr>
          <w:ilvl w:val="0"/>
          <w:numId w:val="18"/>
        </w:numPr>
        <w:tabs>
          <w:tab w:val="left" w:pos="993"/>
        </w:tabs>
        <w:autoSpaceDE w:val="0"/>
        <w:autoSpaceDN w:val="0"/>
        <w:adjustRightInd w:val="0"/>
        <w:spacing w:line="360" w:lineRule="exact"/>
        <w:ind w:left="0" w:firstLine="709"/>
        <w:jc w:val="both"/>
        <w:rPr>
          <w:rFonts w:ascii="PT Astra Serif" w:hAnsi="PT Astra Serif"/>
        </w:rPr>
      </w:pPr>
      <w:r w:rsidRPr="007706E8">
        <w:rPr>
          <w:rFonts w:ascii="PT Astra Serif" w:eastAsia="Times New Roman" w:hAnsi="PT Astra Serif"/>
        </w:rPr>
        <w:t xml:space="preserve">Внести в постановление администрации муниципального </w:t>
      </w:r>
      <w:r w:rsidR="00F85206" w:rsidRPr="007706E8">
        <w:rPr>
          <w:rFonts w:ascii="PT Astra Serif" w:eastAsia="Times New Roman" w:hAnsi="PT Astra Serif"/>
        </w:rPr>
        <w:t xml:space="preserve">образования Каменский район от </w:t>
      </w:r>
      <w:r w:rsidRPr="007706E8">
        <w:rPr>
          <w:rFonts w:ascii="PT Astra Serif" w:eastAsia="Times New Roman" w:hAnsi="PT Astra Serif"/>
        </w:rPr>
        <w:t>6 декабря 2022 г.</w:t>
      </w:r>
      <w:r w:rsidR="00ED4034" w:rsidRPr="007706E8">
        <w:rPr>
          <w:rFonts w:ascii="PT Astra Serif" w:eastAsia="Times New Roman" w:hAnsi="PT Astra Serif"/>
        </w:rPr>
        <w:t xml:space="preserve"> № 399</w:t>
      </w:r>
      <w:r w:rsidRPr="007706E8">
        <w:rPr>
          <w:rFonts w:ascii="PT Astra Serif" w:eastAsia="Times New Roman" w:hAnsi="PT Astra Serif"/>
        </w:rPr>
        <w:t xml:space="preserve"> «Об утверждении Порядка разработки, реализации и оценки эффективности муниципальных программ муниципального образования Каменский район»</w:t>
      </w:r>
      <w:r w:rsidR="00D01FED" w:rsidRPr="007706E8">
        <w:rPr>
          <w:rFonts w:ascii="PT Astra Serif" w:eastAsia="Times New Roman" w:hAnsi="PT Astra Serif"/>
        </w:rPr>
        <w:t xml:space="preserve"> следующее изменение</w:t>
      </w:r>
      <w:r w:rsidR="00966BB4" w:rsidRPr="007706E8">
        <w:rPr>
          <w:rFonts w:ascii="PT Astra Serif" w:eastAsia="Times New Roman" w:hAnsi="PT Astra Serif"/>
        </w:rPr>
        <w:t>:</w:t>
      </w:r>
    </w:p>
    <w:p w:rsidR="0046453D" w:rsidRPr="007706E8" w:rsidRDefault="00966BB4" w:rsidP="00E87836">
      <w:pPr>
        <w:spacing w:line="360" w:lineRule="exact"/>
        <w:ind w:firstLine="709"/>
        <w:jc w:val="both"/>
        <w:rPr>
          <w:rFonts w:ascii="PT Astra Serif" w:hAnsi="PT Astra Serif"/>
          <w:spacing w:val="6"/>
          <w:sz w:val="28"/>
          <w:szCs w:val="28"/>
        </w:rPr>
      </w:pPr>
      <w:r w:rsidRPr="007706E8">
        <w:rPr>
          <w:rFonts w:ascii="PT Astra Serif" w:eastAsia="Times New Roman" w:hAnsi="PT Astra Serif"/>
          <w:sz w:val="28"/>
          <w:szCs w:val="28"/>
        </w:rPr>
        <w:t>1.1.</w:t>
      </w:r>
      <w:r w:rsidR="00D01FED" w:rsidRPr="007706E8">
        <w:rPr>
          <w:rFonts w:ascii="PT Astra Serif" w:eastAsia="Times New Roman" w:hAnsi="PT Astra Serif"/>
          <w:sz w:val="28"/>
          <w:szCs w:val="28"/>
        </w:rPr>
        <w:t xml:space="preserve"> </w:t>
      </w:r>
      <w:r w:rsidR="0046453D" w:rsidRPr="007706E8">
        <w:rPr>
          <w:rFonts w:ascii="PT Astra Serif" w:hAnsi="PT Astra Serif"/>
          <w:spacing w:val="6"/>
          <w:sz w:val="28"/>
          <w:szCs w:val="28"/>
        </w:rPr>
        <w:t xml:space="preserve">Текст приложения к постановлению изложить в новой редакции (приложение). </w:t>
      </w:r>
    </w:p>
    <w:p w:rsidR="0046453D" w:rsidRPr="007706E8" w:rsidRDefault="0046453D" w:rsidP="00E87836">
      <w:pPr>
        <w:spacing w:line="360" w:lineRule="exact"/>
        <w:ind w:firstLine="709"/>
        <w:jc w:val="both"/>
        <w:rPr>
          <w:rFonts w:ascii="PT Astra Serif" w:hAnsi="PT Astra Serif"/>
          <w:spacing w:val="6"/>
          <w:sz w:val="28"/>
          <w:szCs w:val="28"/>
        </w:rPr>
      </w:pPr>
      <w:r w:rsidRPr="007706E8">
        <w:rPr>
          <w:rFonts w:ascii="PT Astra Serif" w:hAnsi="PT Astra Serif"/>
          <w:spacing w:val="6"/>
          <w:sz w:val="28"/>
          <w:szCs w:val="28"/>
        </w:rPr>
        <w:t xml:space="preserve">2. Признать утратившим силу постановление администрации муниципального образования Каменский район от 30 марта 2023 г. № 99 «О внесении изменений в постановление администрации муниципального образования Каменский район от 6 декабря 2022 г. № 399 «Об утверждении Порядка разработки, реализации и оценки эффективности </w:t>
      </w:r>
      <w:r w:rsidRPr="007706E8">
        <w:rPr>
          <w:rFonts w:ascii="PT Astra Serif" w:hAnsi="PT Astra Serif"/>
          <w:spacing w:val="6"/>
          <w:sz w:val="28"/>
          <w:szCs w:val="28"/>
        </w:rPr>
        <w:lastRenderedPageBreak/>
        <w:t>муниципальных программ муниципального образования Каменский район».</w:t>
      </w:r>
    </w:p>
    <w:p w:rsidR="00792B2B" w:rsidRPr="007706E8" w:rsidRDefault="000C1AD4" w:rsidP="00E87836">
      <w:pPr>
        <w:pStyle w:val="af3"/>
        <w:numPr>
          <w:ilvl w:val="0"/>
          <w:numId w:val="18"/>
        </w:numPr>
        <w:tabs>
          <w:tab w:val="left" w:pos="993"/>
        </w:tabs>
        <w:spacing w:line="360" w:lineRule="exact"/>
        <w:ind w:left="0" w:firstLine="709"/>
        <w:jc w:val="both"/>
        <w:rPr>
          <w:rFonts w:ascii="PT Astra Serif" w:hAnsi="PT Astra Serif" w:cs="Arial"/>
        </w:rPr>
      </w:pPr>
      <w:r w:rsidRPr="007706E8">
        <w:rPr>
          <w:rFonts w:ascii="PT Astra Serif" w:hAnsi="PT Astra Serif"/>
        </w:rPr>
        <w:t>Отделу по взаимодействию с ОМС и информатизации администрации муниципального образования Каменский район (</w:t>
      </w:r>
      <w:r w:rsidR="00792B2B" w:rsidRPr="007706E8">
        <w:rPr>
          <w:rFonts w:ascii="PT Astra Serif" w:hAnsi="PT Astra Serif"/>
        </w:rPr>
        <w:t>Холодкова </w:t>
      </w:r>
      <w:r w:rsidRPr="007706E8">
        <w:rPr>
          <w:rFonts w:ascii="PT Astra Serif" w:hAnsi="PT Astra Serif"/>
        </w:rPr>
        <w:t>Н.В.) разместить  настоящее постановление на официальном сайте муниципального образования Каменский район в информационной сети «Интернет».</w:t>
      </w:r>
    </w:p>
    <w:p w:rsidR="000C1AD4" w:rsidRPr="007706E8" w:rsidRDefault="000C1AD4" w:rsidP="00E87836">
      <w:pPr>
        <w:pStyle w:val="af3"/>
        <w:numPr>
          <w:ilvl w:val="0"/>
          <w:numId w:val="18"/>
        </w:numPr>
        <w:tabs>
          <w:tab w:val="left" w:pos="993"/>
        </w:tabs>
        <w:spacing w:line="360" w:lineRule="exact"/>
        <w:ind w:left="0" w:firstLine="709"/>
        <w:jc w:val="both"/>
        <w:rPr>
          <w:rFonts w:ascii="PT Astra Serif" w:hAnsi="PT Astra Serif" w:cs="Arial"/>
        </w:rPr>
      </w:pPr>
      <w:r w:rsidRPr="007706E8">
        <w:rPr>
          <w:rFonts w:ascii="PT Astra Serif" w:hAnsi="PT Astra Serif"/>
          <w:spacing w:val="-8"/>
        </w:rPr>
        <w:t>Постановление вступает в силу со дня подписания.</w:t>
      </w:r>
    </w:p>
    <w:p w:rsidR="00123D69" w:rsidRPr="007706E8" w:rsidRDefault="00123D69"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792B2B" w:rsidRPr="007706E8" w:rsidRDefault="00792B2B"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p w:rsidR="000C1AD4" w:rsidRPr="007706E8" w:rsidRDefault="000C1AD4"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2445"/>
        <w:gridCol w:w="2953"/>
      </w:tblGrid>
      <w:tr w:rsidR="000C1AD4" w:rsidRPr="007706E8" w:rsidTr="0046453D">
        <w:trPr>
          <w:trHeight w:val="229"/>
        </w:trPr>
        <w:tc>
          <w:tcPr>
            <w:tcW w:w="2178" w:type="pct"/>
          </w:tcPr>
          <w:p w:rsidR="000C1AD4" w:rsidRPr="007706E8" w:rsidRDefault="000C1AD4" w:rsidP="00E87836">
            <w:pPr>
              <w:widowControl/>
              <w:spacing w:line="360" w:lineRule="exact"/>
              <w:ind w:right="-119"/>
              <w:jc w:val="center"/>
              <w:rPr>
                <w:rFonts w:ascii="PT Astra Serif" w:eastAsia="Times New Roman" w:hAnsi="PT Astra Serif"/>
                <w:b/>
                <w:color w:val="auto"/>
                <w:sz w:val="28"/>
                <w:szCs w:val="28"/>
                <w:lang w:bidi="ar-SA"/>
              </w:rPr>
            </w:pPr>
            <w:r w:rsidRPr="007706E8">
              <w:rPr>
                <w:rFonts w:ascii="PT Astra Serif" w:eastAsia="Times New Roman" w:hAnsi="PT Astra Serif"/>
                <w:b/>
                <w:color w:val="auto"/>
                <w:sz w:val="28"/>
                <w:szCs w:val="28"/>
                <w:lang w:bidi="ar-SA"/>
              </w:rPr>
              <w:t>Глава администрации муниципального образования Каменский район</w:t>
            </w:r>
          </w:p>
        </w:tc>
        <w:tc>
          <w:tcPr>
            <w:tcW w:w="1278" w:type="pct"/>
            <w:vAlign w:val="center"/>
          </w:tcPr>
          <w:p w:rsidR="000C1AD4" w:rsidRPr="007706E8" w:rsidRDefault="000C1AD4" w:rsidP="00E87836">
            <w:pPr>
              <w:widowControl/>
              <w:suppressAutoHyphens/>
              <w:spacing w:line="360" w:lineRule="exact"/>
              <w:jc w:val="center"/>
              <w:rPr>
                <w:rFonts w:ascii="PT Astra Serif" w:eastAsia="Times New Roman" w:hAnsi="PT Astra Serif"/>
                <w:color w:val="auto"/>
                <w:sz w:val="28"/>
                <w:szCs w:val="28"/>
                <w:lang w:eastAsia="zh-CN" w:bidi="ar-SA"/>
              </w:rPr>
            </w:pPr>
          </w:p>
        </w:tc>
        <w:tc>
          <w:tcPr>
            <w:tcW w:w="1544" w:type="pct"/>
            <w:vAlign w:val="bottom"/>
          </w:tcPr>
          <w:p w:rsidR="000C1AD4" w:rsidRPr="007706E8" w:rsidRDefault="000C1AD4" w:rsidP="00E87836">
            <w:pPr>
              <w:widowControl/>
              <w:suppressAutoHyphens/>
              <w:spacing w:line="360" w:lineRule="exact"/>
              <w:jc w:val="right"/>
              <w:rPr>
                <w:rFonts w:ascii="PT Astra Serif" w:eastAsia="Times New Roman" w:hAnsi="PT Astra Serif"/>
                <w:color w:val="auto"/>
                <w:sz w:val="28"/>
                <w:szCs w:val="28"/>
                <w:lang w:eastAsia="zh-CN" w:bidi="ar-SA"/>
              </w:rPr>
            </w:pPr>
            <w:r w:rsidRPr="007706E8">
              <w:rPr>
                <w:rFonts w:ascii="PT Astra Serif" w:eastAsia="Times New Roman" w:hAnsi="PT Astra Serif"/>
                <w:b/>
                <w:color w:val="auto"/>
                <w:sz w:val="28"/>
                <w:szCs w:val="28"/>
                <w:lang w:bidi="ar-SA"/>
              </w:rPr>
              <w:t>С.В. Карпухина</w:t>
            </w:r>
          </w:p>
        </w:tc>
      </w:tr>
    </w:tbl>
    <w:p w:rsidR="00123D69" w:rsidRPr="007706E8" w:rsidRDefault="00123D69" w:rsidP="00E87836">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sectPr w:rsidR="00123D69" w:rsidRPr="007706E8" w:rsidSect="00123D69">
          <w:headerReference w:type="default" r:id="rId10"/>
          <w:pgSz w:w="11900" w:h="16840" w:code="9"/>
          <w:pgMar w:top="1134" w:right="851" w:bottom="1134" w:left="1701" w:header="709" w:footer="709" w:gutter="0"/>
          <w:pgNumType w:start="1"/>
          <w:cols w:space="720"/>
          <w:noEndnote/>
          <w:titlePg/>
          <w:docGrid w:linePitch="360"/>
        </w:sectPr>
      </w:pPr>
    </w:p>
    <w:tbl>
      <w:tblPr>
        <w:tblStyle w:val="ae"/>
        <w:tblW w:w="4536"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6453D" w:rsidRPr="00AF336C" w:rsidTr="0046453D">
        <w:tc>
          <w:tcPr>
            <w:tcW w:w="4536" w:type="dxa"/>
          </w:tcPr>
          <w:p w:rsidR="0046453D" w:rsidRPr="00AF336C" w:rsidRDefault="0046453D" w:rsidP="00E87836">
            <w:pPr>
              <w:pStyle w:val="ac"/>
              <w:spacing w:before="0" w:beforeAutospacing="0" w:after="0" w:afterAutospacing="0" w:line="360" w:lineRule="exact"/>
              <w:jc w:val="center"/>
              <w:rPr>
                <w:rFonts w:ascii="PT Astra Serif" w:hAnsi="PT Astra Serif"/>
                <w:sz w:val="28"/>
                <w:szCs w:val="28"/>
              </w:rPr>
            </w:pPr>
            <w:bookmarkStart w:id="1" w:name="_GoBack"/>
            <w:bookmarkEnd w:id="0"/>
            <w:bookmarkEnd w:id="1"/>
            <w:r w:rsidRPr="00AF336C">
              <w:rPr>
                <w:rFonts w:ascii="PT Astra Serif" w:hAnsi="PT Astra Serif"/>
                <w:sz w:val="28"/>
                <w:szCs w:val="28"/>
              </w:rPr>
              <w:lastRenderedPageBreak/>
              <w:t>Приложение</w:t>
            </w:r>
          </w:p>
          <w:p w:rsidR="0046453D" w:rsidRPr="00AF336C" w:rsidRDefault="0046453D" w:rsidP="00E87836">
            <w:pPr>
              <w:pStyle w:val="ac"/>
              <w:spacing w:before="0" w:beforeAutospacing="0" w:after="0" w:afterAutospacing="0" w:line="360" w:lineRule="exact"/>
              <w:jc w:val="center"/>
              <w:rPr>
                <w:rFonts w:ascii="PT Astra Serif" w:hAnsi="PT Astra Serif"/>
                <w:sz w:val="28"/>
                <w:szCs w:val="28"/>
              </w:rPr>
            </w:pPr>
            <w:r w:rsidRPr="00AF336C">
              <w:rPr>
                <w:rFonts w:ascii="PT Astra Serif" w:hAnsi="PT Astra Serif"/>
                <w:sz w:val="28"/>
                <w:szCs w:val="28"/>
              </w:rPr>
              <w:t>к постановлению администрации муниципального образования Каменский район</w:t>
            </w:r>
          </w:p>
          <w:p w:rsidR="0046453D" w:rsidRPr="00AF336C" w:rsidRDefault="0046453D" w:rsidP="00D96693">
            <w:pPr>
              <w:spacing w:line="360" w:lineRule="exact"/>
              <w:jc w:val="center"/>
              <w:rPr>
                <w:rFonts w:ascii="PT Astra Serif" w:hAnsi="PT Astra Serif" w:cs="Arial"/>
                <w:b/>
                <w:bCs/>
                <w:sz w:val="28"/>
                <w:szCs w:val="28"/>
              </w:rPr>
            </w:pPr>
            <w:r w:rsidRPr="00AF336C">
              <w:rPr>
                <w:rFonts w:ascii="PT Astra Serif" w:hAnsi="PT Astra Serif"/>
                <w:sz w:val="28"/>
                <w:szCs w:val="28"/>
              </w:rPr>
              <w:t xml:space="preserve">от </w:t>
            </w:r>
            <w:r w:rsidR="00D96693">
              <w:rPr>
                <w:rFonts w:ascii="PT Astra Serif" w:hAnsi="PT Astra Serif"/>
                <w:sz w:val="28"/>
                <w:szCs w:val="28"/>
              </w:rPr>
              <w:t>5 июня 2023 г. № 188</w:t>
            </w:r>
          </w:p>
        </w:tc>
      </w:tr>
    </w:tbl>
    <w:p w:rsidR="0046453D" w:rsidRPr="00AF336C" w:rsidRDefault="0046453D" w:rsidP="00E87836">
      <w:pPr>
        <w:spacing w:line="360" w:lineRule="exact"/>
        <w:jc w:val="center"/>
        <w:rPr>
          <w:rFonts w:ascii="PT Astra Serif" w:hAnsi="PT Astra Serif" w:cs="Arial"/>
          <w:b/>
          <w:bCs/>
          <w:sz w:val="28"/>
          <w:szCs w:val="28"/>
        </w:rPr>
      </w:pPr>
    </w:p>
    <w:p w:rsidR="0046453D" w:rsidRPr="00AF336C" w:rsidRDefault="0046453D" w:rsidP="00E87836">
      <w:pPr>
        <w:spacing w:line="360" w:lineRule="exact"/>
        <w:jc w:val="center"/>
        <w:rPr>
          <w:rFonts w:ascii="PT Astra Serif" w:hAnsi="PT Astra Serif" w:cs="Arial"/>
          <w:b/>
          <w:bCs/>
          <w:sz w:val="28"/>
          <w:szCs w:val="28"/>
        </w:rPr>
      </w:pPr>
    </w:p>
    <w:p w:rsidR="0046453D" w:rsidRPr="00AF336C" w:rsidRDefault="0046453D" w:rsidP="00E87836">
      <w:pPr>
        <w:spacing w:line="360" w:lineRule="exact"/>
        <w:jc w:val="center"/>
        <w:rPr>
          <w:rFonts w:ascii="PT Astra Serif" w:hAnsi="PT Astra Serif" w:cs="Arial"/>
          <w:b/>
          <w:bCs/>
          <w:sz w:val="28"/>
          <w:szCs w:val="28"/>
        </w:rPr>
      </w:pPr>
      <w:r w:rsidRPr="00AF336C">
        <w:rPr>
          <w:rFonts w:ascii="PT Astra Serif" w:hAnsi="PT Astra Serif" w:cs="Arial"/>
          <w:b/>
          <w:bCs/>
          <w:sz w:val="28"/>
          <w:szCs w:val="28"/>
        </w:rPr>
        <w:t>ПОРЯДОК</w:t>
      </w:r>
    </w:p>
    <w:p w:rsidR="0046453D" w:rsidRPr="00AF336C" w:rsidRDefault="0046453D" w:rsidP="00E87836">
      <w:pPr>
        <w:spacing w:line="360" w:lineRule="exact"/>
        <w:jc w:val="center"/>
        <w:rPr>
          <w:rFonts w:ascii="PT Astra Serif" w:hAnsi="PT Astra Serif" w:cs="Arial"/>
          <w:b/>
          <w:bCs/>
          <w:sz w:val="28"/>
          <w:szCs w:val="28"/>
        </w:rPr>
      </w:pPr>
      <w:r w:rsidRPr="00AF336C">
        <w:rPr>
          <w:rFonts w:ascii="PT Astra Serif" w:hAnsi="PT Astra Serif" w:cs="Arial"/>
          <w:b/>
          <w:bCs/>
          <w:sz w:val="28"/>
          <w:szCs w:val="28"/>
        </w:rPr>
        <w:t>разработки, реализации и оценки эффективности муниципальных программ муниципального образования Каменский район</w:t>
      </w:r>
    </w:p>
    <w:p w:rsidR="0046453D" w:rsidRPr="00AF336C" w:rsidRDefault="0046453D" w:rsidP="00E87836">
      <w:pPr>
        <w:spacing w:line="360" w:lineRule="exact"/>
        <w:jc w:val="center"/>
        <w:rPr>
          <w:rFonts w:ascii="PT Astra Serif" w:hAnsi="PT Astra Serif"/>
          <w:b/>
          <w:sz w:val="28"/>
          <w:szCs w:val="28"/>
        </w:rPr>
      </w:pPr>
    </w:p>
    <w:p w:rsidR="0046453D" w:rsidRPr="00AF336C" w:rsidRDefault="0046453D" w:rsidP="00E87836">
      <w:pPr>
        <w:spacing w:line="360" w:lineRule="exact"/>
        <w:ind w:left="360"/>
        <w:jc w:val="center"/>
        <w:rPr>
          <w:rFonts w:ascii="PT Astra Serif" w:hAnsi="PT Astra Serif"/>
          <w:b/>
          <w:sz w:val="28"/>
          <w:szCs w:val="28"/>
        </w:rPr>
      </w:pPr>
      <w:r w:rsidRPr="00AF336C">
        <w:rPr>
          <w:rFonts w:ascii="PT Astra Serif" w:hAnsi="PT Astra Serif"/>
          <w:b/>
          <w:sz w:val="28"/>
          <w:szCs w:val="28"/>
        </w:rPr>
        <w:t>1. Общие положения</w:t>
      </w:r>
    </w:p>
    <w:p w:rsidR="0046453D" w:rsidRPr="00AF336C" w:rsidRDefault="0046453D" w:rsidP="00E87836">
      <w:pPr>
        <w:spacing w:line="360" w:lineRule="exact"/>
        <w:rPr>
          <w:rFonts w:ascii="PT Astra Serif" w:hAnsi="PT Astra Serif"/>
          <w:sz w:val="28"/>
          <w:szCs w:val="28"/>
        </w:rPr>
      </w:pPr>
    </w:p>
    <w:p w:rsidR="0046453D" w:rsidRPr="00AF336C" w:rsidRDefault="0046453D" w:rsidP="00E87836">
      <w:pPr>
        <w:pStyle w:val="af3"/>
        <w:numPr>
          <w:ilvl w:val="1"/>
          <w:numId w:val="13"/>
        </w:numPr>
        <w:tabs>
          <w:tab w:val="left" w:pos="1134"/>
        </w:tabs>
        <w:spacing w:line="360" w:lineRule="exact"/>
        <w:ind w:left="0" w:firstLine="708"/>
        <w:jc w:val="both"/>
        <w:rPr>
          <w:rFonts w:ascii="PT Astra Serif" w:hAnsi="PT Astra Serif"/>
        </w:rPr>
      </w:pPr>
      <w:r w:rsidRPr="00AF336C">
        <w:rPr>
          <w:rFonts w:ascii="PT Astra Serif" w:hAnsi="PT Astra Serif"/>
        </w:rPr>
        <w:t>Настоящий Порядок разработки, реализации и оценки эффективности муниципальных программ муниципального образования  Каменский район (далее – Порядок) определяет правила разработки, реализации и оценки эффективности муниципальных программ муниципального образования  Каменский район (далее - муниципальные программы), а также контроля за ходом их реализации.</w:t>
      </w:r>
    </w:p>
    <w:p w:rsidR="0046453D" w:rsidRPr="00AF336C" w:rsidRDefault="0046453D" w:rsidP="00E87836">
      <w:pPr>
        <w:pStyle w:val="formattext"/>
        <w:numPr>
          <w:ilvl w:val="1"/>
          <w:numId w:val="13"/>
        </w:numPr>
        <w:shd w:val="clear" w:color="auto" w:fill="FFFFFF"/>
        <w:spacing w:before="0" w:beforeAutospacing="0" w:after="0" w:afterAutospacing="0" w:line="360" w:lineRule="exact"/>
        <w:ind w:left="0" w:firstLine="709"/>
        <w:jc w:val="both"/>
        <w:textAlignment w:val="baseline"/>
        <w:rPr>
          <w:rFonts w:ascii="PT Astra Serif" w:hAnsi="PT Astra Serif" w:cs="Arial"/>
          <w:sz w:val="28"/>
          <w:szCs w:val="28"/>
        </w:rPr>
      </w:pPr>
      <w:r w:rsidRPr="00AF336C">
        <w:rPr>
          <w:rFonts w:ascii="PT Astra Serif" w:hAnsi="PT Astra Serif" w:cs="Arial"/>
          <w:sz w:val="28"/>
          <w:szCs w:val="28"/>
        </w:rPr>
        <w:t>Основные понятия, используемые в настоящем порядке:</w:t>
      </w:r>
    </w:p>
    <w:p w:rsidR="0046453D" w:rsidRPr="00AF336C" w:rsidRDefault="0046453D" w:rsidP="00E87836">
      <w:pPr>
        <w:pStyle w:val="formattext"/>
        <w:shd w:val="clear" w:color="auto" w:fill="FFFFFF"/>
        <w:spacing w:before="0" w:beforeAutospacing="0" w:after="0" w:afterAutospacing="0" w:line="360" w:lineRule="exact"/>
        <w:ind w:firstLine="709"/>
        <w:jc w:val="both"/>
        <w:textAlignment w:val="baseline"/>
        <w:rPr>
          <w:rFonts w:ascii="PT Astra Serif" w:hAnsi="PT Astra Serif" w:cs="Arial"/>
          <w:sz w:val="28"/>
          <w:szCs w:val="28"/>
        </w:rPr>
      </w:pPr>
      <w:r w:rsidRPr="00AF336C">
        <w:rPr>
          <w:rFonts w:ascii="PT Astra Serif" w:hAnsi="PT Astra Serif" w:cs="Arial"/>
          <w:sz w:val="28"/>
          <w:szCs w:val="28"/>
        </w:rPr>
        <w:t xml:space="preserve">- </w:t>
      </w:r>
      <w:r w:rsidRPr="00AF336C">
        <w:rPr>
          <w:rFonts w:ascii="PT Astra Serif" w:hAnsi="PT Astra Serif"/>
          <w:b/>
          <w:sz w:val="28"/>
          <w:szCs w:val="28"/>
        </w:rPr>
        <w:t>муниципальная программа</w:t>
      </w:r>
      <w:r w:rsidRPr="00AF336C">
        <w:rPr>
          <w:rFonts w:ascii="PT Astra Serif" w:hAnsi="PT Astra Serif"/>
          <w:sz w:val="28"/>
          <w:szCs w:val="28"/>
        </w:rPr>
        <w:t xml:space="preserve"> муниципального образования Каменский район (далее - муниципальная программа) является документом стратегического планирования, содержащим комплекс планируемых мероприятий, взаимоувязанных по целям, задачам, срокам осуществления и ресурсам, обеспечивающих наиболее эффективное достижение целей и решение задач социально-экономического развития муниципального образования Каменский район</w:t>
      </w:r>
      <w:r w:rsidRPr="00AF336C">
        <w:rPr>
          <w:rFonts w:ascii="PT Astra Serif" w:hAnsi="PT Astra Serif" w:cs="Arial"/>
          <w:sz w:val="28"/>
          <w:szCs w:val="28"/>
        </w:rPr>
        <w:t xml:space="preserve">; </w:t>
      </w:r>
    </w:p>
    <w:p w:rsidR="0046453D" w:rsidRPr="00AF336C" w:rsidRDefault="0046453D" w:rsidP="00E87836">
      <w:pPr>
        <w:pStyle w:val="formattext"/>
        <w:shd w:val="clear" w:color="auto" w:fill="FFFFFF"/>
        <w:spacing w:before="0" w:beforeAutospacing="0" w:after="0" w:afterAutospacing="0" w:line="360" w:lineRule="exact"/>
        <w:ind w:firstLine="709"/>
        <w:jc w:val="both"/>
        <w:textAlignment w:val="baseline"/>
        <w:rPr>
          <w:rFonts w:ascii="PT Astra Serif" w:hAnsi="PT Astra Serif" w:cs="Arial"/>
          <w:sz w:val="28"/>
          <w:szCs w:val="28"/>
        </w:rPr>
      </w:pPr>
      <w:r w:rsidRPr="00AF336C">
        <w:rPr>
          <w:rFonts w:ascii="PT Astra Serif" w:hAnsi="PT Astra Serif" w:cs="Arial"/>
          <w:sz w:val="28"/>
          <w:szCs w:val="28"/>
        </w:rPr>
        <w:t xml:space="preserve">- </w:t>
      </w:r>
      <w:r w:rsidRPr="00AF336C">
        <w:rPr>
          <w:rFonts w:ascii="PT Astra Serif" w:hAnsi="PT Astra Serif" w:cs="Arial"/>
          <w:b/>
          <w:sz w:val="28"/>
          <w:szCs w:val="28"/>
        </w:rPr>
        <w:t xml:space="preserve">структурные элементы </w:t>
      </w:r>
      <w:r w:rsidRPr="00AF336C">
        <w:rPr>
          <w:rFonts w:ascii="PT Astra Serif" w:hAnsi="PT Astra Serif" w:cs="Arial"/>
          <w:sz w:val="28"/>
          <w:szCs w:val="28"/>
        </w:rPr>
        <w:t>муниципальной программы -  муниципальные проекты и (или) мероприятия (результаты) муниципальных проектов, а также комплексы процессных мероприятий;</w:t>
      </w:r>
    </w:p>
    <w:p w:rsidR="0046453D" w:rsidRPr="00AF336C" w:rsidRDefault="0046453D" w:rsidP="00E87836">
      <w:pPr>
        <w:pStyle w:val="formattext"/>
        <w:shd w:val="clear" w:color="auto" w:fill="FFFFFF"/>
        <w:spacing w:before="0" w:beforeAutospacing="0" w:after="0" w:afterAutospacing="0" w:line="360" w:lineRule="exact"/>
        <w:ind w:firstLine="709"/>
        <w:jc w:val="both"/>
        <w:textAlignment w:val="baseline"/>
        <w:rPr>
          <w:rFonts w:ascii="PT Astra Serif" w:hAnsi="PT Astra Serif" w:cs="Arial"/>
          <w:sz w:val="28"/>
          <w:szCs w:val="28"/>
        </w:rPr>
      </w:pPr>
      <w:r w:rsidRPr="00AF336C">
        <w:rPr>
          <w:rFonts w:ascii="PT Astra Serif" w:hAnsi="PT Astra Serif" w:cs="Arial"/>
          <w:sz w:val="28"/>
          <w:szCs w:val="28"/>
        </w:rPr>
        <w:t xml:space="preserve">- </w:t>
      </w:r>
      <w:r w:rsidRPr="00AF336C">
        <w:rPr>
          <w:rFonts w:ascii="PT Astra Serif" w:hAnsi="PT Astra Serif" w:cs="Arial"/>
          <w:b/>
          <w:sz w:val="28"/>
          <w:szCs w:val="28"/>
        </w:rPr>
        <w:t>комплекс процессных мероприятий</w:t>
      </w:r>
      <w:r w:rsidRPr="00AF336C">
        <w:rPr>
          <w:rFonts w:ascii="PT Astra Serif" w:hAnsi="PT Astra Serif" w:cs="Arial"/>
          <w:sz w:val="28"/>
          <w:szCs w:val="28"/>
        </w:rPr>
        <w:t xml:space="preserve"> - группа скоординированных мероприятий (результатов), имеющих общую целевую ориентацию и направленных на выполнение функций и решение текущих задач, стоящих перед органами местного самоуправления Каменский район и реализуемых непрерывно либо на периодической основе;</w:t>
      </w:r>
    </w:p>
    <w:p w:rsidR="0046453D" w:rsidRPr="00AF336C" w:rsidRDefault="0046453D" w:rsidP="00E87836">
      <w:pPr>
        <w:pStyle w:val="formattext"/>
        <w:shd w:val="clear" w:color="auto" w:fill="FFFFFF"/>
        <w:spacing w:before="0" w:beforeAutospacing="0" w:after="0" w:afterAutospacing="0" w:line="360" w:lineRule="exact"/>
        <w:ind w:firstLine="709"/>
        <w:jc w:val="both"/>
        <w:textAlignment w:val="baseline"/>
        <w:rPr>
          <w:rFonts w:ascii="PT Astra Serif" w:hAnsi="PT Astra Serif" w:cs="Arial"/>
          <w:sz w:val="28"/>
          <w:szCs w:val="28"/>
        </w:rPr>
      </w:pPr>
      <w:r w:rsidRPr="00AF336C">
        <w:rPr>
          <w:rFonts w:ascii="PT Astra Serif" w:hAnsi="PT Astra Serif" w:cs="Arial"/>
          <w:sz w:val="28"/>
          <w:szCs w:val="28"/>
        </w:rPr>
        <w:t xml:space="preserve">- </w:t>
      </w:r>
      <w:r w:rsidRPr="00AF336C">
        <w:rPr>
          <w:rFonts w:ascii="PT Astra Serif" w:hAnsi="PT Astra Serif" w:cs="Arial"/>
          <w:b/>
          <w:sz w:val="28"/>
          <w:szCs w:val="28"/>
        </w:rPr>
        <w:t>цель</w:t>
      </w:r>
      <w:r w:rsidRPr="00AF336C">
        <w:rPr>
          <w:rFonts w:ascii="PT Astra Serif" w:hAnsi="PT Astra Serif" w:cs="Arial"/>
          <w:sz w:val="28"/>
          <w:szCs w:val="28"/>
        </w:rPr>
        <w:t xml:space="preserve"> муниципальной программы - ожидаемый за период реализации муниципальной программы конечный результат решения проблем социально-экономического развития муниципального образования Каменский район посредством реализации мероприятий  муниципальной программы;</w:t>
      </w:r>
    </w:p>
    <w:p w:rsidR="0046453D" w:rsidRPr="00AF336C" w:rsidRDefault="0046453D" w:rsidP="00E8783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AF336C">
        <w:rPr>
          <w:rFonts w:ascii="PT Astra Serif" w:hAnsi="PT Astra Serif" w:cs="Arial"/>
          <w:sz w:val="28"/>
          <w:szCs w:val="28"/>
        </w:rPr>
        <w:lastRenderedPageBreak/>
        <w:t xml:space="preserve">- </w:t>
      </w:r>
      <w:r w:rsidRPr="00AF336C">
        <w:rPr>
          <w:rFonts w:ascii="PT Astra Serif" w:hAnsi="PT Astra Serif" w:cs="Arial"/>
          <w:b/>
          <w:sz w:val="28"/>
          <w:szCs w:val="28"/>
        </w:rPr>
        <w:t>задача</w:t>
      </w:r>
      <w:r w:rsidRPr="00AF336C">
        <w:rPr>
          <w:rFonts w:ascii="PT Astra Serif" w:hAnsi="PT Astra Serif" w:cs="Arial"/>
          <w:sz w:val="28"/>
          <w:szCs w:val="28"/>
        </w:rPr>
        <w:t xml:space="preserve"> муниципальной программы – </w:t>
      </w:r>
      <w:r w:rsidRPr="00AF336C">
        <w:rPr>
          <w:rFonts w:ascii="PT Astra Serif" w:hAnsi="PT Astra Serif"/>
          <w:sz w:val="28"/>
          <w:szCs w:val="28"/>
        </w:rPr>
        <w:t>ожидаемый результат выполнения совокупности взаимоувязанных мероприятий или осуществления муниципальных функций, направленных на достижение цели реализации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 </w:t>
      </w:r>
      <w:r w:rsidRPr="00AF336C">
        <w:rPr>
          <w:rFonts w:ascii="PT Astra Serif" w:hAnsi="PT Astra Serif"/>
          <w:b/>
          <w:sz w:val="28"/>
          <w:szCs w:val="28"/>
        </w:rPr>
        <w:t>мероприятие (результат)</w:t>
      </w:r>
      <w:r w:rsidRPr="00AF336C">
        <w:rPr>
          <w:rFonts w:ascii="PT Astra Serif" w:hAnsi="PT Astra Serif"/>
          <w:sz w:val="28"/>
          <w:szCs w:val="28"/>
        </w:rPr>
        <w:t xml:space="preserve"> - совокупность взаимосвязанных действий, направленных на решение соответствующей задачи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 </w:t>
      </w:r>
      <w:r w:rsidRPr="00AF336C">
        <w:rPr>
          <w:rFonts w:ascii="PT Astra Serif" w:hAnsi="PT Astra Serif"/>
          <w:b/>
          <w:sz w:val="28"/>
          <w:szCs w:val="28"/>
        </w:rPr>
        <w:t>объект</w:t>
      </w:r>
      <w:r w:rsidRPr="00AF336C">
        <w:rPr>
          <w:rFonts w:ascii="PT Astra Serif" w:hAnsi="PT Astra Serif"/>
          <w:sz w:val="28"/>
          <w:szCs w:val="28"/>
        </w:rPr>
        <w:t xml:space="preserve"> – конечный материальный или нематериальный продукт, или услуга, планируемые к приобретению и (или) получению в рамках исполнения мероприятия (результата) муниципальной программы;   </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 </w:t>
      </w:r>
      <w:r w:rsidRPr="00AF336C">
        <w:rPr>
          <w:rFonts w:ascii="PT Astra Serif" w:hAnsi="PT Astra Serif"/>
          <w:b/>
          <w:sz w:val="28"/>
          <w:szCs w:val="28"/>
        </w:rPr>
        <w:t>показатель</w:t>
      </w:r>
      <w:r w:rsidRPr="00AF336C">
        <w:rPr>
          <w:rFonts w:ascii="PT Astra Serif" w:hAnsi="PT Astra Serif"/>
          <w:sz w:val="28"/>
          <w:szCs w:val="28"/>
        </w:rPr>
        <w:t xml:space="preserve"> - количественно выраженная характеристика достижения цели или решения задачи муниципальной программы; </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 </w:t>
      </w:r>
      <w:r w:rsidRPr="00AF336C">
        <w:rPr>
          <w:rFonts w:ascii="PT Astra Serif" w:hAnsi="PT Astra Serif"/>
          <w:b/>
          <w:sz w:val="28"/>
          <w:szCs w:val="28"/>
        </w:rPr>
        <w:t>результативность</w:t>
      </w:r>
      <w:r w:rsidRPr="00AF336C">
        <w:rPr>
          <w:rFonts w:ascii="PT Astra Serif" w:hAnsi="PT Astra Serif"/>
          <w:sz w:val="28"/>
          <w:szCs w:val="28"/>
        </w:rPr>
        <w:t xml:space="preserve"> муниципальной программы - степень достижения ожидаемых результатов;</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 </w:t>
      </w:r>
      <w:r w:rsidRPr="00AF336C">
        <w:rPr>
          <w:rFonts w:ascii="PT Astra Serif" w:hAnsi="PT Astra Serif"/>
          <w:b/>
          <w:sz w:val="28"/>
          <w:szCs w:val="28"/>
        </w:rPr>
        <w:t>эффективность</w:t>
      </w:r>
      <w:r w:rsidRPr="00AF336C">
        <w:rPr>
          <w:rFonts w:ascii="PT Astra Serif" w:hAnsi="PT Astra Serif"/>
          <w:sz w:val="28"/>
          <w:szCs w:val="28"/>
        </w:rPr>
        <w:t xml:space="preserve"> муниципальной программы - соотношение достигнутых результатов и ресурсов, затраченных на их достижение.</w:t>
      </w:r>
    </w:p>
    <w:p w:rsidR="0046453D" w:rsidRPr="00AF336C" w:rsidRDefault="0046453D" w:rsidP="00E87836">
      <w:pPr>
        <w:spacing w:line="360" w:lineRule="exact"/>
        <w:ind w:firstLine="709"/>
        <w:jc w:val="both"/>
        <w:rPr>
          <w:rFonts w:ascii="PT Astra Serif" w:hAnsi="PT Astra Serif"/>
          <w:sz w:val="28"/>
          <w:szCs w:val="28"/>
        </w:rPr>
      </w:pPr>
      <w:r w:rsidRPr="00AF336C">
        <w:rPr>
          <w:rStyle w:val="af7"/>
          <w:rFonts w:ascii="PT Astra Serif" w:hAnsi="PT Astra Serif"/>
          <w:bCs/>
          <w:sz w:val="28"/>
          <w:szCs w:val="28"/>
        </w:rPr>
        <w:t>- ответственный исполнитель муниципальной программы</w:t>
      </w:r>
      <w:r w:rsidRPr="00AF336C">
        <w:rPr>
          <w:rFonts w:ascii="PT Astra Serif" w:hAnsi="PT Astra Serif"/>
          <w:sz w:val="28"/>
          <w:szCs w:val="28"/>
        </w:rPr>
        <w:t xml:space="preserve"> - структурное подразделение администрации муниципального образования Каменский  район и (или) муниципальные учреждения, определенный главой администрации муниципального образования Каменский район, ответственным за разработку, реализацию и оценку эффективности муниципальной программы;</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Style w:val="af7"/>
          <w:rFonts w:ascii="PT Astra Serif" w:hAnsi="PT Astra Serif"/>
          <w:bCs/>
          <w:sz w:val="28"/>
          <w:szCs w:val="28"/>
        </w:rPr>
        <w:t xml:space="preserve">- </w:t>
      </w:r>
      <w:r w:rsidRPr="00AF336C">
        <w:rPr>
          <w:rStyle w:val="af7"/>
          <w:rFonts w:ascii="PT Astra Serif" w:hAnsi="PT Astra Serif"/>
          <w:bCs/>
          <w:color w:val="auto"/>
          <w:sz w:val="28"/>
          <w:szCs w:val="28"/>
        </w:rPr>
        <w:t>соисполнители муниципальной программы</w:t>
      </w:r>
      <w:r w:rsidRPr="00AF336C">
        <w:rPr>
          <w:rFonts w:ascii="PT Astra Serif" w:hAnsi="PT Astra Serif"/>
          <w:sz w:val="28"/>
          <w:szCs w:val="28"/>
        </w:rPr>
        <w:t xml:space="preserve"> - структурные подразделения администрации муниципального образования  Каменский или иные главные распорядители средств бюджета муниципального образования  Каменский район, организации, представители которых определены руководителями муниципальных проектов, а также отраслевые (функциональные) органы муниципального образования  Каменский район или иные главные распорядители средств бюджета муниципального образования Каменский район и организации, ответственные за разработку и реализацию комплексов процессных мероприятий муниципальной программы;</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Style w:val="af7"/>
          <w:rFonts w:ascii="PT Astra Serif" w:hAnsi="PT Astra Serif"/>
          <w:bCs/>
          <w:sz w:val="28"/>
          <w:szCs w:val="28"/>
        </w:rPr>
        <w:t xml:space="preserve">- </w:t>
      </w:r>
      <w:r w:rsidRPr="00AF336C">
        <w:rPr>
          <w:rStyle w:val="af7"/>
          <w:rFonts w:ascii="PT Astra Serif" w:hAnsi="PT Astra Serif"/>
          <w:bCs/>
          <w:color w:val="auto"/>
          <w:sz w:val="28"/>
          <w:szCs w:val="28"/>
        </w:rPr>
        <w:t>участники</w:t>
      </w:r>
      <w:r w:rsidRPr="00AF336C">
        <w:rPr>
          <w:rStyle w:val="af7"/>
          <w:rFonts w:ascii="PT Astra Serif" w:hAnsi="PT Astra Serif"/>
          <w:bCs/>
          <w:sz w:val="28"/>
          <w:szCs w:val="28"/>
        </w:rPr>
        <w:t xml:space="preserve"> </w:t>
      </w:r>
      <w:r w:rsidRPr="00AF336C">
        <w:rPr>
          <w:rStyle w:val="af7"/>
          <w:rFonts w:ascii="PT Astra Serif" w:hAnsi="PT Astra Serif"/>
          <w:bCs/>
          <w:color w:val="auto"/>
          <w:sz w:val="28"/>
          <w:szCs w:val="28"/>
        </w:rPr>
        <w:t>муниципальной программы</w:t>
      </w:r>
      <w:r w:rsidRPr="00AF336C">
        <w:rPr>
          <w:rFonts w:ascii="PT Astra Serif" w:hAnsi="PT Astra Serif"/>
          <w:sz w:val="28"/>
          <w:szCs w:val="28"/>
        </w:rPr>
        <w:t xml:space="preserve"> - отраслевые (функциональные) органы администрации муниципального образования  Каменский район или иные главные распорядители средств бюджета муниципального образования Каменский район, организации, участвующие в реализации муниципальных проектов, а также комплексов процессных мероприятий;</w:t>
      </w:r>
    </w:p>
    <w:p w:rsidR="0046453D" w:rsidRPr="00AF336C" w:rsidRDefault="0046453D" w:rsidP="00E87836">
      <w:pPr>
        <w:spacing w:line="360" w:lineRule="exact"/>
        <w:ind w:firstLine="709"/>
        <w:jc w:val="both"/>
        <w:rPr>
          <w:rFonts w:ascii="PT Astra Serif" w:hAnsi="PT Astra Serif"/>
          <w:sz w:val="28"/>
          <w:szCs w:val="28"/>
        </w:rPr>
      </w:pPr>
      <w:r w:rsidRPr="00AF336C">
        <w:rPr>
          <w:rStyle w:val="af7"/>
          <w:rFonts w:ascii="PT Astra Serif" w:hAnsi="PT Astra Serif"/>
          <w:bCs/>
          <w:sz w:val="28"/>
          <w:szCs w:val="28"/>
        </w:rPr>
        <w:t>- мониторинг</w:t>
      </w:r>
      <w:r w:rsidRPr="00AF336C">
        <w:rPr>
          <w:rFonts w:ascii="PT Astra Serif" w:hAnsi="PT Astra Serif"/>
          <w:sz w:val="28"/>
          <w:szCs w:val="28"/>
        </w:rPr>
        <w:t xml:space="preserve"> - процесс наблюдения за реализацией основных </w:t>
      </w:r>
      <w:r w:rsidRPr="00AF336C">
        <w:rPr>
          <w:rFonts w:ascii="PT Astra Serif" w:hAnsi="PT Astra Serif"/>
          <w:sz w:val="28"/>
          <w:szCs w:val="28"/>
        </w:rPr>
        <w:lastRenderedPageBreak/>
        <w:t>параметров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Иные понятия, используемые в Порядке, применяются в значениях, принятых законодательством Российской Федерации, Тульской области и муниципальными правовыми актами органов местного самоуправления муниципального образования Каменский район.</w:t>
      </w:r>
    </w:p>
    <w:p w:rsidR="00506BF7" w:rsidRPr="00AF336C" w:rsidRDefault="00506BF7" w:rsidP="00506BF7">
      <w:pPr>
        <w:pStyle w:val="af3"/>
        <w:numPr>
          <w:ilvl w:val="1"/>
          <w:numId w:val="13"/>
        </w:numPr>
        <w:tabs>
          <w:tab w:val="left" w:pos="1134"/>
        </w:tabs>
        <w:spacing w:line="360" w:lineRule="exact"/>
        <w:ind w:left="0" w:firstLine="708"/>
        <w:jc w:val="both"/>
        <w:rPr>
          <w:rFonts w:ascii="PT Astra Serif" w:hAnsi="PT Astra Serif"/>
          <w:spacing w:val="-8"/>
        </w:rPr>
      </w:pPr>
      <w:r w:rsidRPr="00AF336C">
        <w:rPr>
          <w:rFonts w:ascii="PT Astra Serif" w:hAnsi="PT Astra Serif"/>
        </w:rPr>
        <w:t xml:space="preserve">Перечень муниципальных правовых актов, регламентирующих порядок разработки, реализации и оценки эффективности муниципальных программ  </w:t>
      </w:r>
      <w:r w:rsidRPr="00AF336C">
        <w:rPr>
          <w:rFonts w:ascii="PT Astra Serif" w:hAnsi="PT Astra Serif"/>
          <w:spacing w:val="-8"/>
        </w:rPr>
        <w:t>подлежит размещению на официальном сайте муниципального образования Каменский район в сети «Интернет».</w:t>
      </w:r>
    </w:p>
    <w:p w:rsidR="0046453D" w:rsidRPr="00AF336C" w:rsidRDefault="0046453D" w:rsidP="00E87836">
      <w:pPr>
        <w:pStyle w:val="af3"/>
        <w:numPr>
          <w:ilvl w:val="1"/>
          <w:numId w:val="13"/>
        </w:numPr>
        <w:tabs>
          <w:tab w:val="left" w:pos="1134"/>
        </w:tabs>
        <w:spacing w:line="360" w:lineRule="exact"/>
        <w:ind w:left="0" w:firstLine="708"/>
        <w:jc w:val="both"/>
        <w:rPr>
          <w:rFonts w:ascii="PT Astra Serif" w:hAnsi="PT Astra Serif"/>
        </w:rPr>
      </w:pPr>
      <w:r w:rsidRPr="00AF336C">
        <w:rPr>
          <w:rFonts w:ascii="PT Astra Serif" w:hAnsi="PT Astra Serif"/>
        </w:rPr>
        <w:t xml:space="preserve"> Муниципальная программа разрабатывается исходя из нормативных правовых актов Российской Федерации, Тульской области и  муниципального образования  Каменский  район, в том числе направленных на достижение национальных целей развития Российской Федерации, определенных Указом Российской Федерации от 21.07.2020 474 «О национальных целях развития Российской Федерации на период до 2030 года» (далее – национальные цели). </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Разработка и реализация муниципальных программ осуществляется исходя из следующих принципов:</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а) обеспечение достижения национальных целей с учетом влияния мероприятий (результатов) муниципальных программ на достижение целевых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утвержденного Правительством Российской Федерации;</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б) обеспечение реализации инициатив социально-экономического развития Российской Федерации утвержденных Правительством Российской Федерации;</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в) обеспечение приоритетов социально-экономического развития Российской Федерации, установленных иными документы стратегического планирования Российской Федерации;</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г) обеспечение приоритетов социально-экономического развития муниципального образования Каменский район, установленных документами стратегического планирования муниципального образования  Каменский район;</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д) обеспечение соответствия целевых значений показателей муниципальных программ (структурных элементов муниципальных программ) и основных показателей прогноза социально-экономического развития муниципального образования Каменский  район;</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 xml:space="preserve">е) обеспечение консолидации всех финансовых и иных ресурсов, </w:t>
      </w:r>
      <w:r w:rsidRPr="00AF336C">
        <w:rPr>
          <w:rFonts w:ascii="PT Astra Serif" w:hAnsi="PT Astra Serif"/>
          <w:sz w:val="28"/>
          <w:szCs w:val="28"/>
        </w:rPr>
        <w:lastRenderedPageBreak/>
        <w:t>планируемых на достижение определенной стратегической цели социально-экономического развития муниципального образования, включая бюджеты бюджетной системы Российской Федерации, внебюджетные источники;</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ж) выделение в структуре муниципальной программы:</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Каменский  район;</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комплексов процессных мероприятий, направленных на решение конкретных задач в соответствии с полномочиями органов местного самоуправления  Каменский района, решаемых в рамках муниципальной программы;</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з) закрепление должностного лица, ответственного за реализацию каждого структурного элемента муниципальной программы;</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и) однократность ввода данных при формировании муниципальных программ и их мониторинге.</w:t>
      </w:r>
    </w:p>
    <w:p w:rsidR="0046453D" w:rsidRPr="00AF336C" w:rsidRDefault="0046453D" w:rsidP="00E87836">
      <w:pPr>
        <w:pStyle w:val="af3"/>
        <w:numPr>
          <w:ilvl w:val="1"/>
          <w:numId w:val="13"/>
        </w:numPr>
        <w:tabs>
          <w:tab w:val="left" w:pos="1134"/>
        </w:tabs>
        <w:spacing w:line="360" w:lineRule="exact"/>
        <w:ind w:left="0" w:firstLine="708"/>
        <w:jc w:val="both"/>
        <w:rPr>
          <w:rFonts w:ascii="PT Astra Serif" w:hAnsi="PT Astra Serif"/>
        </w:rPr>
      </w:pPr>
      <w:r w:rsidRPr="00AF336C">
        <w:rPr>
          <w:rFonts w:ascii="PT Astra Serif" w:hAnsi="PT Astra Serif"/>
        </w:rPr>
        <w:t xml:space="preserve"> Разработка и реализация муниципальной программы осуществляются структурными подразделениями администрации муниципального образования  Каменский район или иным главным распорядителем средств бюджета муниципального образования  Каменский район, определенным администрацией муниципального образования  Каменский район в качестве ответственного исполнителя муниципальной программы (далее - ответственный исполнитель), совместно с соисполнителями и участниками муниципальной программы.</w:t>
      </w:r>
    </w:p>
    <w:p w:rsidR="0046453D" w:rsidRPr="00AF336C" w:rsidRDefault="0046453D" w:rsidP="00E87836">
      <w:pPr>
        <w:pStyle w:val="af3"/>
        <w:numPr>
          <w:ilvl w:val="1"/>
          <w:numId w:val="13"/>
        </w:numPr>
        <w:tabs>
          <w:tab w:val="left" w:pos="1134"/>
        </w:tabs>
        <w:spacing w:line="360" w:lineRule="exact"/>
        <w:ind w:left="0" w:firstLine="708"/>
        <w:jc w:val="both"/>
        <w:rPr>
          <w:rFonts w:ascii="PT Astra Serif" w:hAnsi="PT Astra Serif"/>
        </w:rPr>
      </w:pPr>
      <w:r w:rsidRPr="00AF336C">
        <w:rPr>
          <w:rFonts w:ascii="PT Astra Serif" w:hAnsi="PT Astra Serif"/>
        </w:rPr>
        <w:t xml:space="preserve"> Муниципальная программа может включать в себя несколько проектов и комплексов процессных мероприятий, направленных на решение конкретных задач в рамках муниципальной программы.</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 xml:space="preserve"> Деление муниципальной программы на муниципальные проекты и комплексы процессных мероприятий осуществляется исходя из масштабности и сложности решаемых проблем, а также необходимости рациональной организации их реализации.</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В случае разработки в рамках муниципальной программы укрупненных мероприятий, требующих последующей детализации в течение действия муниципальной программы, разрабатываются муниципальные адресные перечни, по форме согласно приложению № 5 к настоящему Порядку, которые являются неотъемлемой частью муниципальной программы.</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Мероприятия одной муниципальной программы не могут быть одновременно включены в другую муниципальную программу.</w:t>
      </w:r>
    </w:p>
    <w:p w:rsidR="0046453D" w:rsidRPr="00AF336C" w:rsidRDefault="0046453D" w:rsidP="00E87836">
      <w:pPr>
        <w:pStyle w:val="af3"/>
        <w:numPr>
          <w:ilvl w:val="1"/>
          <w:numId w:val="13"/>
        </w:numPr>
        <w:tabs>
          <w:tab w:val="left" w:pos="1134"/>
        </w:tabs>
        <w:spacing w:line="360" w:lineRule="exact"/>
        <w:ind w:left="0" w:firstLine="708"/>
        <w:jc w:val="both"/>
        <w:rPr>
          <w:rFonts w:ascii="PT Astra Serif" w:hAnsi="PT Astra Serif"/>
        </w:rPr>
      </w:pPr>
      <w:r w:rsidRPr="00AF336C">
        <w:rPr>
          <w:rFonts w:ascii="PT Astra Serif" w:hAnsi="PT Astra Serif"/>
        </w:rPr>
        <w:lastRenderedPageBreak/>
        <w:t xml:space="preserve"> В целях обеспечения участия муниципального образования  Каменский район в программах, реализуемых за счет средств федерального бюджета и бюджета Тульской области, в муниципальном образовании Каменский район могут разрабатываться соответствующие муниципальные программы с учетом требований и рекомендаций, установленных федеральными органами власти и (или) органами власти Тульской области (далее - органы государственной власти). </w:t>
      </w:r>
    </w:p>
    <w:p w:rsidR="0046453D" w:rsidRPr="00AF336C" w:rsidRDefault="0046453D" w:rsidP="00E87836">
      <w:pPr>
        <w:pStyle w:val="af3"/>
        <w:numPr>
          <w:ilvl w:val="1"/>
          <w:numId w:val="13"/>
        </w:numPr>
        <w:tabs>
          <w:tab w:val="left" w:pos="1134"/>
        </w:tabs>
        <w:spacing w:line="360" w:lineRule="exact"/>
        <w:ind w:left="0" w:firstLine="708"/>
        <w:jc w:val="both"/>
        <w:rPr>
          <w:rFonts w:ascii="PT Astra Serif" w:hAnsi="PT Astra Serif"/>
        </w:rPr>
      </w:pPr>
      <w:r w:rsidRPr="00AF336C">
        <w:rPr>
          <w:rFonts w:ascii="PT Astra Serif" w:hAnsi="PT Astra Serif"/>
        </w:rPr>
        <w:t xml:space="preserve"> Конкретные сроки реализации муниципальной программы определяются при ее формировании в зависимости от решаемых в ее рамках задач, ожидаемых результатов и ресурсных возможностей.</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Срок реализации муниципальной программы устанавливается не менее 5 лет, за исключением муниципальных программ, срок реализации которых будет определяться условиями предоставления межбюджетных трансфертов, предусмотренными государственными программами.</w:t>
      </w:r>
    </w:p>
    <w:p w:rsidR="0046453D" w:rsidRPr="00AF336C" w:rsidRDefault="0046453D" w:rsidP="00E87836">
      <w:pPr>
        <w:pStyle w:val="af3"/>
        <w:numPr>
          <w:ilvl w:val="1"/>
          <w:numId w:val="13"/>
        </w:numPr>
        <w:tabs>
          <w:tab w:val="left" w:pos="1134"/>
        </w:tabs>
        <w:spacing w:line="360" w:lineRule="exact"/>
        <w:ind w:left="0" w:firstLine="708"/>
        <w:jc w:val="both"/>
        <w:rPr>
          <w:rFonts w:ascii="PT Astra Serif" w:hAnsi="PT Astra Serif"/>
        </w:rPr>
      </w:pPr>
      <w:r w:rsidRPr="00AF336C">
        <w:rPr>
          <w:rFonts w:ascii="PT Astra Serif" w:hAnsi="PT Astra Serif"/>
        </w:rPr>
        <w:t xml:space="preserve"> Муниципальная программа утверждается постановлением администрации муниципального образования  Каменский район.</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Внесение изменений в проектную и (или) процессную части муниципальной программы осуществляется путем внесения изменений в муниципальную программу.</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Утвержденная муниципальная программа размещается на официальном сайте муниципального образования Каменский район и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Постановлением Правительства РФ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46453D" w:rsidRPr="00AF336C" w:rsidRDefault="0046453D" w:rsidP="00E87836">
      <w:pPr>
        <w:tabs>
          <w:tab w:val="left" w:pos="1134"/>
        </w:tabs>
        <w:spacing w:line="360" w:lineRule="exact"/>
        <w:ind w:firstLine="708"/>
        <w:jc w:val="both"/>
        <w:rPr>
          <w:rFonts w:ascii="PT Astra Serif" w:hAnsi="PT Astra Serif"/>
          <w:sz w:val="28"/>
          <w:szCs w:val="28"/>
        </w:rPr>
      </w:pPr>
      <w:r w:rsidRPr="00AF336C">
        <w:rPr>
          <w:rFonts w:ascii="PT Astra Serif" w:hAnsi="PT Astra Serif"/>
          <w:sz w:val="28"/>
          <w:szCs w:val="28"/>
        </w:rPr>
        <w:t>Действие муниципальной программы может быть приостановлено или досрочно прекращено по инициативе ответственного исполнителя муниципальной программы на основании постановления администрации муниципального образования  Каменский район. В случае приостановления, или досрочного прекращения действия муниципальной программы ответственный исполнитель муниципальной программы представляет промежуточный отчет об ожидаемой оценке исполнения программы на дату ее завершения. Указанный отчет подлежит согласованию с финансовым управлением администрации муниципального образования Каменский район и отделом экономического развития и сельского хозяйства администрации муниципального образования Каменский район.</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 xml:space="preserve">Вновь принимаемые муниципальные программы разрабатываются с </w:t>
      </w:r>
      <w:r w:rsidRPr="00AF336C">
        <w:rPr>
          <w:rFonts w:ascii="PT Astra Serif" w:hAnsi="PT Astra Serif"/>
          <w:sz w:val="28"/>
          <w:szCs w:val="28"/>
        </w:rPr>
        <w:lastRenderedPageBreak/>
        <w:t>учетом реализации ранее планируемых незавершенных мероприятий, с учетом безусловного исполнения обязательств по контрактам, договорам и соглашениям, заключенным во исполнение муниципальной программы, действие которой приостановлено или досрочно прекращено.</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По завершению текущего года ответственный исполнитель формирует отчет об исполнении досрочно прекращенной муниципальной программы в установленном порядке.</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С целью достижения условий предоставления межбюджетных трансфертов в данные муниципальные программы могут вноситься изменения.</w:t>
      </w:r>
    </w:p>
    <w:p w:rsidR="0046453D" w:rsidRPr="00AF336C" w:rsidRDefault="0046453D" w:rsidP="00E87836">
      <w:pPr>
        <w:spacing w:line="360" w:lineRule="exact"/>
        <w:rPr>
          <w:rFonts w:ascii="PT Astra Serif" w:hAnsi="PT Astra Serif"/>
          <w:b/>
          <w:sz w:val="28"/>
          <w:szCs w:val="28"/>
        </w:rPr>
      </w:pPr>
    </w:p>
    <w:p w:rsidR="0046453D" w:rsidRPr="00AF336C" w:rsidRDefault="0046453D" w:rsidP="00E87836">
      <w:pPr>
        <w:spacing w:line="360" w:lineRule="exact"/>
        <w:ind w:firstLine="709"/>
        <w:jc w:val="center"/>
        <w:rPr>
          <w:rFonts w:ascii="PT Astra Serif" w:hAnsi="PT Astra Serif"/>
          <w:b/>
          <w:sz w:val="28"/>
          <w:szCs w:val="28"/>
        </w:rPr>
      </w:pPr>
      <w:r w:rsidRPr="00AF336C">
        <w:rPr>
          <w:rFonts w:ascii="PT Astra Serif" w:hAnsi="PT Astra Serif"/>
          <w:b/>
          <w:sz w:val="28"/>
          <w:szCs w:val="28"/>
        </w:rPr>
        <w:t>2. Требования к структуре, содержанию и целеполаганию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2.1. Муниципальная программа содержит:</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1) паспорт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2) проектную часть;</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3) процессную часть;</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4) характеристику показателей.</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2.2. Структурными элементами муниципальной программы являются мероприятия проектной части, а также комплексы процессных мероприятий.</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2.3. Паспорт муниципальной программы разрабатывается  в соответствии с приложением № 1 к Порядку.</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Приоритеты и цели муниципальной программы должны содержать описание целей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Цели муниципальной программы должны соответствовать приоритетам в сфере социально-экономического развития района и отражать конечные результаты реализации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Формулировка цели должна обладать следующими свойствами:</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а) специфичность (соответствие сфере реализации муниципальной программы и полномочиям муниципального образования в данной сфере);</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б) конкретность (формулировки должны быть четкими, не допускающими произвольного или неоднозначного толкования);</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в) измеримость (достижение цели можно проверить с помощью количественных показателей);</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г) достижимость (цель должна быть достижима за период реализации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д) релевантность (цель должна соответствовать ожидаемым конечным результатам реализации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lastRenderedPageBreak/>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Дублирование целей муниципальной программы, а также индикаторов для оценки их достижения (решения) в других муниципальных программах не допускается.</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Перечень показателей результативности и эффективности муниципальной программы содержит значения показателей достижения целей и задач, основных ожидаемых конечных результатов в целом по муниципальной программе.</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При разработке муниципальной программы учитываются показатели в соответствии с целями социально-экономического развития, в том числе:</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1) показатели, содержащиеся в Указах Президента Российской Федерации, национальных целях, нормативных правовых документах Российской Федерации, Тульской области и муниципального образования Каменский район;</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2) показатели для оценки эффективности деятельности органов местного самоуправления;</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3) показатели государственных программ субъекта Российской Федерации, реализуемых в соответствующей сфере деятельности, предусмотренные для муниципальных образований;</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4) показатели, определенные планом комплексного развития муниципального образования Каменский район;</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5) показатели оценки эффективности результатов профессиональной служебной деятельности сотрудников администрации муниципального образования Каменский район;</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6) показатели, содержащиеся в соглашениях о предоставлении субсидий и иных межбюджетных трансфертов бюджету муниципального образования Каменский район;</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7) показатели уровня удовлетворенности жителей Каменского района качеством предоставляемых муниципальных услуг в соответствующей сфере социально-экономического развития муниципального образования Каменский район.</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8) в случае оказания муниципальными учреждениями Каменский района муниципальных услуг (работ) юридическим и (или) физическим </w:t>
      </w:r>
      <w:r w:rsidRPr="00AF336C">
        <w:rPr>
          <w:rFonts w:ascii="PT Astra Serif" w:hAnsi="PT Astra Serif"/>
          <w:sz w:val="28"/>
          <w:szCs w:val="28"/>
        </w:rPr>
        <w:lastRenderedPageBreak/>
        <w:t>лицам в рамках муниципальной программы – прогноз сводных показателей муниципальных заданий по этапам реализации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Показатели муниципальных проектов, входящих в состав муниципальной программы, должны соответствовать требованиям, установленным положением об организации проектной деятельности в муниципальном образовании Каменский район.</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Целевые показатели должны характеризовать ход реализации муниципальной программы, достижение целей и решение задач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Показатели должны соответствовать следующим требованиям:</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а) измеримость и ориентированность на результат;</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б) однозначность - определение показателя должно обеспечивать одинаковое понимание сути измеряемой характеристики;</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в) объективность - показатели должны однозначно указывать, каким образом улучшение или, напротив, ухудшение значения показателя отражает ход реализации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г) полнота - показатели должны обеспечивать в совокупности с другими показателями полноту и комплексность отражения хода реализации муниципальной программы, значимости ее результатов для социально-экономического развития муниципального образования;</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д) доступность - показатели должны быть доступными для отслеживания в процессе мониторинга, а также для их последующей проверки;</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е) экономичность - показатели должны быть экономичными, получение данных должно производиться с минимально возможными затратами, учитывая соотношение значимости показателей к затратам на их получение.</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ж) отражать специфику развития конкретной сферы социально-экономического развития Каменского района, проблем и задач, на решение которых направлена реализация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Не допускается использовать в качестве показателей плановые и фактические значения бюджетных расходов и объемов средств, вложенных в мероприятие за счет других источников.</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Показатели муниципальной программы должны иметь запланированные по годам количественные значения, сгруппированные по ее целям, измеряемые или рассчитываемые по определенным программой методикам, или определяться на основе данных государственного статистического (ведомственного) наблюдения.  При использовании интегрированных показателей приводится алгоритм (формула) расчета значений целевых показателей в соответствии с приложением  № 6 к </w:t>
      </w:r>
      <w:r w:rsidRPr="00AF336C">
        <w:rPr>
          <w:rFonts w:ascii="PT Astra Serif" w:hAnsi="PT Astra Serif"/>
          <w:sz w:val="28"/>
          <w:szCs w:val="28"/>
        </w:rPr>
        <w:lastRenderedPageBreak/>
        <w:t>Порядку.</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Для каждого показателя указываются 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 и т.д.).</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2.4. Проектная часть включает перечень муниципальных проектов муниципальной программы</w:t>
      </w:r>
      <w:r w:rsidRPr="00AF336C">
        <w:rPr>
          <w:rFonts w:ascii="PT Astra Serif" w:hAnsi="PT Astra Serif"/>
          <w:b/>
          <w:sz w:val="28"/>
          <w:szCs w:val="28"/>
        </w:rPr>
        <w:t xml:space="preserve"> </w:t>
      </w:r>
      <w:r w:rsidRPr="00AF336C">
        <w:rPr>
          <w:rFonts w:ascii="PT Astra Serif" w:hAnsi="PT Astra Serif"/>
          <w:sz w:val="28"/>
          <w:szCs w:val="28"/>
        </w:rPr>
        <w:t>(приложение № 2 к Порядку).</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В рамках проектной части муниципальной программы осуществляется реализация направлений деятельности, предусмотренных положением об организации проектной деятельности в муниципальном образовании Каменский район.</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Формирование, утверждение и реализация муниципальных проектов, а также формирование отчетности об их реализации осуществляется в соответствии с положением по управлению проектами.</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2.5. Комплекс процессных мероприятий  муниципальной программы представляет собой группу скоординированных мероприятий, имеющих общую целевую ориентацию и направленных на выполнение функций и решение текущих задач муниципального образования, реализуемых непрерывно, либо на периодической основе.</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Процессная часть включает:</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1) паспорта комплексов процессных мероприятий муниципальной программы (приложение № 3 к Порядку);</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Паспорт комплекса процессных мероприятий содержит задачи, для решения которых предусматриваются мероприятия, которые представляют собой действие (совокупность действий), направленное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При формировании комплексов процессных мероприятий в рамках муниципальной программы целесообразно отдельно выделять:</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комплекс процессных мероприятий по обеспечению реализации муниципальных функций и полномочий органами местного самоуправления муниципального района ответственным исполнителем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комплекс процессных мероприятий по обеспечению реализации муниципальных функций и полномочий соисполнителем (участником) муниципальной программы, в случае если бюджетные ассигнования местного бюджета на его содержание предусмотрены в рамках такой </w:t>
      </w:r>
      <w:r w:rsidRPr="00AF336C">
        <w:rPr>
          <w:rFonts w:ascii="PT Astra Serif" w:hAnsi="PT Astra Serif"/>
          <w:sz w:val="28"/>
          <w:szCs w:val="28"/>
        </w:rPr>
        <w:lastRenderedPageBreak/>
        <w:t>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Формирование указанных комплексов процессных мероприятий допускается без установления для них задач, показателей, установления значений для мероприятий (результатов).</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2) перечень мероприятий комплексов процессных мероприятий (приложение № 4 к Порядку).</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В перечне мероприятий (результатов) комплекса процессных мероприятий приводятся задачи, а также необходимые для их решения мероприятия.</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Наименование мероприятия (результата) не должно:</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а) дублировать наименование показателя, задачи, иного мероприятия (результата) комплекса процессных мероприятий, а также их контрольных точек;</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б) дублировать наименования показателей, мероприятий (результатов) иных структурных элементов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в) содержать значения мероприятия (результата) и указание на период реализации;</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г) содержать указание на два и более мероприятия (результата);</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д) содержать наименования федеральных законов, иных нормативных правовых актов правительства Тульской области, муниципального образования Каменский район, администрации муниципального образования  Каменский район;</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е) содержать указание на виды и формы финансовой поддержки (субвенции, дотации и другое).</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Значения мероприятий (результатов) указываются по годам реализации комплекса процессных мероприятий.</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Перечни мероприятий комплексов процессных мероприятий должны содержать объемы финансового обеспечения муниципальной программы с указанием сроков и источников финансирования (в разбивке по годам). Общая потребность в ресурсах муниципальной программы муниципального образования Каменский район указывается в паспорте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3) адресный перечень объектов.</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2.6. Характеристика показателей результативности муниципальной </w:t>
      </w:r>
      <w:r w:rsidRPr="00AF336C">
        <w:rPr>
          <w:rFonts w:ascii="PT Astra Serif" w:hAnsi="PT Astra Serif"/>
          <w:sz w:val="28"/>
          <w:szCs w:val="28"/>
        </w:rPr>
        <w:lastRenderedPageBreak/>
        <w:t>программы формируется в соответствии с приложением  № 6 к Порядку.</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Характеристика показателей результативности содержит сведения об алгоритме формирования показателя (формула расчета показателя), описание системы мониторинга показателя (периодичность мониторинга, указание на отраслевой (функциональный) орган администрации муниципального образования Каменский район, осуществляющий мониторинг показателя (индикатора) и источник получения данных для мониторинга). </w:t>
      </w:r>
      <w:r w:rsidRPr="00AF336C">
        <w:rPr>
          <w:rFonts w:ascii="PT Astra Serif" w:hAnsi="PT Astra Serif"/>
          <w:sz w:val="28"/>
          <w:szCs w:val="28"/>
        </w:rPr>
        <w:tab/>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Значение базового показателя определяется, в том числе на основе статистических показателей по отчетному финансовому году на момент формирования программы.</w:t>
      </w:r>
    </w:p>
    <w:p w:rsidR="0046453D" w:rsidRPr="00AF336C" w:rsidRDefault="0046453D" w:rsidP="00E87836">
      <w:pPr>
        <w:spacing w:line="360" w:lineRule="exact"/>
        <w:ind w:firstLine="709"/>
        <w:jc w:val="both"/>
        <w:rPr>
          <w:rFonts w:ascii="PT Astra Serif" w:hAnsi="PT Astra Serif"/>
          <w:b/>
          <w:sz w:val="28"/>
          <w:szCs w:val="28"/>
        </w:rPr>
      </w:pPr>
    </w:p>
    <w:p w:rsidR="0046453D" w:rsidRPr="00AF336C" w:rsidRDefault="0046453D" w:rsidP="00E87836">
      <w:pPr>
        <w:spacing w:line="360" w:lineRule="exact"/>
        <w:ind w:firstLine="709"/>
        <w:jc w:val="both"/>
        <w:rPr>
          <w:rFonts w:ascii="PT Astra Serif" w:hAnsi="PT Astra Serif"/>
          <w:b/>
          <w:sz w:val="28"/>
          <w:szCs w:val="28"/>
        </w:rPr>
      </w:pPr>
      <w:r w:rsidRPr="00AF336C">
        <w:rPr>
          <w:rFonts w:ascii="PT Astra Serif" w:hAnsi="PT Astra Serif"/>
          <w:b/>
          <w:sz w:val="28"/>
          <w:szCs w:val="28"/>
        </w:rPr>
        <w:t xml:space="preserve">3. Основание и этапы разработки муниципальных программ </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 </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3.1. Предложения по разработке муниципальной программы представляются отраслевыми (функциональными) органами администрации муниципального образования район не позднее 1 августа года, предшествующего году начала реализации муниципальной программы, в отдел экономического развития и сельского хозяйства администрации муниципального образования Каменский район и финансовое управление администрации муниципального образования Каменский район в форме проекта паспорта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bookmarkStart w:id="2" w:name="sub_1320"/>
      <w:r w:rsidRPr="00AF336C">
        <w:rPr>
          <w:rFonts w:ascii="PT Astra Serif" w:hAnsi="PT Astra Serif"/>
          <w:sz w:val="28"/>
          <w:szCs w:val="28"/>
        </w:rPr>
        <w:t>3.2. В случае осуществления капитальных вложений в рамках муниципальной программы одновременно с проектом паспорта муниципальной программы представляются:</w:t>
      </w:r>
    </w:p>
    <w:bookmarkEnd w:id="2"/>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а) перечень бюджетных инвестиций в объекты муниципальной собственности или бюджетных инвестиций юридическим лицам, не являющимся муниципальными учреждениями и муниципальными унитарными предприятиями,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инвестиционных проектов;</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б) решение о подготовке и реализации бюджетных инвестиций (или предоставлении субсидий) из бюджета муниципального образования Каменский район на осуществление капитальных вложений в объекты капитального строительства муниципальной собственности и (или) в приобретение объектов недвижимого имущества в муниципальную собственность муниципального образования Каменский район, </w:t>
      </w:r>
      <w:r w:rsidRPr="00AF336C">
        <w:rPr>
          <w:rFonts w:ascii="PT Astra Serif" w:hAnsi="PT Astra Serif"/>
          <w:sz w:val="28"/>
          <w:szCs w:val="28"/>
        </w:rPr>
        <w:lastRenderedPageBreak/>
        <w:t>утвержденного постановлением администрации муниципального образования Каменский район.</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в) положительные заключения структурного подразделения администрации муниципального образования Каменский район, уполномоченного на проведение проверки инвестиционных проектов на предмет эффективности использования средств бюджета муниципального образования Каменский район, направляемых на капитальные вложения.</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3.3. Отдел экономического развития и сельского хозяйства администрации муниципального образования Каменский район в течение 5 рабочих дней со дня поступления проекта паспорта муниципальной программы:</w:t>
      </w:r>
    </w:p>
    <w:p w:rsidR="0046453D" w:rsidRPr="00AF336C" w:rsidRDefault="0046453D" w:rsidP="00E87836">
      <w:pPr>
        <w:spacing w:line="360" w:lineRule="exact"/>
        <w:ind w:firstLine="709"/>
        <w:rPr>
          <w:rFonts w:ascii="PT Astra Serif" w:hAnsi="PT Astra Serif"/>
          <w:sz w:val="28"/>
          <w:szCs w:val="28"/>
        </w:rPr>
      </w:pPr>
      <w:r w:rsidRPr="00AF336C">
        <w:rPr>
          <w:rFonts w:ascii="PT Astra Serif" w:hAnsi="PT Astra Serif"/>
          <w:sz w:val="28"/>
          <w:szCs w:val="28"/>
        </w:rPr>
        <w:t>- проводит согласование проекта паспорта муниципальной программы на предмет соответствия целям и задачам социально-экономического развития муниципального образования Каменский район;</w:t>
      </w:r>
    </w:p>
    <w:p w:rsidR="0046453D" w:rsidRPr="00AF336C" w:rsidRDefault="0046453D" w:rsidP="00E87836">
      <w:pPr>
        <w:spacing w:line="360" w:lineRule="exact"/>
        <w:ind w:firstLine="709"/>
        <w:rPr>
          <w:rFonts w:ascii="PT Astra Serif" w:hAnsi="PT Astra Serif"/>
          <w:sz w:val="28"/>
          <w:szCs w:val="28"/>
        </w:rPr>
      </w:pPr>
      <w:r w:rsidRPr="00AF336C">
        <w:rPr>
          <w:rFonts w:ascii="PT Astra Serif" w:hAnsi="PT Astra Serif"/>
          <w:sz w:val="28"/>
          <w:szCs w:val="28"/>
        </w:rPr>
        <w:t>- при отсутствии замечаний проект паспорта муниципальной программы согласовывается;</w:t>
      </w:r>
    </w:p>
    <w:p w:rsidR="0046453D" w:rsidRPr="00AF336C" w:rsidRDefault="0046453D" w:rsidP="00E87836">
      <w:pPr>
        <w:spacing w:line="360" w:lineRule="exact"/>
        <w:ind w:firstLine="709"/>
        <w:rPr>
          <w:rFonts w:ascii="PT Astra Serif" w:hAnsi="PT Astra Serif"/>
          <w:sz w:val="28"/>
          <w:szCs w:val="28"/>
        </w:rPr>
      </w:pPr>
      <w:r w:rsidRPr="00AF336C">
        <w:rPr>
          <w:rFonts w:ascii="PT Astra Serif" w:hAnsi="PT Astra Serif"/>
          <w:sz w:val="28"/>
          <w:szCs w:val="28"/>
        </w:rPr>
        <w:t>- при наличии замечаний проект паспорта муниципальной программы возвращается ответственному исполнителю на доработку.</w:t>
      </w:r>
    </w:p>
    <w:p w:rsidR="0046453D" w:rsidRPr="00AF336C" w:rsidRDefault="0046453D" w:rsidP="00E87836">
      <w:pPr>
        <w:spacing w:line="360" w:lineRule="exact"/>
        <w:ind w:firstLine="709"/>
        <w:jc w:val="both"/>
        <w:rPr>
          <w:rFonts w:ascii="PT Astra Serif" w:hAnsi="PT Astra Serif"/>
          <w:sz w:val="28"/>
          <w:szCs w:val="28"/>
        </w:rPr>
      </w:pPr>
      <w:bookmarkStart w:id="3" w:name="sub_1322"/>
      <w:r w:rsidRPr="00AF336C">
        <w:rPr>
          <w:rFonts w:ascii="PT Astra Serif" w:hAnsi="PT Astra Serif"/>
          <w:sz w:val="28"/>
          <w:szCs w:val="28"/>
        </w:rPr>
        <w:t>3.4. При наличии замечаний отдел экономического развития и сельского хозяйства администрации муниципального образования Каменский район к проекту паспорта муниципальной программы ответственный исполнитель обеспечивает его доработку в течение 2 рабочих дней и повторно направляет его на согласование.</w:t>
      </w:r>
    </w:p>
    <w:p w:rsidR="0046453D" w:rsidRPr="00AF336C" w:rsidRDefault="0046453D" w:rsidP="00E87836">
      <w:pPr>
        <w:spacing w:line="360" w:lineRule="exact"/>
        <w:ind w:firstLine="709"/>
        <w:jc w:val="both"/>
        <w:rPr>
          <w:rFonts w:ascii="PT Astra Serif" w:hAnsi="PT Astra Serif"/>
          <w:sz w:val="28"/>
          <w:szCs w:val="28"/>
        </w:rPr>
      </w:pPr>
      <w:bookmarkStart w:id="4" w:name="sub_1323"/>
      <w:bookmarkEnd w:id="3"/>
      <w:r w:rsidRPr="00AF336C">
        <w:rPr>
          <w:rFonts w:ascii="PT Astra Serif" w:hAnsi="PT Astra Serif"/>
          <w:sz w:val="28"/>
          <w:szCs w:val="28"/>
        </w:rPr>
        <w:t>3.5. Проект паспорта муниципальной программы, согласованный с отделом экономического развития и сельского хозяйства администрации муниципального образования Каменский район, направляется ответственным исполнителем в финансовое управление администрации муниципального образования Каменский район.</w:t>
      </w:r>
    </w:p>
    <w:p w:rsidR="0046453D" w:rsidRPr="00AF336C" w:rsidRDefault="0046453D" w:rsidP="00E87836">
      <w:pPr>
        <w:spacing w:line="360" w:lineRule="exact"/>
        <w:ind w:firstLine="709"/>
        <w:jc w:val="both"/>
        <w:rPr>
          <w:rFonts w:ascii="PT Astra Serif" w:hAnsi="PT Astra Serif"/>
          <w:sz w:val="28"/>
          <w:szCs w:val="28"/>
        </w:rPr>
      </w:pPr>
      <w:bookmarkStart w:id="5" w:name="sub_1324"/>
      <w:bookmarkEnd w:id="4"/>
      <w:r w:rsidRPr="00AF336C">
        <w:rPr>
          <w:rFonts w:ascii="PT Astra Serif" w:hAnsi="PT Astra Serif"/>
          <w:sz w:val="28"/>
          <w:szCs w:val="28"/>
        </w:rPr>
        <w:t>3.6. Финансовое управление администрации муниципального образования Каменский район в течение 5 рабочих дней со дня поступления от ответственного исполнителя проекта паспорта муниципальной программы:</w:t>
      </w:r>
    </w:p>
    <w:bookmarkEnd w:id="5"/>
    <w:p w:rsidR="0046453D" w:rsidRPr="00AF336C" w:rsidRDefault="0046453D" w:rsidP="00E87836">
      <w:pPr>
        <w:spacing w:line="360" w:lineRule="exact"/>
        <w:ind w:firstLine="709"/>
        <w:rPr>
          <w:rFonts w:ascii="PT Astra Serif" w:hAnsi="PT Astra Serif"/>
          <w:sz w:val="28"/>
          <w:szCs w:val="28"/>
        </w:rPr>
      </w:pPr>
      <w:r w:rsidRPr="00AF336C">
        <w:rPr>
          <w:rFonts w:ascii="PT Astra Serif" w:hAnsi="PT Astra Serif"/>
          <w:sz w:val="28"/>
          <w:szCs w:val="28"/>
        </w:rPr>
        <w:t>- проводит согласования проекта паспорта муниципальной программы в части возможности поддержки муниципальной программы за счет средств бюджета муниципального образования Каменский район;</w:t>
      </w:r>
    </w:p>
    <w:p w:rsidR="0046453D" w:rsidRPr="00AF336C" w:rsidRDefault="0046453D" w:rsidP="00E87836">
      <w:pPr>
        <w:spacing w:line="360" w:lineRule="exact"/>
        <w:ind w:firstLine="709"/>
        <w:rPr>
          <w:rFonts w:ascii="PT Astra Serif" w:hAnsi="PT Astra Serif"/>
          <w:sz w:val="28"/>
          <w:szCs w:val="28"/>
        </w:rPr>
      </w:pPr>
      <w:r w:rsidRPr="00AF336C">
        <w:rPr>
          <w:rFonts w:ascii="PT Astra Serif" w:hAnsi="PT Astra Serif"/>
          <w:sz w:val="28"/>
          <w:szCs w:val="28"/>
        </w:rPr>
        <w:t>- при отсутствии замечаний проект паспорта муниципальной программы  согласовывается;</w:t>
      </w:r>
    </w:p>
    <w:p w:rsidR="0046453D" w:rsidRPr="00AF336C" w:rsidRDefault="0046453D" w:rsidP="00E87836">
      <w:pPr>
        <w:spacing w:line="360" w:lineRule="exact"/>
        <w:ind w:firstLine="709"/>
        <w:rPr>
          <w:rFonts w:ascii="PT Astra Serif" w:hAnsi="PT Astra Serif"/>
          <w:sz w:val="28"/>
          <w:szCs w:val="28"/>
        </w:rPr>
      </w:pPr>
      <w:r w:rsidRPr="00AF336C">
        <w:rPr>
          <w:rFonts w:ascii="PT Astra Serif" w:hAnsi="PT Astra Serif"/>
          <w:sz w:val="28"/>
          <w:szCs w:val="28"/>
        </w:rPr>
        <w:t>- при наличии замечаний проект паспорта муниципальной программы возвращается ответственному исполнителю на доработку.</w:t>
      </w:r>
    </w:p>
    <w:p w:rsidR="0046453D" w:rsidRPr="00AF336C" w:rsidRDefault="0046453D" w:rsidP="00E87836">
      <w:pPr>
        <w:spacing w:line="360" w:lineRule="exact"/>
        <w:ind w:firstLine="709"/>
        <w:jc w:val="both"/>
        <w:rPr>
          <w:rFonts w:ascii="PT Astra Serif" w:hAnsi="PT Astra Serif"/>
          <w:sz w:val="28"/>
          <w:szCs w:val="28"/>
        </w:rPr>
      </w:pPr>
      <w:bookmarkStart w:id="6" w:name="sub_1325"/>
      <w:r w:rsidRPr="00AF336C">
        <w:rPr>
          <w:rFonts w:ascii="PT Astra Serif" w:hAnsi="PT Astra Serif"/>
          <w:sz w:val="28"/>
          <w:szCs w:val="28"/>
        </w:rPr>
        <w:lastRenderedPageBreak/>
        <w:t>3.7. При наличии замечаний финансового управления администрации муниципального образования Каменский район к проекту паспорта муниципальной программы ответственный исполнитель обеспечивает его доработку в течение 2 рабочих дней и повторно направляет его на согласование в финансовое управление администрации муниципального образования Каменский район.</w:t>
      </w:r>
    </w:p>
    <w:bookmarkEnd w:id="6"/>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 xml:space="preserve">3.8. Финансовое управление администрации муниципального образования Каменский район при отсутствии замечаний вносит программу в проект перечня муниципальных программ. Перечень муниципальных программ муниципального образования Каменский район формируется до 10 октября года, предшествующего году начала реализации муниципальных программ. </w:t>
      </w:r>
    </w:p>
    <w:p w:rsidR="0046453D" w:rsidRPr="00AF336C" w:rsidRDefault="0046453D" w:rsidP="00E87836">
      <w:pPr>
        <w:spacing w:line="360" w:lineRule="exact"/>
        <w:ind w:firstLine="708"/>
        <w:rPr>
          <w:rFonts w:ascii="PT Astra Serif" w:hAnsi="PT Astra Serif"/>
          <w:sz w:val="28"/>
          <w:szCs w:val="28"/>
        </w:rPr>
      </w:pPr>
      <w:r w:rsidRPr="00AF336C">
        <w:rPr>
          <w:rFonts w:ascii="PT Astra Serif" w:hAnsi="PT Astra Serif"/>
          <w:sz w:val="28"/>
          <w:szCs w:val="28"/>
        </w:rPr>
        <w:t>3.9. Перечень муниципальных программ содержит:</w:t>
      </w:r>
    </w:p>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а) наименования муниципальных программ;</w:t>
      </w:r>
    </w:p>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б) наименования ответственных исполнителей и соисполнителей муниципальных программ;</w:t>
      </w:r>
    </w:p>
    <w:p w:rsidR="0046453D" w:rsidRPr="00AF336C" w:rsidRDefault="0046453D" w:rsidP="00E87836">
      <w:pPr>
        <w:spacing w:line="360" w:lineRule="exact"/>
        <w:ind w:firstLine="708"/>
        <w:jc w:val="both"/>
        <w:rPr>
          <w:rFonts w:ascii="PT Astra Serif" w:hAnsi="PT Astra Serif"/>
          <w:spacing w:val="-8"/>
          <w:sz w:val="28"/>
          <w:szCs w:val="28"/>
        </w:rPr>
      </w:pPr>
      <w:r w:rsidRPr="00AF336C">
        <w:rPr>
          <w:rFonts w:ascii="PT Astra Serif" w:hAnsi="PT Astra Serif"/>
          <w:sz w:val="28"/>
          <w:szCs w:val="28"/>
        </w:rPr>
        <w:t xml:space="preserve">3.10. Перечень муниципальных программ утверждается постановлением администрации муниципального образования Каменский район до 10 ноября года, предшествующего году начала реализации муниципальных программ и </w:t>
      </w:r>
      <w:r w:rsidRPr="00AF336C">
        <w:rPr>
          <w:rFonts w:ascii="PT Astra Serif" w:hAnsi="PT Astra Serif"/>
          <w:spacing w:val="-8"/>
          <w:sz w:val="28"/>
          <w:szCs w:val="28"/>
        </w:rPr>
        <w:t>подлежит размещению на официальном сайте муниципального образования Каменский район в сети «Интернет».</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Внесение изменений в перечень муниципальных программ производится не позднее 1 октября года, предшествующего году начала реализации муниципальных программ, на очередной финансовый год (и плановый период).</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Внесение новых муниципальных программ в перечень муниципальных программ в текущем финансовом году возможно при условии наличия утвержденных в бюджете муниципального образования Каменский район ассигнований в составе непрограммных расходов на реализацию тех же мероприятий и в тех же объемах, которые предлагается утвердить во вновь принимаемых муниципальных программах.</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 xml:space="preserve">3.11. Внесение изменений в перечень в части дополнения (исключения) муниципальных программ и направлений реализации муниципальных программ, изменения наименований муниципальных программ, изменения ответственных исполнителей (соисполнителей) муниципальных программ, планируемых к реализации с очередного финансового года, производится в соответствии с предложениями отраслевых (функциональных) органов администрации муниципального образования Каменский район, по согласованию с финансовым управлением администрации муниципального </w:t>
      </w:r>
      <w:r w:rsidRPr="00AF336C">
        <w:rPr>
          <w:rFonts w:ascii="PT Astra Serif" w:hAnsi="PT Astra Serif"/>
          <w:sz w:val="28"/>
          <w:szCs w:val="28"/>
        </w:rPr>
        <w:lastRenderedPageBreak/>
        <w:t>образования Каменский район и отделом экономического развития и сельского хозяйства администрации муниципального образования Каменский район и утверждается постановлением администрации муниципального образования  Каменский район.</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3.12. Разработка проекта муниципальной программы осуществляется на основании перечня муниципальных программ.</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3.13. Разработка проекта муниципальной программы или проекта изменений в утвержденную муниципальную программу (далее – Проект муниципальной программы) производятся ответственным исполнителем совместно с соисполнителями, участниками муниципальной программы.</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3.14. Проект муниципальной программы подлежит обязательному согласованию с отделом экономического развития и сельского хозяйства администрации муниципального образования Каменский район, финансовым управлением администрации муниципального образования Каменский район.</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Отдел экономического развития и сельского хозяйства  администрации муниципального образования Каменский район проводит оценку проекта муниципальной программы по следующим критериям:</w:t>
      </w:r>
    </w:p>
    <w:p w:rsidR="0046453D" w:rsidRPr="00AF336C" w:rsidRDefault="0046453D" w:rsidP="00E87836">
      <w:pPr>
        <w:spacing w:line="360" w:lineRule="exact"/>
        <w:jc w:val="both"/>
        <w:rPr>
          <w:rFonts w:ascii="PT Astra Serif" w:hAnsi="PT Astra Serif"/>
          <w:sz w:val="28"/>
          <w:szCs w:val="28"/>
        </w:rPr>
      </w:pPr>
      <w:r w:rsidRPr="00AF336C">
        <w:rPr>
          <w:rFonts w:ascii="PT Astra Serif" w:hAnsi="PT Astra Serif"/>
          <w:sz w:val="28"/>
          <w:szCs w:val="28"/>
        </w:rPr>
        <w:t>- согласованность с целями и задачами социально-экономического развития муниципального образования Каменский район;</w:t>
      </w:r>
    </w:p>
    <w:p w:rsidR="0046453D" w:rsidRPr="00AF336C" w:rsidRDefault="0046453D" w:rsidP="00E87836">
      <w:pPr>
        <w:spacing w:line="360" w:lineRule="exact"/>
        <w:jc w:val="both"/>
        <w:rPr>
          <w:rFonts w:ascii="PT Astra Serif" w:hAnsi="PT Astra Serif"/>
          <w:sz w:val="28"/>
          <w:szCs w:val="28"/>
        </w:rPr>
      </w:pPr>
      <w:r w:rsidRPr="00AF336C">
        <w:rPr>
          <w:rFonts w:ascii="PT Astra Serif" w:hAnsi="PT Astra Serif"/>
          <w:sz w:val="28"/>
          <w:szCs w:val="28"/>
        </w:rPr>
        <w:t>- значимость планируемых результатов реализации муниципальной программы для социально-экономического развития муниципального образования Каменский район;</w:t>
      </w:r>
    </w:p>
    <w:p w:rsidR="0046453D" w:rsidRPr="00AF336C" w:rsidRDefault="0046453D" w:rsidP="00E87836">
      <w:pPr>
        <w:spacing w:line="360" w:lineRule="exact"/>
        <w:jc w:val="both"/>
        <w:rPr>
          <w:rFonts w:ascii="PT Astra Serif" w:hAnsi="PT Astra Serif"/>
          <w:sz w:val="28"/>
          <w:szCs w:val="28"/>
        </w:rPr>
      </w:pPr>
      <w:r w:rsidRPr="00AF336C">
        <w:rPr>
          <w:rFonts w:ascii="PT Astra Serif" w:hAnsi="PT Astra Serif"/>
          <w:sz w:val="28"/>
          <w:szCs w:val="28"/>
        </w:rPr>
        <w:t>- соответствие наименования программы и исполнителей (соисполнителей) муниципальной программы утвержденному перечню муниципальных программ.</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Финансовое управление администрации муниципального образования Каменский район проводит оценку проекта муниципальной программы по следующим критериям:</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 соответствие приоритетам бюджетной политики муниципального образования Каменский район;</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 возможность финансирования муниципальной программы из бюджета муниципального образования Каменский район в заявленном объеме;</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 xml:space="preserve"> - возможность софинансирования из бюджетов муниципальных образований, входящих в состав муниципального образования Каменский район.</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 xml:space="preserve">3.15. В случае подготовки финансовым управлением администрации муниципального образования Каменский район или отделом экономического развития и сельского хозяйства администрации муниципального образования Каменский район  отрицательного заключения проект муниципальной </w:t>
      </w:r>
      <w:r w:rsidRPr="00AF336C">
        <w:rPr>
          <w:rFonts w:ascii="PT Astra Serif" w:hAnsi="PT Astra Serif"/>
          <w:sz w:val="28"/>
          <w:szCs w:val="28"/>
        </w:rPr>
        <w:lastRenderedPageBreak/>
        <w:t>программы дорабатывается ответственным исполнителем с учетом замечаний в течение 5 рабочих дней со дня получения данного заключения и повторно представляет его для согласования.</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 xml:space="preserve">3.16. Проект муниципальной программы после согласования с отделом экономического развития и сельского хозяйства администрации муниципального образования Каменский район и  финансовым управлением администрации муниципального образования Каменский район с пояснительной запиской направляется в контрольно-счетную комиссию  муниципального образования Каменский район для проведения финансово-экономической экспертизы.  </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Контрольно-счетная комиссия муниципального образования Каменский район проводит его экспертизу, готовит по результатам экспертизы заключение и направляет его ответственному исполнителю.</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При наличии замечаний ответственный исполнитель обеспечивает доработку проекта муниципальной программы в течение 5 рабочих дней или направляет в адрес контрольно-счетной комиссии муниципального образования Каменский район обоснованные разногласия на экспертное заключение.</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3.17. При разработке вновь принимаемой муниципальной программы предоставляется пояснительная записка, характеризующая необходимость разработки муниципальной программы, которая может содержать следующие разделы: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а) характеристику текущего состояния соответствующей сферы социально-экономического развития муниципального образования Каменский район, основные показатели и анализ социальных, финансово-экономических и прочих рисков реализации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б) прогноз развития соответствующей сферы социально-экономического развития муниципального образования Каменский район и планируемые показатели по итогам реализации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в) обоснование набора мероприятий (результатов) проектной части и комплекса процессных мероприятий;</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г) обоснование необходимых финансовых ресурсов на реализацию муниципальной программы, а также оценка степени влияния выделения дополнительных объемов финансирования на показатели муниципальной программы, в том числе на сроки и ожидаемые непосредственные результаты реализации структурных элементов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д) обоснование реализации инвестиционных проектов;</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lastRenderedPageBreak/>
        <w:t>е) положительные заключения структурного подразделения администрации муниципального образования Каменский район, уполномоченного на проведение проверки инвестиционных проектов на предмет эффективности использования средств бюджета муниципального образования Каменский район, направляемых на капитальные вложения.</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Материалы, перечисленные в настоящем пункте, представляются ответственным исполнителем в пояснительной записке при согласовании вновь разрабатываемой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При внесении изменений в утвержденную муниципальную программу в пояснительной записке отражаются данные и материалы только в части, касающейся вносимых изменений.</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Пояснительная записка не утверждается постановлением администрации муниципального образования Каменский район.</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3.18. Процедура согласования проекта постановления администрации муниципального образования Каменский район об утверждении вновь разработанной муниципальной программы или о внесении изменений в утвержденную муниципальную программу осуществляется после получения ответственным исполнителем заключения контрольно-счетной комиссии муниципального образования Каменский район в соответствии с требованиями  инструкции по делопроизводству в администрации муниципального образования Каменский район.</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3.19. Проект муниципальной программы (проект внесения изменений в муниципальную программу) подлежит общественному обсуждению в соответствии с Порядком общественного обсуждения документов стратегического планирования, утвержденным </w:t>
      </w:r>
      <w:r w:rsidRPr="00AF336C">
        <w:rPr>
          <w:rStyle w:val="af8"/>
          <w:rFonts w:ascii="PT Astra Serif" w:hAnsi="PT Astra Serif" w:cs="Times New Roman CYR"/>
          <w:color w:val="auto"/>
          <w:sz w:val="28"/>
          <w:szCs w:val="28"/>
        </w:rPr>
        <w:t>постановлением</w:t>
      </w:r>
      <w:r w:rsidRPr="00AF336C">
        <w:rPr>
          <w:rFonts w:ascii="PT Astra Serif" w:hAnsi="PT Astra Serif"/>
          <w:sz w:val="28"/>
          <w:szCs w:val="28"/>
        </w:rPr>
        <w:t xml:space="preserve"> администрации муниципального образования Каменский  район N 335 "О стратегическом планировании в муниципальном образовании Каменский район" от  21.11.2019.</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Общественное обсуждение не проводится в отношении проекта внесения в муниципальную программу изменений, предусматривающих изменения состава соисполнителей и (или) исполнителей муниципальной программы и (или) их полномочий в результате перераспределения полномочий между органами местного самоуправления.</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3.20. Муниципальные программы подлежат утверждению до представления проекта бюджета на очередной финансовый год и плановый период в Собрание представителей муниципального образования Каменский район.</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 xml:space="preserve">3.21. В случае участия муниципального образования Каменский район в государственных программах Российской Федерации и (или) Тульской </w:t>
      </w:r>
      <w:r w:rsidRPr="00AF336C">
        <w:rPr>
          <w:rFonts w:ascii="PT Astra Serif" w:hAnsi="PT Astra Serif"/>
          <w:sz w:val="28"/>
          <w:szCs w:val="28"/>
        </w:rPr>
        <w:lastRenderedPageBreak/>
        <w:t>области, муниципальная программа может быть разработана в течение текущего финансового года. Разработка и утверждение такой муниципальной программы осуществляется в соответствии с настоящим Порядком (за исключением, установленных для утверждения проектов муниципальных программ сроков), установленными требованиями и рекомендациями органов государственной власти, при наличии финансовых ресурсов в бюджете муниципального образования Каменский район.</w:t>
      </w:r>
    </w:p>
    <w:p w:rsidR="0046453D" w:rsidRPr="00AF336C" w:rsidRDefault="0046453D" w:rsidP="00E87836">
      <w:pPr>
        <w:spacing w:line="360" w:lineRule="exact"/>
        <w:ind w:firstLine="709"/>
        <w:jc w:val="both"/>
        <w:rPr>
          <w:rFonts w:ascii="PT Astra Serif" w:hAnsi="PT Astra Serif"/>
          <w:sz w:val="28"/>
          <w:szCs w:val="28"/>
        </w:rPr>
      </w:pPr>
    </w:p>
    <w:p w:rsidR="0046453D" w:rsidRPr="00AF336C" w:rsidRDefault="0046453D" w:rsidP="00E87836">
      <w:pPr>
        <w:spacing w:line="360" w:lineRule="exact"/>
        <w:ind w:firstLine="709"/>
        <w:jc w:val="center"/>
        <w:rPr>
          <w:rFonts w:ascii="PT Astra Serif" w:hAnsi="PT Astra Serif"/>
          <w:b/>
          <w:sz w:val="28"/>
          <w:szCs w:val="28"/>
        </w:rPr>
      </w:pPr>
      <w:r w:rsidRPr="00AF336C">
        <w:rPr>
          <w:rFonts w:ascii="PT Astra Serif" w:hAnsi="PT Astra Serif"/>
          <w:b/>
          <w:sz w:val="28"/>
          <w:szCs w:val="28"/>
        </w:rPr>
        <w:t>4. Внесение изменений в муниципальную программу.</w:t>
      </w:r>
    </w:p>
    <w:p w:rsidR="0046453D" w:rsidRPr="00AF336C" w:rsidRDefault="0046453D" w:rsidP="00E87836">
      <w:pPr>
        <w:spacing w:line="360" w:lineRule="exact"/>
        <w:ind w:firstLine="709"/>
        <w:jc w:val="both"/>
        <w:rPr>
          <w:rFonts w:ascii="PT Astra Serif" w:hAnsi="PT Astra Serif"/>
          <w:sz w:val="28"/>
          <w:szCs w:val="28"/>
        </w:rPr>
      </w:pPr>
    </w:p>
    <w:p w:rsidR="0046453D" w:rsidRPr="00AF336C" w:rsidRDefault="0046453D" w:rsidP="00E87836">
      <w:pPr>
        <w:pStyle w:val="ConsPlusNormal"/>
        <w:spacing w:line="360" w:lineRule="exact"/>
        <w:ind w:right="-2" w:firstLine="851"/>
        <w:jc w:val="both"/>
        <w:rPr>
          <w:rFonts w:ascii="PT Astra Serif" w:hAnsi="PT Astra Serif"/>
        </w:rPr>
      </w:pPr>
      <w:r w:rsidRPr="00AF336C">
        <w:rPr>
          <w:rFonts w:ascii="PT Astra Serif" w:hAnsi="PT Astra Serif"/>
        </w:rPr>
        <w:t>4.1. В муниципальную программу вносятся изменения в случаях:</w:t>
      </w:r>
    </w:p>
    <w:p w:rsidR="0046453D" w:rsidRPr="00AF336C" w:rsidRDefault="0046453D" w:rsidP="00E87836">
      <w:pPr>
        <w:pStyle w:val="ConsPlusNormal"/>
        <w:spacing w:line="360" w:lineRule="exact"/>
        <w:ind w:right="-2" w:firstLine="851"/>
        <w:jc w:val="both"/>
        <w:rPr>
          <w:rFonts w:ascii="PT Astra Serif" w:hAnsi="PT Astra Serif"/>
        </w:rPr>
      </w:pPr>
      <w:r w:rsidRPr="00AF336C">
        <w:rPr>
          <w:rFonts w:ascii="PT Astra Serif" w:hAnsi="PT Astra Serif"/>
        </w:rPr>
        <w:t>1) снижения (увеличения) ожидаемых поступлений в бюджет муниципального образования Каменский район;</w:t>
      </w:r>
    </w:p>
    <w:p w:rsidR="0046453D" w:rsidRPr="00AF336C" w:rsidRDefault="0046453D" w:rsidP="00E87836">
      <w:pPr>
        <w:pStyle w:val="ConsPlusNormal"/>
        <w:spacing w:line="360" w:lineRule="exact"/>
        <w:ind w:right="-2" w:firstLine="851"/>
        <w:jc w:val="both"/>
        <w:rPr>
          <w:rFonts w:ascii="PT Astra Serif" w:hAnsi="PT Astra Serif"/>
        </w:rPr>
      </w:pPr>
      <w:r w:rsidRPr="00AF336C">
        <w:rPr>
          <w:rFonts w:ascii="PT Astra Serif" w:hAnsi="PT Astra Serif"/>
        </w:rPr>
        <w:t>2) необходимости включения в муниципальную программу дополнительных мероприятий;</w:t>
      </w:r>
    </w:p>
    <w:p w:rsidR="0046453D" w:rsidRPr="00AF336C" w:rsidRDefault="0046453D" w:rsidP="00E87836">
      <w:pPr>
        <w:pStyle w:val="ConsPlusNormal"/>
        <w:spacing w:line="360" w:lineRule="exact"/>
        <w:ind w:right="-2" w:firstLine="851"/>
        <w:jc w:val="both"/>
        <w:rPr>
          <w:rFonts w:ascii="PT Astra Serif" w:hAnsi="PT Astra Serif"/>
        </w:rPr>
      </w:pPr>
      <w:r w:rsidRPr="00AF336C">
        <w:rPr>
          <w:rFonts w:ascii="PT Astra Serif" w:hAnsi="PT Astra Serif"/>
        </w:rPr>
        <w:t>3) необходимости ускорения реализации или досрочного прекращения реализации муниципальной программы или ее отдельных мероприятий по результатам оценки эффективности реализации муниципальной программы;</w:t>
      </w:r>
    </w:p>
    <w:p w:rsidR="0046453D" w:rsidRPr="00AF336C" w:rsidRDefault="0046453D" w:rsidP="00E87836">
      <w:pPr>
        <w:pStyle w:val="ConsPlusNormal"/>
        <w:spacing w:line="360" w:lineRule="exact"/>
        <w:ind w:right="-2" w:firstLine="851"/>
        <w:jc w:val="both"/>
        <w:rPr>
          <w:rFonts w:ascii="PT Astra Serif" w:hAnsi="PT Astra Serif"/>
        </w:rPr>
      </w:pPr>
      <w:r w:rsidRPr="00AF336C">
        <w:rPr>
          <w:rFonts w:ascii="PT Astra Serif" w:hAnsi="PT Astra Serif"/>
        </w:rPr>
        <w:t>4) необходимости изменения перечня мероприятий, сроков реализации или объемов финансирования муниципальной программы, производимых в соответствии с целями и задачами социально-экономического развития, определенными нормативными правовыми актами и иными распорядительными документами муниципального образования  Каменский район, в связи с выделением средств из бюджетов бюджетной системы Российской Федерации, из внебюджетных источников финансирования и внесением изменений в решение о бюджете муниципального образования Каменский район, бюджетную роспись;</w:t>
      </w:r>
    </w:p>
    <w:p w:rsidR="0046453D" w:rsidRPr="00AF336C" w:rsidRDefault="0046453D" w:rsidP="00E87836">
      <w:pPr>
        <w:pStyle w:val="ConsPlusNormal"/>
        <w:spacing w:line="360" w:lineRule="exact"/>
        <w:ind w:right="-2" w:firstLine="851"/>
        <w:jc w:val="both"/>
        <w:rPr>
          <w:rFonts w:ascii="PT Astra Serif" w:hAnsi="PT Astra Serif"/>
        </w:rPr>
      </w:pPr>
      <w:r w:rsidRPr="00AF336C">
        <w:rPr>
          <w:rFonts w:ascii="PT Astra Serif" w:hAnsi="PT Astra Serif"/>
        </w:rPr>
        <w:t>5) изменения показателей, предусмотренных во исполнение Указов Президента Российской Федерации, плана комплексного развития  муниципального образования Каменский район;</w:t>
      </w:r>
    </w:p>
    <w:p w:rsidR="0046453D" w:rsidRPr="00AF336C" w:rsidRDefault="0046453D" w:rsidP="00E87836">
      <w:pPr>
        <w:pStyle w:val="ConsPlusNormal"/>
        <w:spacing w:line="360" w:lineRule="exact"/>
        <w:ind w:right="-2" w:firstLine="851"/>
        <w:jc w:val="both"/>
        <w:rPr>
          <w:rFonts w:ascii="PT Astra Serif" w:hAnsi="PT Astra Serif"/>
        </w:rPr>
      </w:pPr>
      <w:r w:rsidRPr="00AF336C">
        <w:rPr>
          <w:rFonts w:ascii="PT Astra Serif" w:hAnsi="PT Astra Serif"/>
        </w:rPr>
        <w:t>6) изменение мероприятий муниципальной программы без изменения общего объема бюджетных ассигнований на их реализацию.</w:t>
      </w: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t>4.2. Вместе с проектом изменений в муниципальную программу ответственный исполнитель (соисполнитель) готовит пояснительную записку.</w:t>
      </w: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t xml:space="preserve"> В случае внесения в муниципальную программу изменений, связанных с уточнением бюджета муниципального образования Каменский район, на которое было получено положительное заключение контрольно-счетной </w:t>
      </w:r>
      <w:r w:rsidRPr="00AF336C">
        <w:rPr>
          <w:rFonts w:ascii="PT Astra Serif" w:hAnsi="PT Astra Serif"/>
        </w:rPr>
        <w:lastRenderedPageBreak/>
        <w:t>комиссии муниципального образования Каменский район, считать решение Собрания представителей муниципального образования Каменский  о внесении изменений в бюджет обоснованием для вносимых изменений в муниципальную программу.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w:t>
      </w:r>
    </w:p>
    <w:p w:rsidR="0046453D" w:rsidRPr="00AF336C" w:rsidRDefault="0046453D" w:rsidP="00E87836">
      <w:pPr>
        <w:pStyle w:val="ConsPlusNormal"/>
        <w:spacing w:line="360" w:lineRule="exact"/>
        <w:ind w:right="-2" w:firstLine="851"/>
        <w:jc w:val="both"/>
        <w:rPr>
          <w:rFonts w:ascii="PT Astra Serif" w:hAnsi="PT Astra Serif"/>
        </w:rPr>
      </w:pPr>
      <w:r w:rsidRPr="00AF336C">
        <w:rPr>
          <w:rFonts w:ascii="PT Astra Serif" w:hAnsi="PT Astra Serif"/>
        </w:rPr>
        <w:t>При внесении изменений в муниципальную программу по иным основаниям в пояснительной записке указывается подробная характеристика вносимых изменений, их влияние на целевые показатели программы, правовое и финансово-экономическое обоснование.</w:t>
      </w:r>
    </w:p>
    <w:p w:rsidR="0046453D" w:rsidRPr="00AF336C" w:rsidRDefault="0046453D" w:rsidP="00E87836">
      <w:pPr>
        <w:pStyle w:val="ConsPlusNormal"/>
        <w:spacing w:line="360" w:lineRule="exact"/>
        <w:ind w:right="-2" w:firstLine="851"/>
        <w:jc w:val="both"/>
        <w:rPr>
          <w:rFonts w:ascii="PT Astra Serif" w:hAnsi="PT Astra Serif"/>
        </w:rPr>
      </w:pPr>
      <w:r w:rsidRPr="00AF336C">
        <w:rPr>
          <w:rFonts w:ascii="PT Astra Serif" w:hAnsi="PT Astra Serif"/>
        </w:rPr>
        <w:t>4.3. В случае если внесение изменений в муниципальную программу предусматривает изменение общего объема бюджетных ассигнований на ее реализацию, в том числе увеличение объема бюджетных ассигнований на реализацию муниципальной программы в текущем финансовом году в пределах неиспользованного остатка бюджетных ассигнований прошлого года, внесение изменений в муниципальную программу осуществляется на основании заключения финансового управления администрации муниципального образования Каменский район.</w:t>
      </w:r>
    </w:p>
    <w:p w:rsidR="0046453D" w:rsidRPr="00AF336C" w:rsidRDefault="0046453D" w:rsidP="00E87836">
      <w:pPr>
        <w:pStyle w:val="ConsPlusNormal"/>
        <w:spacing w:line="360" w:lineRule="exact"/>
        <w:ind w:right="-2" w:firstLine="851"/>
        <w:jc w:val="both"/>
        <w:rPr>
          <w:rFonts w:ascii="PT Astra Serif" w:hAnsi="PT Astra Serif"/>
        </w:rPr>
      </w:pPr>
      <w:r w:rsidRPr="00AF336C">
        <w:rPr>
          <w:rFonts w:ascii="PT Astra Serif" w:hAnsi="PT Astra Serif"/>
        </w:rPr>
        <w:t xml:space="preserve">4.4. Изменения в муниципальные проекты, включенные в муниципальную программу, осуществляется путем внесения изменений в муниципальную программу после внесения изменений в муниципальные проекты в установленном порядке в соответствии с положением по управлению проектами в муниципальном образовании Каменский район.  </w:t>
      </w:r>
    </w:p>
    <w:p w:rsidR="0046453D" w:rsidRPr="00AF336C" w:rsidRDefault="0046453D" w:rsidP="00E87836">
      <w:pPr>
        <w:pStyle w:val="ConsPlusNormal"/>
        <w:spacing w:line="360" w:lineRule="exact"/>
        <w:ind w:right="-2" w:firstLine="851"/>
        <w:jc w:val="both"/>
        <w:rPr>
          <w:rFonts w:ascii="PT Astra Serif" w:hAnsi="PT Astra Serif"/>
        </w:rPr>
      </w:pPr>
      <w:r w:rsidRPr="00AF336C">
        <w:rPr>
          <w:rFonts w:ascii="PT Astra Serif" w:hAnsi="PT Astra Serif"/>
        </w:rPr>
        <w:t>Изменения в комплексы процессных мероприятий, включенные в муниципальную программу, осуществляется путем внесения изменений в муниципальную программу</w:t>
      </w:r>
    </w:p>
    <w:p w:rsidR="0046453D" w:rsidRPr="00AF336C" w:rsidRDefault="0046453D" w:rsidP="00E87836">
      <w:pPr>
        <w:pStyle w:val="ConsPlusNormal"/>
        <w:spacing w:line="360" w:lineRule="exact"/>
        <w:ind w:right="-2" w:firstLine="851"/>
        <w:jc w:val="both"/>
        <w:rPr>
          <w:rFonts w:ascii="PT Astra Serif" w:hAnsi="PT Astra Serif"/>
          <w:color w:val="22272F"/>
          <w:sz w:val="23"/>
          <w:szCs w:val="23"/>
          <w:shd w:val="clear" w:color="auto" w:fill="FFFFFF"/>
        </w:rPr>
      </w:pPr>
      <w:r w:rsidRPr="00AF336C">
        <w:rPr>
          <w:rFonts w:ascii="PT Astra Serif" w:hAnsi="PT Astra Serif"/>
        </w:rPr>
        <w:t>4.5. Муниципальные программы подлежат приведению в соответствие с решением Собрания представителей муниципального образования Каменский район о внесении изменений в бюджет муниципального образования не позднее трех месяцев  со дня вступления его в силу.</w:t>
      </w:r>
      <w:r w:rsidRPr="00AF336C">
        <w:rPr>
          <w:rFonts w:ascii="PT Astra Serif" w:hAnsi="PT Astra Serif"/>
          <w:color w:val="22272F"/>
          <w:sz w:val="23"/>
          <w:szCs w:val="23"/>
          <w:shd w:val="clear" w:color="auto" w:fill="FFFFFF"/>
        </w:rPr>
        <w:t xml:space="preserve"> </w:t>
      </w:r>
    </w:p>
    <w:p w:rsidR="0046453D" w:rsidRPr="00AF336C" w:rsidRDefault="0046453D" w:rsidP="00E87836">
      <w:pPr>
        <w:pStyle w:val="ConsPlusNormal"/>
        <w:spacing w:line="360" w:lineRule="exact"/>
        <w:ind w:right="-2" w:firstLine="851"/>
        <w:jc w:val="both"/>
        <w:rPr>
          <w:rFonts w:ascii="PT Astra Serif" w:hAnsi="PT Astra Serif"/>
        </w:rPr>
      </w:pPr>
      <w:r w:rsidRPr="00AF336C">
        <w:rPr>
          <w:rFonts w:ascii="PT Astra Serif" w:hAnsi="PT Astra Serif"/>
        </w:rPr>
        <w:t>4.6. В ходе исполнения бюджета муниципального образования Каменский район показатели финансового обеспечения реализации муниципальной программы, в том числе ее структурных элементов,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муниципального образования Каменский район.</w:t>
      </w:r>
    </w:p>
    <w:p w:rsidR="0046453D" w:rsidRPr="00AF336C" w:rsidRDefault="0046453D" w:rsidP="00E87836">
      <w:pPr>
        <w:spacing w:line="360" w:lineRule="exact"/>
        <w:ind w:firstLine="709"/>
        <w:jc w:val="both"/>
        <w:rPr>
          <w:rFonts w:ascii="PT Astra Serif" w:hAnsi="PT Astra Serif"/>
          <w:sz w:val="28"/>
          <w:szCs w:val="28"/>
        </w:rPr>
      </w:pPr>
    </w:p>
    <w:p w:rsidR="0046453D" w:rsidRPr="00AF336C" w:rsidRDefault="0046453D" w:rsidP="00E87836">
      <w:pPr>
        <w:spacing w:line="360" w:lineRule="exact"/>
        <w:ind w:left="360"/>
        <w:jc w:val="center"/>
        <w:rPr>
          <w:rFonts w:ascii="PT Astra Serif" w:hAnsi="PT Astra Serif"/>
          <w:b/>
          <w:sz w:val="28"/>
          <w:szCs w:val="28"/>
        </w:rPr>
      </w:pPr>
      <w:r w:rsidRPr="00AF336C">
        <w:rPr>
          <w:rFonts w:ascii="PT Astra Serif" w:hAnsi="PT Astra Serif"/>
          <w:b/>
          <w:sz w:val="28"/>
          <w:szCs w:val="28"/>
        </w:rPr>
        <w:lastRenderedPageBreak/>
        <w:t>5. Финансовое обеспечение реализации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r w:rsidRPr="00AF336C">
        <w:rPr>
          <w:rFonts w:ascii="PT Astra Serif" w:hAnsi="PT Astra Serif"/>
          <w:sz w:val="28"/>
          <w:szCs w:val="28"/>
        </w:rPr>
        <w:t xml:space="preserve"> </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5.1. Финансовое обеспечение реализации муниципальных программ осуществляется за счет бюджетных ассигнований бюджета муниципального образования Каменский район в части расходных обязательств муниципального образования, а также привлекаемых средств из других бюджетов бюджетной системы Российской Федерации, бюджета муниципального образования Каменский район и внебюджетных источников в установленном порядке.</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5.2. Внесение изменений в муниципальную программу является основанием для подготовки проекта решения о внесении изменений в бюджет муниципального образования Каменский район.</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Ответственный исполнитель направляет в финансовое управление администрации муниципального образования проект изменений в муниципальную программу с пояснительной запиской с описанием предлагаемых изменений для включения в проект решения о внесении изменений в бюджет муниципального образования  Каменский район.</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5.3. Распределение бюджетных ассигнований на реализацию муниципальных программ муниципального образования Каменский район утверждается решением Собрания представителей муниципального образования Каменский район о бюджете на очередной финансовый год и плановый период.</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5.4. Финансовое обеспечение муниципальных проектов и комплексов процессных мероприятий, включенных в состав муниципальной программы, осуществляется за счет средств, которые предусмотрены соответственно для реализации муниципальных проектов и комплексов процессных мероприятий.</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5.5. Планирование бюджетных ассигнований на реализацию муниципальных программ муниципального образования  Каменский район осуществляется с учетом положений муниципальных правовых актов, регулирующих порядок составления проекта бюджета муниципального образования Каменский район и планирования бюджетных ассигнований.</w:t>
      </w:r>
    </w:p>
    <w:p w:rsidR="0046453D" w:rsidRPr="00AF336C" w:rsidRDefault="0046453D" w:rsidP="00E87836">
      <w:pPr>
        <w:spacing w:line="360" w:lineRule="exact"/>
        <w:ind w:firstLine="709"/>
        <w:jc w:val="both"/>
        <w:rPr>
          <w:rFonts w:ascii="PT Astra Serif" w:hAnsi="PT Astra Serif"/>
          <w:sz w:val="28"/>
          <w:szCs w:val="28"/>
        </w:rPr>
      </w:pPr>
    </w:p>
    <w:p w:rsidR="0046453D" w:rsidRPr="00AF336C" w:rsidRDefault="0046453D" w:rsidP="00E87836">
      <w:pPr>
        <w:spacing w:line="360" w:lineRule="exact"/>
        <w:ind w:left="360"/>
        <w:jc w:val="center"/>
        <w:rPr>
          <w:rFonts w:ascii="PT Astra Serif" w:hAnsi="PT Astra Serif"/>
          <w:b/>
          <w:sz w:val="28"/>
          <w:szCs w:val="28"/>
        </w:rPr>
      </w:pPr>
      <w:r w:rsidRPr="00AF336C">
        <w:rPr>
          <w:rFonts w:ascii="PT Astra Serif" w:hAnsi="PT Astra Serif"/>
          <w:b/>
          <w:sz w:val="28"/>
          <w:szCs w:val="28"/>
        </w:rPr>
        <w:t>6. Управление, контроль реализации муниципальной программы</w:t>
      </w:r>
    </w:p>
    <w:p w:rsidR="0046453D" w:rsidRPr="00AF336C" w:rsidRDefault="0046453D" w:rsidP="00E87836">
      <w:pPr>
        <w:spacing w:line="360" w:lineRule="exact"/>
        <w:ind w:firstLine="709"/>
        <w:jc w:val="both"/>
        <w:rPr>
          <w:rFonts w:ascii="PT Astra Serif" w:hAnsi="PT Astra Serif"/>
          <w:sz w:val="28"/>
          <w:szCs w:val="28"/>
        </w:rPr>
      </w:pP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 xml:space="preserve">6.1. Текущее управление реализацией муниципальных программ, проектов, комплексов процессных мероприятий, включенных в муниципальную программу, осуществляется ответственным исполнителем (соисполнителем), ответственным за реализацию муниципального программы муниципального образования </w:t>
      </w:r>
      <w:r w:rsidRPr="00AF336C">
        <w:rPr>
          <w:rFonts w:ascii="PT Astra Serif" w:hAnsi="PT Astra Serif"/>
          <w:spacing w:val="-8"/>
          <w:sz w:val="28"/>
          <w:szCs w:val="28"/>
        </w:rPr>
        <w:lastRenderedPageBreak/>
        <w:t>Каменский район.</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6.2. В целях контроля за реализацией муниципальных программ ответственные исполнители (соисполнители) осуществляют ежеквартальный мониторинг реализации муниципальной программы и ежегодную оценку эффективности реализации муниципальной программы.</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6.3. Мониторинг реализации муниципальной программы ориентирован на предупреждение возникновения проблем в ходе реализации муниципальной программы. Координация исполнения и рассмотрение результатов мониторинга реализации муниципальной программы осуществляются руководителем структурного подразделения администрации муниципального образования Каменский район или муниципального учреждения, являющегося ответственным исполнителем муниципальной программы.</w:t>
      </w:r>
    </w:p>
    <w:p w:rsidR="0046453D" w:rsidRPr="00AF336C" w:rsidRDefault="0046453D" w:rsidP="00E87836">
      <w:pPr>
        <w:spacing w:line="360" w:lineRule="exact"/>
        <w:ind w:firstLine="709"/>
        <w:jc w:val="both"/>
        <w:rPr>
          <w:rFonts w:ascii="PT Astra Serif" w:hAnsi="PT Astra Serif" w:cs="Arial"/>
          <w:sz w:val="28"/>
          <w:szCs w:val="28"/>
        </w:rPr>
      </w:pPr>
      <w:r w:rsidRPr="00AF336C">
        <w:rPr>
          <w:rFonts w:ascii="PT Astra Serif" w:hAnsi="PT Astra Serif"/>
          <w:spacing w:val="-8"/>
          <w:sz w:val="28"/>
          <w:szCs w:val="28"/>
        </w:rPr>
        <w:t xml:space="preserve">6.4. </w:t>
      </w:r>
      <w:r w:rsidRPr="00AF336C">
        <w:rPr>
          <w:rFonts w:ascii="PT Astra Serif" w:hAnsi="PT Astra Serif" w:cs="Arial"/>
          <w:sz w:val="28"/>
          <w:szCs w:val="28"/>
        </w:rPr>
        <w:t>По результатам проводимого мониторинга реализации муниципальных программ ответственный исполнитель формирует ежеквартальный отчет о ходе реализации и оценке результативности муниципальной программы (далее – ежеквартальный отчет) за 1 квартал, 1 полугодие, 9 месяцев текущего года и представляет его в отдел экономического развития и сельского хозяйства администрации не позднее 13 числа месяца, следующего за отчетным периодом. По итогам ежеквартальной оценки результативности реализации муниципальных программ отдел экономического развития и сельского хозяйства  администрации  готовит и представляет главе администрации муниципального образования Каменский район сводный аналитический отчет.</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6.5. Годовой отчет о ходе реализации и оценке эффективности реализации муниципальной программы (далее – годовой отчет) формируется ответственным исполнителем с учетом отчетов, полученных от соисполнителей, и представляется  в срок до 10 февраля года, следующего за отчетным годом, в финансовое управление для согласования по исполнению муниципальной программы в части финансового обеспечения.</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6.6. В составе годового отчета должны содержаться  следующие сведения:</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1. Отчет о выполнении мероприятий муниципальной программы (в случае не выполнения – с указанием причин по форме приложения № 7 к настоящему Порядку;</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2. Отчет о расходах на реализацию мероприятий муниципальной программы за счет всех источников финансирования по форме приложения № 8  к настоящему Прядку;</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3. Отчет о результативности реализации муниципальной программы по форме приложения № 9 к настоящему Порядку;</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lastRenderedPageBreak/>
        <w:t>4. Информацию о внесенных ответственным исполнителем изменениях в муниципальную программу;</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5. Результаты оценки эффективности реализации муниципальной программы, проведенной согласно методике оценки эффективности реализации муниципальной программы (приложение № 10)</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6. Иная информация.</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6.7. Финансовое управление в течение 5 календарных дней со дня получения от ответственного исполнителя годового отчета согласовывает и направляет годовой отчет в адрес ответственного исполнителя. В случае если представленный отчет не соответствует требованиям, финансовое управление в течение 5 календарных дней возвращает его ответственному исполнителю с указанием причин возврата.</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 xml:space="preserve">6.8. Ответственный исполнитель муниципальной программы в срок до 1 марта года, следующего за отчетным, направляет годовой отчет, согласованный с финансовым управлением администрации муниципального образования, в отдел экономического развития  и сельского хозяйства администрации муниципального образования.  </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6.9. Отдел экономического развития и сельского хозяйства администрации муниципального образования ежегодно до 1 апреля года, следующего за отчетным годом, на основании представленных ответственными исполнителями годовых отчетов обобщает и представляет главе администрации муниципального образования Каменский район сводный отчет о ходе реализации и оценке эффективности и результативности муниципальных программ за отчетный год.</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6.10. По результатам оценки эффективности муниципальной программы  администрация  муниципального образования Каменский район может принять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 начиная с очередного финансового года, а также о наложении (представлении предложений о наложении) на руководителей отраслевых (функциональных) органов администрации муниципального образования Каменский район, иных главных распорядителей средств бюджета муниципального образования Каменский район - ответственных исполнителей, соисполнителей и участников муниципальной программы  дисциплинарного взыскания в связи с не достижением запланированных результатов реализации муниципальной программы.</w:t>
      </w:r>
    </w:p>
    <w:p w:rsidR="0046453D" w:rsidRPr="00AF336C" w:rsidRDefault="0046453D" w:rsidP="00E87836">
      <w:pPr>
        <w:spacing w:line="360" w:lineRule="exact"/>
        <w:ind w:firstLine="709"/>
        <w:jc w:val="both"/>
        <w:rPr>
          <w:rFonts w:ascii="PT Astra Serif" w:hAnsi="PT Astra Serif"/>
          <w:spacing w:val="-8"/>
          <w:sz w:val="28"/>
          <w:szCs w:val="28"/>
        </w:rPr>
      </w:pPr>
      <w:r w:rsidRPr="00AF336C">
        <w:rPr>
          <w:rFonts w:ascii="PT Astra Serif" w:hAnsi="PT Astra Serif"/>
          <w:spacing w:val="-8"/>
          <w:sz w:val="28"/>
          <w:szCs w:val="28"/>
        </w:rPr>
        <w:t xml:space="preserve">6.11. Сводный годовой отчет о ходе реализации и оценке эффективности муниципальных программ подлежит размещению на официальном сайте муниципального образования Каменский район в сети «Интернет» до 1 апреля </w:t>
      </w:r>
      <w:r w:rsidRPr="00AF336C">
        <w:rPr>
          <w:rFonts w:ascii="PT Astra Serif" w:hAnsi="PT Astra Serif"/>
          <w:spacing w:val="-8"/>
          <w:sz w:val="28"/>
          <w:szCs w:val="28"/>
        </w:rPr>
        <w:lastRenderedPageBreak/>
        <w:t>года, следующего за отчетным.»</w:t>
      </w:r>
    </w:p>
    <w:p w:rsidR="0046453D" w:rsidRPr="00AF336C" w:rsidRDefault="0046453D" w:rsidP="00E87836">
      <w:pPr>
        <w:spacing w:line="360" w:lineRule="exact"/>
        <w:ind w:firstLine="709"/>
        <w:jc w:val="both"/>
        <w:rPr>
          <w:rFonts w:ascii="PT Astra Serif" w:hAnsi="PT Astra Serif"/>
          <w:sz w:val="28"/>
          <w:szCs w:val="28"/>
        </w:rPr>
      </w:pPr>
    </w:p>
    <w:p w:rsidR="0046453D" w:rsidRPr="00AF336C" w:rsidRDefault="0046453D" w:rsidP="00E87836">
      <w:pPr>
        <w:spacing w:line="360" w:lineRule="exact"/>
        <w:ind w:left="360"/>
        <w:jc w:val="center"/>
        <w:rPr>
          <w:rFonts w:ascii="PT Astra Serif" w:hAnsi="PT Astra Serif"/>
          <w:b/>
          <w:sz w:val="28"/>
          <w:szCs w:val="28"/>
        </w:rPr>
      </w:pPr>
      <w:r w:rsidRPr="00AF336C">
        <w:rPr>
          <w:rFonts w:ascii="PT Astra Serif" w:hAnsi="PT Astra Serif"/>
          <w:b/>
          <w:sz w:val="28"/>
          <w:szCs w:val="28"/>
        </w:rPr>
        <w:t>7. Полномочия ответственных исполнителей и соисполнителей  при разработке и реализации муниципальной программы</w:t>
      </w:r>
    </w:p>
    <w:p w:rsidR="0046453D" w:rsidRPr="00AF336C" w:rsidRDefault="0046453D" w:rsidP="00E87836">
      <w:pPr>
        <w:spacing w:line="360" w:lineRule="exact"/>
        <w:jc w:val="both"/>
        <w:rPr>
          <w:rFonts w:ascii="PT Astra Serif" w:hAnsi="PT Astra Serif"/>
          <w:b/>
          <w:sz w:val="28"/>
          <w:szCs w:val="28"/>
        </w:rPr>
      </w:pP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7.1. Ответственный исполнитель:</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а) обеспечивает разработку муниципальной программы и ее согласование в установленном порядке;</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б) рассматривает предложения соисполнителей о корректировке муниципальной программы;</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в) организует реализацию муниципальной программы, координирует деятельность соисполнителей по реализации муниципальной программы, принимает решение о внесении изменений в муниципальную программу в соответствии с требованиями, установленными настоящим Порядком, и несет ответственность за достижение целевых показателей (индикаторов) муниципальной программы, а также конечных результатов ее реализации;</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г) представляет запрашиваемые сведения о реализации муниципальной программы главе администрации муниципального образования Каменский район, в финансовое управление администрации муниципального образования, в отдел экономики и сельского хозяйства администрации муниципального образования и иным органам;</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д) запрашивает у соисполнителей муниципальной программы:</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 сведения, необходимые для подготовки информации о ходе реализации муниципальной программы, в том числе на поступившие запросы;</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 информацию, необходимую для проведения оценки эффективности реализации муниципальной программы и подготовки годового отчета;</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е) проводит оценку эффективности реализации муниципальной программы;</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ж) готовит годовой отчет и представляет его в  финансовое управление и отдел экономического развития и сельского хозяйства администрации муниципального образования;</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з) направляет в государственную автоматизированную информационную систему «Управление» (далее - ГАС «Управление») уведомление об утверждении муниципальной программы или вносимых в нее изменений;</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и) ежегодно предоставляет отчетные сведения по муниципальной программе в ГАС «Управление». Обеспечивает полноту и своевременность вносимой информации.</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lastRenderedPageBreak/>
        <w:t>7.2. Соисполнители:</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а) участвуют в разработке и осуществляют реализацию муниципальных проектов и комплексов процессных мероприятий муниципальной программы, в отношении которых они являются соисполнителями;</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б) осуществляют реализацию муниципальных проектов и комплексов процессных мероприятий муниципальной программы в рамках своей компетенции;</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в) представляют в части своей компетенции предложения ответственному исполнителю по корректировке муниципальной программы;</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г) представляют ответственному исполнителю необходимую информацию для подготовки ответов на запросы отдела экономики и сельского хозяйства администрации муниципального образования  и финансового управления администрации муниципального образования о ходе реализации муниципальной программы;</w:t>
      </w:r>
    </w:p>
    <w:p w:rsidR="0046453D" w:rsidRPr="00AF336C" w:rsidRDefault="0046453D" w:rsidP="007706E8">
      <w:pPr>
        <w:spacing w:line="360" w:lineRule="exact"/>
        <w:ind w:firstLine="709"/>
        <w:jc w:val="both"/>
        <w:rPr>
          <w:rFonts w:ascii="PT Astra Serif" w:hAnsi="PT Astra Serif"/>
          <w:sz w:val="28"/>
          <w:szCs w:val="28"/>
        </w:rPr>
      </w:pPr>
      <w:r w:rsidRPr="00AF336C">
        <w:rPr>
          <w:rFonts w:ascii="PT Astra Serif" w:hAnsi="PT Astra Serif"/>
          <w:sz w:val="28"/>
          <w:szCs w:val="28"/>
        </w:rPr>
        <w:t>д)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согласованный с заместителем главы администрации муниципального образования Каменский район, курирующим его, для подготовки сводного годового отчета по муниципальной программе.</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7.3. Руководители отраслевых (функциональных) органов администрации муниципального образования Каменский район - ответственные исполнители, соисполнители муниципальной программы несут ответственность за эффективность реализации муниципальной программы, не достижение показателей результативности и эффективности муниципальной программы.</w:t>
      </w:r>
    </w:p>
    <w:p w:rsidR="0046453D" w:rsidRPr="00AF336C" w:rsidRDefault="0046453D" w:rsidP="00E87836">
      <w:pPr>
        <w:spacing w:line="360" w:lineRule="exact"/>
        <w:ind w:firstLine="708"/>
        <w:jc w:val="both"/>
        <w:rPr>
          <w:rFonts w:ascii="PT Astra Serif" w:hAnsi="PT Astra Serif"/>
          <w:sz w:val="28"/>
          <w:szCs w:val="28"/>
        </w:rPr>
      </w:pPr>
      <w:r w:rsidRPr="00AF336C">
        <w:rPr>
          <w:rFonts w:ascii="PT Astra Serif" w:hAnsi="PT Astra Serif"/>
          <w:sz w:val="28"/>
          <w:szCs w:val="28"/>
        </w:rPr>
        <w:t>Ответственные исполнители и соисполнители муниципальных программ несут ответственность за достоверность и полноту информации, включенной в муниципальную программу, муниципальный проект и комплекс процессного мероприятия, дополнительные и обосновывающие материалы к муниципальной программе, за подготовку и достоверность отчета о ходе реализации муниципальной программы, а также за достоверность информации, размещаемой на официальном сайте муниципального образования Каменский район и в федеральном государственном реестре документов стратегического планирования.</w:t>
      </w:r>
    </w:p>
    <w:p w:rsidR="0046453D" w:rsidRPr="00AF336C" w:rsidRDefault="0046453D" w:rsidP="00E87836">
      <w:pPr>
        <w:spacing w:line="360" w:lineRule="exact"/>
        <w:ind w:firstLine="709"/>
        <w:jc w:val="both"/>
        <w:rPr>
          <w:rFonts w:ascii="PT Astra Serif" w:hAnsi="PT Astra Serif"/>
          <w:sz w:val="28"/>
          <w:szCs w:val="28"/>
        </w:rPr>
        <w:sectPr w:rsidR="0046453D" w:rsidRPr="00AF336C" w:rsidSect="00730BD2">
          <w:headerReference w:type="default" r:id="rId11"/>
          <w:pgSz w:w="11906" w:h="16838"/>
          <w:pgMar w:top="1134" w:right="851" w:bottom="1134" w:left="1701" w:header="708" w:footer="708" w:gutter="0"/>
          <w:pgNumType w:start="1"/>
          <w:cols w:space="708"/>
          <w:titlePg/>
          <w:docGrid w:linePitch="360"/>
        </w:sectPr>
      </w:pPr>
    </w:p>
    <w:tbl>
      <w:tblPr>
        <w:tblStyle w:val="ae"/>
        <w:tblW w:w="4780" w:type="dxa"/>
        <w:jc w:val="right"/>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46453D" w:rsidRPr="00AF336C" w:rsidTr="0046453D">
        <w:trPr>
          <w:jc w:val="right"/>
        </w:trPr>
        <w:tc>
          <w:tcPr>
            <w:tcW w:w="4780" w:type="dxa"/>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lastRenderedPageBreak/>
              <w:t>Приложение № 1</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к Порядку разработки,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реализации и оценки эффективности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муниципальных программ</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муниципального образования</w:t>
            </w:r>
          </w:p>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bCs/>
                <w:sz w:val="28"/>
                <w:szCs w:val="28"/>
              </w:rPr>
              <w:t>Каменский район</w:t>
            </w:r>
          </w:p>
        </w:tc>
      </w:tr>
    </w:tbl>
    <w:p w:rsidR="0046453D" w:rsidRPr="00AF336C" w:rsidRDefault="0046453D" w:rsidP="00E87836">
      <w:pPr>
        <w:spacing w:line="360" w:lineRule="exact"/>
        <w:rPr>
          <w:rFonts w:ascii="PT Astra Serif" w:hAnsi="PT Astra Serif"/>
          <w:sz w:val="28"/>
          <w:szCs w:val="28"/>
        </w:rPr>
      </w:pPr>
    </w:p>
    <w:p w:rsidR="0046453D" w:rsidRPr="00AF336C" w:rsidRDefault="0046453D" w:rsidP="00E87836">
      <w:pPr>
        <w:spacing w:line="360" w:lineRule="exact"/>
        <w:jc w:val="center"/>
        <w:rPr>
          <w:rFonts w:ascii="PT Astra Serif" w:hAnsi="PT Astra Serif"/>
          <w:b/>
          <w:sz w:val="28"/>
          <w:szCs w:val="28"/>
        </w:rPr>
      </w:pPr>
      <w:bookmarkStart w:id="7" w:name="Par160"/>
      <w:bookmarkEnd w:id="7"/>
      <w:r w:rsidRPr="00AF336C">
        <w:rPr>
          <w:rFonts w:ascii="PT Astra Serif" w:hAnsi="PT Astra Serif"/>
          <w:b/>
          <w:sz w:val="28"/>
          <w:szCs w:val="28"/>
        </w:rPr>
        <w:t>ПАСПОРТ</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муниципальной программы</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____________________________________</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(наименование муниципальной программы)</w:t>
      </w:r>
    </w:p>
    <w:p w:rsidR="0046453D" w:rsidRPr="00AF336C" w:rsidRDefault="0046453D" w:rsidP="00E87836">
      <w:pPr>
        <w:spacing w:line="360" w:lineRule="exact"/>
        <w:jc w:val="center"/>
        <w:rPr>
          <w:rFonts w:ascii="PT Astra Serif" w:hAnsi="PT Astra Serif"/>
          <w:sz w:val="28"/>
          <w:szCs w:val="28"/>
        </w:rPr>
      </w:pPr>
    </w:p>
    <w:p w:rsidR="0046453D" w:rsidRPr="00AF336C" w:rsidRDefault="0046453D" w:rsidP="00E87836">
      <w:pPr>
        <w:widowControl/>
        <w:numPr>
          <w:ilvl w:val="0"/>
          <w:numId w:val="15"/>
        </w:numPr>
        <w:spacing w:line="360" w:lineRule="exact"/>
        <w:jc w:val="center"/>
        <w:rPr>
          <w:rFonts w:ascii="PT Astra Serif" w:hAnsi="PT Astra Serif"/>
          <w:sz w:val="28"/>
          <w:szCs w:val="28"/>
        </w:rPr>
      </w:pPr>
      <w:r w:rsidRPr="00AF336C">
        <w:rPr>
          <w:rFonts w:ascii="PT Astra Serif" w:hAnsi="PT Astra Serif"/>
          <w:sz w:val="28"/>
          <w:szCs w:val="28"/>
        </w:rPr>
        <w:t>Основные положения</w:t>
      </w:r>
    </w:p>
    <w:p w:rsidR="0046453D" w:rsidRPr="00AF336C" w:rsidRDefault="0046453D" w:rsidP="00E87836">
      <w:pPr>
        <w:spacing w:line="360" w:lineRule="exact"/>
        <w:rPr>
          <w:rFonts w:ascii="PT Astra Serif" w:hAnsi="PT Astra Serif"/>
          <w:b/>
          <w:sz w:val="28"/>
          <w:szCs w:val="28"/>
        </w:rPr>
      </w:pPr>
    </w:p>
    <w:tbl>
      <w:tblPr>
        <w:tblW w:w="0" w:type="auto"/>
        <w:jc w:val="center"/>
        <w:tblCellSpacing w:w="5" w:type="nil"/>
        <w:tblInd w:w="-773" w:type="dxa"/>
        <w:tblLayout w:type="fixed"/>
        <w:tblCellMar>
          <w:left w:w="75" w:type="dxa"/>
          <w:right w:w="75" w:type="dxa"/>
        </w:tblCellMar>
        <w:tblLook w:val="0000" w:firstRow="0" w:lastRow="0" w:firstColumn="0" w:lastColumn="0" w:noHBand="0" w:noVBand="0"/>
      </w:tblPr>
      <w:tblGrid>
        <w:gridCol w:w="9149"/>
        <w:gridCol w:w="5245"/>
      </w:tblGrid>
      <w:tr w:rsidR="0046453D" w:rsidRPr="00AF336C" w:rsidTr="0046453D">
        <w:trPr>
          <w:tblCellSpacing w:w="5" w:type="nil"/>
          <w:jc w:val="center"/>
        </w:trPr>
        <w:tc>
          <w:tcPr>
            <w:tcW w:w="9149" w:type="dxa"/>
            <w:tcBorders>
              <w:top w:val="single" w:sz="4" w:space="0" w:color="auto"/>
              <w:left w:val="single" w:sz="4" w:space="0" w:color="auto"/>
              <w:bottom w:val="single" w:sz="4" w:space="0" w:color="auto"/>
              <w:right w:val="single" w:sz="4" w:space="0" w:color="auto"/>
            </w:tcBorders>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 xml:space="preserve">Ответственный исполнитель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tcPr>
          <w:p w:rsidR="0046453D" w:rsidRPr="00AF336C" w:rsidRDefault="0046453D" w:rsidP="00E87836">
            <w:pPr>
              <w:spacing w:line="360" w:lineRule="exact"/>
              <w:rPr>
                <w:rFonts w:ascii="PT Astra Serif" w:hAnsi="PT Astra Serif"/>
                <w:sz w:val="28"/>
                <w:szCs w:val="28"/>
              </w:rPr>
            </w:pPr>
          </w:p>
        </w:tc>
      </w:tr>
      <w:tr w:rsidR="0046453D" w:rsidRPr="00AF336C" w:rsidTr="0046453D">
        <w:trPr>
          <w:tblCellSpacing w:w="5" w:type="nil"/>
          <w:jc w:val="center"/>
        </w:trPr>
        <w:tc>
          <w:tcPr>
            <w:tcW w:w="9149" w:type="dxa"/>
            <w:tcBorders>
              <w:left w:val="single" w:sz="4" w:space="0" w:color="auto"/>
              <w:bottom w:val="single" w:sz="4" w:space="0" w:color="auto"/>
              <w:right w:val="single" w:sz="4" w:space="0" w:color="auto"/>
            </w:tcBorders>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 xml:space="preserve">Период реализации                  </w:t>
            </w:r>
          </w:p>
        </w:tc>
        <w:tc>
          <w:tcPr>
            <w:tcW w:w="5245" w:type="dxa"/>
            <w:tcBorders>
              <w:left w:val="single" w:sz="4" w:space="0" w:color="auto"/>
              <w:bottom w:val="single" w:sz="4" w:space="0" w:color="auto"/>
              <w:right w:val="single" w:sz="4" w:space="0" w:color="auto"/>
            </w:tcBorders>
          </w:tcPr>
          <w:p w:rsidR="0046453D" w:rsidRPr="00AF336C" w:rsidRDefault="0046453D" w:rsidP="00E87836">
            <w:pPr>
              <w:spacing w:line="360" w:lineRule="exact"/>
              <w:rPr>
                <w:rFonts w:ascii="PT Astra Serif" w:hAnsi="PT Astra Serif"/>
                <w:sz w:val="28"/>
                <w:szCs w:val="28"/>
              </w:rPr>
            </w:pPr>
          </w:p>
        </w:tc>
      </w:tr>
      <w:tr w:rsidR="0046453D" w:rsidRPr="00AF336C" w:rsidTr="0046453D">
        <w:trPr>
          <w:tblCellSpacing w:w="5" w:type="nil"/>
          <w:jc w:val="center"/>
        </w:trPr>
        <w:tc>
          <w:tcPr>
            <w:tcW w:w="9149" w:type="dxa"/>
            <w:tcBorders>
              <w:left w:val="single" w:sz="4" w:space="0" w:color="auto"/>
              <w:bottom w:val="single" w:sz="4" w:space="0" w:color="auto"/>
              <w:right w:val="single" w:sz="4" w:space="0" w:color="auto"/>
            </w:tcBorders>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 xml:space="preserve">Цели муниципальной программы </w:t>
            </w:r>
          </w:p>
        </w:tc>
        <w:tc>
          <w:tcPr>
            <w:tcW w:w="5245" w:type="dxa"/>
            <w:tcBorders>
              <w:left w:val="single" w:sz="4" w:space="0" w:color="auto"/>
              <w:bottom w:val="single" w:sz="4" w:space="0" w:color="auto"/>
              <w:right w:val="single" w:sz="4" w:space="0" w:color="auto"/>
            </w:tcBorders>
          </w:tcPr>
          <w:p w:rsidR="0046453D" w:rsidRPr="00AF336C" w:rsidRDefault="0046453D" w:rsidP="00E87836">
            <w:pPr>
              <w:spacing w:line="360" w:lineRule="exact"/>
              <w:rPr>
                <w:rFonts w:ascii="PT Astra Serif" w:hAnsi="PT Astra Serif"/>
                <w:sz w:val="28"/>
                <w:szCs w:val="28"/>
              </w:rPr>
            </w:pPr>
          </w:p>
        </w:tc>
      </w:tr>
      <w:tr w:rsidR="0046453D" w:rsidRPr="00AF336C" w:rsidTr="0046453D">
        <w:trPr>
          <w:tblCellSpacing w:w="5" w:type="nil"/>
          <w:jc w:val="center"/>
        </w:trPr>
        <w:tc>
          <w:tcPr>
            <w:tcW w:w="9149" w:type="dxa"/>
            <w:tcBorders>
              <w:left w:val="single" w:sz="4" w:space="0" w:color="auto"/>
              <w:bottom w:val="single" w:sz="4" w:space="0" w:color="auto"/>
              <w:right w:val="single" w:sz="4" w:space="0" w:color="auto"/>
            </w:tcBorders>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Объемы финансового обеспечения за весь период реализации, тыс. рублей</w:t>
            </w:r>
          </w:p>
        </w:tc>
        <w:tc>
          <w:tcPr>
            <w:tcW w:w="5245" w:type="dxa"/>
            <w:tcBorders>
              <w:left w:val="single" w:sz="4" w:space="0" w:color="auto"/>
              <w:bottom w:val="single" w:sz="4" w:space="0" w:color="auto"/>
              <w:right w:val="single" w:sz="4" w:space="0" w:color="auto"/>
            </w:tcBorders>
          </w:tcPr>
          <w:p w:rsidR="0046453D" w:rsidRPr="00AF336C" w:rsidRDefault="0046453D" w:rsidP="00E87836">
            <w:pPr>
              <w:spacing w:line="360" w:lineRule="exact"/>
              <w:rPr>
                <w:rFonts w:ascii="PT Astra Serif" w:hAnsi="PT Astra Serif"/>
                <w:sz w:val="28"/>
                <w:szCs w:val="28"/>
              </w:rPr>
            </w:pPr>
          </w:p>
        </w:tc>
      </w:tr>
    </w:tbl>
    <w:p w:rsidR="0046453D" w:rsidRPr="00AF336C" w:rsidRDefault="0046453D" w:rsidP="00E87836">
      <w:pPr>
        <w:spacing w:line="360" w:lineRule="exact"/>
        <w:rPr>
          <w:rFonts w:ascii="PT Astra Serif" w:hAnsi="PT Astra Serif"/>
          <w:sz w:val="28"/>
          <w:szCs w:val="28"/>
        </w:rPr>
      </w:pPr>
    </w:p>
    <w:p w:rsidR="0046453D" w:rsidRPr="00AF336C" w:rsidRDefault="0046453D" w:rsidP="00E87836">
      <w:pPr>
        <w:spacing w:line="360" w:lineRule="exact"/>
        <w:jc w:val="center"/>
        <w:rPr>
          <w:rFonts w:ascii="PT Astra Serif" w:hAnsi="PT Astra Serif"/>
          <w:sz w:val="28"/>
          <w:szCs w:val="28"/>
        </w:rPr>
      </w:pPr>
    </w:p>
    <w:p w:rsidR="0046453D" w:rsidRPr="00AF336C" w:rsidRDefault="0046453D" w:rsidP="00E87836">
      <w:pPr>
        <w:spacing w:line="360" w:lineRule="exact"/>
        <w:jc w:val="center"/>
        <w:rPr>
          <w:rFonts w:ascii="PT Astra Serif" w:hAnsi="PT Astra Serif"/>
          <w:sz w:val="28"/>
          <w:szCs w:val="28"/>
        </w:rPr>
      </w:pPr>
    </w:p>
    <w:p w:rsidR="0046453D" w:rsidRPr="00AF336C" w:rsidRDefault="0046453D" w:rsidP="00E87836">
      <w:pPr>
        <w:spacing w:line="360" w:lineRule="exact"/>
        <w:jc w:val="center"/>
        <w:rPr>
          <w:rFonts w:ascii="PT Astra Serif" w:hAnsi="PT Astra Serif"/>
          <w:sz w:val="28"/>
          <w:szCs w:val="28"/>
        </w:rPr>
      </w:pPr>
    </w:p>
    <w:p w:rsidR="0046453D" w:rsidRPr="00AF336C" w:rsidRDefault="0046453D" w:rsidP="00E87836">
      <w:pPr>
        <w:spacing w:line="360" w:lineRule="exact"/>
        <w:jc w:val="center"/>
        <w:rPr>
          <w:rFonts w:ascii="PT Astra Serif" w:hAnsi="PT Astra Serif"/>
          <w:sz w:val="28"/>
          <w:szCs w:val="28"/>
        </w:rPr>
      </w:pPr>
    </w:p>
    <w:p w:rsidR="0046453D" w:rsidRPr="00AF336C" w:rsidRDefault="0046453D" w:rsidP="00E87836">
      <w:pPr>
        <w:spacing w:line="360" w:lineRule="exact"/>
        <w:jc w:val="center"/>
        <w:rPr>
          <w:rFonts w:ascii="PT Astra Serif" w:hAnsi="PT Astra Serif"/>
          <w:sz w:val="28"/>
          <w:szCs w:val="28"/>
        </w:rPr>
      </w:pPr>
    </w:p>
    <w:p w:rsidR="0046453D" w:rsidRPr="00AF336C" w:rsidRDefault="0046453D" w:rsidP="00E87836">
      <w:pPr>
        <w:spacing w:line="360" w:lineRule="exact"/>
        <w:jc w:val="center"/>
        <w:rPr>
          <w:rFonts w:ascii="PT Astra Serif" w:hAnsi="PT Astra Serif"/>
          <w:sz w:val="28"/>
          <w:szCs w:val="28"/>
        </w:rPr>
      </w:pPr>
    </w:p>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lastRenderedPageBreak/>
        <w:t>2. Показатели муниципальной программы</w:t>
      </w:r>
    </w:p>
    <w:p w:rsidR="0046453D" w:rsidRPr="00AF336C" w:rsidRDefault="0046453D" w:rsidP="00E87836">
      <w:pPr>
        <w:spacing w:line="360" w:lineRule="exact"/>
        <w:jc w:val="center"/>
        <w:rPr>
          <w:rFonts w:ascii="PT Astra Serif" w:hAnsi="PT Astra Serif"/>
          <w:sz w:val="22"/>
          <w:szCs w:val="22"/>
        </w:rPr>
      </w:pPr>
    </w:p>
    <w:tbl>
      <w:tblPr>
        <w:tblW w:w="4984" w:type="pct"/>
        <w:tblLayout w:type="fixed"/>
        <w:tblCellMar>
          <w:left w:w="0" w:type="dxa"/>
          <w:right w:w="0" w:type="dxa"/>
        </w:tblCellMar>
        <w:tblLook w:val="04A0" w:firstRow="1" w:lastRow="0" w:firstColumn="1" w:lastColumn="0" w:noHBand="0" w:noVBand="1"/>
      </w:tblPr>
      <w:tblGrid>
        <w:gridCol w:w="578"/>
        <w:gridCol w:w="3623"/>
        <w:gridCol w:w="2022"/>
        <w:gridCol w:w="1153"/>
        <w:gridCol w:w="1168"/>
        <w:gridCol w:w="1224"/>
        <w:gridCol w:w="599"/>
        <w:gridCol w:w="1239"/>
        <w:gridCol w:w="1503"/>
        <w:gridCol w:w="1714"/>
      </w:tblGrid>
      <w:tr w:rsidR="0046453D" w:rsidRPr="00AF336C" w:rsidTr="0046453D">
        <w:trPr>
          <w:trHeight w:val="65"/>
          <w:tblHeader/>
        </w:trPr>
        <w:tc>
          <w:tcPr>
            <w:tcW w:w="195" w:type="pct"/>
            <w:vMerge w:val="restart"/>
            <w:tcBorders>
              <w:top w:val="single" w:sz="6" w:space="0" w:color="000000"/>
              <w:left w:val="single" w:sz="6" w:space="0" w:color="000000"/>
              <w:bottom w:val="single" w:sz="6" w:space="0" w:color="000000"/>
              <w:right w:val="single" w:sz="4" w:space="0" w:color="auto"/>
            </w:tcBorders>
            <w:vAlign w:val="center"/>
            <w:hideMark/>
          </w:tcPr>
          <w:p w:rsidR="0046453D" w:rsidRPr="00AF336C" w:rsidRDefault="0046453D" w:rsidP="00E87836">
            <w:pPr>
              <w:spacing w:line="360" w:lineRule="exact"/>
              <w:jc w:val="center"/>
              <w:rPr>
                <w:rFonts w:ascii="PT Astra Serif" w:hAnsi="PT Astra Serif"/>
              </w:rPr>
            </w:pPr>
            <w:r w:rsidRPr="00AF336C">
              <w:rPr>
                <w:rFonts w:ascii="PT Astra Serif" w:hAnsi="PT Astra Serif"/>
              </w:rPr>
              <w:t>№ п/п</w:t>
            </w:r>
          </w:p>
        </w:tc>
        <w:tc>
          <w:tcPr>
            <w:tcW w:w="1222" w:type="pct"/>
            <w:vMerge w:val="restart"/>
            <w:tcBorders>
              <w:top w:val="single" w:sz="6" w:space="0" w:color="000000"/>
              <w:left w:val="single" w:sz="4" w:space="0" w:color="auto"/>
              <w:right w:val="single" w:sz="4" w:space="0" w:color="auto"/>
            </w:tcBorders>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Наименование структурного элемента программы/</w:t>
            </w:r>
          </w:p>
          <w:p w:rsidR="0046453D" w:rsidRPr="00AF336C" w:rsidRDefault="0046453D" w:rsidP="00E87836">
            <w:pPr>
              <w:spacing w:line="360" w:lineRule="exact"/>
              <w:jc w:val="center"/>
              <w:rPr>
                <w:rFonts w:ascii="PT Astra Serif" w:hAnsi="PT Astra Serif"/>
              </w:rPr>
            </w:pPr>
            <w:r w:rsidRPr="00AF336C">
              <w:rPr>
                <w:rFonts w:ascii="PT Astra Serif" w:hAnsi="PT Astra Serif"/>
              </w:rPr>
              <w:t>Задачи структурного элемента программы</w:t>
            </w:r>
          </w:p>
        </w:tc>
        <w:tc>
          <w:tcPr>
            <w:tcW w:w="682" w:type="pct"/>
            <w:vMerge w:val="restart"/>
            <w:tcBorders>
              <w:top w:val="single" w:sz="6" w:space="0" w:color="000000"/>
              <w:left w:val="single" w:sz="4" w:space="0" w:color="auto"/>
              <w:bottom w:val="single" w:sz="6" w:space="0" w:color="000000"/>
              <w:right w:val="single" w:sz="6" w:space="0" w:color="000000"/>
            </w:tcBorders>
            <w:vAlign w:val="center"/>
            <w:hideMark/>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Наименование показателя</w:t>
            </w:r>
          </w:p>
        </w:tc>
        <w:tc>
          <w:tcPr>
            <w:tcW w:w="389" w:type="pct"/>
            <w:vMerge w:val="restart"/>
            <w:tcBorders>
              <w:top w:val="single" w:sz="6" w:space="0" w:color="000000"/>
              <w:left w:val="single" w:sz="6" w:space="0" w:color="000000"/>
              <w:bottom w:val="single" w:sz="6" w:space="0" w:color="000000"/>
              <w:right w:val="single" w:sz="6" w:space="0" w:color="000000"/>
            </w:tcBorders>
            <w:vAlign w:val="center"/>
            <w:hideMark/>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Единица измерения</w:t>
            </w:r>
          </w:p>
        </w:tc>
        <w:tc>
          <w:tcPr>
            <w:tcW w:w="394" w:type="pct"/>
            <w:vMerge w:val="restart"/>
            <w:tcBorders>
              <w:top w:val="single" w:sz="6" w:space="0" w:color="000000"/>
              <w:left w:val="single" w:sz="6" w:space="0" w:color="000000"/>
              <w:bottom w:val="single" w:sz="6" w:space="0" w:color="000000"/>
              <w:right w:val="single" w:sz="6" w:space="0" w:color="000000"/>
            </w:tcBorders>
            <w:vAlign w:val="center"/>
            <w:hideMark/>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Базовое значение показателя</w:t>
            </w:r>
          </w:p>
        </w:tc>
        <w:tc>
          <w:tcPr>
            <w:tcW w:w="1033" w:type="pct"/>
            <w:gridSpan w:val="3"/>
            <w:tcBorders>
              <w:top w:val="single" w:sz="6" w:space="0" w:color="000000"/>
              <w:left w:val="single" w:sz="6" w:space="0" w:color="000000"/>
              <w:bottom w:val="single" w:sz="6" w:space="0" w:color="000000"/>
              <w:right w:val="single" w:sz="6" w:space="0" w:color="000000"/>
            </w:tcBorders>
            <w:vAlign w:val="center"/>
            <w:hideMark/>
          </w:tcPr>
          <w:p w:rsidR="0046453D" w:rsidRPr="00AF336C" w:rsidRDefault="0046453D" w:rsidP="00E87836">
            <w:pPr>
              <w:spacing w:line="360" w:lineRule="exact"/>
              <w:jc w:val="center"/>
              <w:rPr>
                <w:rFonts w:ascii="PT Astra Serif" w:hAnsi="PT Astra Serif"/>
              </w:rPr>
            </w:pPr>
            <w:r w:rsidRPr="00AF336C">
              <w:rPr>
                <w:rFonts w:ascii="PT Astra Serif" w:hAnsi="PT Astra Serif"/>
              </w:rPr>
              <w:t>Целевые значения показателей</w:t>
            </w:r>
          </w:p>
        </w:tc>
        <w:tc>
          <w:tcPr>
            <w:tcW w:w="507" w:type="pct"/>
            <w:vMerge w:val="restart"/>
            <w:tcBorders>
              <w:top w:val="single" w:sz="6" w:space="0" w:color="000000"/>
              <w:left w:val="single" w:sz="6" w:space="0" w:color="000000"/>
              <w:right w:val="single" w:sz="6" w:space="0" w:color="000000"/>
            </w:tcBorders>
            <w:vAlign w:val="center"/>
          </w:tcPr>
          <w:p w:rsidR="0046453D" w:rsidRPr="00AF336C" w:rsidRDefault="0046453D" w:rsidP="00E87836">
            <w:pPr>
              <w:spacing w:line="360" w:lineRule="exact"/>
              <w:ind w:left="-57" w:right="-57"/>
              <w:jc w:val="center"/>
              <w:rPr>
                <w:rFonts w:ascii="PT Astra Serif" w:hAnsi="PT Astra Serif"/>
              </w:rPr>
            </w:pPr>
            <w:r w:rsidRPr="00AF336C">
              <w:rPr>
                <w:rFonts w:ascii="PT Astra Serif" w:hAnsi="PT Astra Serif"/>
              </w:rPr>
              <w:t xml:space="preserve">Ответственный </w:t>
            </w:r>
            <w:r w:rsidRPr="00AF336C">
              <w:rPr>
                <w:rFonts w:ascii="PT Astra Serif" w:hAnsi="PT Astra Serif"/>
              </w:rPr>
              <w:br/>
              <w:t>за достижение показателя*</w:t>
            </w:r>
          </w:p>
        </w:tc>
        <w:tc>
          <w:tcPr>
            <w:tcW w:w="578" w:type="pct"/>
            <w:vMerge w:val="restart"/>
            <w:tcBorders>
              <w:top w:val="single" w:sz="6" w:space="0" w:color="000000"/>
              <w:left w:val="single" w:sz="6" w:space="0" w:color="000000"/>
              <w:right w:val="single" w:sz="6" w:space="0" w:color="000000"/>
            </w:tcBorders>
            <w:vAlign w:val="center"/>
          </w:tcPr>
          <w:p w:rsidR="0046453D" w:rsidRPr="00AF336C" w:rsidRDefault="0046453D" w:rsidP="00E87836">
            <w:pPr>
              <w:spacing w:line="360" w:lineRule="exact"/>
              <w:ind w:left="-57" w:right="-57"/>
              <w:jc w:val="center"/>
              <w:rPr>
                <w:rFonts w:ascii="PT Astra Serif" w:hAnsi="PT Astra Serif"/>
              </w:rPr>
            </w:pPr>
            <w:r w:rsidRPr="00AF336C">
              <w:rPr>
                <w:rFonts w:ascii="PT Astra Serif" w:hAnsi="PT Astra Serif"/>
              </w:rPr>
              <w:t>Плановое значение показателя на день окончания действия программы</w:t>
            </w:r>
          </w:p>
        </w:tc>
      </w:tr>
      <w:tr w:rsidR="0046453D" w:rsidRPr="00AF336C" w:rsidTr="0046453D">
        <w:trPr>
          <w:trHeight w:val="65"/>
        </w:trPr>
        <w:tc>
          <w:tcPr>
            <w:tcW w:w="195" w:type="pct"/>
            <w:vMerge/>
            <w:tcBorders>
              <w:top w:val="single" w:sz="6" w:space="0" w:color="000000"/>
              <w:left w:val="single" w:sz="6" w:space="0" w:color="000000"/>
              <w:bottom w:val="single" w:sz="6" w:space="0" w:color="000000"/>
              <w:right w:val="single" w:sz="4" w:space="0" w:color="auto"/>
            </w:tcBorders>
            <w:vAlign w:val="center"/>
            <w:hideMark/>
          </w:tcPr>
          <w:p w:rsidR="0046453D" w:rsidRPr="00AF336C" w:rsidRDefault="0046453D" w:rsidP="00E87836">
            <w:pPr>
              <w:spacing w:line="360" w:lineRule="exact"/>
              <w:jc w:val="center"/>
              <w:rPr>
                <w:rFonts w:ascii="PT Astra Serif" w:hAnsi="PT Astra Serif"/>
              </w:rPr>
            </w:pPr>
          </w:p>
        </w:tc>
        <w:tc>
          <w:tcPr>
            <w:tcW w:w="1222" w:type="pct"/>
            <w:vMerge/>
            <w:tcBorders>
              <w:left w:val="single" w:sz="4" w:space="0" w:color="auto"/>
              <w:bottom w:val="single" w:sz="6" w:space="0" w:color="000000"/>
              <w:right w:val="single" w:sz="4" w:space="0" w:color="auto"/>
            </w:tcBorders>
            <w:vAlign w:val="center"/>
          </w:tcPr>
          <w:p w:rsidR="0046453D" w:rsidRPr="00AF336C" w:rsidRDefault="0046453D" w:rsidP="00E87836">
            <w:pPr>
              <w:spacing w:line="360" w:lineRule="exact"/>
              <w:jc w:val="center"/>
              <w:rPr>
                <w:rFonts w:ascii="PT Astra Serif" w:hAnsi="PT Astra Serif"/>
              </w:rPr>
            </w:pPr>
          </w:p>
        </w:tc>
        <w:tc>
          <w:tcPr>
            <w:tcW w:w="682" w:type="pct"/>
            <w:vMerge/>
            <w:tcBorders>
              <w:top w:val="single" w:sz="6" w:space="0" w:color="000000"/>
              <w:left w:val="single" w:sz="4" w:space="0" w:color="auto"/>
              <w:bottom w:val="single" w:sz="6" w:space="0" w:color="000000"/>
              <w:right w:val="single" w:sz="6" w:space="0" w:color="000000"/>
            </w:tcBorders>
            <w:vAlign w:val="center"/>
            <w:hideMark/>
          </w:tcPr>
          <w:p w:rsidR="0046453D" w:rsidRPr="00AF336C" w:rsidRDefault="0046453D" w:rsidP="00E87836">
            <w:pPr>
              <w:spacing w:line="360" w:lineRule="exact"/>
              <w:jc w:val="center"/>
              <w:rPr>
                <w:rFonts w:ascii="PT Astra Serif" w:hAnsi="PT Astra Serif"/>
              </w:rPr>
            </w:pPr>
          </w:p>
        </w:tc>
        <w:tc>
          <w:tcPr>
            <w:tcW w:w="389" w:type="pct"/>
            <w:vMerge/>
            <w:tcBorders>
              <w:top w:val="single" w:sz="6" w:space="0" w:color="000000"/>
              <w:left w:val="single" w:sz="6" w:space="0" w:color="000000"/>
              <w:bottom w:val="single" w:sz="6" w:space="0" w:color="000000"/>
              <w:right w:val="single" w:sz="6" w:space="0" w:color="000000"/>
            </w:tcBorders>
            <w:vAlign w:val="center"/>
            <w:hideMark/>
          </w:tcPr>
          <w:p w:rsidR="0046453D" w:rsidRPr="00AF336C" w:rsidRDefault="0046453D" w:rsidP="00E87836">
            <w:pPr>
              <w:spacing w:line="360" w:lineRule="exact"/>
              <w:jc w:val="center"/>
              <w:rPr>
                <w:rFonts w:ascii="PT Astra Serif" w:hAnsi="PT Astra Serif"/>
              </w:rPr>
            </w:pPr>
          </w:p>
        </w:tc>
        <w:tc>
          <w:tcPr>
            <w:tcW w:w="394" w:type="pct"/>
            <w:vMerge/>
            <w:tcBorders>
              <w:top w:val="single" w:sz="6" w:space="0" w:color="000000"/>
              <w:left w:val="single" w:sz="6" w:space="0" w:color="000000"/>
              <w:bottom w:val="single" w:sz="6" w:space="0" w:color="000000"/>
              <w:right w:val="single" w:sz="6" w:space="0" w:color="000000"/>
            </w:tcBorders>
            <w:vAlign w:val="center"/>
            <w:hideMark/>
          </w:tcPr>
          <w:p w:rsidR="0046453D" w:rsidRPr="00AF336C" w:rsidRDefault="0046453D" w:rsidP="00E87836">
            <w:pPr>
              <w:spacing w:line="360" w:lineRule="exact"/>
              <w:jc w:val="center"/>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vAlign w:val="center"/>
            <w:hideMark/>
          </w:tcPr>
          <w:p w:rsidR="0046453D" w:rsidRPr="00AF336C" w:rsidRDefault="0046453D" w:rsidP="00E87836">
            <w:pPr>
              <w:spacing w:line="360" w:lineRule="exact"/>
              <w:jc w:val="center"/>
              <w:rPr>
                <w:rFonts w:ascii="PT Astra Serif" w:hAnsi="PT Astra Serif"/>
                <w:lang w:val="en-US"/>
              </w:rPr>
            </w:pPr>
            <w:r w:rsidRPr="00AF336C">
              <w:rPr>
                <w:rFonts w:ascii="PT Astra Serif" w:hAnsi="PT Astra Serif"/>
              </w:rPr>
              <w:t>1-й год реализации программы</w:t>
            </w:r>
          </w:p>
        </w:tc>
        <w:tc>
          <w:tcPr>
            <w:tcW w:w="202" w:type="pct"/>
            <w:tcBorders>
              <w:top w:val="single" w:sz="6" w:space="0" w:color="000000"/>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w:t>
            </w:r>
          </w:p>
        </w:tc>
        <w:tc>
          <w:tcPr>
            <w:tcW w:w="418" w:type="pct"/>
            <w:tcBorders>
              <w:top w:val="single" w:sz="6" w:space="0" w:color="000000"/>
              <w:left w:val="single" w:sz="6" w:space="0" w:color="000000"/>
              <w:bottom w:val="single" w:sz="6" w:space="0" w:color="000000"/>
              <w:right w:val="single" w:sz="6" w:space="0" w:color="000000"/>
            </w:tcBorders>
            <w:vAlign w:val="center"/>
            <w:hideMark/>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последний год реализации программы</w:t>
            </w:r>
          </w:p>
        </w:tc>
        <w:tc>
          <w:tcPr>
            <w:tcW w:w="507" w:type="pct"/>
            <w:vMerge/>
            <w:tcBorders>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rPr>
            </w:pPr>
          </w:p>
        </w:tc>
        <w:tc>
          <w:tcPr>
            <w:tcW w:w="578" w:type="pct"/>
            <w:vMerge/>
            <w:tcBorders>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rPr>
            </w:pPr>
          </w:p>
        </w:tc>
      </w:tr>
      <w:tr w:rsidR="0046453D" w:rsidRPr="00AF336C" w:rsidTr="0046453D">
        <w:trPr>
          <w:trHeight w:val="244"/>
        </w:trPr>
        <w:tc>
          <w:tcPr>
            <w:tcW w:w="195" w:type="pct"/>
            <w:tcBorders>
              <w:top w:val="single" w:sz="6" w:space="0" w:color="000000"/>
              <w:left w:val="single" w:sz="6" w:space="0" w:color="000000"/>
              <w:bottom w:val="single" w:sz="6" w:space="0" w:color="000000"/>
              <w:right w:val="single" w:sz="4" w:space="0" w:color="auto"/>
            </w:tcBorders>
            <w:vAlign w:val="center"/>
            <w:hideMark/>
          </w:tcPr>
          <w:p w:rsidR="0046453D" w:rsidRPr="00AF336C" w:rsidRDefault="0046453D" w:rsidP="00E87836">
            <w:pPr>
              <w:spacing w:line="360" w:lineRule="exact"/>
              <w:jc w:val="center"/>
              <w:rPr>
                <w:rFonts w:ascii="PT Astra Serif" w:hAnsi="PT Astra Serif"/>
                <w:sz w:val="20"/>
                <w:szCs w:val="20"/>
              </w:rPr>
            </w:pPr>
            <w:r w:rsidRPr="00AF336C">
              <w:rPr>
                <w:rFonts w:ascii="PT Astra Serif" w:hAnsi="PT Astra Serif"/>
                <w:sz w:val="20"/>
                <w:szCs w:val="20"/>
              </w:rPr>
              <w:t>1</w:t>
            </w:r>
          </w:p>
        </w:tc>
        <w:tc>
          <w:tcPr>
            <w:tcW w:w="1222" w:type="pct"/>
            <w:tcBorders>
              <w:top w:val="single" w:sz="6" w:space="0" w:color="000000"/>
              <w:left w:val="single" w:sz="4" w:space="0" w:color="auto"/>
              <w:bottom w:val="single" w:sz="6" w:space="0" w:color="000000"/>
              <w:right w:val="single" w:sz="4" w:space="0" w:color="auto"/>
            </w:tcBorders>
            <w:vAlign w:val="center"/>
          </w:tcPr>
          <w:p w:rsidR="0046453D" w:rsidRPr="00AF336C" w:rsidRDefault="0046453D" w:rsidP="00E87836">
            <w:pPr>
              <w:spacing w:line="360" w:lineRule="exact"/>
              <w:jc w:val="center"/>
              <w:rPr>
                <w:rFonts w:ascii="PT Astra Serif" w:hAnsi="PT Astra Serif"/>
                <w:sz w:val="20"/>
                <w:szCs w:val="20"/>
              </w:rPr>
            </w:pPr>
            <w:r w:rsidRPr="00AF336C">
              <w:rPr>
                <w:rFonts w:ascii="PT Astra Serif" w:hAnsi="PT Astra Serif"/>
                <w:sz w:val="20"/>
                <w:szCs w:val="20"/>
              </w:rPr>
              <w:t>2</w:t>
            </w:r>
          </w:p>
        </w:tc>
        <w:tc>
          <w:tcPr>
            <w:tcW w:w="682" w:type="pct"/>
            <w:tcBorders>
              <w:top w:val="single" w:sz="6" w:space="0" w:color="000000"/>
              <w:left w:val="single" w:sz="4" w:space="0" w:color="auto"/>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sz w:val="20"/>
                <w:szCs w:val="20"/>
              </w:rPr>
            </w:pPr>
            <w:r w:rsidRPr="00AF336C">
              <w:rPr>
                <w:rFonts w:ascii="PT Astra Serif" w:hAnsi="PT Astra Serif"/>
                <w:sz w:val="20"/>
                <w:szCs w:val="20"/>
              </w:rPr>
              <w:t>3</w:t>
            </w:r>
          </w:p>
        </w:tc>
        <w:tc>
          <w:tcPr>
            <w:tcW w:w="389" w:type="pct"/>
            <w:tcBorders>
              <w:top w:val="nil"/>
              <w:left w:val="single" w:sz="6" w:space="0" w:color="000000"/>
              <w:bottom w:val="single" w:sz="6" w:space="0" w:color="000000"/>
              <w:right w:val="single" w:sz="4" w:space="0" w:color="auto"/>
            </w:tcBorders>
            <w:vAlign w:val="center"/>
          </w:tcPr>
          <w:p w:rsidR="0046453D" w:rsidRPr="00AF336C" w:rsidRDefault="0046453D" w:rsidP="00E87836">
            <w:pPr>
              <w:spacing w:line="360" w:lineRule="exact"/>
              <w:jc w:val="center"/>
              <w:rPr>
                <w:rFonts w:ascii="PT Astra Serif" w:hAnsi="PT Astra Serif"/>
                <w:sz w:val="20"/>
                <w:szCs w:val="20"/>
              </w:rPr>
            </w:pPr>
            <w:r w:rsidRPr="00AF336C">
              <w:rPr>
                <w:rFonts w:ascii="PT Astra Serif" w:hAnsi="PT Astra Serif"/>
                <w:sz w:val="20"/>
                <w:szCs w:val="20"/>
              </w:rPr>
              <w:t>4</w:t>
            </w:r>
          </w:p>
        </w:tc>
        <w:tc>
          <w:tcPr>
            <w:tcW w:w="394" w:type="pct"/>
            <w:tcBorders>
              <w:top w:val="nil"/>
              <w:left w:val="single" w:sz="4" w:space="0" w:color="auto"/>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sz w:val="20"/>
                <w:szCs w:val="20"/>
              </w:rPr>
            </w:pPr>
            <w:r w:rsidRPr="00AF336C">
              <w:rPr>
                <w:rFonts w:ascii="PT Astra Serif" w:hAnsi="PT Astra Serif"/>
                <w:sz w:val="20"/>
                <w:szCs w:val="20"/>
              </w:rPr>
              <w:t>6</w:t>
            </w:r>
          </w:p>
        </w:tc>
        <w:tc>
          <w:tcPr>
            <w:tcW w:w="413" w:type="pct"/>
            <w:tcBorders>
              <w:top w:val="single" w:sz="6" w:space="0" w:color="000000"/>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sz w:val="20"/>
                <w:szCs w:val="20"/>
              </w:rPr>
            </w:pPr>
            <w:r w:rsidRPr="00AF336C">
              <w:rPr>
                <w:rFonts w:ascii="PT Astra Serif" w:hAnsi="PT Astra Serif"/>
                <w:sz w:val="20"/>
                <w:szCs w:val="20"/>
              </w:rPr>
              <w:t>7</w:t>
            </w:r>
          </w:p>
        </w:tc>
        <w:tc>
          <w:tcPr>
            <w:tcW w:w="202" w:type="pct"/>
            <w:tcBorders>
              <w:top w:val="single" w:sz="6" w:space="0" w:color="000000"/>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sz w:val="20"/>
                <w:szCs w:val="20"/>
              </w:rPr>
            </w:pPr>
            <w:r w:rsidRPr="00AF336C">
              <w:rPr>
                <w:rFonts w:ascii="PT Astra Serif" w:hAnsi="PT Astra Serif"/>
                <w:sz w:val="20"/>
                <w:szCs w:val="20"/>
              </w:rPr>
              <w:t>8</w:t>
            </w:r>
          </w:p>
        </w:tc>
        <w:tc>
          <w:tcPr>
            <w:tcW w:w="418" w:type="pct"/>
            <w:tcBorders>
              <w:top w:val="single" w:sz="6" w:space="0" w:color="000000"/>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sz w:val="20"/>
                <w:szCs w:val="20"/>
              </w:rPr>
            </w:pPr>
            <w:r w:rsidRPr="00AF336C">
              <w:rPr>
                <w:rFonts w:ascii="PT Astra Serif" w:hAnsi="PT Astra Serif"/>
                <w:sz w:val="20"/>
                <w:szCs w:val="20"/>
              </w:rPr>
              <w:t>9</w:t>
            </w:r>
          </w:p>
        </w:tc>
        <w:tc>
          <w:tcPr>
            <w:tcW w:w="507" w:type="pct"/>
            <w:tcBorders>
              <w:top w:val="single" w:sz="6" w:space="0" w:color="000000"/>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sz w:val="20"/>
                <w:szCs w:val="20"/>
              </w:rPr>
            </w:pPr>
            <w:r w:rsidRPr="00AF336C">
              <w:rPr>
                <w:rFonts w:ascii="PT Astra Serif" w:hAnsi="PT Astra Serif"/>
                <w:sz w:val="20"/>
                <w:szCs w:val="20"/>
              </w:rPr>
              <w:t>10</w:t>
            </w:r>
          </w:p>
        </w:tc>
        <w:tc>
          <w:tcPr>
            <w:tcW w:w="578" w:type="pct"/>
            <w:tcBorders>
              <w:top w:val="nil"/>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sz w:val="20"/>
                <w:szCs w:val="20"/>
              </w:rPr>
            </w:pPr>
            <w:r w:rsidRPr="00AF336C">
              <w:rPr>
                <w:rFonts w:ascii="PT Astra Serif" w:hAnsi="PT Astra Serif"/>
                <w:sz w:val="20"/>
                <w:szCs w:val="20"/>
              </w:rPr>
              <w:t>11</w:t>
            </w:r>
          </w:p>
        </w:tc>
      </w:tr>
      <w:tr w:rsidR="0046453D" w:rsidRPr="00AF336C" w:rsidTr="0046453D">
        <w:trPr>
          <w:trHeight w:val="65"/>
        </w:trPr>
        <w:tc>
          <w:tcPr>
            <w:tcW w:w="195" w:type="pct"/>
            <w:tcBorders>
              <w:top w:val="single" w:sz="6" w:space="0" w:color="000000"/>
              <w:left w:val="single" w:sz="6" w:space="0" w:color="000000"/>
              <w:bottom w:val="single" w:sz="6" w:space="0" w:color="000000"/>
              <w:right w:val="single" w:sz="6"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1.</w:t>
            </w:r>
          </w:p>
        </w:tc>
        <w:tc>
          <w:tcPr>
            <w:tcW w:w="2293" w:type="pct"/>
            <w:gridSpan w:val="3"/>
            <w:tcBorders>
              <w:top w:val="single" w:sz="6" w:space="0" w:color="000000"/>
              <w:left w:val="single" w:sz="6" w:space="0" w:color="000000"/>
              <w:bottom w:val="single" w:sz="6" w:space="0" w:color="000000"/>
              <w:right w:val="single" w:sz="4" w:space="0" w:color="auto"/>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Цель 1 муниципальной программы</w:t>
            </w:r>
          </w:p>
        </w:tc>
        <w:tc>
          <w:tcPr>
            <w:tcW w:w="2512" w:type="pct"/>
            <w:gridSpan w:val="6"/>
            <w:tcBorders>
              <w:top w:val="single" w:sz="6" w:space="0" w:color="000000"/>
              <w:left w:val="single" w:sz="4" w:space="0" w:color="auto"/>
              <w:bottom w:val="single" w:sz="6" w:space="0" w:color="000000"/>
              <w:right w:val="single" w:sz="6" w:space="0" w:color="000000"/>
            </w:tcBorders>
          </w:tcPr>
          <w:p w:rsidR="0046453D" w:rsidRPr="00AF336C" w:rsidRDefault="0046453D" w:rsidP="00E87836">
            <w:pPr>
              <w:spacing w:line="360" w:lineRule="exact"/>
              <w:rPr>
                <w:rFonts w:ascii="PT Astra Serif" w:hAnsi="PT Astra Serif"/>
                <w:i/>
              </w:rPr>
            </w:pPr>
          </w:p>
        </w:tc>
      </w:tr>
      <w:tr w:rsidR="0046453D" w:rsidRPr="00AF336C" w:rsidTr="0046453D">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46453D" w:rsidRPr="00AF336C" w:rsidRDefault="0046453D" w:rsidP="00E87836">
            <w:pPr>
              <w:spacing w:line="360" w:lineRule="exact"/>
              <w:rPr>
                <w:rFonts w:ascii="PT Astra Serif" w:hAnsi="PT Astra Serif"/>
                <w:i/>
              </w:rPr>
            </w:pPr>
            <w:r w:rsidRPr="00AF336C">
              <w:rPr>
                <w:rFonts w:ascii="PT Astra Serif" w:hAnsi="PT Astra Serif"/>
                <w:i/>
              </w:rPr>
              <w:t>1.1.</w:t>
            </w:r>
          </w:p>
        </w:tc>
        <w:tc>
          <w:tcPr>
            <w:tcW w:w="1904" w:type="pct"/>
            <w:gridSpan w:val="2"/>
            <w:tcBorders>
              <w:top w:val="single" w:sz="6" w:space="0" w:color="000000"/>
              <w:left w:val="single" w:sz="4" w:space="0" w:color="auto"/>
              <w:bottom w:val="single" w:sz="6" w:space="0" w:color="000000"/>
              <w:right w:val="single" w:sz="6"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Наименование структурного элемента программы</w:t>
            </w:r>
          </w:p>
        </w:tc>
        <w:tc>
          <w:tcPr>
            <w:tcW w:w="389" w:type="pct"/>
            <w:tcBorders>
              <w:top w:val="single" w:sz="6" w:space="0" w:color="000000"/>
              <w:left w:val="single" w:sz="6" w:space="0" w:color="000000"/>
              <w:bottom w:val="single" w:sz="6" w:space="0" w:color="000000"/>
              <w:right w:val="single" w:sz="4" w:space="0" w:color="auto"/>
            </w:tcBorders>
          </w:tcPr>
          <w:p w:rsidR="0046453D" w:rsidRPr="00AF336C" w:rsidRDefault="0046453D" w:rsidP="00E87836">
            <w:pPr>
              <w:spacing w:line="360" w:lineRule="exact"/>
              <w:rPr>
                <w:rFonts w:ascii="PT Astra Serif" w:hAnsi="PT Astra Serif"/>
              </w:rPr>
            </w:pPr>
          </w:p>
        </w:tc>
        <w:tc>
          <w:tcPr>
            <w:tcW w:w="394"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tcPr>
          <w:p w:rsidR="0046453D" w:rsidRPr="00AF336C" w:rsidRDefault="0046453D" w:rsidP="00E87836">
            <w:pPr>
              <w:spacing w:line="360" w:lineRule="exact"/>
              <w:rPr>
                <w:rFonts w:ascii="PT Astra Serif" w:hAnsi="PT Astra Serif"/>
              </w:rPr>
            </w:pPr>
          </w:p>
        </w:tc>
      </w:tr>
      <w:tr w:rsidR="0046453D" w:rsidRPr="00AF336C" w:rsidTr="0046453D">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46453D" w:rsidRPr="00AF336C" w:rsidRDefault="0046453D" w:rsidP="00E87836">
            <w:pPr>
              <w:spacing w:line="360" w:lineRule="exact"/>
              <w:rPr>
                <w:rFonts w:ascii="PT Astra Serif" w:hAnsi="PT Astra Serif"/>
                <w:i/>
              </w:rPr>
            </w:pPr>
            <w:r w:rsidRPr="00AF336C">
              <w:rPr>
                <w:rFonts w:ascii="PT Astra Serif" w:hAnsi="PT Astra Serif"/>
                <w:i/>
              </w:rPr>
              <w:t>1.1.1.</w:t>
            </w:r>
          </w:p>
        </w:tc>
        <w:tc>
          <w:tcPr>
            <w:tcW w:w="1222" w:type="pct"/>
            <w:tcBorders>
              <w:top w:val="single" w:sz="6" w:space="0" w:color="000000"/>
              <w:left w:val="single" w:sz="4" w:space="0" w:color="auto"/>
              <w:bottom w:val="single" w:sz="6" w:space="0" w:color="000000"/>
              <w:right w:val="single" w:sz="4" w:space="0" w:color="auto"/>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Задача структурного элемента программы</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46453D" w:rsidRPr="00AF336C" w:rsidRDefault="0046453D" w:rsidP="00E87836">
            <w:pPr>
              <w:spacing w:line="360" w:lineRule="exact"/>
              <w:rPr>
                <w:rFonts w:ascii="PT Astra Serif" w:hAnsi="PT Astra Serif"/>
                <w:i/>
              </w:rPr>
            </w:pPr>
          </w:p>
        </w:tc>
        <w:tc>
          <w:tcPr>
            <w:tcW w:w="389" w:type="pct"/>
            <w:tcBorders>
              <w:top w:val="single" w:sz="6" w:space="0" w:color="000000"/>
              <w:left w:val="single" w:sz="6" w:space="0" w:color="000000"/>
              <w:bottom w:val="single" w:sz="6" w:space="0" w:color="000000"/>
              <w:right w:val="single" w:sz="6" w:space="0" w:color="000000"/>
            </w:tcBorders>
          </w:tcPr>
          <w:p w:rsidR="0046453D" w:rsidRPr="00AF336C" w:rsidRDefault="0046453D" w:rsidP="00E87836">
            <w:pPr>
              <w:spacing w:line="360" w:lineRule="exact"/>
              <w:rPr>
                <w:rFonts w:ascii="PT Astra Serif" w:hAnsi="PT Astra Serif"/>
              </w:rPr>
            </w:pPr>
          </w:p>
        </w:tc>
        <w:tc>
          <w:tcPr>
            <w:tcW w:w="394"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tcPr>
          <w:p w:rsidR="0046453D" w:rsidRPr="00AF336C" w:rsidRDefault="0046453D" w:rsidP="00E87836">
            <w:pPr>
              <w:spacing w:line="360" w:lineRule="exact"/>
              <w:rPr>
                <w:rFonts w:ascii="PT Astra Serif" w:hAnsi="PT Astra Serif"/>
              </w:rPr>
            </w:pPr>
          </w:p>
        </w:tc>
      </w:tr>
      <w:tr w:rsidR="0046453D" w:rsidRPr="00AF336C" w:rsidTr="0046453D">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46453D" w:rsidRPr="00AF336C" w:rsidRDefault="0046453D" w:rsidP="00E87836">
            <w:pPr>
              <w:spacing w:line="360" w:lineRule="exact"/>
              <w:rPr>
                <w:rFonts w:ascii="PT Astra Serif" w:hAnsi="PT Astra Serif"/>
                <w:i/>
              </w:rPr>
            </w:pPr>
            <w:r w:rsidRPr="00AF336C">
              <w:rPr>
                <w:rFonts w:ascii="PT Astra Serif" w:hAnsi="PT Astra Serif"/>
                <w:i/>
              </w:rPr>
              <w:t>1.1.2.</w:t>
            </w:r>
          </w:p>
        </w:tc>
        <w:tc>
          <w:tcPr>
            <w:tcW w:w="1222" w:type="pct"/>
            <w:tcBorders>
              <w:top w:val="single" w:sz="6" w:space="0" w:color="000000"/>
              <w:left w:val="single" w:sz="4" w:space="0" w:color="auto"/>
              <w:bottom w:val="single" w:sz="6" w:space="0" w:color="000000"/>
              <w:right w:val="single" w:sz="4" w:space="0" w:color="auto"/>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Задача структурного элемента программы</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46453D" w:rsidRPr="00AF336C" w:rsidRDefault="0046453D" w:rsidP="00E87836">
            <w:pPr>
              <w:spacing w:line="360" w:lineRule="exact"/>
              <w:rPr>
                <w:rFonts w:ascii="PT Astra Serif" w:hAnsi="PT Astra Serif"/>
                <w:i/>
              </w:rPr>
            </w:pPr>
          </w:p>
        </w:tc>
        <w:tc>
          <w:tcPr>
            <w:tcW w:w="389" w:type="pct"/>
            <w:tcBorders>
              <w:top w:val="single" w:sz="6" w:space="0" w:color="000000"/>
              <w:left w:val="single" w:sz="6" w:space="0" w:color="000000"/>
              <w:bottom w:val="single" w:sz="6" w:space="0" w:color="000000"/>
              <w:right w:val="single" w:sz="6" w:space="0" w:color="000000"/>
            </w:tcBorders>
          </w:tcPr>
          <w:p w:rsidR="0046453D" w:rsidRPr="00AF336C" w:rsidRDefault="0046453D" w:rsidP="00E87836">
            <w:pPr>
              <w:spacing w:line="360" w:lineRule="exact"/>
              <w:rPr>
                <w:rFonts w:ascii="PT Astra Serif" w:hAnsi="PT Astra Serif"/>
              </w:rPr>
            </w:pPr>
          </w:p>
        </w:tc>
        <w:tc>
          <w:tcPr>
            <w:tcW w:w="394" w:type="pct"/>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tcPr>
          <w:p w:rsidR="0046453D" w:rsidRPr="00AF336C" w:rsidRDefault="0046453D" w:rsidP="00E87836">
            <w:pPr>
              <w:spacing w:line="360" w:lineRule="exact"/>
              <w:rPr>
                <w:rFonts w:ascii="PT Astra Serif" w:hAnsi="PT Astra Serif"/>
              </w:rPr>
            </w:pPr>
          </w:p>
        </w:tc>
      </w:tr>
      <w:tr w:rsidR="0046453D" w:rsidRPr="00AF336C" w:rsidTr="0046453D">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i/>
              </w:rPr>
            </w:pPr>
            <w:r w:rsidRPr="00AF336C">
              <w:rPr>
                <w:rFonts w:ascii="PT Astra Serif" w:hAnsi="PT Astra Serif"/>
                <w:i/>
              </w:rPr>
              <w:t>…</w:t>
            </w:r>
          </w:p>
        </w:tc>
        <w:tc>
          <w:tcPr>
            <w:tcW w:w="1222" w:type="pct"/>
            <w:tcBorders>
              <w:top w:val="single" w:sz="6" w:space="0" w:color="000000"/>
              <w:left w:val="single" w:sz="4" w:space="0" w:color="auto"/>
              <w:bottom w:val="single" w:sz="6" w:space="0" w:color="000000"/>
              <w:right w:val="single" w:sz="4" w:space="0" w:color="auto"/>
            </w:tcBorders>
            <w:vAlign w:val="center"/>
          </w:tcPr>
          <w:p w:rsidR="0046453D" w:rsidRPr="00AF336C" w:rsidRDefault="0046453D" w:rsidP="00E87836">
            <w:pPr>
              <w:spacing w:line="360" w:lineRule="exact"/>
              <w:jc w:val="center"/>
              <w:rPr>
                <w:rFonts w:ascii="PT Astra Serif" w:hAnsi="PT Astra Serif"/>
                <w:i/>
              </w:rPr>
            </w:pPr>
            <w:r w:rsidRPr="00AF336C">
              <w:rPr>
                <w:rFonts w:ascii="PT Astra Serif" w:hAnsi="PT Astra Serif"/>
                <w:i/>
              </w:rPr>
              <w:t>…</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vAlign w:val="center"/>
          </w:tcPr>
          <w:p w:rsidR="0046453D" w:rsidRPr="00AF336C" w:rsidRDefault="0046453D" w:rsidP="00E87836">
            <w:pPr>
              <w:spacing w:line="360" w:lineRule="exact"/>
              <w:jc w:val="center"/>
              <w:rPr>
                <w:rFonts w:ascii="PT Astra Serif" w:hAnsi="PT Astra Serif"/>
                <w:i/>
              </w:rPr>
            </w:pPr>
          </w:p>
        </w:tc>
        <w:tc>
          <w:tcPr>
            <w:tcW w:w="389" w:type="pct"/>
            <w:tcBorders>
              <w:top w:val="single" w:sz="6" w:space="0" w:color="000000"/>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rPr>
            </w:pPr>
          </w:p>
        </w:tc>
        <w:tc>
          <w:tcPr>
            <w:tcW w:w="394" w:type="pct"/>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rPr>
            </w:pPr>
          </w:p>
        </w:tc>
      </w:tr>
      <w:tr w:rsidR="0046453D" w:rsidRPr="00AF336C" w:rsidTr="0046453D">
        <w:trPr>
          <w:trHeight w:val="20"/>
        </w:trPr>
        <w:tc>
          <w:tcPr>
            <w:tcW w:w="195" w:type="pct"/>
            <w:tcBorders>
              <w:top w:val="single" w:sz="6" w:space="0" w:color="000000"/>
              <w:left w:val="single" w:sz="6" w:space="0" w:color="000000"/>
              <w:bottom w:val="single" w:sz="6" w:space="0" w:color="000000"/>
              <w:right w:val="single" w:sz="6"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2.</w:t>
            </w:r>
          </w:p>
        </w:tc>
        <w:tc>
          <w:tcPr>
            <w:tcW w:w="2293" w:type="pct"/>
            <w:gridSpan w:val="3"/>
            <w:tcBorders>
              <w:top w:val="single" w:sz="6" w:space="0" w:color="000000"/>
              <w:left w:val="single" w:sz="6" w:space="0" w:color="000000"/>
              <w:bottom w:val="single" w:sz="6" w:space="0" w:color="000000"/>
              <w:right w:val="single" w:sz="4" w:space="0" w:color="auto"/>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Цель 2 муниципальной программы</w:t>
            </w:r>
          </w:p>
        </w:tc>
        <w:tc>
          <w:tcPr>
            <w:tcW w:w="2512" w:type="pct"/>
            <w:gridSpan w:val="6"/>
            <w:tcBorders>
              <w:top w:val="single" w:sz="6" w:space="0" w:color="000000"/>
              <w:left w:val="single" w:sz="4" w:space="0" w:color="auto"/>
              <w:bottom w:val="single" w:sz="6" w:space="0" w:color="000000"/>
              <w:right w:val="single" w:sz="6" w:space="0" w:color="000000"/>
            </w:tcBorders>
          </w:tcPr>
          <w:p w:rsidR="0046453D" w:rsidRPr="00AF336C" w:rsidRDefault="0046453D" w:rsidP="00E87836">
            <w:pPr>
              <w:spacing w:line="360" w:lineRule="exact"/>
              <w:rPr>
                <w:rFonts w:ascii="PT Astra Serif" w:hAnsi="PT Astra Serif"/>
              </w:rPr>
            </w:pPr>
          </w:p>
        </w:tc>
      </w:tr>
      <w:tr w:rsidR="0046453D" w:rsidRPr="00AF336C" w:rsidTr="0046453D">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46453D" w:rsidRPr="00AF336C" w:rsidRDefault="0046453D" w:rsidP="00E87836">
            <w:pPr>
              <w:spacing w:line="360" w:lineRule="exact"/>
              <w:rPr>
                <w:rFonts w:ascii="PT Astra Serif" w:hAnsi="PT Astra Serif"/>
                <w:i/>
              </w:rPr>
            </w:pPr>
            <w:r w:rsidRPr="00AF336C">
              <w:rPr>
                <w:rFonts w:ascii="PT Astra Serif" w:hAnsi="PT Astra Serif"/>
                <w:i/>
              </w:rPr>
              <w:t>2.1.</w:t>
            </w:r>
          </w:p>
        </w:tc>
        <w:tc>
          <w:tcPr>
            <w:tcW w:w="1904" w:type="pct"/>
            <w:gridSpan w:val="2"/>
            <w:tcBorders>
              <w:top w:val="single" w:sz="6" w:space="0" w:color="000000"/>
              <w:left w:val="single" w:sz="4" w:space="0" w:color="auto"/>
              <w:bottom w:val="single" w:sz="6" w:space="0" w:color="000000"/>
              <w:right w:val="single" w:sz="6"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Наименование структурного элемента программы</w:t>
            </w:r>
          </w:p>
        </w:tc>
        <w:tc>
          <w:tcPr>
            <w:tcW w:w="389" w:type="pct"/>
            <w:tcBorders>
              <w:top w:val="single" w:sz="6" w:space="0" w:color="000000"/>
              <w:left w:val="single" w:sz="6" w:space="0" w:color="000000"/>
              <w:bottom w:val="single" w:sz="6" w:space="0" w:color="000000"/>
              <w:right w:val="single" w:sz="4" w:space="0" w:color="auto"/>
            </w:tcBorders>
          </w:tcPr>
          <w:p w:rsidR="0046453D" w:rsidRPr="00AF336C" w:rsidRDefault="0046453D" w:rsidP="00E87836">
            <w:pPr>
              <w:spacing w:line="360" w:lineRule="exact"/>
              <w:rPr>
                <w:rFonts w:ascii="PT Astra Serif" w:hAnsi="PT Astra Serif"/>
              </w:rPr>
            </w:pPr>
          </w:p>
        </w:tc>
        <w:tc>
          <w:tcPr>
            <w:tcW w:w="394" w:type="pct"/>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tcPr>
          <w:p w:rsidR="0046453D" w:rsidRPr="00AF336C" w:rsidRDefault="0046453D" w:rsidP="00E87836">
            <w:pPr>
              <w:spacing w:line="360" w:lineRule="exact"/>
              <w:rPr>
                <w:rFonts w:ascii="PT Astra Serif" w:hAnsi="PT Astra Serif"/>
              </w:rPr>
            </w:pPr>
          </w:p>
        </w:tc>
      </w:tr>
      <w:tr w:rsidR="0046453D" w:rsidRPr="00AF336C" w:rsidTr="0046453D">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46453D" w:rsidRPr="00AF336C" w:rsidRDefault="0046453D" w:rsidP="00E87836">
            <w:pPr>
              <w:spacing w:line="360" w:lineRule="exact"/>
              <w:rPr>
                <w:rFonts w:ascii="PT Astra Serif" w:hAnsi="PT Astra Serif"/>
                <w:i/>
              </w:rPr>
            </w:pPr>
            <w:r w:rsidRPr="00AF336C">
              <w:rPr>
                <w:rFonts w:ascii="PT Astra Serif" w:hAnsi="PT Astra Serif"/>
                <w:i/>
              </w:rPr>
              <w:t>2.1.1.</w:t>
            </w:r>
          </w:p>
        </w:tc>
        <w:tc>
          <w:tcPr>
            <w:tcW w:w="1222" w:type="pct"/>
            <w:tcBorders>
              <w:top w:val="single" w:sz="6" w:space="0" w:color="000000"/>
              <w:left w:val="single" w:sz="4" w:space="0" w:color="auto"/>
              <w:bottom w:val="single" w:sz="6" w:space="0" w:color="000000"/>
              <w:right w:val="single" w:sz="4" w:space="0" w:color="auto"/>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Задача структурного элемента программы</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46453D" w:rsidRPr="00AF336C" w:rsidRDefault="0046453D" w:rsidP="00E87836">
            <w:pPr>
              <w:spacing w:line="360" w:lineRule="exact"/>
              <w:rPr>
                <w:rFonts w:ascii="PT Astra Serif" w:hAnsi="PT Astra Serif"/>
                <w:i/>
              </w:rPr>
            </w:pPr>
          </w:p>
        </w:tc>
        <w:tc>
          <w:tcPr>
            <w:tcW w:w="389" w:type="pct"/>
            <w:tcBorders>
              <w:top w:val="single" w:sz="6" w:space="0" w:color="000000"/>
              <w:left w:val="single" w:sz="6" w:space="0" w:color="000000"/>
              <w:bottom w:val="single" w:sz="6" w:space="0" w:color="000000"/>
              <w:right w:val="single" w:sz="4" w:space="0" w:color="auto"/>
            </w:tcBorders>
          </w:tcPr>
          <w:p w:rsidR="0046453D" w:rsidRPr="00AF336C" w:rsidRDefault="0046453D" w:rsidP="00E87836">
            <w:pPr>
              <w:spacing w:line="360" w:lineRule="exact"/>
              <w:rPr>
                <w:rFonts w:ascii="PT Astra Serif" w:hAnsi="PT Astra Serif"/>
              </w:rPr>
            </w:pPr>
          </w:p>
        </w:tc>
        <w:tc>
          <w:tcPr>
            <w:tcW w:w="394"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tcPr>
          <w:p w:rsidR="0046453D" w:rsidRPr="00AF336C" w:rsidRDefault="0046453D" w:rsidP="00E87836">
            <w:pPr>
              <w:spacing w:line="360" w:lineRule="exact"/>
              <w:rPr>
                <w:rFonts w:ascii="PT Astra Serif" w:hAnsi="PT Astra Serif"/>
              </w:rPr>
            </w:pPr>
          </w:p>
        </w:tc>
      </w:tr>
      <w:tr w:rsidR="0046453D" w:rsidRPr="00AF336C" w:rsidTr="0046453D">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46453D" w:rsidRPr="00AF336C" w:rsidRDefault="0046453D" w:rsidP="00E87836">
            <w:pPr>
              <w:spacing w:line="360" w:lineRule="exact"/>
              <w:rPr>
                <w:rFonts w:ascii="PT Astra Serif" w:hAnsi="PT Astra Serif"/>
                <w:i/>
              </w:rPr>
            </w:pPr>
            <w:r w:rsidRPr="00AF336C">
              <w:rPr>
                <w:rFonts w:ascii="PT Astra Serif" w:hAnsi="PT Astra Serif"/>
                <w:i/>
              </w:rPr>
              <w:t>2.1.2.</w:t>
            </w:r>
          </w:p>
        </w:tc>
        <w:tc>
          <w:tcPr>
            <w:tcW w:w="1222" w:type="pct"/>
            <w:tcBorders>
              <w:top w:val="single" w:sz="6" w:space="0" w:color="000000"/>
              <w:left w:val="single" w:sz="4" w:space="0" w:color="auto"/>
              <w:bottom w:val="single" w:sz="6" w:space="0" w:color="000000"/>
              <w:right w:val="single" w:sz="4" w:space="0" w:color="auto"/>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Задача структурного элемента программы</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rsidR="0046453D" w:rsidRPr="00AF336C" w:rsidRDefault="0046453D" w:rsidP="00E87836">
            <w:pPr>
              <w:spacing w:line="360" w:lineRule="exact"/>
              <w:rPr>
                <w:rFonts w:ascii="PT Astra Serif" w:hAnsi="PT Astra Serif"/>
                <w:i/>
              </w:rPr>
            </w:pPr>
          </w:p>
        </w:tc>
        <w:tc>
          <w:tcPr>
            <w:tcW w:w="389" w:type="pct"/>
            <w:tcBorders>
              <w:top w:val="single" w:sz="6" w:space="0" w:color="000000"/>
              <w:left w:val="single" w:sz="6" w:space="0" w:color="000000"/>
              <w:bottom w:val="single" w:sz="6" w:space="0" w:color="000000"/>
              <w:right w:val="single" w:sz="6" w:space="0" w:color="000000"/>
            </w:tcBorders>
          </w:tcPr>
          <w:p w:rsidR="0046453D" w:rsidRPr="00AF336C" w:rsidRDefault="0046453D" w:rsidP="00E87836">
            <w:pPr>
              <w:spacing w:line="360" w:lineRule="exact"/>
              <w:rPr>
                <w:rFonts w:ascii="PT Astra Serif" w:hAnsi="PT Astra Serif"/>
              </w:rPr>
            </w:pPr>
          </w:p>
        </w:tc>
        <w:tc>
          <w:tcPr>
            <w:tcW w:w="394"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46453D" w:rsidRPr="00AF336C" w:rsidRDefault="0046453D" w:rsidP="00E87836">
            <w:pPr>
              <w:spacing w:line="360" w:lineRule="exact"/>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tcPr>
          <w:p w:rsidR="0046453D" w:rsidRPr="00AF336C" w:rsidRDefault="0046453D" w:rsidP="00E87836">
            <w:pPr>
              <w:spacing w:line="360" w:lineRule="exact"/>
              <w:rPr>
                <w:rFonts w:ascii="PT Astra Serif" w:hAnsi="PT Astra Serif"/>
              </w:rPr>
            </w:pPr>
          </w:p>
        </w:tc>
      </w:tr>
      <w:tr w:rsidR="0046453D" w:rsidRPr="00AF336C" w:rsidTr="0046453D">
        <w:trPr>
          <w:trHeight w:val="198"/>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i/>
              </w:rPr>
            </w:pPr>
            <w:r w:rsidRPr="00AF336C">
              <w:rPr>
                <w:rFonts w:ascii="PT Astra Serif" w:hAnsi="PT Astra Serif"/>
                <w:i/>
              </w:rPr>
              <w:t>…</w:t>
            </w:r>
          </w:p>
        </w:tc>
        <w:tc>
          <w:tcPr>
            <w:tcW w:w="1222" w:type="pct"/>
            <w:tcBorders>
              <w:top w:val="single" w:sz="6" w:space="0" w:color="000000"/>
              <w:left w:val="single" w:sz="4" w:space="0" w:color="auto"/>
              <w:bottom w:val="single" w:sz="6" w:space="0" w:color="000000"/>
              <w:right w:val="single" w:sz="4" w:space="0" w:color="auto"/>
            </w:tcBorders>
            <w:vAlign w:val="center"/>
          </w:tcPr>
          <w:p w:rsidR="0046453D" w:rsidRPr="00AF336C" w:rsidRDefault="0046453D" w:rsidP="00E87836">
            <w:pPr>
              <w:spacing w:line="360" w:lineRule="exact"/>
              <w:jc w:val="center"/>
              <w:rPr>
                <w:rFonts w:ascii="PT Astra Serif" w:hAnsi="PT Astra Serif"/>
                <w:i/>
              </w:rPr>
            </w:pPr>
            <w:r w:rsidRPr="00AF336C">
              <w:rPr>
                <w:rFonts w:ascii="PT Astra Serif" w:hAnsi="PT Astra Serif"/>
                <w:i/>
              </w:rPr>
              <w:t>…</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vAlign w:val="center"/>
          </w:tcPr>
          <w:p w:rsidR="0046453D" w:rsidRPr="00AF336C" w:rsidRDefault="0046453D" w:rsidP="00E87836">
            <w:pPr>
              <w:spacing w:line="360" w:lineRule="exact"/>
              <w:jc w:val="center"/>
              <w:rPr>
                <w:rFonts w:ascii="PT Astra Serif" w:hAnsi="PT Astra Serif"/>
                <w:i/>
              </w:rPr>
            </w:pPr>
          </w:p>
        </w:tc>
        <w:tc>
          <w:tcPr>
            <w:tcW w:w="389" w:type="pct"/>
            <w:tcBorders>
              <w:top w:val="single" w:sz="6" w:space="0" w:color="000000"/>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rPr>
            </w:pPr>
          </w:p>
        </w:tc>
        <w:tc>
          <w:tcPr>
            <w:tcW w:w="394" w:type="pct"/>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rPr>
            </w:pPr>
          </w:p>
        </w:tc>
      </w:tr>
      <w:tr w:rsidR="0046453D" w:rsidRPr="00AF336C" w:rsidTr="0046453D">
        <w:trPr>
          <w:trHeight w:val="20"/>
        </w:trPr>
        <w:tc>
          <w:tcPr>
            <w:tcW w:w="195"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i/>
              </w:rPr>
            </w:pPr>
            <w:r w:rsidRPr="00AF336C">
              <w:rPr>
                <w:rFonts w:ascii="PT Astra Serif" w:hAnsi="PT Astra Serif"/>
                <w:i/>
              </w:rPr>
              <w:lastRenderedPageBreak/>
              <w:t>…</w:t>
            </w:r>
          </w:p>
        </w:tc>
        <w:tc>
          <w:tcPr>
            <w:tcW w:w="1222" w:type="pct"/>
            <w:tcBorders>
              <w:top w:val="single" w:sz="6" w:space="0" w:color="000000"/>
              <w:left w:val="single" w:sz="4" w:space="0" w:color="auto"/>
              <w:bottom w:val="single" w:sz="6" w:space="0" w:color="000000"/>
              <w:right w:val="single" w:sz="4" w:space="0" w:color="auto"/>
            </w:tcBorders>
            <w:vAlign w:val="center"/>
          </w:tcPr>
          <w:p w:rsidR="0046453D" w:rsidRPr="00AF336C" w:rsidRDefault="0046453D" w:rsidP="00E87836">
            <w:pPr>
              <w:spacing w:line="360" w:lineRule="exact"/>
              <w:jc w:val="center"/>
              <w:rPr>
                <w:rFonts w:ascii="PT Astra Serif" w:hAnsi="PT Astra Serif"/>
                <w:i/>
              </w:rPr>
            </w:pPr>
            <w:r w:rsidRPr="00AF336C">
              <w:rPr>
                <w:rFonts w:ascii="PT Astra Serif" w:hAnsi="PT Astra Serif"/>
                <w:i/>
              </w:rPr>
              <w:t>…</w:t>
            </w:r>
          </w:p>
        </w:tc>
        <w:tc>
          <w:tcPr>
            <w:tcW w:w="682"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vAlign w:val="center"/>
          </w:tcPr>
          <w:p w:rsidR="0046453D" w:rsidRPr="00AF336C" w:rsidRDefault="0046453D" w:rsidP="00E87836">
            <w:pPr>
              <w:spacing w:line="360" w:lineRule="exact"/>
              <w:jc w:val="center"/>
              <w:rPr>
                <w:rFonts w:ascii="PT Astra Serif" w:hAnsi="PT Astra Serif"/>
                <w:i/>
              </w:rPr>
            </w:pPr>
          </w:p>
        </w:tc>
        <w:tc>
          <w:tcPr>
            <w:tcW w:w="389" w:type="pct"/>
            <w:tcBorders>
              <w:top w:val="single" w:sz="6" w:space="0" w:color="000000"/>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rPr>
            </w:pPr>
          </w:p>
        </w:tc>
        <w:tc>
          <w:tcPr>
            <w:tcW w:w="394" w:type="pct"/>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413"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202"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41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507"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vAlign w:val="center"/>
          </w:tcPr>
          <w:p w:rsidR="0046453D" w:rsidRPr="00AF336C" w:rsidRDefault="0046453D" w:rsidP="00E87836">
            <w:pPr>
              <w:spacing w:line="360" w:lineRule="exact"/>
              <w:jc w:val="center"/>
              <w:rPr>
                <w:rFonts w:ascii="PT Astra Serif" w:hAnsi="PT Astra Serif"/>
              </w:rPr>
            </w:pPr>
          </w:p>
        </w:tc>
        <w:tc>
          <w:tcPr>
            <w:tcW w:w="578" w:type="pct"/>
            <w:tcBorders>
              <w:top w:val="single" w:sz="6" w:space="0" w:color="000000"/>
              <w:left w:val="single" w:sz="6" w:space="0" w:color="000000"/>
              <w:bottom w:val="single" w:sz="6" w:space="0" w:color="000000"/>
              <w:right w:val="single" w:sz="6" w:space="0" w:color="000000"/>
            </w:tcBorders>
            <w:vAlign w:val="center"/>
          </w:tcPr>
          <w:p w:rsidR="0046453D" w:rsidRPr="00AF336C" w:rsidRDefault="0046453D" w:rsidP="00E87836">
            <w:pPr>
              <w:spacing w:line="360" w:lineRule="exact"/>
              <w:jc w:val="center"/>
              <w:rPr>
                <w:rFonts w:ascii="PT Astra Serif" w:hAnsi="PT Astra Serif"/>
              </w:rPr>
            </w:pPr>
          </w:p>
        </w:tc>
      </w:tr>
    </w:tbl>
    <w:p w:rsidR="0046453D" w:rsidRPr="00AF336C" w:rsidRDefault="0046453D" w:rsidP="00E87836">
      <w:pPr>
        <w:spacing w:line="360" w:lineRule="exact"/>
        <w:rPr>
          <w:rFonts w:ascii="PT Astra Serif" w:hAnsi="PT Astra Serif"/>
          <w:b/>
          <w:sz w:val="20"/>
          <w:szCs w:val="20"/>
        </w:rPr>
      </w:pPr>
      <w:r w:rsidRPr="00AF336C">
        <w:rPr>
          <w:rFonts w:ascii="PT Astra Serif" w:hAnsi="PT Astra Serif"/>
          <w:b/>
          <w:sz w:val="20"/>
          <w:szCs w:val="20"/>
        </w:rPr>
        <w:t xml:space="preserve">* </w:t>
      </w:r>
      <w:r w:rsidRPr="00AF336C">
        <w:rPr>
          <w:rFonts w:ascii="PT Astra Serif" w:hAnsi="PT Astra Serif"/>
          <w:sz w:val="20"/>
          <w:szCs w:val="20"/>
        </w:rPr>
        <w:t>В случае  использовании в муниципальной программе показателей, установленных распоряжением администрации муниципального образования Каменский район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распоряжением правительства Тульской области от 24.04.2013 № 485-р «О порядке подготовки ежегодного сводного доклада Тульской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Тульской области»,  в гр.10 раздела 2 паспорта муниципальной программы указывается ФИО и должность ответственного исполнителя показателя, определенного распоряжением администрации муниципального образования  Каменский район</w:t>
      </w:r>
      <w:r w:rsidRPr="00AF336C">
        <w:rPr>
          <w:rFonts w:ascii="PT Astra Serif" w:hAnsi="PT Astra Serif"/>
          <w:b/>
          <w:sz w:val="20"/>
          <w:szCs w:val="20"/>
        </w:rPr>
        <w:t>.</w:t>
      </w:r>
    </w:p>
    <w:p w:rsidR="0046453D" w:rsidRPr="00AF336C" w:rsidRDefault="0046453D" w:rsidP="00E87836">
      <w:pPr>
        <w:spacing w:line="360" w:lineRule="exact"/>
        <w:jc w:val="center"/>
        <w:rPr>
          <w:rFonts w:ascii="PT Astra Serif" w:hAnsi="PT Astra Serif"/>
          <w:sz w:val="28"/>
          <w:szCs w:val="28"/>
        </w:rPr>
      </w:pPr>
    </w:p>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t>3. Структура муниципальной программы</w:t>
      </w:r>
    </w:p>
    <w:p w:rsidR="0046453D" w:rsidRPr="00AF336C" w:rsidRDefault="0046453D" w:rsidP="00E87836">
      <w:pPr>
        <w:spacing w:line="360" w:lineRule="exact"/>
        <w:rPr>
          <w:rFonts w:ascii="PT Astra Serif" w:hAnsi="PT Astra Serif"/>
          <w:sz w:val="20"/>
          <w:szCs w:val="20"/>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8"/>
        <w:gridCol w:w="2478"/>
        <w:gridCol w:w="3611"/>
        <w:gridCol w:w="3608"/>
      </w:tblGrid>
      <w:tr w:rsidR="0046453D" w:rsidRPr="00AF336C" w:rsidTr="0046453D">
        <w:trPr>
          <w:trHeight w:val="562"/>
        </w:trPr>
        <w:tc>
          <w:tcPr>
            <w:tcW w:w="1705" w:type="pct"/>
            <w:shd w:val="clear" w:color="auto" w:fill="auto"/>
            <w:vAlign w:val="center"/>
            <w:hideMark/>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t>Задачи структурного элемента</w:t>
            </w:r>
          </w:p>
        </w:tc>
        <w:tc>
          <w:tcPr>
            <w:tcW w:w="2069" w:type="pct"/>
            <w:gridSpan w:val="2"/>
            <w:shd w:val="clear" w:color="auto" w:fill="auto"/>
            <w:vAlign w:val="center"/>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t>Краткое описание ожидаемых эффектов от реализации задачи структурного элемента</w:t>
            </w:r>
          </w:p>
        </w:tc>
        <w:tc>
          <w:tcPr>
            <w:tcW w:w="1226" w:type="pct"/>
            <w:shd w:val="clear" w:color="auto" w:fill="auto"/>
            <w:vAlign w:val="center"/>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t>Связь с показателями</w:t>
            </w:r>
          </w:p>
        </w:tc>
      </w:tr>
      <w:tr w:rsidR="0046453D" w:rsidRPr="00AF336C" w:rsidTr="0046453D">
        <w:trPr>
          <w:trHeight w:val="170"/>
        </w:trPr>
        <w:tc>
          <w:tcPr>
            <w:tcW w:w="1705" w:type="pct"/>
            <w:shd w:val="clear" w:color="auto" w:fill="auto"/>
            <w:vAlign w:val="center"/>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t>1</w:t>
            </w:r>
          </w:p>
        </w:tc>
        <w:tc>
          <w:tcPr>
            <w:tcW w:w="2069" w:type="pct"/>
            <w:gridSpan w:val="2"/>
            <w:shd w:val="clear" w:color="auto" w:fill="auto"/>
            <w:vAlign w:val="center"/>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t>2</w:t>
            </w:r>
          </w:p>
        </w:tc>
        <w:tc>
          <w:tcPr>
            <w:tcW w:w="1226" w:type="pct"/>
            <w:shd w:val="clear" w:color="auto" w:fill="auto"/>
            <w:vAlign w:val="center"/>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t>3</w:t>
            </w:r>
          </w:p>
        </w:tc>
      </w:tr>
      <w:tr w:rsidR="0046453D" w:rsidRPr="00AF336C" w:rsidTr="0046453D">
        <w:trPr>
          <w:trHeight w:val="529"/>
        </w:trPr>
        <w:tc>
          <w:tcPr>
            <w:tcW w:w="5000" w:type="pct"/>
            <w:gridSpan w:val="4"/>
            <w:shd w:val="clear" w:color="auto" w:fill="auto"/>
            <w:vAlign w:val="center"/>
          </w:tcPr>
          <w:p w:rsidR="0046453D" w:rsidRPr="00AF336C" w:rsidRDefault="0046453D" w:rsidP="00E87836">
            <w:pPr>
              <w:spacing w:line="360" w:lineRule="exact"/>
              <w:rPr>
                <w:rFonts w:ascii="PT Astra Serif" w:hAnsi="PT Astra Serif"/>
                <w:i/>
                <w:sz w:val="28"/>
                <w:szCs w:val="28"/>
              </w:rPr>
            </w:pPr>
            <w:r w:rsidRPr="00AF336C">
              <w:rPr>
                <w:rFonts w:ascii="PT Astra Serif" w:hAnsi="PT Astra Serif"/>
                <w:i/>
                <w:sz w:val="28"/>
                <w:szCs w:val="28"/>
              </w:rPr>
              <w:t>Наименование структурного элемента 1 муниципальной программы</w:t>
            </w:r>
          </w:p>
        </w:tc>
      </w:tr>
      <w:tr w:rsidR="0046453D" w:rsidRPr="00AF336C" w:rsidTr="0046453D">
        <w:trPr>
          <w:trHeight w:val="108"/>
        </w:trPr>
        <w:tc>
          <w:tcPr>
            <w:tcW w:w="2547" w:type="pct"/>
            <w:gridSpan w:val="2"/>
            <w:shd w:val="clear" w:color="auto" w:fill="auto"/>
          </w:tcPr>
          <w:p w:rsidR="0046453D" w:rsidRPr="00AF336C" w:rsidRDefault="0046453D" w:rsidP="00E87836">
            <w:pPr>
              <w:spacing w:line="360" w:lineRule="exact"/>
              <w:rPr>
                <w:rFonts w:ascii="PT Astra Serif" w:hAnsi="PT Astra Serif"/>
                <w:i/>
                <w:sz w:val="28"/>
                <w:szCs w:val="28"/>
              </w:rPr>
            </w:pPr>
            <w:r w:rsidRPr="00AF336C">
              <w:rPr>
                <w:rFonts w:ascii="PT Astra Serif" w:hAnsi="PT Astra Serif"/>
                <w:i/>
                <w:sz w:val="28"/>
                <w:szCs w:val="28"/>
              </w:rPr>
              <w:t xml:space="preserve">Должностное лицо, ответственное за реализацию </w:t>
            </w:r>
          </w:p>
        </w:tc>
        <w:tc>
          <w:tcPr>
            <w:tcW w:w="2453" w:type="pct"/>
            <w:gridSpan w:val="2"/>
            <w:shd w:val="clear" w:color="auto" w:fill="auto"/>
          </w:tcPr>
          <w:p w:rsidR="0046453D" w:rsidRPr="00AF336C" w:rsidRDefault="0046453D" w:rsidP="00E87836">
            <w:pPr>
              <w:spacing w:line="360" w:lineRule="exact"/>
              <w:rPr>
                <w:rFonts w:ascii="PT Astra Serif" w:hAnsi="PT Astra Serif"/>
                <w:i/>
                <w:sz w:val="28"/>
                <w:szCs w:val="28"/>
              </w:rPr>
            </w:pPr>
            <w:r w:rsidRPr="00AF336C">
              <w:rPr>
                <w:rFonts w:ascii="PT Astra Serif" w:hAnsi="PT Astra Serif"/>
                <w:i/>
                <w:sz w:val="28"/>
                <w:szCs w:val="28"/>
              </w:rPr>
              <w:t>Срок реализации</w:t>
            </w:r>
          </w:p>
        </w:tc>
      </w:tr>
      <w:tr w:rsidR="0046453D" w:rsidRPr="00AF336C" w:rsidTr="0046453D">
        <w:trPr>
          <w:trHeight w:val="302"/>
        </w:trPr>
        <w:tc>
          <w:tcPr>
            <w:tcW w:w="1705" w:type="pct"/>
            <w:shd w:val="clear" w:color="auto" w:fill="auto"/>
          </w:tcPr>
          <w:p w:rsidR="0046453D" w:rsidRPr="00AF336C" w:rsidRDefault="0046453D" w:rsidP="00E87836">
            <w:pPr>
              <w:spacing w:line="360" w:lineRule="exact"/>
              <w:rPr>
                <w:rFonts w:ascii="PT Astra Serif" w:hAnsi="PT Astra Serif"/>
                <w:i/>
                <w:sz w:val="28"/>
                <w:szCs w:val="28"/>
              </w:rPr>
            </w:pPr>
            <w:r w:rsidRPr="00AF336C">
              <w:rPr>
                <w:rFonts w:ascii="PT Astra Serif" w:hAnsi="PT Astra Serif"/>
                <w:i/>
                <w:sz w:val="28"/>
                <w:szCs w:val="28"/>
              </w:rPr>
              <w:t>Задача 1</w:t>
            </w:r>
          </w:p>
        </w:tc>
        <w:tc>
          <w:tcPr>
            <w:tcW w:w="2069" w:type="pct"/>
            <w:gridSpan w:val="2"/>
            <w:shd w:val="clear" w:color="auto" w:fill="auto"/>
          </w:tcPr>
          <w:p w:rsidR="0046453D" w:rsidRPr="00AF336C" w:rsidRDefault="0046453D" w:rsidP="00E87836">
            <w:pPr>
              <w:spacing w:line="360" w:lineRule="exact"/>
              <w:rPr>
                <w:rFonts w:ascii="PT Astra Serif" w:hAnsi="PT Astra Serif"/>
                <w:sz w:val="28"/>
                <w:szCs w:val="28"/>
              </w:rPr>
            </w:pPr>
          </w:p>
        </w:tc>
        <w:tc>
          <w:tcPr>
            <w:tcW w:w="1226" w:type="pct"/>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rPr>
          <w:trHeight w:val="264"/>
        </w:trPr>
        <w:tc>
          <w:tcPr>
            <w:tcW w:w="1705" w:type="pct"/>
            <w:shd w:val="clear" w:color="auto" w:fill="auto"/>
          </w:tcPr>
          <w:p w:rsidR="0046453D" w:rsidRPr="00AF336C" w:rsidRDefault="0046453D" w:rsidP="00E87836">
            <w:pPr>
              <w:spacing w:line="360" w:lineRule="exact"/>
              <w:rPr>
                <w:rFonts w:ascii="PT Astra Serif" w:hAnsi="PT Astra Serif"/>
                <w:i/>
                <w:sz w:val="28"/>
                <w:szCs w:val="28"/>
                <w:lang w:val="en-US"/>
              </w:rPr>
            </w:pPr>
            <w:r w:rsidRPr="00AF336C">
              <w:rPr>
                <w:rFonts w:ascii="PT Astra Serif" w:hAnsi="PT Astra Serif"/>
                <w:i/>
                <w:sz w:val="28"/>
                <w:szCs w:val="28"/>
              </w:rPr>
              <w:t xml:space="preserve">Задача </w:t>
            </w:r>
            <w:r w:rsidRPr="00AF336C">
              <w:rPr>
                <w:rFonts w:ascii="PT Astra Serif" w:hAnsi="PT Astra Serif"/>
                <w:i/>
                <w:sz w:val="28"/>
                <w:szCs w:val="28"/>
                <w:lang w:val="en-US"/>
              </w:rPr>
              <w:t>2</w:t>
            </w:r>
          </w:p>
        </w:tc>
        <w:tc>
          <w:tcPr>
            <w:tcW w:w="2069" w:type="pct"/>
            <w:gridSpan w:val="2"/>
            <w:shd w:val="clear" w:color="auto" w:fill="auto"/>
          </w:tcPr>
          <w:p w:rsidR="0046453D" w:rsidRPr="00AF336C" w:rsidRDefault="0046453D" w:rsidP="00E87836">
            <w:pPr>
              <w:spacing w:line="360" w:lineRule="exact"/>
              <w:rPr>
                <w:rFonts w:ascii="PT Astra Serif" w:hAnsi="PT Astra Serif"/>
                <w:sz w:val="28"/>
                <w:szCs w:val="28"/>
              </w:rPr>
            </w:pPr>
          </w:p>
        </w:tc>
        <w:tc>
          <w:tcPr>
            <w:tcW w:w="1226" w:type="pct"/>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rPr>
          <w:trHeight w:val="264"/>
        </w:trPr>
        <w:tc>
          <w:tcPr>
            <w:tcW w:w="1705" w:type="pct"/>
            <w:shd w:val="clear" w:color="auto" w:fill="auto"/>
          </w:tcPr>
          <w:p w:rsidR="0046453D" w:rsidRPr="00AF336C" w:rsidRDefault="0046453D" w:rsidP="00E87836">
            <w:pPr>
              <w:spacing w:line="360" w:lineRule="exact"/>
              <w:rPr>
                <w:rFonts w:ascii="PT Astra Serif" w:hAnsi="PT Astra Serif"/>
                <w:i/>
                <w:sz w:val="28"/>
                <w:szCs w:val="28"/>
              </w:rPr>
            </w:pPr>
            <w:r w:rsidRPr="00AF336C">
              <w:rPr>
                <w:rFonts w:ascii="PT Astra Serif" w:hAnsi="PT Astra Serif"/>
                <w:i/>
                <w:sz w:val="28"/>
                <w:szCs w:val="28"/>
              </w:rPr>
              <w:t>…</w:t>
            </w:r>
          </w:p>
        </w:tc>
        <w:tc>
          <w:tcPr>
            <w:tcW w:w="2069" w:type="pct"/>
            <w:gridSpan w:val="2"/>
            <w:shd w:val="clear" w:color="auto" w:fill="auto"/>
          </w:tcPr>
          <w:p w:rsidR="0046453D" w:rsidRPr="00AF336C" w:rsidRDefault="0046453D" w:rsidP="00E87836">
            <w:pPr>
              <w:spacing w:line="360" w:lineRule="exact"/>
              <w:rPr>
                <w:rFonts w:ascii="PT Astra Serif" w:hAnsi="PT Astra Serif"/>
                <w:sz w:val="28"/>
                <w:szCs w:val="28"/>
              </w:rPr>
            </w:pPr>
          </w:p>
        </w:tc>
        <w:tc>
          <w:tcPr>
            <w:tcW w:w="1226" w:type="pct"/>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rPr>
          <w:trHeight w:val="721"/>
        </w:trPr>
        <w:tc>
          <w:tcPr>
            <w:tcW w:w="5000" w:type="pct"/>
            <w:gridSpan w:val="4"/>
            <w:shd w:val="clear" w:color="auto" w:fill="auto"/>
            <w:vAlign w:val="center"/>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i/>
                <w:sz w:val="28"/>
                <w:szCs w:val="28"/>
              </w:rPr>
              <w:t>Наименование структурного элемента 2 муниципальной программы</w:t>
            </w:r>
          </w:p>
        </w:tc>
      </w:tr>
      <w:tr w:rsidR="0046453D" w:rsidRPr="00AF336C" w:rsidTr="0046453D">
        <w:trPr>
          <w:trHeight w:val="108"/>
        </w:trPr>
        <w:tc>
          <w:tcPr>
            <w:tcW w:w="2547" w:type="pct"/>
            <w:gridSpan w:val="2"/>
            <w:shd w:val="clear" w:color="auto" w:fill="auto"/>
          </w:tcPr>
          <w:p w:rsidR="0046453D" w:rsidRPr="00AF336C" w:rsidRDefault="0046453D" w:rsidP="00E87836">
            <w:pPr>
              <w:spacing w:line="360" w:lineRule="exact"/>
              <w:rPr>
                <w:rFonts w:ascii="PT Astra Serif" w:hAnsi="PT Astra Serif"/>
                <w:i/>
                <w:sz w:val="28"/>
                <w:szCs w:val="28"/>
              </w:rPr>
            </w:pPr>
            <w:r w:rsidRPr="00AF336C">
              <w:rPr>
                <w:rFonts w:ascii="PT Astra Serif" w:hAnsi="PT Astra Serif"/>
                <w:i/>
                <w:sz w:val="28"/>
                <w:szCs w:val="28"/>
              </w:rPr>
              <w:t>Должностное лицо, ответственное за реализацию</w:t>
            </w:r>
          </w:p>
        </w:tc>
        <w:tc>
          <w:tcPr>
            <w:tcW w:w="2453" w:type="pct"/>
            <w:gridSpan w:val="2"/>
            <w:shd w:val="clear" w:color="auto" w:fill="auto"/>
          </w:tcPr>
          <w:p w:rsidR="0046453D" w:rsidRPr="00AF336C" w:rsidRDefault="0046453D" w:rsidP="00E87836">
            <w:pPr>
              <w:spacing w:line="360" w:lineRule="exact"/>
              <w:rPr>
                <w:rFonts w:ascii="PT Astra Serif" w:hAnsi="PT Astra Serif"/>
                <w:i/>
                <w:sz w:val="28"/>
                <w:szCs w:val="28"/>
              </w:rPr>
            </w:pPr>
            <w:r w:rsidRPr="00AF336C">
              <w:rPr>
                <w:rFonts w:ascii="PT Astra Serif" w:hAnsi="PT Astra Serif"/>
                <w:i/>
                <w:sz w:val="28"/>
                <w:szCs w:val="28"/>
              </w:rPr>
              <w:t>Срок реализации</w:t>
            </w:r>
          </w:p>
        </w:tc>
      </w:tr>
      <w:tr w:rsidR="0046453D" w:rsidRPr="00AF336C" w:rsidTr="0046453D">
        <w:trPr>
          <w:trHeight w:val="302"/>
        </w:trPr>
        <w:tc>
          <w:tcPr>
            <w:tcW w:w="1705" w:type="pct"/>
            <w:shd w:val="clear" w:color="auto" w:fill="auto"/>
          </w:tcPr>
          <w:p w:rsidR="0046453D" w:rsidRPr="00AF336C" w:rsidRDefault="0046453D" w:rsidP="00E87836">
            <w:pPr>
              <w:spacing w:line="360" w:lineRule="exact"/>
              <w:rPr>
                <w:rFonts w:ascii="PT Astra Serif" w:hAnsi="PT Astra Serif"/>
                <w:i/>
                <w:sz w:val="28"/>
                <w:szCs w:val="28"/>
              </w:rPr>
            </w:pPr>
            <w:r w:rsidRPr="00AF336C">
              <w:rPr>
                <w:rFonts w:ascii="PT Astra Serif" w:hAnsi="PT Astra Serif"/>
                <w:i/>
                <w:sz w:val="28"/>
                <w:szCs w:val="28"/>
              </w:rPr>
              <w:t>Задача 1</w:t>
            </w:r>
          </w:p>
        </w:tc>
        <w:tc>
          <w:tcPr>
            <w:tcW w:w="2069" w:type="pct"/>
            <w:gridSpan w:val="2"/>
            <w:shd w:val="clear" w:color="auto" w:fill="auto"/>
          </w:tcPr>
          <w:p w:rsidR="0046453D" w:rsidRPr="00AF336C" w:rsidRDefault="0046453D" w:rsidP="00E87836">
            <w:pPr>
              <w:spacing w:line="360" w:lineRule="exact"/>
              <w:rPr>
                <w:rFonts w:ascii="PT Astra Serif" w:hAnsi="PT Astra Serif"/>
                <w:sz w:val="28"/>
                <w:szCs w:val="28"/>
              </w:rPr>
            </w:pPr>
          </w:p>
        </w:tc>
        <w:tc>
          <w:tcPr>
            <w:tcW w:w="1226" w:type="pct"/>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rPr>
          <w:trHeight w:val="264"/>
        </w:trPr>
        <w:tc>
          <w:tcPr>
            <w:tcW w:w="1705" w:type="pct"/>
            <w:shd w:val="clear" w:color="auto" w:fill="auto"/>
          </w:tcPr>
          <w:p w:rsidR="0046453D" w:rsidRPr="00AF336C" w:rsidRDefault="0046453D" w:rsidP="00E87836">
            <w:pPr>
              <w:spacing w:line="360" w:lineRule="exact"/>
              <w:rPr>
                <w:rFonts w:ascii="PT Astra Serif" w:hAnsi="PT Astra Serif"/>
                <w:i/>
                <w:sz w:val="28"/>
                <w:szCs w:val="28"/>
                <w:lang w:val="en-US"/>
              </w:rPr>
            </w:pPr>
            <w:r w:rsidRPr="00AF336C">
              <w:rPr>
                <w:rFonts w:ascii="PT Astra Serif" w:hAnsi="PT Astra Serif"/>
                <w:i/>
                <w:sz w:val="28"/>
                <w:szCs w:val="28"/>
              </w:rPr>
              <w:lastRenderedPageBreak/>
              <w:t xml:space="preserve">Задача </w:t>
            </w:r>
            <w:r w:rsidRPr="00AF336C">
              <w:rPr>
                <w:rFonts w:ascii="PT Astra Serif" w:hAnsi="PT Astra Serif"/>
                <w:i/>
                <w:sz w:val="28"/>
                <w:szCs w:val="28"/>
                <w:lang w:val="en-US"/>
              </w:rPr>
              <w:t>2</w:t>
            </w:r>
          </w:p>
        </w:tc>
        <w:tc>
          <w:tcPr>
            <w:tcW w:w="2069" w:type="pct"/>
            <w:gridSpan w:val="2"/>
            <w:shd w:val="clear" w:color="auto" w:fill="auto"/>
          </w:tcPr>
          <w:p w:rsidR="0046453D" w:rsidRPr="00AF336C" w:rsidRDefault="0046453D" w:rsidP="00E87836">
            <w:pPr>
              <w:spacing w:line="360" w:lineRule="exact"/>
              <w:rPr>
                <w:rFonts w:ascii="PT Astra Serif" w:hAnsi="PT Astra Serif"/>
                <w:sz w:val="28"/>
                <w:szCs w:val="28"/>
              </w:rPr>
            </w:pPr>
          </w:p>
        </w:tc>
        <w:tc>
          <w:tcPr>
            <w:tcW w:w="1226" w:type="pct"/>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rPr>
          <w:trHeight w:val="264"/>
        </w:trPr>
        <w:tc>
          <w:tcPr>
            <w:tcW w:w="1705" w:type="pct"/>
            <w:shd w:val="clear" w:color="auto" w:fill="auto"/>
          </w:tcPr>
          <w:p w:rsidR="0046453D" w:rsidRPr="00AF336C" w:rsidRDefault="0046453D" w:rsidP="00E87836">
            <w:pPr>
              <w:spacing w:line="360" w:lineRule="exact"/>
              <w:rPr>
                <w:rFonts w:ascii="PT Astra Serif" w:hAnsi="PT Astra Serif"/>
                <w:i/>
                <w:sz w:val="28"/>
                <w:szCs w:val="28"/>
              </w:rPr>
            </w:pPr>
            <w:r w:rsidRPr="00AF336C">
              <w:rPr>
                <w:rFonts w:ascii="PT Astra Serif" w:hAnsi="PT Astra Serif"/>
                <w:i/>
                <w:sz w:val="28"/>
                <w:szCs w:val="28"/>
              </w:rPr>
              <w:t>…</w:t>
            </w:r>
          </w:p>
        </w:tc>
        <w:tc>
          <w:tcPr>
            <w:tcW w:w="2069" w:type="pct"/>
            <w:gridSpan w:val="2"/>
            <w:shd w:val="clear" w:color="auto" w:fill="auto"/>
          </w:tcPr>
          <w:p w:rsidR="0046453D" w:rsidRPr="00AF336C" w:rsidRDefault="0046453D" w:rsidP="00E87836">
            <w:pPr>
              <w:spacing w:line="360" w:lineRule="exact"/>
              <w:rPr>
                <w:rFonts w:ascii="PT Astra Serif" w:hAnsi="PT Astra Serif"/>
                <w:sz w:val="28"/>
                <w:szCs w:val="28"/>
              </w:rPr>
            </w:pPr>
          </w:p>
        </w:tc>
        <w:tc>
          <w:tcPr>
            <w:tcW w:w="1226" w:type="pct"/>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rPr>
          <w:trHeight w:val="264"/>
        </w:trPr>
        <w:tc>
          <w:tcPr>
            <w:tcW w:w="5000" w:type="pct"/>
            <w:gridSpan w:val="4"/>
            <w:shd w:val="clear" w:color="auto" w:fill="auto"/>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w:t>
            </w:r>
          </w:p>
        </w:tc>
      </w:tr>
    </w:tbl>
    <w:p w:rsidR="0046453D" w:rsidRPr="00AF336C" w:rsidRDefault="0046453D" w:rsidP="00E87836">
      <w:pPr>
        <w:spacing w:line="360" w:lineRule="exact"/>
        <w:rPr>
          <w:rFonts w:ascii="PT Astra Serif" w:hAnsi="PT Astra Serif"/>
          <w:b/>
          <w:sz w:val="28"/>
          <w:szCs w:val="28"/>
        </w:rPr>
      </w:pPr>
    </w:p>
    <w:p w:rsidR="0046453D" w:rsidRPr="00AF336C" w:rsidRDefault="0046453D" w:rsidP="00E87836">
      <w:pPr>
        <w:spacing w:line="360" w:lineRule="exact"/>
        <w:rPr>
          <w:rFonts w:ascii="PT Astra Serif" w:hAnsi="PT Astra Serif"/>
          <w:b/>
          <w:sz w:val="28"/>
          <w:szCs w:val="28"/>
        </w:rPr>
      </w:pPr>
    </w:p>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t>4. Финансовое обеспечение муниципальной программы</w:t>
      </w:r>
    </w:p>
    <w:p w:rsidR="0046453D" w:rsidRPr="00AF336C" w:rsidRDefault="0046453D" w:rsidP="00E87836">
      <w:pPr>
        <w:spacing w:line="360" w:lineRule="exact"/>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gridCol w:w="1805"/>
        <w:gridCol w:w="1806"/>
        <w:gridCol w:w="1806"/>
        <w:gridCol w:w="1468"/>
      </w:tblGrid>
      <w:tr w:rsidR="0046453D" w:rsidRPr="00AF336C" w:rsidTr="0046453D">
        <w:trPr>
          <w:tblHeader/>
        </w:trPr>
        <w:tc>
          <w:tcPr>
            <w:tcW w:w="2716" w:type="pct"/>
            <w:vMerge w:val="restart"/>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Наименование структурного элемента муниципальной программы, источников финансового обеспечения</w:t>
            </w:r>
            <w:r w:rsidRPr="00AF336C">
              <w:rPr>
                <w:rFonts w:ascii="PT Astra Serif" w:hAnsi="PT Astra Serif"/>
                <w:vertAlign w:val="superscript"/>
              </w:rPr>
              <w:footnoteReference w:id="1"/>
            </w:r>
          </w:p>
        </w:tc>
        <w:tc>
          <w:tcPr>
            <w:tcW w:w="2284" w:type="pct"/>
            <w:gridSpan w:val="4"/>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Объем финансового обеспечения по годам реализации, тыс. рублей</w:t>
            </w:r>
          </w:p>
        </w:tc>
      </w:tr>
      <w:tr w:rsidR="0046453D" w:rsidRPr="00AF336C" w:rsidTr="0046453D">
        <w:trPr>
          <w:trHeight w:val="448"/>
          <w:tblHeader/>
        </w:trPr>
        <w:tc>
          <w:tcPr>
            <w:tcW w:w="2716" w:type="pct"/>
            <w:vMerge/>
            <w:shd w:val="clear" w:color="auto" w:fill="auto"/>
            <w:vAlign w:val="center"/>
          </w:tcPr>
          <w:p w:rsidR="0046453D" w:rsidRPr="00AF336C" w:rsidRDefault="0046453D" w:rsidP="00E87836">
            <w:pPr>
              <w:spacing w:line="360" w:lineRule="exact"/>
              <w:jc w:val="center"/>
              <w:rPr>
                <w:rFonts w:ascii="PT Astra Serif" w:hAnsi="PT Astra Serif"/>
              </w:rPr>
            </w:pPr>
          </w:p>
        </w:tc>
        <w:tc>
          <w:tcPr>
            <w:tcW w:w="599" w:type="pct"/>
            <w:shd w:val="clear" w:color="auto" w:fill="auto"/>
            <w:vAlign w:val="center"/>
          </w:tcPr>
          <w:p w:rsidR="0046453D" w:rsidRPr="00AF336C" w:rsidRDefault="0046453D" w:rsidP="00E87836">
            <w:pPr>
              <w:spacing w:line="360" w:lineRule="exact"/>
              <w:jc w:val="center"/>
              <w:rPr>
                <w:rFonts w:ascii="PT Astra Serif" w:hAnsi="PT Astra Serif"/>
                <w:lang w:val="en-US"/>
              </w:rPr>
            </w:pPr>
            <w:r w:rsidRPr="00AF336C">
              <w:rPr>
                <w:rFonts w:ascii="PT Astra Serif" w:hAnsi="PT Astra Serif"/>
              </w:rPr>
              <w:t>1-й год реализации программы</w:t>
            </w:r>
          </w:p>
        </w:tc>
        <w:tc>
          <w:tcPr>
            <w:tcW w:w="599" w:type="pct"/>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w:t>
            </w:r>
          </w:p>
        </w:tc>
        <w:tc>
          <w:tcPr>
            <w:tcW w:w="599" w:type="pct"/>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последний год реализации программы</w:t>
            </w:r>
          </w:p>
        </w:tc>
        <w:tc>
          <w:tcPr>
            <w:tcW w:w="487" w:type="pct"/>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Всего</w:t>
            </w:r>
          </w:p>
        </w:tc>
      </w:tr>
      <w:tr w:rsidR="0046453D" w:rsidRPr="00AF336C" w:rsidTr="0046453D">
        <w:trPr>
          <w:trHeight w:val="282"/>
          <w:tblHeader/>
        </w:trPr>
        <w:tc>
          <w:tcPr>
            <w:tcW w:w="2716" w:type="pct"/>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1</w:t>
            </w:r>
          </w:p>
        </w:tc>
        <w:tc>
          <w:tcPr>
            <w:tcW w:w="599" w:type="pct"/>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2</w:t>
            </w:r>
          </w:p>
        </w:tc>
        <w:tc>
          <w:tcPr>
            <w:tcW w:w="599" w:type="pct"/>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3</w:t>
            </w:r>
          </w:p>
        </w:tc>
        <w:tc>
          <w:tcPr>
            <w:tcW w:w="599" w:type="pct"/>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4</w:t>
            </w:r>
          </w:p>
        </w:tc>
        <w:tc>
          <w:tcPr>
            <w:tcW w:w="487" w:type="pct"/>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5</w:t>
            </w:r>
          </w:p>
        </w:tc>
      </w:tr>
      <w:tr w:rsidR="0046453D" w:rsidRPr="00AF336C" w:rsidTr="0046453D">
        <w:trPr>
          <w:trHeight w:val="70"/>
        </w:trPr>
        <w:tc>
          <w:tcPr>
            <w:tcW w:w="2716" w:type="pct"/>
            <w:shd w:val="clear" w:color="auto" w:fill="auto"/>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Всего по муниципальной программе,</w:t>
            </w: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487" w:type="pct"/>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rPr>
          <w:trHeight w:val="70"/>
        </w:trPr>
        <w:tc>
          <w:tcPr>
            <w:tcW w:w="2716" w:type="pct"/>
            <w:shd w:val="clear" w:color="auto" w:fill="auto"/>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в том числе:</w:t>
            </w: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487" w:type="pct"/>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c>
          <w:tcPr>
            <w:tcW w:w="2716" w:type="pct"/>
            <w:shd w:val="clear" w:color="auto" w:fill="auto"/>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средства федерального бюджета</w:t>
            </w: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487" w:type="pct"/>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c>
          <w:tcPr>
            <w:tcW w:w="2716" w:type="pct"/>
            <w:shd w:val="clear" w:color="auto" w:fill="auto"/>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средства бюджета Тульской области</w:t>
            </w: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487" w:type="pct"/>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c>
          <w:tcPr>
            <w:tcW w:w="2716" w:type="pct"/>
            <w:shd w:val="clear" w:color="auto" w:fill="auto"/>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lastRenderedPageBreak/>
              <w:t>бюджет муниципального образования Каменский район</w:t>
            </w: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487" w:type="pct"/>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c>
          <w:tcPr>
            <w:tcW w:w="2716" w:type="pct"/>
            <w:shd w:val="clear" w:color="auto" w:fill="auto"/>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бюджет муниципального образования (поселения)</w:t>
            </w: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487" w:type="pct"/>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c>
          <w:tcPr>
            <w:tcW w:w="2716" w:type="pct"/>
            <w:shd w:val="clear" w:color="auto" w:fill="auto"/>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внебюджетные источники</w:t>
            </w: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599" w:type="pct"/>
            <w:shd w:val="clear" w:color="auto" w:fill="auto"/>
          </w:tcPr>
          <w:p w:rsidR="0046453D" w:rsidRPr="00AF336C" w:rsidRDefault="0046453D" w:rsidP="00E87836">
            <w:pPr>
              <w:spacing w:line="360" w:lineRule="exact"/>
              <w:rPr>
                <w:rFonts w:ascii="PT Astra Serif" w:hAnsi="PT Astra Serif"/>
                <w:sz w:val="28"/>
                <w:szCs w:val="28"/>
              </w:rPr>
            </w:pPr>
          </w:p>
        </w:tc>
        <w:tc>
          <w:tcPr>
            <w:tcW w:w="487" w:type="pct"/>
            <w:shd w:val="clear" w:color="auto" w:fill="auto"/>
          </w:tcPr>
          <w:p w:rsidR="0046453D" w:rsidRPr="00AF336C" w:rsidRDefault="0046453D" w:rsidP="00E87836">
            <w:pPr>
              <w:spacing w:line="360" w:lineRule="exact"/>
              <w:rPr>
                <w:rFonts w:ascii="PT Astra Serif" w:hAnsi="PT Astra Serif"/>
                <w:sz w:val="28"/>
                <w:szCs w:val="28"/>
              </w:rPr>
            </w:pPr>
          </w:p>
        </w:tc>
      </w:tr>
    </w:tbl>
    <w:p w:rsidR="0046453D" w:rsidRPr="00AF336C" w:rsidRDefault="0046453D" w:rsidP="00E87836">
      <w:pPr>
        <w:spacing w:line="360" w:lineRule="exact"/>
        <w:rPr>
          <w:rFonts w:ascii="PT Astra Serif" w:hAnsi="PT Astra Serif"/>
          <w:sz w:val="28"/>
          <w:szCs w:val="28"/>
        </w:rPr>
        <w:sectPr w:rsidR="0046453D" w:rsidRPr="00AF336C" w:rsidSect="006B783F">
          <w:headerReference w:type="default" r:id="rId12"/>
          <w:pgSz w:w="16840" w:h="11906" w:orient="landscape"/>
          <w:pgMar w:top="1701" w:right="851" w:bottom="1134" w:left="1134" w:header="709" w:footer="709" w:gutter="0"/>
          <w:pgNumType w:start="1"/>
          <w:cols w:space="708"/>
          <w:titlePg/>
          <w:docGrid w:linePitch="360"/>
        </w:sectPr>
      </w:pPr>
    </w:p>
    <w:tbl>
      <w:tblPr>
        <w:tblStyle w:val="ae"/>
        <w:tblW w:w="0" w:type="auto"/>
        <w:tblInd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46453D" w:rsidRPr="00AF336C" w:rsidTr="0046453D">
        <w:tc>
          <w:tcPr>
            <w:tcW w:w="4780" w:type="dxa"/>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lastRenderedPageBreak/>
              <w:t>Приложение № 2</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к Порядку разработки,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реализации и оценки эффективности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муниципальных программ</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муниципального образования</w:t>
            </w:r>
          </w:p>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bCs/>
                <w:sz w:val="28"/>
                <w:szCs w:val="28"/>
              </w:rPr>
              <w:t>Каменский район</w:t>
            </w:r>
          </w:p>
        </w:tc>
      </w:tr>
    </w:tbl>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 xml:space="preserve">ПЕРЕЧЕНЬ </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муниципальных проектов муниципальной программы________________________________</w:t>
      </w:r>
    </w:p>
    <w:p w:rsidR="0046453D" w:rsidRPr="00AF336C" w:rsidRDefault="0046453D" w:rsidP="00E87836">
      <w:pPr>
        <w:spacing w:line="360" w:lineRule="exact"/>
        <w:rPr>
          <w:rFonts w:ascii="PT Astra Serif" w:hAnsi="PT Astra Serif"/>
          <w:b/>
        </w:rPr>
      </w:pPr>
    </w:p>
    <w:tbl>
      <w:tblPr>
        <w:tblW w:w="14717" w:type="dxa"/>
        <w:tblInd w:w="-137" w:type="dxa"/>
        <w:tblCellMar>
          <w:top w:w="9" w:type="dxa"/>
          <w:left w:w="0" w:type="dxa"/>
          <w:right w:w="46" w:type="dxa"/>
        </w:tblCellMar>
        <w:tblLook w:val="04A0" w:firstRow="1" w:lastRow="0" w:firstColumn="1" w:lastColumn="0" w:noHBand="0" w:noVBand="1"/>
      </w:tblPr>
      <w:tblGrid>
        <w:gridCol w:w="416"/>
        <w:gridCol w:w="2388"/>
        <w:gridCol w:w="1666"/>
        <w:gridCol w:w="1617"/>
        <w:gridCol w:w="847"/>
        <w:gridCol w:w="1445"/>
        <w:gridCol w:w="1173"/>
        <w:gridCol w:w="1764"/>
        <w:gridCol w:w="1763"/>
        <w:gridCol w:w="1638"/>
      </w:tblGrid>
      <w:tr w:rsidR="0046453D" w:rsidRPr="00AF336C" w:rsidTr="0046453D">
        <w:trPr>
          <w:trHeight w:val="189"/>
        </w:trPr>
        <w:tc>
          <w:tcPr>
            <w:tcW w:w="426" w:type="dxa"/>
            <w:vMerge w:val="restart"/>
            <w:tcBorders>
              <w:top w:val="single" w:sz="4" w:space="0" w:color="000000"/>
              <w:left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 п/п</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Наименование</w:t>
            </w:r>
          </w:p>
          <w:p w:rsidR="0046453D" w:rsidRPr="00AF336C" w:rsidRDefault="0046453D" w:rsidP="00E87836">
            <w:pPr>
              <w:spacing w:line="360" w:lineRule="exact"/>
              <w:jc w:val="center"/>
              <w:rPr>
                <w:rFonts w:ascii="PT Astra Serif" w:hAnsi="PT Astra Serif"/>
              </w:rPr>
            </w:pPr>
            <w:r w:rsidRPr="00AF336C">
              <w:rPr>
                <w:rFonts w:ascii="PT Astra Serif" w:hAnsi="PT Astra Serif"/>
              </w:rPr>
              <w:t>проекта/Реквизиты нормативно-правового акта об утверждении проекта</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Ответственный исполнитель проекта</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Год реализации</w:t>
            </w:r>
          </w:p>
        </w:tc>
        <w:tc>
          <w:tcPr>
            <w:tcW w:w="86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Объем финансового обеспечения (тыс.руб.)</w:t>
            </w:r>
          </w:p>
        </w:tc>
      </w:tr>
      <w:tr w:rsidR="0046453D" w:rsidRPr="00AF336C" w:rsidTr="0046453D">
        <w:trPr>
          <w:trHeight w:val="264"/>
        </w:trPr>
        <w:tc>
          <w:tcPr>
            <w:tcW w:w="426" w:type="dxa"/>
            <w:vMerge/>
            <w:tcBorders>
              <w:top w:val="single" w:sz="4" w:space="0" w:color="000000"/>
              <w:left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p>
        </w:tc>
        <w:tc>
          <w:tcPr>
            <w:tcW w:w="1984" w:type="dxa"/>
            <w:vMerge/>
            <w:tcBorders>
              <w:top w:val="single" w:sz="4" w:space="0" w:color="000000"/>
              <w:left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p>
        </w:tc>
        <w:tc>
          <w:tcPr>
            <w:tcW w:w="1701" w:type="dxa"/>
            <w:vMerge/>
            <w:tcBorders>
              <w:left w:val="single" w:sz="4" w:space="0" w:color="000000"/>
              <w:right w:val="single" w:sz="4" w:space="0" w:color="000000"/>
            </w:tcBorders>
            <w:vAlign w:val="center"/>
          </w:tcPr>
          <w:p w:rsidR="0046453D" w:rsidRPr="00AF336C" w:rsidRDefault="0046453D" w:rsidP="00E87836">
            <w:pPr>
              <w:spacing w:line="360" w:lineRule="exact"/>
              <w:jc w:val="center"/>
              <w:rPr>
                <w:rFonts w:ascii="PT Astra Serif" w:hAnsi="PT Astra Serif"/>
              </w:rPr>
            </w:pPr>
          </w:p>
        </w:tc>
        <w:tc>
          <w:tcPr>
            <w:tcW w:w="1985" w:type="dxa"/>
            <w:vMerge/>
            <w:tcBorders>
              <w:left w:val="single" w:sz="4" w:space="0" w:color="000000"/>
              <w:right w:val="single" w:sz="4" w:space="0" w:color="000000"/>
            </w:tcBorders>
            <w:vAlign w:val="center"/>
          </w:tcPr>
          <w:p w:rsidR="0046453D" w:rsidRPr="00AF336C" w:rsidRDefault="0046453D" w:rsidP="00E87836">
            <w:pPr>
              <w:spacing w:line="360" w:lineRule="exact"/>
              <w:jc w:val="center"/>
              <w:rPr>
                <w:rFonts w:ascii="PT Astra Serif" w:hAnsi="PT Astra Serif"/>
              </w:rPr>
            </w:pPr>
          </w:p>
        </w:tc>
        <w:tc>
          <w:tcPr>
            <w:tcW w:w="1038" w:type="dxa"/>
            <w:vMerge w:val="restart"/>
            <w:tcBorders>
              <w:top w:val="single" w:sz="4" w:space="0" w:color="000000"/>
              <w:left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Всего</w:t>
            </w:r>
          </w:p>
        </w:tc>
        <w:tc>
          <w:tcPr>
            <w:tcW w:w="75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в том числе по источникам:</w:t>
            </w:r>
          </w:p>
        </w:tc>
      </w:tr>
      <w:tr w:rsidR="0046453D" w:rsidRPr="00AF336C" w:rsidTr="0046453D">
        <w:trPr>
          <w:trHeight w:val="1021"/>
        </w:trPr>
        <w:tc>
          <w:tcPr>
            <w:tcW w:w="426" w:type="dxa"/>
            <w:vMerge/>
            <w:tcBorders>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p>
        </w:tc>
        <w:tc>
          <w:tcPr>
            <w:tcW w:w="1984" w:type="dxa"/>
            <w:vMerge/>
            <w:tcBorders>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p>
        </w:tc>
        <w:tc>
          <w:tcPr>
            <w:tcW w:w="1701" w:type="dxa"/>
            <w:vMerge/>
            <w:tcBorders>
              <w:left w:val="single" w:sz="4" w:space="0" w:color="000000"/>
              <w:bottom w:val="single" w:sz="4" w:space="0" w:color="000000"/>
              <w:right w:val="single" w:sz="4" w:space="0" w:color="000000"/>
            </w:tcBorders>
            <w:vAlign w:val="center"/>
          </w:tcPr>
          <w:p w:rsidR="0046453D" w:rsidRPr="00AF336C" w:rsidRDefault="0046453D" w:rsidP="00E87836">
            <w:pPr>
              <w:spacing w:line="360" w:lineRule="exact"/>
              <w:jc w:val="center"/>
              <w:rPr>
                <w:rFonts w:ascii="PT Astra Serif" w:hAnsi="PT Astra Serif"/>
              </w:rPr>
            </w:pPr>
          </w:p>
        </w:tc>
        <w:tc>
          <w:tcPr>
            <w:tcW w:w="1985" w:type="dxa"/>
            <w:vMerge/>
            <w:tcBorders>
              <w:left w:val="single" w:sz="4" w:space="0" w:color="000000"/>
              <w:bottom w:val="single" w:sz="4" w:space="0" w:color="000000"/>
              <w:right w:val="single" w:sz="4" w:space="0" w:color="000000"/>
            </w:tcBorders>
            <w:vAlign w:val="center"/>
          </w:tcPr>
          <w:p w:rsidR="0046453D" w:rsidRPr="00AF336C" w:rsidRDefault="0046453D" w:rsidP="00E87836">
            <w:pPr>
              <w:spacing w:line="360" w:lineRule="exact"/>
              <w:jc w:val="center"/>
              <w:rPr>
                <w:rFonts w:ascii="PT Astra Serif" w:hAnsi="PT Astra Serif"/>
              </w:rPr>
            </w:pPr>
          </w:p>
        </w:tc>
        <w:tc>
          <w:tcPr>
            <w:tcW w:w="1038" w:type="dxa"/>
            <w:vMerge/>
            <w:tcBorders>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Федеральный</w:t>
            </w:r>
          </w:p>
          <w:p w:rsidR="0046453D" w:rsidRPr="00AF336C" w:rsidRDefault="0046453D" w:rsidP="00E87836">
            <w:pPr>
              <w:spacing w:line="360" w:lineRule="exact"/>
              <w:jc w:val="center"/>
              <w:rPr>
                <w:rFonts w:ascii="PT Astra Serif" w:hAnsi="PT Astra Serif"/>
              </w:rPr>
            </w:pPr>
            <w:r w:rsidRPr="00AF336C">
              <w:rPr>
                <w:rFonts w:ascii="PT Astra Serif" w:hAnsi="PT Astra Serif"/>
              </w:rPr>
              <w:t>бюджет</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Бюджет Тульской области</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Бюджет муниципального образования Каменский район</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Бюджет муниципального образования (поселения)</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Внебюджетные</w:t>
            </w:r>
          </w:p>
          <w:p w:rsidR="0046453D" w:rsidRPr="00AF336C" w:rsidRDefault="0046453D" w:rsidP="00E87836">
            <w:pPr>
              <w:spacing w:line="360" w:lineRule="exact"/>
              <w:jc w:val="center"/>
              <w:rPr>
                <w:rFonts w:ascii="PT Astra Serif" w:hAnsi="PT Astra Serif"/>
              </w:rPr>
            </w:pPr>
            <w:r w:rsidRPr="00AF336C">
              <w:rPr>
                <w:rFonts w:ascii="PT Astra Serif" w:hAnsi="PT Astra Serif"/>
              </w:rPr>
              <w:t>средства</w:t>
            </w:r>
          </w:p>
        </w:tc>
      </w:tr>
      <w:tr w:rsidR="0046453D" w:rsidRPr="00AF336C" w:rsidTr="0046453D">
        <w:trPr>
          <w:trHeight w:val="146"/>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5</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6</w:t>
            </w:r>
          </w:p>
        </w:tc>
        <w:tc>
          <w:tcPr>
            <w:tcW w:w="1318"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7</w:t>
            </w:r>
          </w:p>
        </w:tc>
        <w:tc>
          <w:tcPr>
            <w:tcW w:w="1765"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8</w:t>
            </w:r>
          </w:p>
        </w:tc>
        <w:tc>
          <w:tcPr>
            <w:tcW w:w="1620"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9</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10</w:t>
            </w:r>
          </w:p>
        </w:tc>
      </w:tr>
      <w:tr w:rsidR="0046453D" w:rsidRPr="00AF336C" w:rsidTr="0046453D">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jc w:val="center"/>
              <w:rPr>
                <w:rFonts w:ascii="PT Astra Serif" w:hAnsi="PT Astra Serif"/>
                <w:b/>
              </w:rPr>
            </w:pPr>
            <w:r w:rsidRPr="00AF336C">
              <w:rPr>
                <w:rFonts w:ascii="PT Astra Serif" w:hAnsi="PT Astra Serif"/>
                <w:b/>
              </w:rPr>
              <w:t>1.</w:t>
            </w:r>
          </w:p>
        </w:tc>
        <w:tc>
          <w:tcPr>
            <w:tcW w:w="14291" w:type="dxa"/>
            <w:gridSpan w:val="9"/>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jc w:val="center"/>
              <w:rPr>
                <w:rFonts w:ascii="PT Astra Serif" w:hAnsi="PT Astra Serif"/>
                <w:b/>
              </w:rPr>
            </w:pPr>
            <w:r w:rsidRPr="00AF336C">
              <w:rPr>
                <w:rFonts w:ascii="PT Astra Serif" w:hAnsi="PT Astra Serif"/>
                <w:b/>
              </w:rPr>
              <w:t>Муниципальные проекты, входящие в национальные проекты</w:t>
            </w:r>
          </w:p>
        </w:tc>
      </w:tr>
      <w:tr w:rsidR="0046453D" w:rsidRPr="00AF336C" w:rsidTr="0046453D">
        <w:trPr>
          <w:trHeight w:val="24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r w:rsidRPr="00AF336C">
              <w:rPr>
                <w:rFonts w:ascii="PT Astra Serif" w:hAnsi="PT Astra Serif"/>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701"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r>
      <w:tr w:rsidR="0046453D" w:rsidRPr="00AF336C" w:rsidTr="0046453D">
        <w:trPr>
          <w:trHeight w:val="20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r>
      <w:tr w:rsidR="0046453D" w:rsidRPr="00AF336C" w:rsidTr="0046453D">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r>
      <w:tr w:rsidR="0046453D" w:rsidRPr="00AF336C" w:rsidTr="0046453D">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b/>
                <w:i/>
              </w:rPr>
            </w:pPr>
          </w:p>
        </w:tc>
        <w:tc>
          <w:tcPr>
            <w:tcW w:w="1701"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b/>
                <w:i/>
              </w:rPr>
            </w:pPr>
          </w:p>
        </w:tc>
        <w:tc>
          <w:tcPr>
            <w:tcW w:w="198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b/>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b/>
              </w:rPr>
            </w:pPr>
          </w:p>
        </w:tc>
        <w:tc>
          <w:tcPr>
            <w:tcW w:w="1318"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b/>
              </w:rPr>
            </w:pPr>
          </w:p>
        </w:tc>
        <w:tc>
          <w:tcPr>
            <w:tcW w:w="176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b/>
              </w:rPr>
            </w:pPr>
          </w:p>
        </w:tc>
        <w:tc>
          <w:tcPr>
            <w:tcW w:w="1620"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b/>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b/>
              </w:rPr>
            </w:pPr>
          </w:p>
        </w:tc>
      </w:tr>
      <w:tr w:rsidR="0046453D" w:rsidRPr="00AF336C" w:rsidTr="0046453D">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jc w:val="center"/>
              <w:rPr>
                <w:rFonts w:ascii="PT Astra Serif" w:hAnsi="PT Astra Serif"/>
                <w:b/>
              </w:rPr>
            </w:pPr>
            <w:r w:rsidRPr="00AF336C">
              <w:rPr>
                <w:rFonts w:ascii="PT Astra Serif" w:hAnsi="PT Astra Serif"/>
                <w:b/>
              </w:rPr>
              <w:lastRenderedPageBreak/>
              <w:t>2.</w:t>
            </w:r>
          </w:p>
        </w:tc>
        <w:tc>
          <w:tcPr>
            <w:tcW w:w="14291" w:type="dxa"/>
            <w:gridSpan w:val="9"/>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jc w:val="center"/>
              <w:rPr>
                <w:rFonts w:ascii="PT Astra Serif" w:hAnsi="PT Astra Serif"/>
                <w:b/>
              </w:rPr>
            </w:pPr>
            <w:r w:rsidRPr="00AF336C">
              <w:rPr>
                <w:rFonts w:ascii="PT Astra Serif" w:hAnsi="PT Astra Serif"/>
                <w:b/>
              </w:rPr>
              <w:t>Муниципальные проекты, не входящие в национальные проекты, входящие в региональные проекты</w:t>
            </w:r>
          </w:p>
        </w:tc>
      </w:tr>
      <w:tr w:rsidR="0046453D" w:rsidRPr="00AF336C" w:rsidTr="0046453D">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r w:rsidRPr="00AF336C">
              <w:rPr>
                <w:rFonts w:ascii="PT Astra Serif" w:hAnsi="PT Astra Serif"/>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r>
      <w:tr w:rsidR="0046453D" w:rsidRPr="00AF336C" w:rsidTr="0046453D">
        <w:trPr>
          <w:trHeight w:val="138"/>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r>
      <w:tr w:rsidR="0046453D" w:rsidRPr="00AF336C" w:rsidTr="0046453D">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r>
      <w:tr w:rsidR="0046453D" w:rsidRPr="00AF336C" w:rsidTr="0046453D">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b/>
                <w:i/>
              </w:rPr>
            </w:pPr>
          </w:p>
        </w:tc>
        <w:tc>
          <w:tcPr>
            <w:tcW w:w="198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r>
      <w:tr w:rsidR="0046453D" w:rsidRPr="00AF336C" w:rsidTr="0046453D">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jc w:val="center"/>
              <w:rPr>
                <w:rFonts w:ascii="PT Astra Serif" w:hAnsi="PT Astra Serif"/>
                <w:b/>
              </w:rPr>
            </w:pPr>
            <w:r w:rsidRPr="00AF336C">
              <w:rPr>
                <w:rFonts w:ascii="PT Astra Serif" w:hAnsi="PT Astra Serif"/>
                <w:b/>
              </w:rPr>
              <w:t>3.</w:t>
            </w:r>
          </w:p>
        </w:tc>
        <w:tc>
          <w:tcPr>
            <w:tcW w:w="14291" w:type="dxa"/>
            <w:gridSpan w:val="9"/>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jc w:val="center"/>
              <w:rPr>
                <w:rFonts w:ascii="PT Astra Serif" w:hAnsi="PT Astra Serif"/>
                <w:b/>
              </w:rPr>
            </w:pPr>
            <w:r w:rsidRPr="00AF336C">
              <w:rPr>
                <w:rFonts w:ascii="PT Astra Serif" w:hAnsi="PT Astra Serif"/>
                <w:b/>
              </w:rPr>
              <w:t>Муниципальные проекты</w:t>
            </w:r>
          </w:p>
        </w:tc>
      </w:tr>
      <w:tr w:rsidR="0046453D" w:rsidRPr="00AF336C" w:rsidTr="0046453D">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r w:rsidRPr="00AF336C">
              <w:rPr>
                <w:rFonts w:ascii="PT Astra Serif" w:hAnsi="PT Astra Serif"/>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r>
      <w:tr w:rsidR="0046453D" w:rsidRPr="00AF336C" w:rsidTr="0046453D">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r>
      <w:tr w:rsidR="0046453D" w:rsidRPr="00AF336C" w:rsidTr="0046453D">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i/>
              </w:rPr>
            </w:pPr>
          </w:p>
        </w:tc>
        <w:tc>
          <w:tcPr>
            <w:tcW w:w="1701"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p>
        </w:tc>
        <w:tc>
          <w:tcPr>
            <w:tcW w:w="198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i/>
              </w:rPr>
            </w:pPr>
            <w:r w:rsidRPr="00AF336C">
              <w:rPr>
                <w:rFonts w:ascii="PT Astra Serif" w:hAnsi="PT Astra Serif"/>
                <w:i/>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r>
      <w:tr w:rsidR="0046453D" w:rsidRPr="00AF336C" w:rsidTr="0046453D">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701"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b/>
                <w:i/>
              </w:rPr>
            </w:pPr>
          </w:p>
        </w:tc>
        <w:tc>
          <w:tcPr>
            <w:tcW w:w="198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r w:rsidRPr="00AF336C">
              <w:rPr>
                <w:rFonts w:ascii="PT Astra Serif" w:hAnsi="PT Astra Serif"/>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c>
          <w:tcPr>
            <w:tcW w:w="1318"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765"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620" w:type="dxa"/>
            <w:tcBorders>
              <w:top w:val="single" w:sz="4" w:space="0" w:color="000000"/>
              <w:left w:val="single" w:sz="4" w:space="0" w:color="000000"/>
              <w:bottom w:val="single" w:sz="4" w:space="0" w:color="000000"/>
              <w:right w:val="single" w:sz="4" w:space="0" w:color="000000"/>
            </w:tcBorders>
          </w:tcPr>
          <w:p w:rsidR="0046453D" w:rsidRPr="00AF336C" w:rsidRDefault="0046453D" w:rsidP="00E87836">
            <w:pPr>
              <w:spacing w:line="360" w:lineRule="exact"/>
              <w:rPr>
                <w:rFonts w:ascii="PT Astra Serif" w:hAnsi="PT Astra Serif"/>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E87836">
            <w:pPr>
              <w:spacing w:line="360" w:lineRule="exact"/>
              <w:rPr>
                <w:rFonts w:ascii="PT Astra Serif" w:hAnsi="PT Astra Serif"/>
              </w:rPr>
            </w:pPr>
          </w:p>
        </w:tc>
      </w:tr>
    </w:tbl>
    <w:p w:rsidR="0046453D" w:rsidRPr="00AF336C" w:rsidRDefault="00FA7656" w:rsidP="00E87836">
      <w:pPr>
        <w:spacing w:line="360" w:lineRule="exact"/>
        <w:jc w:val="right"/>
        <w:rPr>
          <w:rFonts w:ascii="PT Astra Serif" w:hAnsi="PT Astra Serif"/>
          <w:sz w:val="28"/>
          <w:szCs w:val="28"/>
        </w:rPr>
        <w:sectPr w:rsidR="0046453D" w:rsidRPr="00AF336C" w:rsidSect="006B783F">
          <w:headerReference w:type="default" r:id="rId13"/>
          <w:pgSz w:w="16840" w:h="11906" w:orient="landscape"/>
          <w:pgMar w:top="1701" w:right="851" w:bottom="1134" w:left="1134" w:header="709" w:footer="709" w:gutter="0"/>
          <w:pgNumType w:start="1"/>
          <w:cols w:space="708"/>
          <w:titlePg/>
          <w:docGrid w:linePitch="360"/>
        </w:sectPr>
      </w:pPr>
      <w:r>
        <w:rPr>
          <w:rFonts w:ascii="PT Astra Serif" w:hAnsi="PT Astra Serif"/>
          <w:sz w:val="28"/>
          <w:szCs w:val="28"/>
        </w:rPr>
        <w:pict>
          <v:rect id="_x0000_i1025" style="width:233.3pt;height:1pt" o:hrpct="500" o:hralign="center" o:hrstd="t" o:hr="t" fillcolor="#a0a0a0" stroked="f"/>
        </w:pict>
      </w:r>
    </w:p>
    <w:tbl>
      <w:tblPr>
        <w:tblStyle w:val="ae"/>
        <w:tblW w:w="0" w:type="auto"/>
        <w:tblInd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46453D" w:rsidRPr="00AF336C" w:rsidTr="0046453D">
        <w:tc>
          <w:tcPr>
            <w:tcW w:w="4780" w:type="dxa"/>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lastRenderedPageBreak/>
              <w:t>Приложение № 3</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к Порядку разработки,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реализации и оценки эффективности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муниципальных программ</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муниципального образования</w:t>
            </w:r>
          </w:p>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bCs/>
                <w:sz w:val="28"/>
                <w:szCs w:val="28"/>
              </w:rPr>
              <w:t>Каменский район</w:t>
            </w:r>
          </w:p>
        </w:tc>
      </w:tr>
    </w:tbl>
    <w:p w:rsidR="0046453D" w:rsidRPr="00AF336C" w:rsidRDefault="0046453D" w:rsidP="00E87836">
      <w:pPr>
        <w:spacing w:line="360" w:lineRule="exact"/>
        <w:jc w:val="right"/>
        <w:rPr>
          <w:rFonts w:ascii="PT Astra Serif" w:hAnsi="PT Astra Serif"/>
          <w:bCs/>
        </w:rPr>
      </w:pPr>
    </w:p>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jc w:val="center"/>
        <w:rPr>
          <w:rFonts w:ascii="PT Astra Serif" w:hAnsi="PT Astra Serif"/>
        </w:rPr>
      </w:pP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 xml:space="preserve">ПАСПОРТ </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комплекса процессных мероприятий муниципальной программы</w:t>
      </w:r>
    </w:p>
    <w:p w:rsidR="0046453D" w:rsidRPr="00AF336C" w:rsidRDefault="0046453D" w:rsidP="00E87836">
      <w:pPr>
        <w:spacing w:line="360" w:lineRule="exact"/>
        <w:jc w:val="center"/>
        <w:rPr>
          <w:rFonts w:ascii="PT Astra Serif" w:hAnsi="PT Astra Serif"/>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gridCol w:w="4536"/>
      </w:tblGrid>
      <w:tr w:rsidR="0046453D" w:rsidRPr="00AF336C" w:rsidTr="0046453D">
        <w:tc>
          <w:tcPr>
            <w:tcW w:w="10173" w:type="dxa"/>
            <w:shd w:val="clear" w:color="auto" w:fill="auto"/>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Ответственный исполнитель (соисполнитель) комплекса процессных мероприятий</w:t>
            </w:r>
          </w:p>
        </w:tc>
        <w:tc>
          <w:tcPr>
            <w:tcW w:w="4536" w:type="dxa"/>
            <w:shd w:val="clear" w:color="auto" w:fill="auto"/>
          </w:tcPr>
          <w:p w:rsidR="0046453D" w:rsidRPr="00AF336C" w:rsidRDefault="0046453D" w:rsidP="00E87836">
            <w:pPr>
              <w:spacing w:line="360" w:lineRule="exact"/>
              <w:rPr>
                <w:rFonts w:ascii="PT Astra Serif" w:hAnsi="PT Astra Serif"/>
                <w:sz w:val="28"/>
                <w:szCs w:val="28"/>
              </w:rPr>
            </w:pPr>
          </w:p>
        </w:tc>
      </w:tr>
      <w:tr w:rsidR="0046453D" w:rsidRPr="00AF336C" w:rsidTr="0046453D">
        <w:tc>
          <w:tcPr>
            <w:tcW w:w="10173" w:type="dxa"/>
            <w:shd w:val="clear" w:color="auto" w:fill="auto"/>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Задачи комплекса процессных мероприятий программы</w:t>
            </w:r>
          </w:p>
        </w:tc>
        <w:tc>
          <w:tcPr>
            <w:tcW w:w="4536" w:type="dxa"/>
            <w:shd w:val="clear" w:color="auto" w:fill="auto"/>
          </w:tcPr>
          <w:p w:rsidR="0046453D" w:rsidRPr="00AF336C" w:rsidRDefault="0046453D" w:rsidP="00E87836">
            <w:pPr>
              <w:spacing w:line="360" w:lineRule="exact"/>
              <w:rPr>
                <w:rFonts w:ascii="PT Astra Serif" w:hAnsi="PT Astra Serif"/>
                <w:b/>
                <w:sz w:val="28"/>
                <w:szCs w:val="28"/>
              </w:rPr>
            </w:pPr>
          </w:p>
        </w:tc>
      </w:tr>
      <w:tr w:rsidR="0046453D" w:rsidRPr="00AF336C" w:rsidTr="0046453D">
        <w:tc>
          <w:tcPr>
            <w:tcW w:w="10173" w:type="dxa"/>
            <w:shd w:val="clear" w:color="auto" w:fill="auto"/>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Ожидаемый непосредственный результат</w:t>
            </w:r>
          </w:p>
        </w:tc>
        <w:tc>
          <w:tcPr>
            <w:tcW w:w="4536" w:type="dxa"/>
            <w:shd w:val="clear" w:color="auto" w:fill="auto"/>
          </w:tcPr>
          <w:p w:rsidR="0046453D" w:rsidRPr="00AF336C" w:rsidRDefault="0046453D" w:rsidP="00E87836">
            <w:pPr>
              <w:spacing w:line="360" w:lineRule="exact"/>
              <w:rPr>
                <w:rFonts w:ascii="PT Astra Serif" w:hAnsi="PT Astra Serif"/>
                <w:b/>
                <w:sz w:val="28"/>
                <w:szCs w:val="28"/>
              </w:rPr>
            </w:pPr>
          </w:p>
        </w:tc>
      </w:tr>
      <w:tr w:rsidR="0046453D" w:rsidRPr="00AF336C" w:rsidTr="0046453D">
        <w:tc>
          <w:tcPr>
            <w:tcW w:w="10173" w:type="dxa"/>
            <w:shd w:val="clear" w:color="auto" w:fill="auto"/>
          </w:tcPr>
          <w:p w:rsidR="0046453D" w:rsidRPr="00AF336C" w:rsidRDefault="0046453D" w:rsidP="00E87836">
            <w:pPr>
              <w:spacing w:line="360" w:lineRule="exact"/>
              <w:rPr>
                <w:rFonts w:ascii="PT Astra Serif" w:hAnsi="PT Astra Serif"/>
                <w:sz w:val="28"/>
                <w:szCs w:val="28"/>
              </w:rPr>
            </w:pPr>
            <w:r w:rsidRPr="00AF336C">
              <w:rPr>
                <w:rFonts w:ascii="PT Astra Serif" w:hAnsi="PT Astra Serif"/>
                <w:sz w:val="28"/>
                <w:szCs w:val="28"/>
              </w:rPr>
              <w:t>Объемы финансового обеспечения за весь период реализации, тыс. рублей</w:t>
            </w:r>
          </w:p>
        </w:tc>
        <w:tc>
          <w:tcPr>
            <w:tcW w:w="4536" w:type="dxa"/>
            <w:shd w:val="clear" w:color="auto" w:fill="auto"/>
          </w:tcPr>
          <w:p w:rsidR="0046453D" w:rsidRPr="00AF336C" w:rsidRDefault="0046453D" w:rsidP="00E87836">
            <w:pPr>
              <w:spacing w:line="360" w:lineRule="exact"/>
              <w:rPr>
                <w:rFonts w:ascii="PT Astra Serif" w:hAnsi="PT Astra Serif"/>
                <w:b/>
                <w:sz w:val="28"/>
                <w:szCs w:val="28"/>
              </w:rPr>
            </w:pPr>
          </w:p>
        </w:tc>
      </w:tr>
    </w:tbl>
    <w:p w:rsidR="0046453D" w:rsidRPr="00AF336C" w:rsidRDefault="0046453D" w:rsidP="00E87836">
      <w:pPr>
        <w:spacing w:line="360" w:lineRule="exact"/>
        <w:rPr>
          <w:rFonts w:ascii="PT Astra Serif" w:hAnsi="PT Astra Serif"/>
          <w:b/>
          <w:sz w:val="28"/>
          <w:szCs w:val="28"/>
        </w:rPr>
      </w:pPr>
    </w:p>
    <w:p w:rsidR="0046453D" w:rsidRPr="00AF336C" w:rsidRDefault="0046453D" w:rsidP="00E87836">
      <w:pPr>
        <w:spacing w:line="360" w:lineRule="exact"/>
        <w:rPr>
          <w:rFonts w:ascii="PT Astra Serif" w:hAnsi="PT Astra Serif"/>
        </w:rPr>
      </w:pPr>
    </w:p>
    <w:p w:rsidR="0046453D" w:rsidRPr="00AF336C" w:rsidRDefault="00FA7656" w:rsidP="00E87836">
      <w:pPr>
        <w:spacing w:line="360" w:lineRule="exact"/>
        <w:rPr>
          <w:rFonts w:ascii="PT Astra Serif" w:hAnsi="PT Astra Serif"/>
        </w:rPr>
      </w:pPr>
      <w:r>
        <w:rPr>
          <w:rFonts w:ascii="PT Astra Serif" w:hAnsi="PT Astra Serif"/>
          <w:sz w:val="28"/>
          <w:szCs w:val="28"/>
        </w:rPr>
        <w:pict>
          <v:rect id="_x0000_i1026" style="width:233.3pt;height:1pt" o:hrpct="500" o:hralign="center" o:hrstd="t" o:hr="t" fillcolor="#a0a0a0" stroked="f"/>
        </w:pict>
      </w:r>
    </w:p>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rPr>
          <w:rFonts w:ascii="PT Astra Serif" w:hAnsi="PT Astra Serif"/>
          <w:sz w:val="28"/>
          <w:szCs w:val="28"/>
        </w:rPr>
        <w:sectPr w:rsidR="0046453D" w:rsidRPr="00AF336C" w:rsidSect="006B783F">
          <w:headerReference w:type="first" r:id="rId14"/>
          <w:pgSz w:w="16840" w:h="11906" w:orient="landscape"/>
          <w:pgMar w:top="1701" w:right="851" w:bottom="1134" w:left="1134" w:header="709" w:footer="709" w:gutter="0"/>
          <w:pgNumType w:start="1"/>
          <w:cols w:space="708"/>
          <w:titlePg/>
          <w:docGrid w:linePitch="360"/>
        </w:sectPr>
      </w:pPr>
    </w:p>
    <w:tbl>
      <w:tblPr>
        <w:tblStyle w:val="ae"/>
        <w:tblW w:w="0" w:type="auto"/>
        <w:tblInd w:w="10114" w:type="dxa"/>
        <w:tblLook w:val="04A0" w:firstRow="1" w:lastRow="0" w:firstColumn="1" w:lastColumn="0" w:noHBand="0" w:noVBand="1"/>
      </w:tblPr>
      <w:tblGrid>
        <w:gridCol w:w="4780"/>
      </w:tblGrid>
      <w:tr w:rsidR="0046453D" w:rsidRPr="00AF336C" w:rsidTr="0046453D">
        <w:tc>
          <w:tcPr>
            <w:tcW w:w="4780" w:type="dxa"/>
            <w:tcBorders>
              <w:top w:val="nil"/>
              <w:left w:val="nil"/>
              <w:bottom w:val="nil"/>
              <w:right w:val="nil"/>
            </w:tcBorders>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lastRenderedPageBreak/>
              <w:t>Приложение № 4</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к Порядку разработки,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реализации и оценки эффективности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муниципальных программ</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муниципального образования</w:t>
            </w:r>
          </w:p>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bCs/>
                <w:sz w:val="28"/>
                <w:szCs w:val="28"/>
              </w:rPr>
              <w:t>Каменский район</w:t>
            </w:r>
          </w:p>
        </w:tc>
      </w:tr>
    </w:tbl>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 xml:space="preserve">ПЕРЕЧЕНЬ </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мероприятий (результатов) комплекса процессных мероприятий</w:t>
      </w:r>
    </w:p>
    <w:p w:rsidR="00506BF7" w:rsidRPr="00AF336C" w:rsidRDefault="00506BF7" w:rsidP="00E87836">
      <w:pPr>
        <w:spacing w:line="360" w:lineRule="exact"/>
        <w:jc w:val="center"/>
        <w:rPr>
          <w:rFonts w:ascii="PT Astra Serif" w:hAnsi="PT Astra Serif"/>
          <w:b/>
          <w:sz w:val="28"/>
          <w:szCs w:val="28"/>
        </w:rPr>
      </w:pPr>
    </w:p>
    <w:tbl>
      <w:tblPr>
        <w:tblW w:w="14884" w:type="dxa"/>
        <w:tblInd w:w="5" w:type="dxa"/>
        <w:tblLayout w:type="fixed"/>
        <w:tblCellMar>
          <w:top w:w="9" w:type="dxa"/>
          <w:left w:w="0" w:type="dxa"/>
          <w:right w:w="46" w:type="dxa"/>
        </w:tblCellMar>
        <w:tblLook w:val="04A0" w:firstRow="1" w:lastRow="0" w:firstColumn="1" w:lastColumn="0" w:noHBand="0" w:noVBand="1"/>
      </w:tblPr>
      <w:tblGrid>
        <w:gridCol w:w="492"/>
        <w:gridCol w:w="2086"/>
        <w:gridCol w:w="1714"/>
        <w:gridCol w:w="1662"/>
        <w:gridCol w:w="1134"/>
        <w:gridCol w:w="1693"/>
        <w:gridCol w:w="1284"/>
        <w:gridCol w:w="1585"/>
        <w:gridCol w:w="1862"/>
        <w:gridCol w:w="1372"/>
      </w:tblGrid>
      <w:tr w:rsidR="0046453D" w:rsidRPr="00AF336C" w:rsidTr="0046453D">
        <w:trPr>
          <w:trHeight w:val="208"/>
        </w:trPr>
        <w:tc>
          <w:tcPr>
            <w:tcW w:w="492" w:type="dxa"/>
            <w:vMerge w:val="restart"/>
            <w:tcBorders>
              <w:top w:val="single" w:sz="4" w:space="0" w:color="000000"/>
              <w:left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b/>
                <w:i/>
              </w:rPr>
              <w:t xml:space="preserve"> </w:t>
            </w:r>
            <w:r w:rsidRPr="00AF336C">
              <w:rPr>
                <w:rFonts w:ascii="PT Astra Serif" w:hAnsi="PT Astra Serif"/>
              </w:rPr>
              <w:t>№</w:t>
            </w:r>
          </w:p>
          <w:p w:rsidR="0046453D" w:rsidRPr="00AF336C" w:rsidRDefault="0046453D" w:rsidP="00506BF7">
            <w:pPr>
              <w:spacing w:line="340" w:lineRule="exact"/>
              <w:jc w:val="center"/>
              <w:rPr>
                <w:rFonts w:ascii="PT Astra Serif" w:hAnsi="PT Astra Serif"/>
              </w:rPr>
            </w:pPr>
            <w:r w:rsidRPr="00AF336C">
              <w:rPr>
                <w:rFonts w:ascii="PT Astra Serif" w:hAnsi="PT Astra Serif"/>
              </w:rPr>
              <w:t>п/п</w:t>
            </w:r>
          </w:p>
        </w:tc>
        <w:tc>
          <w:tcPr>
            <w:tcW w:w="2086" w:type="dxa"/>
            <w:vMerge w:val="restart"/>
            <w:tcBorders>
              <w:top w:val="single" w:sz="4" w:space="0" w:color="000000"/>
              <w:left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Наименование мероприятия (результата)</w:t>
            </w:r>
          </w:p>
        </w:tc>
        <w:tc>
          <w:tcPr>
            <w:tcW w:w="1714" w:type="dxa"/>
            <w:vMerge w:val="restart"/>
            <w:tcBorders>
              <w:top w:val="single" w:sz="4" w:space="0" w:color="000000"/>
              <w:left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Ответственный исполнитель (соисполнитель, участник)</w:t>
            </w:r>
          </w:p>
        </w:tc>
        <w:tc>
          <w:tcPr>
            <w:tcW w:w="1662" w:type="dxa"/>
            <w:vMerge w:val="restart"/>
            <w:tcBorders>
              <w:top w:val="single" w:sz="4" w:space="0" w:color="000000"/>
              <w:left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Год реализации</w:t>
            </w: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Объем финансового обеспечения (тыс. руб.)</w:t>
            </w:r>
          </w:p>
        </w:tc>
      </w:tr>
      <w:tr w:rsidR="0046453D" w:rsidRPr="00AF336C" w:rsidTr="00506BF7">
        <w:trPr>
          <w:trHeight w:val="193"/>
        </w:trPr>
        <w:tc>
          <w:tcPr>
            <w:tcW w:w="492" w:type="dxa"/>
            <w:vMerge/>
            <w:tcBorders>
              <w:left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p>
        </w:tc>
        <w:tc>
          <w:tcPr>
            <w:tcW w:w="2086" w:type="dxa"/>
            <w:vMerge/>
            <w:tcBorders>
              <w:left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p>
        </w:tc>
        <w:tc>
          <w:tcPr>
            <w:tcW w:w="1714" w:type="dxa"/>
            <w:vMerge/>
            <w:tcBorders>
              <w:left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p>
        </w:tc>
        <w:tc>
          <w:tcPr>
            <w:tcW w:w="1662" w:type="dxa"/>
            <w:vMerge/>
            <w:tcBorders>
              <w:left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Всего</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в том числе по источникам:</w:t>
            </w:r>
          </w:p>
        </w:tc>
      </w:tr>
      <w:tr w:rsidR="0046453D" w:rsidRPr="00AF336C" w:rsidTr="0046453D">
        <w:trPr>
          <w:trHeight w:val="595"/>
        </w:trPr>
        <w:tc>
          <w:tcPr>
            <w:tcW w:w="492" w:type="dxa"/>
            <w:vMerge/>
            <w:tcBorders>
              <w:left w:val="single" w:sz="4" w:space="0" w:color="000000"/>
              <w:bottom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p>
        </w:tc>
        <w:tc>
          <w:tcPr>
            <w:tcW w:w="2086" w:type="dxa"/>
            <w:vMerge/>
            <w:tcBorders>
              <w:left w:val="single" w:sz="4" w:space="0" w:color="000000"/>
              <w:bottom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p>
        </w:tc>
        <w:tc>
          <w:tcPr>
            <w:tcW w:w="1714" w:type="dxa"/>
            <w:vMerge/>
            <w:tcBorders>
              <w:left w:val="single" w:sz="4" w:space="0" w:color="000000"/>
              <w:bottom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p>
        </w:tc>
        <w:tc>
          <w:tcPr>
            <w:tcW w:w="1662" w:type="dxa"/>
            <w:vMerge/>
            <w:tcBorders>
              <w:left w:val="single" w:sz="4" w:space="0" w:color="000000"/>
              <w:bottom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Федеральный</w:t>
            </w:r>
          </w:p>
          <w:p w:rsidR="0046453D" w:rsidRPr="00AF336C" w:rsidRDefault="0046453D" w:rsidP="00506BF7">
            <w:pPr>
              <w:spacing w:line="340" w:lineRule="exact"/>
              <w:jc w:val="center"/>
              <w:rPr>
                <w:rFonts w:ascii="PT Astra Serif" w:hAnsi="PT Astra Serif"/>
              </w:rPr>
            </w:pPr>
            <w:r w:rsidRPr="00AF336C">
              <w:rPr>
                <w:rFonts w:ascii="PT Astra Serif" w:hAnsi="PT Astra Serif"/>
              </w:rPr>
              <w:t>бюджет</w:t>
            </w:r>
          </w:p>
        </w:tc>
        <w:tc>
          <w:tcPr>
            <w:tcW w:w="1284"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Бюджет Тульской области</w:t>
            </w:r>
          </w:p>
        </w:tc>
        <w:tc>
          <w:tcPr>
            <w:tcW w:w="1585"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Бюджет МО Каменский район</w:t>
            </w:r>
          </w:p>
        </w:tc>
        <w:tc>
          <w:tcPr>
            <w:tcW w:w="1862"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Бюджет муниципального образования (поселения)</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Внебюджетные</w:t>
            </w:r>
          </w:p>
          <w:p w:rsidR="0046453D" w:rsidRPr="00AF336C" w:rsidRDefault="0046453D" w:rsidP="00506BF7">
            <w:pPr>
              <w:spacing w:line="340" w:lineRule="exact"/>
              <w:jc w:val="center"/>
              <w:rPr>
                <w:rFonts w:ascii="PT Astra Serif" w:hAnsi="PT Astra Serif"/>
              </w:rPr>
            </w:pPr>
            <w:r w:rsidRPr="00AF336C">
              <w:rPr>
                <w:rFonts w:ascii="PT Astra Serif" w:hAnsi="PT Astra Serif"/>
              </w:rPr>
              <w:t>средства</w:t>
            </w: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1</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2</w:t>
            </w:r>
          </w:p>
        </w:tc>
        <w:tc>
          <w:tcPr>
            <w:tcW w:w="1714"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p>
        </w:tc>
        <w:tc>
          <w:tcPr>
            <w:tcW w:w="1662"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5</w:t>
            </w:r>
          </w:p>
        </w:tc>
        <w:tc>
          <w:tcPr>
            <w:tcW w:w="1284"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6</w:t>
            </w:r>
          </w:p>
        </w:tc>
        <w:tc>
          <w:tcPr>
            <w:tcW w:w="1585"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7</w:t>
            </w:r>
          </w:p>
        </w:tc>
        <w:tc>
          <w:tcPr>
            <w:tcW w:w="1862" w:type="dxa"/>
            <w:tcBorders>
              <w:top w:val="single" w:sz="4" w:space="0" w:color="000000"/>
              <w:left w:val="single" w:sz="4" w:space="0" w:color="000000"/>
              <w:bottom w:val="single" w:sz="4" w:space="0" w:color="000000"/>
              <w:right w:val="single" w:sz="4" w:space="0" w:color="000000"/>
            </w:tcBorders>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8</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3D" w:rsidRPr="00AF336C" w:rsidRDefault="0046453D" w:rsidP="00506BF7">
            <w:pPr>
              <w:spacing w:line="340" w:lineRule="exact"/>
              <w:jc w:val="center"/>
              <w:rPr>
                <w:rFonts w:ascii="PT Astra Serif" w:hAnsi="PT Astra Serif"/>
              </w:rPr>
            </w:pPr>
            <w:r w:rsidRPr="00AF336C">
              <w:rPr>
                <w:rFonts w:ascii="PT Astra Serif" w:hAnsi="PT Astra Serif"/>
              </w:rPr>
              <w:t>9</w:t>
            </w:r>
          </w:p>
        </w:tc>
      </w:tr>
      <w:tr w:rsidR="0046453D" w:rsidRPr="00AF336C" w:rsidTr="0046453D">
        <w:trPr>
          <w:trHeight w:val="61"/>
        </w:trPr>
        <w:tc>
          <w:tcPr>
            <w:tcW w:w="14884" w:type="dxa"/>
            <w:gridSpan w:val="10"/>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jc w:val="center"/>
              <w:rPr>
                <w:rFonts w:ascii="PT Astra Serif" w:hAnsi="PT Astra Serif"/>
                <w:b/>
                <w:i/>
              </w:rPr>
            </w:pPr>
            <w:r w:rsidRPr="00AF336C">
              <w:rPr>
                <w:rFonts w:ascii="PT Astra Serif" w:hAnsi="PT Astra Serif"/>
                <w:b/>
                <w:i/>
              </w:rPr>
              <w:t>Наименование задачи 1 комплекса процессных мероприятий</w:t>
            </w: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r w:rsidRPr="00AF336C">
              <w:rPr>
                <w:rFonts w:ascii="PT Astra Serif" w:hAnsi="PT Astra Serif"/>
                <w:i/>
              </w:rPr>
              <w:t>Мероприятие (результат) 1.1</w:t>
            </w: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298"/>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lang w:val="en-US"/>
              </w:rPr>
            </w:pP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r w:rsidRPr="00AF336C">
              <w:rPr>
                <w:rFonts w:ascii="PT Astra Serif" w:hAnsi="PT Astra Serif"/>
                <w:i/>
              </w:rPr>
              <w:t>1-й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r w:rsidRPr="00AF336C">
              <w:rPr>
                <w:rFonts w:ascii="PT Astra Serif" w:hAnsi="PT Astra Serif"/>
              </w:rPr>
              <w:t>…</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r w:rsidRPr="00AF336C">
              <w:rPr>
                <w:rFonts w:ascii="PT Astra Serif" w:hAnsi="PT Astra Serif"/>
                <w:i/>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r w:rsidRPr="00AF336C">
              <w:rPr>
                <w:rFonts w:ascii="PT Astra Serif" w:hAnsi="PT Astra Serif"/>
                <w:i/>
              </w:rPr>
              <w:t>последний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r w:rsidRPr="00AF336C">
              <w:rPr>
                <w:rFonts w:ascii="PT Astra Serif" w:hAnsi="PT Astra Serif"/>
                <w:i/>
              </w:rPr>
              <w:t>Мероприятие (результат) 1.2</w:t>
            </w: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r w:rsidRPr="00AF336C">
              <w:rPr>
                <w:rFonts w:ascii="PT Astra Serif" w:hAnsi="PT Astra Serif"/>
                <w:i/>
              </w:rPr>
              <w:t>1-й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r w:rsidRPr="00AF336C">
              <w:rPr>
                <w:rFonts w:ascii="PT Astra Serif" w:hAnsi="PT Astra Serif"/>
                <w:i/>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r w:rsidRPr="00AF336C">
              <w:rPr>
                <w:rFonts w:ascii="PT Astra Serif" w:hAnsi="PT Astra Serif"/>
                <w:i/>
              </w:rPr>
              <w:t>последний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14884" w:type="dxa"/>
            <w:gridSpan w:val="10"/>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jc w:val="center"/>
              <w:rPr>
                <w:rFonts w:ascii="PT Astra Serif" w:hAnsi="PT Astra Serif"/>
                <w:b/>
                <w:i/>
              </w:rPr>
            </w:pPr>
            <w:r w:rsidRPr="00AF336C">
              <w:rPr>
                <w:rFonts w:ascii="PT Astra Serif" w:hAnsi="PT Astra Serif"/>
                <w:b/>
                <w:i/>
              </w:rPr>
              <w:t>Наименование задачи 2 комплекса процессных мероприятий</w:t>
            </w: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r w:rsidRPr="00AF336C">
              <w:rPr>
                <w:rFonts w:ascii="PT Astra Serif" w:hAnsi="PT Astra Serif"/>
                <w:i/>
              </w:rPr>
              <w:t>Мероприятие (результат) 2.1</w:t>
            </w: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506BF7">
        <w:trPr>
          <w:trHeight w:val="568"/>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r w:rsidRPr="00AF336C">
              <w:rPr>
                <w:rFonts w:ascii="PT Astra Serif" w:hAnsi="PT Astra Serif"/>
                <w:i/>
              </w:rPr>
              <w:t>1-й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r w:rsidRPr="00AF336C">
              <w:rPr>
                <w:rFonts w:ascii="PT Astra Serif" w:hAnsi="PT Astra Serif"/>
                <w:i/>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r w:rsidRPr="00AF336C">
              <w:rPr>
                <w:rFonts w:ascii="PT Astra Serif" w:hAnsi="PT Astra Serif"/>
                <w:i/>
              </w:rPr>
              <w:t>последний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r w:rsidRPr="00AF336C">
              <w:rPr>
                <w:rFonts w:ascii="PT Astra Serif" w:hAnsi="PT Astra Serif"/>
                <w:i/>
              </w:rPr>
              <w:t>Мероприятие (результат) 2.2</w:t>
            </w: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r w:rsidRPr="00AF336C">
              <w:rPr>
                <w:rFonts w:ascii="PT Astra Serif" w:hAnsi="PT Astra Serif"/>
                <w:i/>
              </w:rPr>
              <w:t>1-й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r w:rsidRPr="00AF336C">
              <w:rPr>
                <w:rFonts w:ascii="PT Astra Serif" w:hAnsi="PT Astra Serif"/>
                <w:i/>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r w:rsidR="0046453D" w:rsidRPr="00AF336C" w:rsidTr="0046453D">
        <w:trPr>
          <w:trHeight w:val="61"/>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i/>
              </w:rPr>
            </w:pPr>
          </w:p>
        </w:tc>
        <w:tc>
          <w:tcPr>
            <w:tcW w:w="171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p>
        </w:tc>
        <w:tc>
          <w:tcPr>
            <w:tcW w:w="16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i/>
              </w:rPr>
            </w:pPr>
            <w:r w:rsidRPr="00AF336C">
              <w:rPr>
                <w:rFonts w:ascii="PT Astra Serif" w:hAnsi="PT Astra Serif"/>
                <w:i/>
              </w:rPr>
              <w:t>последний год реализации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c>
          <w:tcPr>
            <w:tcW w:w="1284"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585"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862" w:type="dxa"/>
            <w:tcBorders>
              <w:top w:val="single" w:sz="4" w:space="0" w:color="000000"/>
              <w:left w:val="single" w:sz="4" w:space="0" w:color="000000"/>
              <w:bottom w:val="single" w:sz="4" w:space="0" w:color="000000"/>
              <w:right w:val="single" w:sz="4" w:space="0" w:color="000000"/>
            </w:tcBorders>
          </w:tcPr>
          <w:p w:rsidR="0046453D" w:rsidRPr="00AF336C" w:rsidRDefault="0046453D" w:rsidP="00506BF7">
            <w:pPr>
              <w:spacing w:line="340" w:lineRule="exact"/>
              <w:rPr>
                <w:rFonts w:ascii="PT Astra Serif" w:hAnsi="PT Astra Serif"/>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46453D" w:rsidRPr="00AF336C" w:rsidRDefault="0046453D" w:rsidP="00506BF7">
            <w:pPr>
              <w:spacing w:line="340" w:lineRule="exact"/>
              <w:rPr>
                <w:rFonts w:ascii="PT Astra Serif" w:hAnsi="PT Astra Serif"/>
              </w:rPr>
            </w:pPr>
          </w:p>
        </w:tc>
      </w:tr>
    </w:tbl>
    <w:p w:rsidR="0046453D" w:rsidRPr="00AF336C" w:rsidRDefault="0046453D" w:rsidP="00E87836">
      <w:pPr>
        <w:spacing w:line="360" w:lineRule="exact"/>
        <w:rPr>
          <w:rFonts w:ascii="PT Astra Serif" w:hAnsi="PT Astra Serif"/>
          <w:b/>
        </w:rPr>
      </w:pPr>
    </w:p>
    <w:p w:rsidR="0046453D" w:rsidRPr="00AF336C" w:rsidRDefault="00FA7656" w:rsidP="00E87836">
      <w:pPr>
        <w:spacing w:line="360" w:lineRule="exact"/>
        <w:rPr>
          <w:rFonts w:ascii="PT Astra Serif" w:hAnsi="PT Astra Serif"/>
          <w:b/>
        </w:rPr>
        <w:sectPr w:rsidR="0046453D" w:rsidRPr="00AF336C" w:rsidSect="001A4EF5">
          <w:headerReference w:type="default" r:id="rId15"/>
          <w:pgSz w:w="16840" w:h="11906" w:orient="landscape"/>
          <w:pgMar w:top="1701" w:right="851" w:bottom="1134" w:left="1134" w:header="709" w:footer="709" w:gutter="0"/>
          <w:pgNumType w:start="1"/>
          <w:cols w:space="708"/>
          <w:titlePg/>
          <w:docGrid w:linePitch="360"/>
        </w:sectPr>
      </w:pPr>
      <w:r>
        <w:rPr>
          <w:rFonts w:ascii="PT Astra Serif" w:hAnsi="PT Astra Serif"/>
          <w:sz w:val="28"/>
          <w:szCs w:val="28"/>
        </w:rPr>
        <w:pict>
          <v:rect id="_x0000_i1027" style="width:233.3pt;height:1pt" o:hrpct="500" o:hralign="center" o:hrstd="t" o:hr="t" fillcolor="#a0a0a0" stroked="f"/>
        </w:pict>
      </w:r>
    </w:p>
    <w:tbl>
      <w:tblPr>
        <w:tblStyle w:val="ae"/>
        <w:tblW w:w="0" w:type="auto"/>
        <w:tblInd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46453D" w:rsidRPr="00AF336C" w:rsidTr="0046453D">
        <w:tc>
          <w:tcPr>
            <w:tcW w:w="4780" w:type="dxa"/>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lastRenderedPageBreak/>
              <w:t>Приложение № 5</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к Порядку разработки,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реализации и оценки эффективности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муниципальных программ</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муниципального образования</w:t>
            </w:r>
          </w:p>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bCs/>
                <w:sz w:val="28"/>
                <w:szCs w:val="28"/>
              </w:rPr>
              <w:t>Каменский район</w:t>
            </w:r>
          </w:p>
        </w:tc>
      </w:tr>
    </w:tbl>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 xml:space="preserve">АДРЕСНЫЙ ПЕРЕЧЕНЬ </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объектов по муниципальной программе __________________, планируемой к реализации на территории муниципального образования Каменский район на 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3732"/>
        <w:gridCol w:w="3732"/>
        <w:gridCol w:w="3732"/>
      </w:tblGrid>
      <w:tr w:rsidR="0046453D" w:rsidRPr="00AF336C" w:rsidTr="0046453D">
        <w:tc>
          <w:tcPr>
            <w:tcW w:w="3732" w:type="dxa"/>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Наименование программы, в рамках которой запланирована реализация объекта</w:t>
            </w:r>
          </w:p>
        </w:tc>
        <w:tc>
          <w:tcPr>
            <w:tcW w:w="3732" w:type="dxa"/>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Пообъектный перечень запланированных мероприятий</w:t>
            </w:r>
          </w:p>
        </w:tc>
        <w:tc>
          <w:tcPr>
            <w:tcW w:w="3732" w:type="dxa"/>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Месторасположение объекта</w:t>
            </w:r>
          </w:p>
        </w:tc>
        <w:tc>
          <w:tcPr>
            <w:tcW w:w="3732" w:type="dxa"/>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Общая стоимость работ (тыс. руб.)</w:t>
            </w:r>
          </w:p>
        </w:tc>
      </w:tr>
      <w:tr w:rsidR="0046453D" w:rsidRPr="00AF336C" w:rsidTr="0046453D">
        <w:tc>
          <w:tcPr>
            <w:tcW w:w="3732" w:type="dxa"/>
            <w:shd w:val="clear" w:color="auto" w:fill="auto"/>
          </w:tcPr>
          <w:p w:rsidR="0046453D" w:rsidRPr="00AF336C" w:rsidRDefault="0046453D" w:rsidP="00E87836">
            <w:pPr>
              <w:spacing w:line="360" w:lineRule="exact"/>
              <w:rPr>
                <w:rFonts w:ascii="PT Astra Serif" w:hAnsi="PT Astra Serif"/>
              </w:rPr>
            </w:pPr>
          </w:p>
        </w:tc>
        <w:tc>
          <w:tcPr>
            <w:tcW w:w="3732" w:type="dxa"/>
            <w:shd w:val="clear" w:color="auto" w:fill="auto"/>
          </w:tcPr>
          <w:p w:rsidR="0046453D" w:rsidRPr="00AF336C" w:rsidRDefault="0046453D" w:rsidP="00E87836">
            <w:pPr>
              <w:spacing w:line="360" w:lineRule="exact"/>
              <w:rPr>
                <w:rFonts w:ascii="PT Astra Serif" w:hAnsi="PT Astra Serif"/>
              </w:rPr>
            </w:pPr>
          </w:p>
        </w:tc>
        <w:tc>
          <w:tcPr>
            <w:tcW w:w="3732" w:type="dxa"/>
            <w:shd w:val="clear" w:color="auto" w:fill="auto"/>
          </w:tcPr>
          <w:p w:rsidR="0046453D" w:rsidRPr="00AF336C" w:rsidRDefault="0046453D" w:rsidP="00E87836">
            <w:pPr>
              <w:spacing w:line="360" w:lineRule="exact"/>
              <w:rPr>
                <w:rFonts w:ascii="PT Astra Serif" w:hAnsi="PT Astra Serif"/>
              </w:rPr>
            </w:pPr>
          </w:p>
        </w:tc>
        <w:tc>
          <w:tcPr>
            <w:tcW w:w="3732" w:type="dxa"/>
            <w:shd w:val="clear" w:color="auto" w:fill="auto"/>
          </w:tcPr>
          <w:p w:rsidR="0046453D" w:rsidRPr="00AF336C" w:rsidRDefault="0046453D" w:rsidP="00E87836">
            <w:pPr>
              <w:spacing w:line="360" w:lineRule="exact"/>
              <w:rPr>
                <w:rFonts w:ascii="PT Astra Serif" w:hAnsi="PT Astra Serif"/>
              </w:rPr>
            </w:pPr>
          </w:p>
        </w:tc>
      </w:tr>
      <w:tr w:rsidR="0046453D" w:rsidRPr="00AF336C" w:rsidTr="0046453D">
        <w:tc>
          <w:tcPr>
            <w:tcW w:w="3732" w:type="dxa"/>
            <w:shd w:val="clear" w:color="auto" w:fill="auto"/>
          </w:tcPr>
          <w:p w:rsidR="0046453D" w:rsidRPr="00AF336C" w:rsidRDefault="0046453D" w:rsidP="00E87836">
            <w:pPr>
              <w:spacing w:line="360" w:lineRule="exact"/>
              <w:rPr>
                <w:rFonts w:ascii="PT Astra Serif" w:hAnsi="PT Astra Serif"/>
              </w:rPr>
            </w:pPr>
            <w:r w:rsidRPr="00AF336C">
              <w:rPr>
                <w:rFonts w:ascii="PT Astra Serif" w:hAnsi="PT Astra Serif"/>
              </w:rPr>
              <w:t>Итого:</w:t>
            </w:r>
          </w:p>
        </w:tc>
        <w:tc>
          <w:tcPr>
            <w:tcW w:w="3732" w:type="dxa"/>
            <w:shd w:val="clear" w:color="auto" w:fill="auto"/>
          </w:tcPr>
          <w:p w:rsidR="0046453D" w:rsidRPr="00AF336C" w:rsidRDefault="0046453D" w:rsidP="00E87836">
            <w:pPr>
              <w:spacing w:line="360" w:lineRule="exact"/>
              <w:rPr>
                <w:rFonts w:ascii="PT Astra Serif" w:hAnsi="PT Astra Serif"/>
              </w:rPr>
            </w:pPr>
          </w:p>
        </w:tc>
        <w:tc>
          <w:tcPr>
            <w:tcW w:w="3732" w:type="dxa"/>
            <w:shd w:val="clear" w:color="auto" w:fill="auto"/>
          </w:tcPr>
          <w:p w:rsidR="0046453D" w:rsidRPr="00AF336C" w:rsidRDefault="0046453D" w:rsidP="00E87836">
            <w:pPr>
              <w:spacing w:line="360" w:lineRule="exact"/>
              <w:rPr>
                <w:rFonts w:ascii="PT Astra Serif" w:hAnsi="PT Astra Serif"/>
              </w:rPr>
            </w:pPr>
          </w:p>
        </w:tc>
        <w:tc>
          <w:tcPr>
            <w:tcW w:w="3732" w:type="dxa"/>
            <w:shd w:val="clear" w:color="auto" w:fill="auto"/>
          </w:tcPr>
          <w:p w:rsidR="0046453D" w:rsidRPr="00AF336C" w:rsidRDefault="0046453D" w:rsidP="00E87836">
            <w:pPr>
              <w:spacing w:line="360" w:lineRule="exact"/>
              <w:rPr>
                <w:rFonts w:ascii="PT Astra Serif" w:hAnsi="PT Astra Serif"/>
              </w:rPr>
            </w:pPr>
          </w:p>
        </w:tc>
      </w:tr>
    </w:tbl>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rPr>
          <w:rFonts w:ascii="PT Astra Serif" w:hAnsi="PT Astra Serif"/>
          <w:b/>
        </w:rPr>
      </w:pPr>
    </w:p>
    <w:p w:rsidR="0046453D" w:rsidRPr="00AF336C" w:rsidRDefault="0046453D" w:rsidP="00E87836">
      <w:pPr>
        <w:spacing w:line="360" w:lineRule="exact"/>
        <w:rPr>
          <w:rFonts w:ascii="PT Astra Serif" w:hAnsi="PT Astra Serif"/>
        </w:rPr>
      </w:pPr>
    </w:p>
    <w:p w:rsidR="0046453D" w:rsidRPr="00AF336C" w:rsidRDefault="00FA7656" w:rsidP="00E87836">
      <w:pPr>
        <w:spacing w:line="360" w:lineRule="exact"/>
        <w:rPr>
          <w:rFonts w:ascii="PT Astra Serif" w:hAnsi="PT Astra Serif"/>
          <w:sz w:val="28"/>
          <w:szCs w:val="28"/>
        </w:rPr>
        <w:sectPr w:rsidR="0046453D" w:rsidRPr="00AF336C" w:rsidSect="001A4EF5">
          <w:headerReference w:type="first" r:id="rId16"/>
          <w:pgSz w:w="16840" w:h="11906" w:orient="landscape"/>
          <w:pgMar w:top="1701" w:right="851" w:bottom="1134" w:left="1134" w:header="709" w:footer="709" w:gutter="0"/>
          <w:pgNumType w:start="1"/>
          <w:cols w:space="708"/>
          <w:titlePg/>
          <w:docGrid w:linePitch="360"/>
        </w:sectPr>
      </w:pPr>
      <w:r>
        <w:rPr>
          <w:rFonts w:ascii="PT Astra Serif" w:hAnsi="PT Astra Serif"/>
          <w:sz w:val="28"/>
          <w:szCs w:val="28"/>
        </w:rPr>
        <w:pict>
          <v:rect id="_x0000_i1028" style="width:233.3pt;height:1pt" o:hrpct="500" o:hralign="center" o:hrstd="t" o:hr="t" fillcolor="#a0a0a0" stroked="f"/>
        </w:pict>
      </w:r>
    </w:p>
    <w:tbl>
      <w:tblPr>
        <w:tblStyle w:val="ae"/>
        <w:tblW w:w="0" w:type="auto"/>
        <w:tblInd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46453D" w:rsidRPr="00AF336C" w:rsidTr="0046453D">
        <w:tc>
          <w:tcPr>
            <w:tcW w:w="4780" w:type="dxa"/>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lastRenderedPageBreak/>
              <w:t>Приложение № 6</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к Порядку разработки,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реализации и оценки эффективности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муниципальных программ</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муниципального образования</w:t>
            </w:r>
          </w:p>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bCs/>
                <w:sz w:val="28"/>
                <w:szCs w:val="28"/>
              </w:rPr>
              <w:t>Каменский район</w:t>
            </w:r>
          </w:p>
        </w:tc>
      </w:tr>
    </w:tbl>
    <w:p w:rsidR="0046453D" w:rsidRPr="00AF336C" w:rsidRDefault="0046453D" w:rsidP="00E87836">
      <w:pPr>
        <w:spacing w:line="360" w:lineRule="exact"/>
        <w:jc w:val="right"/>
        <w:rPr>
          <w:rFonts w:ascii="PT Astra Serif" w:hAnsi="PT Astra Serif"/>
        </w:rPr>
      </w:pPr>
      <w:r w:rsidRPr="00AF336C">
        <w:rPr>
          <w:rFonts w:ascii="PT Astra Serif" w:hAnsi="PT Astra Serif"/>
        </w:rPr>
        <w:t xml:space="preserve"> </w:t>
      </w:r>
    </w:p>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 xml:space="preserve">ХАРАКТЕРИСТИКА </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показателей результативности муниципальной программы</w:t>
      </w:r>
    </w:p>
    <w:p w:rsidR="0046453D" w:rsidRPr="00AF336C" w:rsidRDefault="0046453D" w:rsidP="00E87836">
      <w:pPr>
        <w:spacing w:line="360" w:lineRule="exact"/>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46453D" w:rsidRPr="00AF336C" w:rsidTr="0046453D">
        <w:tc>
          <w:tcPr>
            <w:tcW w:w="2152" w:type="dxa"/>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Наименование показателя</w:t>
            </w:r>
          </w:p>
        </w:tc>
        <w:tc>
          <w:tcPr>
            <w:tcW w:w="2511" w:type="dxa"/>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Единица измерения</w:t>
            </w:r>
          </w:p>
        </w:tc>
        <w:tc>
          <w:tcPr>
            <w:tcW w:w="5368" w:type="dxa"/>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Алгоритм формирования показателя</w:t>
            </w:r>
          </w:p>
        </w:tc>
        <w:tc>
          <w:tcPr>
            <w:tcW w:w="4678" w:type="dxa"/>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Описание системы мониторинга показателя *</w:t>
            </w:r>
          </w:p>
        </w:tc>
      </w:tr>
      <w:tr w:rsidR="0046453D" w:rsidRPr="00AF336C" w:rsidTr="0046453D">
        <w:tc>
          <w:tcPr>
            <w:tcW w:w="2152" w:type="dxa"/>
            <w:shd w:val="clear" w:color="auto" w:fill="auto"/>
          </w:tcPr>
          <w:p w:rsidR="0046453D" w:rsidRPr="00AF336C" w:rsidRDefault="0046453D" w:rsidP="00E87836">
            <w:pPr>
              <w:spacing w:line="360" w:lineRule="exact"/>
              <w:rPr>
                <w:rFonts w:ascii="PT Astra Serif" w:hAnsi="PT Astra Serif"/>
              </w:rPr>
            </w:pPr>
          </w:p>
        </w:tc>
        <w:tc>
          <w:tcPr>
            <w:tcW w:w="2511" w:type="dxa"/>
            <w:shd w:val="clear" w:color="auto" w:fill="auto"/>
          </w:tcPr>
          <w:p w:rsidR="0046453D" w:rsidRPr="00AF336C" w:rsidRDefault="0046453D" w:rsidP="00E87836">
            <w:pPr>
              <w:spacing w:line="360" w:lineRule="exact"/>
              <w:rPr>
                <w:rFonts w:ascii="PT Astra Serif" w:hAnsi="PT Astra Serif"/>
              </w:rPr>
            </w:pPr>
          </w:p>
        </w:tc>
        <w:tc>
          <w:tcPr>
            <w:tcW w:w="5368" w:type="dxa"/>
            <w:shd w:val="clear" w:color="auto" w:fill="auto"/>
          </w:tcPr>
          <w:p w:rsidR="0046453D" w:rsidRPr="00AF336C" w:rsidRDefault="0046453D" w:rsidP="00E87836">
            <w:pPr>
              <w:spacing w:line="360" w:lineRule="exact"/>
              <w:rPr>
                <w:rFonts w:ascii="PT Astra Serif" w:hAnsi="PT Astra Serif"/>
              </w:rPr>
            </w:pPr>
          </w:p>
        </w:tc>
        <w:tc>
          <w:tcPr>
            <w:tcW w:w="4678" w:type="dxa"/>
            <w:shd w:val="clear" w:color="auto" w:fill="auto"/>
          </w:tcPr>
          <w:p w:rsidR="0046453D" w:rsidRPr="00AF336C" w:rsidRDefault="0046453D" w:rsidP="00E87836">
            <w:pPr>
              <w:spacing w:line="360" w:lineRule="exact"/>
              <w:rPr>
                <w:rFonts w:ascii="PT Astra Serif" w:hAnsi="PT Astra Serif"/>
              </w:rPr>
            </w:pPr>
          </w:p>
        </w:tc>
      </w:tr>
      <w:tr w:rsidR="0046453D" w:rsidRPr="00AF336C" w:rsidTr="0046453D">
        <w:tc>
          <w:tcPr>
            <w:tcW w:w="2152" w:type="dxa"/>
            <w:shd w:val="clear" w:color="auto" w:fill="auto"/>
          </w:tcPr>
          <w:p w:rsidR="0046453D" w:rsidRPr="00AF336C" w:rsidRDefault="0046453D" w:rsidP="00E87836">
            <w:pPr>
              <w:spacing w:line="360" w:lineRule="exact"/>
              <w:rPr>
                <w:rFonts w:ascii="PT Astra Serif" w:hAnsi="PT Astra Serif"/>
              </w:rPr>
            </w:pPr>
          </w:p>
        </w:tc>
        <w:tc>
          <w:tcPr>
            <w:tcW w:w="2511" w:type="dxa"/>
            <w:shd w:val="clear" w:color="auto" w:fill="auto"/>
          </w:tcPr>
          <w:p w:rsidR="0046453D" w:rsidRPr="00AF336C" w:rsidRDefault="0046453D" w:rsidP="00E87836">
            <w:pPr>
              <w:spacing w:line="360" w:lineRule="exact"/>
              <w:rPr>
                <w:rFonts w:ascii="PT Astra Serif" w:hAnsi="PT Astra Serif"/>
              </w:rPr>
            </w:pPr>
          </w:p>
        </w:tc>
        <w:tc>
          <w:tcPr>
            <w:tcW w:w="5368" w:type="dxa"/>
            <w:shd w:val="clear" w:color="auto" w:fill="auto"/>
          </w:tcPr>
          <w:p w:rsidR="0046453D" w:rsidRPr="00AF336C" w:rsidRDefault="0046453D" w:rsidP="00E87836">
            <w:pPr>
              <w:spacing w:line="360" w:lineRule="exact"/>
              <w:rPr>
                <w:rFonts w:ascii="PT Astra Serif" w:hAnsi="PT Astra Serif"/>
              </w:rPr>
            </w:pPr>
          </w:p>
        </w:tc>
        <w:tc>
          <w:tcPr>
            <w:tcW w:w="4678" w:type="dxa"/>
            <w:shd w:val="clear" w:color="auto" w:fill="auto"/>
          </w:tcPr>
          <w:p w:rsidR="0046453D" w:rsidRPr="00AF336C" w:rsidRDefault="0046453D" w:rsidP="00E87836">
            <w:pPr>
              <w:spacing w:line="360" w:lineRule="exact"/>
              <w:rPr>
                <w:rFonts w:ascii="PT Astra Serif" w:hAnsi="PT Astra Serif"/>
              </w:rPr>
            </w:pPr>
          </w:p>
        </w:tc>
      </w:tr>
    </w:tbl>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rPr>
          <w:rFonts w:ascii="PT Astra Serif" w:hAnsi="PT Astra Serif"/>
        </w:rPr>
      </w:pPr>
      <w:r w:rsidRPr="00AF336C">
        <w:rPr>
          <w:rFonts w:ascii="PT Astra Serif" w:hAnsi="PT Astra Serif"/>
        </w:rPr>
        <w:t>&lt;*&gt; В графе «Описание системы мониторинга показателя» указывается наименование отраслевого (функционального) органа ответственного за мониторинг показателя, периодичность проведения мониторинга, источник получения данных для мониторинга.</w:t>
      </w:r>
    </w:p>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rPr>
          <w:rFonts w:ascii="PT Astra Serif" w:hAnsi="PT Astra Serif"/>
        </w:rPr>
      </w:pPr>
    </w:p>
    <w:p w:rsidR="0046453D" w:rsidRPr="00AF336C" w:rsidRDefault="00FA7656" w:rsidP="00E87836">
      <w:pPr>
        <w:spacing w:line="360" w:lineRule="exact"/>
        <w:rPr>
          <w:rFonts w:ascii="PT Astra Serif" w:hAnsi="PT Astra Serif"/>
        </w:rPr>
        <w:sectPr w:rsidR="0046453D" w:rsidRPr="00AF336C" w:rsidSect="005716A0">
          <w:headerReference w:type="default" r:id="rId17"/>
          <w:pgSz w:w="16840" w:h="11905" w:orient="landscape"/>
          <w:pgMar w:top="1701" w:right="851" w:bottom="1134" w:left="1134" w:header="0" w:footer="0" w:gutter="0"/>
          <w:pgNumType w:start="1"/>
          <w:cols w:space="720"/>
          <w:titlePg/>
          <w:docGrid w:linePitch="326"/>
        </w:sectPr>
      </w:pPr>
      <w:r>
        <w:rPr>
          <w:rFonts w:ascii="PT Astra Serif" w:hAnsi="PT Astra Serif"/>
          <w:sz w:val="28"/>
          <w:szCs w:val="28"/>
        </w:rPr>
        <w:pict>
          <v:rect id="_x0000_i1029" style="width:233.3pt;height:1pt" o:hrpct="500" o:hralign="center" o:hrstd="t" o:hr="t" fillcolor="#a0a0a0" stroked="f"/>
        </w:pict>
      </w:r>
    </w:p>
    <w:tbl>
      <w:tblPr>
        <w:tblStyle w:val="ae"/>
        <w:tblW w:w="0" w:type="auto"/>
        <w:tblInd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46453D" w:rsidRPr="00AF336C" w:rsidTr="0046453D">
        <w:tc>
          <w:tcPr>
            <w:tcW w:w="4780" w:type="dxa"/>
          </w:tcPr>
          <w:p w:rsidR="0046453D" w:rsidRPr="00AF336C" w:rsidRDefault="0046453D" w:rsidP="00E87836">
            <w:pPr>
              <w:spacing w:line="360" w:lineRule="exact"/>
              <w:jc w:val="center"/>
              <w:rPr>
                <w:rFonts w:ascii="PT Astra Serif" w:hAnsi="PT Astra Serif"/>
                <w:sz w:val="32"/>
                <w:szCs w:val="32"/>
              </w:rPr>
            </w:pPr>
            <w:r w:rsidRPr="00AF336C">
              <w:rPr>
                <w:rFonts w:ascii="PT Astra Serif" w:hAnsi="PT Astra Serif"/>
                <w:sz w:val="32"/>
                <w:szCs w:val="32"/>
              </w:rPr>
              <w:lastRenderedPageBreak/>
              <w:t>Приложение № 7</w:t>
            </w:r>
          </w:p>
          <w:p w:rsidR="0046453D" w:rsidRPr="00AF336C" w:rsidRDefault="0046453D" w:rsidP="00E87836">
            <w:pPr>
              <w:spacing w:line="360" w:lineRule="exact"/>
              <w:jc w:val="center"/>
              <w:rPr>
                <w:rFonts w:ascii="PT Astra Serif" w:hAnsi="PT Astra Serif"/>
                <w:bCs/>
                <w:sz w:val="32"/>
                <w:szCs w:val="32"/>
              </w:rPr>
            </w:pPr>
            <w:r w:rsidRPr="00AF336C">
              <w:rPr>
                <w:rFonts w:ascii="PT Astra Serif" w:hAnsi="PT Astra Serif"/>
                <w:bCs/>
                <w:sz w:val="32"/>
                <w:szCs w:val="32"/>
              </w:rPr>
              <w:t>к Порядку разработки,</w:t>
            </w:r>
          </w:p>
          <w:p w:rsidR="0046453D" w:rsidRPr="00AF336C" w:rsidRDefault="0046453D" w:rsidP="00E87836">
            <w:pPr>
              <w:spacing w:line="360" w:lineRule="exact"/>
              <w:jc w:val="center"/>
              <w:rPr>
                <w:rFonts w:ascii="PT Astra Serif" w:hAnsi="PT Astra Serif"/>
                <w:bCs/>
                <w:sz w:val="32"/>
                <w:szCs w:val="32"/>
              </w:rPr>
            </w:pPr>
            <w:r w:rsidRPr="00AF336C">
              <w:rPr>
                <w:rFonts w:ascii="PT Astra Serif" w:hAnsi="PT Astra Serif"/>
                <w:bCs/>
                <w:sz w:val="32"/>
                <w:szCs w:val="32"/>
              </w:rPr>
              <w:t>реализации и оценки эффективности</w:t>
            </w:r>
          </w:p>
          <w:p w:rsidR="0046453D" w:rsidRPr="00AF336C" w:rsidRDefault="0046453D" w:rsidP="00E87836">
            <w:pPr>
              <w:spacing w:line="360" w:lineRule="exact"/>
              <w:jc w:val="center"/>
              <w:rPr>
                <w:rFonts w:ascii="PT Astra Serif" w:hAnsi="PT Astra Serif"/>
                <w:bCs/>
                <w:sz w:val="32"/>
                <w:szCs w:val="32"/>
              </w:rPr>
            </w:pPr>
            <w:r w:rsidRPr="00AF336C">
              <w:rPr>
                <w:rFonts w:ascii="PT Astra Serif" w:hAnsi="PT Astra Serif"/>
                <w:bCs/>
                <w:sz w:val="32"/>
                <w:szCs w:val="32"/>
              </w:rPr>
              <w:t>муниципальных программ</w:t>
            </w:r>
          </w:p>
          <w:p w:rsidR="0046453D" w:rsidRPr="00AF336C" w:rsidRDefault="0046453D" w:rsidP="00E87836">
            <w:pPr>
              <w:spacing w:line="360" w:lineRule="exact"/>
              <w:jc w:val="center"/>
              <w:rPr>
                <w:rFonts w:ascii="PT Astra Serif" w:hAnsi="PT Astra Serif"/>
                <w:bCs/>
                <w:sz w:val="32"/>
                <w:szCs w:val="32"/>
              </w:rPr>
            </w:pPr>
            <w:r w:rsidRPr="00AF336C">
              <w:rPr>
                <w:rFonts w:ascii="PT Astra Serif" w:hAnsi="PT Astra Serif"/>
                <w:bCs/>
                <w:sz w:val="32"/>
                <w:szCs w:val="32"/>
              </w:rPr>
              <w:t>муниципального образования</w:t>
            </w:r>
          </w:p>
          <w:p w:rsidR="0046453D" w:rsidRPr="00AF336C" w:rsidRDefault="0046453D" w:rsidP="00E87836">
            <w:pPr>
              <w:spacing w:line="360" w:lineRule="exact"/>
              <w:jc w:val="center"/>
              <w:rPr>
                <w:rFonts w:ascii="PT Astra Serif" w:hAnsi="PT Astra Serif"/>
                <w:sz w:val="32"/>
                <w:szCs w:val="32"/>
              </w:rPr>
            </w:pPr>
            <w:r w:rsidRPr="00AF336C">
              <w:rPr>
                <w:rFonts w:ascii="PT Astra Serif" w:hAnsi="PT Astra Serif"/>
                <w:bCs/>
                <w:sz w:val="32"/>
                <w:szCs w:val="32"/>
              </w:rPr>
              <w:t>Каменский район</w:t>
            </w:r>
          </w:p>
        </w:tc>
      </w:tr>
    </w:tbl>
    <w:p w:rsidR="0046453D" w:rsidRPr="00AF336C" w:rsidRDefault="0046453D" w:rsidP="00E87836">
      <w:pPr>
        <w:spacing w:line="360" w:lineRule="exact"/>
        <w:jc w:val="right"/>
        <w:rPr>
          <w:rFonts w:ascii="PT Astra Serif" w:hAnsi="PT Astra Serif"/>
        </w:rPr>
      </w:pPr>
      <w:r w:rsidRPr="00AF336C">
        <w:rPr>
          <w:rFonts w:ascii="PT Astra Serif" w:hAnsi="PT Astra Serif"/>
        </w:rPr>
        <w:t xml:space="preserve"> </w:t>
      </w:r>
    </w:p>
    <w:p w:rsidR="0046453D" w:rsidRPr="00AF336C" w:rsidRDefault="0046453D" w:rsidP="00E87836">
      <w:pPr>
        <w:spacing w:line="360" w:lineRule="exact"/>
        <w:jc w:val="center"/>
        <w:rPr>
          <w:rFonts w:ascii="PT Astra Serif" w:hAnsi="PT Astra Serif"/>
        </w:rPr>
      </w:pP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ОТЧЕТ</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о выполнении мероприятий муниципальной программы за _______ год</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8"/>
        <w:gridCol w:w="2410"/>
        <w:gridCol w:w="4394"/>
        <w:gridCol w:w="2126"/>
        <w:gridCol w:w="1843"/>
      </w:tblGrid>
      <w:tr w:rsidR="0046453D" w:rsidRPr="00AF336C" w:rsidTr="0046453D">
        <w:tc>
          <w:tcPr>
            <w:tcW w:w="567"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 п/п</w:t>
            </w:r>
          </w:p>
        </w:tc>
        <w:tc>
          <w:tcPr>
            <w:tcW w:w="3748"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Наименование структурного элемента муниципальной программы, мероприятия</w:t>
            </w:r>
          </w:p>
        </w:tc>
        <w:tc>
          <w:tcPr>
            <w:tcW w:w="2410"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Ответственный исполнитель, соисполнители</w:t>
            </w:r>
          </w:p>
        </w:tc>
        <w:tc>
          <w:tcPr>
            <w:tcW w:w="4394"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Фактически проведенные мероприятия, направленные на достижение запланированных значений непосредственных результатов</w:t>
            </w:r>
          </w:p>
        </w:tc>
        <w:tc>
          <w:tcPr>
            <w:tcW w:w="2126"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Причина невыполнения запланированных мероприятий</w:t>
            </w:r>
          </w:p>
        </w:tc>
        <w:tc>
          <w:tcPr>
            <w:tcW w:w="1843"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Проблемы, возникшие при реализации мероприятия</w:t>
            </w:r>
          </w:p>
        </w:tc>
      </w:tr>
      <w:tr w:rsidR="0046453D" w:rsidRPr="00AF336C" w:rsidTr="0046453D">
        <w:tc>
          <w:tcPr>
            <w:tcW w:w="567" w:type="dxa"/>
          </w:tcPr>
          <w:p w:rsidR="0046453D" w:rsidRPr="00AF336C" w:rsidRDefault="0046453D" w:rsidP="00E87836">
            <w:pPr>
              <w:spacing w:line="360" w:lineRule="exact"/>
              <w:rPr>
                <w:rFonts w:ascii="PT Astra Serif" w:hAnsi="PT Astra Serif"/>
              </w:rPr>
            </w:pPr>
          </w:p>
        </w:tc>
        <w:tc>
          <w:tcPr>
            <w:tcW w:w="3748" w:type="dxa"/>
          </w:tcPr>
          <w:p w:rsidR="0046453D" w:rsidRPr="00AF336C" w:rsidRDefault="0046453D" w:rsidP="00E87836">
            <w:pPr>
              <w:spacing w:line="360" w:lineRule="exact"/>
              <w:rPr>
                <w:rFonts w:ascii="PT Astra Serif" w:hAnsi="PT Astra Serif"/>
              </w:rPr>
            </w:pPr>
          </w:p>
        </w:tc>
        <w:tc>
          <w:tcPr>
            <w:tcW w:w="2410" w:type="dxa"/>
          </w:tcPr>
          <w:p w:rsidR="0046453D" w:rsidRPr="00AF336C" w:rsidRDefault="0046453D" w:rsidP="00E87836">
            <w:pPr>
              <w:spacing w:line="360" w:lineRule="exact"/>
              <w:rPr>
                <w:rFonts w:ascii="PT Astra Serif" w:hAnsi="PT Astra Serif"/>
              </w:rPr>
            </w:pPr>
          </w:p>
        </w:tc>
        <w:tc>
          <w:tcPr>
            <w:tcW w:w="4394" w:type="dxa"/>
          </w:tcPr>
          <w:p w:rsidR="0046453D" w:rsidRPr="00AF336C" w:rsidRDefault="0046453D" w:rsidP="00E87836">
            <w:pPr>
              <w:spacing w:line="360" w:lineRule="exact"/>
              <w:rPr>
                <w:rFonts w:ascii="PT Astra Serif" w:hAnsi="PT Astra Serif"/>
              </w:rPr>
            </w:pPr>
          </w:p>
        </w:tc>
        <w:tc>
          <w:tcPr>
            <w:tcW w:w="2126" w:type="dxa"/>
          </w:tcPr>
          <w:p w:rsidR="0046453D" w:rsidRPr="00AF336C" w:rsidRDefault="0046453D" w:rsidP="00E87836">
            <w:pPr>
              <w:spacing w:line="360" w:lineRule="exact"/>
              <w:rPr>
                <w:rFonts w:ascii="PT Astra Serif" w:hAnsi="PT Astra Serif"/>
              </w:rPr>
            </w:pPr>
          </w:p>
        </w:tc>
        <w:tc>
          <w:tcPr>
            <w:tcW w:w="1843" w:type="dxa"/>
          </w:tcPr>
          <w:p w:rsidR="0046453D" w:rsidRPr="00AF336C" w:rsidRDefault="0046453D" w:rsidP="00E87836">
            <w:pPr>
              <w:spacing w:line="360" w:lineRule="exact"/>
              <w:rPr>
                <w:rFonts w:ascii="PT Astra Serif" w:hAnsi="PT Astra Serif"/>
              </w:rPr>
            </w:pPr>
          </w:p>
        </w:tc>
      </w:tr>
      <w:tr w:rsidR="0046453D" w:rsidRPr="00AF336C" w:rsidTr="0046453D">
        <w:tc>
          <w:tcPr>
            <w:tcW w:w="567" w:type="dxa"/>
          </w:tcPr>
          <w:p w:rsidR="0046453D" w:rsidRPr="00AF336C" w:rsidRDefault="0046453D" w:rsidP="00E87836">
            <w:pPr>
              <w:spacing w:line="360" w:lineRule="exact"/>
              <w:rPr>
                <w:rFonts w:ascii="PT Astra Serif" w:hAnsi="PT Astra Serif"/>
              </w:rPr>
            </w:pPr>
          </w:p>
        </w:tc>
        <w:tc>
          <w:tcPr>
            <w:tcW w:w="3748" w:type="dxa"/>
          </w:tcPr>
          <w:p w:rsidR="0046453D" w:rsidRPr="00AF336C" w:rsidRDefault="0046453D" w:rsidP="00E87836">
            <w:pPr>
              <w:spacing w:line="360" w:lineRule="exact"/>
              <w:rPr>
                <w:rFonts w:ascii="PT Astra Serif" w:hAnsi="PT Astra Serif"/>
              </w:rPr>
            </w:pPr>
          </w:p>
        </w:tc>
        <w:tc>
          <w:tcPr>
            <w:tcW w:w="2410" w:type="dxa"/>
          </w:tcPr>
          <w:p w:rsidR="0046453D" w:rsidRPr="00AF336C" w:rsidRDefault="0046453D" w:rsidP="00E87836">
            <w:pPr>
              <w:spacing w:line="360" w:lineRule="exact"/>
              <w:rPr>
                <w:rFonts w:ascii="PT Astra Serif" w:hAnsi="PT Astra Serif"/>
              </w:rPr>
            </w:pPr>
          </w:p>
        </w:tc>
        <w:tc>
          <w:tcPr>
            <w:tcW w:w="4394" w:type="dxa"/>
          </w:tcPr>
          <w:p w:rsidR="0046453D" w:rsidRPr="00AF336C" w:rsidRDefault="0046453D" w:rsidP="00E87836">
            <w:pPr>
              <w:spacing w:line="360" w:lineRule="exact"/>
              <w:rPr>
                <w:rFonts w:ascii="PT Astra Serif" w:hAnsi="PT Astra Serif"/>
              </w:rPr>
            </w:pPr>
          </w:p>
        </w:tc>
        <w:tc>
          <w:tcPr>
            <w:tcW w:w="2126" w:type="dxa"/>
          </w:tcPr>
          <w:p w:rsidR="0046453D" w:rsidRPr="00AF336C" w:rsidRDefault="0046453D" w:rsidP="00E87836">
            <w:pPr>
              <w:spacing w:line="360" w:lineRule="exact"/>
              <w:rPr>
                <w:rFonts w:ascii="PT Astra Serif" w:hAnsi="PT Astra Serif"/>
              </w:rPr>
            </w:pPr>
          </w:p>
        </w:tc>
        <w:tc>
          <w:tcPr>
            <w:tcW w:w="1843" w:type="dxa"/>
          </w:tcPr>
          <w:p w:rsidR="0046453D" w:rsidRPr="00AF336C" w:rsidRDefault="0046453D" w:rsidP="00E87836">
            <w:pPr>
              <w:spacing w:line="360" w:lineRule="exact"/>
              <w:rPr>
                <w:rFonts w:ascii="PT Astra Serif" w:hAnsi="PT Astra Serif"/>
              </w:rPr>
            </w:pPr>
          </w:p>
        </w:tc>
      </w:tr>
    </w:tbl>
    <w:p w:rsidR="0046453D" w:rsidRPr="00AF336C" w:rsidRDefault="0046453D" w:rsidP="00E87836">
      <w:pPr>
        <w:spacing w:line="360" w:lineRule="exact"/>
        <w:rPr>
          <w:rFonts w:ascii="PT Astra Serif" w:hAnsi="PT Astra Serif"/>
          <w:sz w:val="18"/>
          <w:szCs w:val="18"/>
        </w:rPr>
      </w:pPr>
    </w:p>
    <w:tbl>
      <w:tblPr>
        <w:tblW w:w="14459" w:type="dxa"/>
        <w:tblInd w:w="250" w:type="dxa"/>
        <w:tblLook w:val="04A0" w:firstRow="1" w:lastRow="0" w:firstColumn="1" w:lastColumn="0" w:noHBand="0" w:noVBand="1"/>
      </w:tblPr>
      <w:tblGrid>
        <w:gridCol w:w="9496"/>
        <w:gridCol w:w="2252"/>
        <w:gridCol w:w="2711"/>
      </w:tblGrid>
      <w:tr w:rsidR="0046453D" w:rsidRPr="00AF336C" w:rsidTr="0046453D">
        <w:trPr>
          <w:trHeight w:val="1380"/>
        </w:trPr>
        <w:tc>
          <w:tcPr>
            <w:tcW w:w="9496" w:type="dxa"/>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Должность лица, ответственного за реализацию</w:t>
            </w:r>
          </w:p>
          <w:p w:rsidR="0046453D" w:rsidRPr="00AF336C" w:rsidRDefault="0046453D" w:rsidP="00E87836">
            <w:pPr>
              <w:spacing w:line="360" w:lineRule="exact"/>
              <w:jc w:val="center"/>
              <w:rPr>
                <w:rFonts w:ascii="PT Astra Serif" w:hAnsi="PT Astra Serif"/>
                <w:vertAlign w:val="superscript"/>
              </w:rPr>
            </w:pPr>
            <w:r w:rsidRPr="00AF336C">
              <w:rPr>
                <w:rFonts w:ascii="PT Astra Serif" w:hAnsi="PT Astra Serif"/>
              </w:rPr>
              <w:t xml:space="preserve">муниципальной программы </w:t>
            </w:r>
            <w:r w:rsidRPr="00AF336C">
              <w:rPr>
                <w:rFonts w:ascii="PT Astra Serif" w:hAnsi="PT Astra Serif"/>
                <w:vertAlign w:val="superscript"/>
              </w:rPr>
              <w:t xml:space="preserve">____________________________________________________________________________________________________________________ </w:t>
            </w:r>
            <w:r w:rsidRPr="00AF336C">
              <w:rPr>
                <w:rFonts w:ascii="PT Astra Serif" w:hAnsi="PT Astra Serif"/>
              </w:rPr>
              <w:t>(наименование муниципальной программы)</w:t>
            </w:r>
          </w:p>
        </w:tc>
        <w:tc>
          <w:tcPr>
            <w:tcW w:w="2252" w:type="dxa"/>
            <w:shd w:val="clear" w:color="auto" w:fill="auto"/>
            <w:vAlign w:val="center"/>
          </w:tcPr>
          <w:p w:rsidR="0046453D" w:rsidRPr="00AF336C" w:rsidRDefault="0046453D" w:rsidP="00E87836">
            <w:pPr>
              <w:spacing w:line="360" w:lineRule="exact"/>
              <w:jc w:val="center"/>
              <w:rPr>
                <w:rFonts w:ascii="PT Astra Serif" w:hAnsi="PT Astra Serif"/>
                <w:vertAlign w:val="superscript"/>
              </w:rPr>
            </w:pPr>
          </w:p>
          <w:p w:rsidR="0046453D" w:rsidRPr="00AF336C" w:rsidRDefault="0046453D" w:rsidP="00E87836">
            <w:pPr>
              <w:spacing w:line="360" w:lineRule="exact"/>
              <w:jc w:val="center"/>
              <w:rPr>
                <w:rFonts w:ascii="PT Astra Serif" w:hAnsi="PT Astra Serif"/>
                <w:vertAlign w:val="superscript"/>
              </w:rPr>
            </w:pPr>
          </w:p>
          <w:p w:rsidR="0046453D" w:rsidRPr="00AF336C" w:rsidRDefault="0046453D" w:rsidP="00E87836">
            <w:pPr>
              <w:spacing w:line="360" w:lineRule="exact"/>
              <w:jc w:val="center"/>
              <w:rPr>
                <w:rFonts w:ascii="PT Astra Serif" w:hAnsi="PT Astra Serif"/>
                <w:vertAlign w:val="superscript"/>
              </w:rPr>
            </w:pPr>
            <w:r w:rsidRPr="00AF336C">
              <w:rPr>
                <w:rFonts w:ascii="PT Astra Serif" w:hAnsi="PT Astra Serif"/>
                <w:vertAlign w:val="superscript"/>
              </w:rPr>
              <w:t>_______________________</w:t>
            </w:r>
          </w:p>
          <w:p w:rsidR="0046453D" w:rsidRPr="00AF336C" w:rsidRDefault="0046453D" w:rsidP="00E87836">
            <w:pPr>
              <w:spacing w:line="360" w:lineRule="exact"/>
              <w:jc w:val="center"/>
              <w:rPr>
                <w:rFonts w:ascii="PT Astra Serif" w:hAnsi="PT Astra Serif"/>
                <w:vertAlign w:val="superscript"/>
              </w:rPr>
            </w:pPr>
            <w:r w:rsidRPr="00AF336C">
              <w:rPr>
                <w:rFonts w:ascii="PT Astra Serif" w:hAnsi="PT Astra Serif"/>
              </w:rPr>
              <w:t>(подпись)</w:t>
            </w:r>
          </w:p>
        </w:tc>
        <w:tc>
          <w:tcPr>
            <w:tcW w:w="2711" w:type="dxa"/>
            <w:shd w:val="clear" w:color="auto" w:fill="auto"/>
            <w:vAlign w:val="center"/>
          </w:tcPr>
          <w:p w:rsidR="0046453D" w:rsidRPr="00AF336C" w:rsidRDefault="0046453D" w:rsidP="00E87836">
            <w:pPr>
              <w:spacing w:line="360" w:lineRule="exact"/>
              <w:jc w:val="center"/>
              <w:rPr>
                <w:rFonts w:ascii="PT Astra Serif" w:hAnsi="PT Astra Serif"/>
                <w:vertAlign w:val="superscript"/>
              </w:rPr>
            </w:pPr>
          </w:p>
          <w:p w:rsidR="0046453D" w:rsidRPr="00AF336C" w:rsidRDefault="0046453D" w:rsidP="00E87836">
            <w:pPr>
              <w:spacing w:line="360" w:lineRule="exact"/>
              <w:jc w:val="center"/>
              <w:rPr>
                <w:rFonts w:ascii="PT Astra Serif" w:hAnsi="PT Astra Serif"/>
                <w:vertAlign w:val="superscript"/>
              </w:rPr>
            </w:pPr>
          </w:p>
          <w:p w:rsidR="0046453D" w:rsidRPr="00AF336C" w:rsidRDefault="0046453D" w:rsidP="00E87836">
            <w:pPr>
              <w:spacing w:line="360" w:lineRule="exact"/>
              <w:jc w:val="center"/>
              <w:rPr>
                <w:rFonts w:ascii="PT Astra Serif" w:hAnsi="PT Astra Serif"/>
                <w:vertAlign w:val="superscript"/>
              </w:rPr>
            </w:pPr>
            <w:r w:rsidRPr="00AF336C">
              <w:rPr>
                <w:rFonts w:ascii="PT Astra Serif" w:hAnsi="PT Astra Serif"/>
                <w:vertAlign w:val="superscript"/>
              </w:rPr>
              <w:t>_________________________</w:t>
            </w:r>
          </w:p>
          <w:p w:rsidR="0046453D" w:rsidRPr="00AF336C" w:rsidRDefault="0046453D" w:rsidP="00E87836">
            <w:pPr>
              <w:spacing w:line="360" w:lineRule="exact"/>
              <w:jc w:val="center"/>
              <w:rPr>
                <w:rFonts w:ascii="PT Astra Serif" w:hAnsi="PT Astra Serif"/>
                <w:vertAlign w:val="superscript"/>
              </w:rPr>
            </w:pPr>
            <w:r w:rsidRPr="00AF336C">
              <w:rPr>
                <w:rFonts w:ascii="PT Astra Serif" w:hAnsi="PT Astra Serif"/>
              </w:rPr>
              <w:t>(ФИО)</w:t>
            </w:r>
          </w:p>
        </w:tc>
      </w:tr>
    </w:tbl>
    <w:p w:rsidR="0046453D" w:rsidRPr="00AF336C" w:rsidRDefault="00FA7656" w:rsidP="00E87836">
      <w:pPr>
        <w:spacing w:line="360" w:lineRule="exact"/>
        <w:rPr>
          <w:rFonts w:ascii="PT Astra Serif" w:hAnsi="PT Astra Serif"/>
          <w:sz w:val="28"/>
          <w:szCs w:val="28"/>
        </w:rPr>
      </w:pPr>
      <w:r>
        <w:rPr>
          <w:rFonts w:ascii="PT Astra Serif" w:hAnsi="PT Astra Serif"/>
          <w:sz w:val="28"/>
          <w:szCs w:val="28"/>
        </w:rPr>
        <w:pict>
          <v:rect id="_x0000_i1030" style="width:233.3pt;height:1pt" o:hrpct="500" o:hralign="center" o:hrstd="t" o:hr="t" fillcolor="#a0a0a0" stroked="f"/>
        </w:pict>
      </w:r>
    </w:p>
    <w:p w:rsidR="0046453D" w:rsidRPr="00AF336C" w:rsidRDefault="0046453D" w:rsidP="00E87836">
      <w:pPr>
        <w:spacing w:line="360" w:lineRule="exact"/>
        <w:rPr>
          <w:rFonts w:ascii="PT Astra Serif" w:hAnsi="PT Astra Serif"/>
        </w:rPr>
        <w:sectPr w:rsidR="0046453D" w:rsidRPr="00AF336C" w:rsidSect="005716A0">
          <w:headerReference w:type="first" r:id="rId18"/>
          <w:pgSz w:w="16840" w:h="11906" w:orient="landscape"/>
          <w:pgMar w:top="1701" w:right="851" w:bottom="1134" w:left="1134" w:header="709" w:footer="709" w:gutter="0"/>
          <w:pgNumType w:start="1"/>
          <w:cols w:space="708"/>
          <w:titlePg/>
          <w:docGrid w:linePitch="360"/>
        </w:sectPr>
      </w:pPr>
    </w:p>
    <w:tbl>
      <w:tblPr>
        <w:tblStyle w:val="ae"/>
        <w:tblW w:w="0" w:type="auto"/>
        <w:tblInd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46453D" w:rsidRPr="00AF336C" w:rsidTr="0046453D">
        <w:tc>
          <w:tcPr>
            <w:tcW w:w="4780" w:type="dxa"/>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lastRenderedPageBreak/>
              <w:t>Приложение № 8</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к Порядку разработки,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реализации и оценки эффективности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муниципальных программ</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муниципального образования</w:t>
            </w:r>
          </w:p>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bCs/>
                <w:sz w:val="28"/>
                <w:szCs w:val="28"/>
              </w:rPr>
              <w:t>Каменский район</w:t>
            </w:r>
          </w:p>
        </w:tc>
      </w:tr>
    </w:tbl>
    <w:p w:rsidR="0046453D" w:rsidRPr="00AF336C" w:rsidRDefault="0046453D" w:rsidP="00E87836">
      <w:pPr>
        <w:spacing w:line="360" w:lineRule="exact"/>
        <w:jc w:val="right"/>
        <w:rPr>
          <w:rFonts w:ascii="PT Astra Serif" w:hAnsi="PT Astra Serif"/>
          <w:sz w:val="28"/>
          <w:szCs w:val="28"/>
        </w:rPr>
      </w:pPr>
      <w:r w:rsidRPr="00AF336C">
        <w:rPr>
          <w:rFonts w:ascii="PT Astra Serif" w:hAnsi="PT Astra Serif"/>
          <w:sz w:val="28"/>
          <w:szCs w:val="28"/>
        </w:rPr>
        <w:t xml:space="preserve"> </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ОТЧЕТ</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о расходах на реализацию мероприятий муниципальной программы</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за счет всех источников финансирования за _______ год</w:t>
      </w: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3827"/>
        <w:gridCol w:w="709"/>
        <w:gridCol w:w="992"/>
        <w:gridCol w:w="851"/>
        <w:gridCol w:w="850"/>
        <w:gridCol w:w="993"/>
        <w:gridCol w:w="850"/>
        <w:gridCol w:w="992"/>
        <w:gridCol w:w="851"/>
        <w:gridCol w:w="1134"/>
        <w:gridCol w:w="1134"/>
        <w:gridCol w:w="850"/>
        <w:gridCol w:w="993"/>
      </w:tblGrid>
      <w:tr w:rsidR="0046453D" w:rsidRPr="00AF336C" w:rsidTr="0046453D">
        <w:trPr>
          <w:trHeight w:val="284"/>
        </w:trPr>
        <w:tc>
          <w:tcPr>
            <w:tcW w:w="346" w:type="dxa"/>
            <w:vMerge w:val="restart"/>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 п/п</w:t>
            </w:r>
          </w:p>
        </w:tc>
        <w:tc>
          <w:tcPr>
            <w:tcW w:w="3827" w:type="dxa"/>
            <w:vMerge w:val="restart"/>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Наименование структурного элемента муниципальной программы, мероприятия</w:t>
            </w:r>
          </w:p>
        </w:tc>
        <w:tc>
          <w:tcPr>
            <w:tcW w:w="1701" w:type="dxa"/>
            <w:gridSpan w:val="2"/>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Объем финансирования всего, тыс. руб.</w:t>
            </w:r>
          </w:p>
        </w:tc>
        <w:tc>
          <w:tcPr>
            <w:tcW w:w="1701" w:type="dxa"/>
            <w:gridSpan w:val="2"/>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В т.ч. из федерального бюджета</w:t>
            </w:r>
          </w:p>
        </w:tc>
        <w:tc>
          <w:tcPr>
            <w:tcW w:w="1843" w:type="dxa"/>
            <w:gridSpan w:val="2"/>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В т.ч. из бюджета Тульской области</w:t>
            </w:r>
          </w:p>
        </w:tc>
        <w:tc>
          <w:tcPr>
            <w:tcW w:w="1843" w:type="dxa"/>
            <w:gridSpan w:val="2"/>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В т.ч. из бюджета муниципального образования Каменский район</w:t>
            </w:r>
          </w:p>
        </w:tc>
        <w:tc>
          <w:tcPr>
            <w:tcW w:w="2268" w:type="dxa"/>
            <w:gridSpan w:val="2"/>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 xml:space="preserve">В т.ч. из бюджета муниципального образования (поселения) </w:t>
            </w:r>
          </w:p>
        </w:tc>
        <w:tc>
          <w:tcPr>
            <w:tcW w:w="1843" w:type="dxa"/>
            <w:gridSpan w:val="2"/>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В т.ч. из внебюджетных источники</w:t>
            </w:r>
          </w:p>
        </w:tc>
      </w:tr>
      <w:tr w:rsidR="0046453D" w:rsidRPr="00AF336C" w:rsidTr="0046453D">
        <w:trPr>
          <w:trHeight w:val="284"/>
        </w:trPr>
        <w:tc>
          <w:tcPr>
            <w:tcW w:w="346" w:type="dxa"/>
            <w:vMerge/>
            <w:vAlign w:val="center"/>
          </w:tcPr>
          <w:p w:rsidR="0046453D" w:rsidRPr="00AF336C" w:rsidRDefault="0046453D" w:rsidP="00E87836">
            <w:pPr>
              <w:spacing w:line="360" w:lineRule="exact"/>
              <w:jc w:val="center"/>
              <w:rPr>
                <w:rFonts w:ascii="PT Astra Serif" w:hAnsi="PT Astra Serif"/>
              </w:rPr>
            </w:pPr>
          </w:p>
        </w:tc>
        <w:tc>
          <w:tcPr>
            <w:tcW w:w="3827" w:type="dxa"/>
            <w:vMerge/>
            <w:vAlign w:val="center"/>
          </w:tcPr>
          <w:p w:rsidR="0046453D" w:rsidRPr="00AF336C" w:rsidRDefault="0046453D" w:rsidP="00E87836">
            <w:pPr>
              <w:spacing w:line="360" w:lineRule="exact"/>
              <w:jc w:val="center"/>
              <w:rPr>
                <w:rFonts w:ascii="PT Astra Serif" w:hAnsi="PT Astra Serif"/>
                <w:i/>
              </w:rPr>
            </w:pPr>
          </w:p>
        </w:tc>
        <w:tc>
          <w:tcPr>
            <w:tcW w:w="709"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план</w:t>
            </w:r>
          </w:p>
        </w:tc>
        <w:tc>
          <w:tcPr>
            <w:tcW w:w="992"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факт</w:t>
            </w:r>
          </w:p>
        </w:tc>
        <w:tc>
          <w:tcPr>
            <w:tcW w:w="851"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план</w:t>
            </w:r>
          </w:p>
        </w:tc>
        <w:tc>
          <w:tcPr>
            <w:tcW w:w="850"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факт</w:t>
            </w:r>
          </w:p>
        </w:tc>
        <w:tc>
          <w:tcPr>
            <w:tcW w:w="993"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план</w:t>
            </w:r>
          </w:p>
        </w:tc>
        <w:tc>
          <w:tcPr>
            <w:tcW w:w="850"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факт</w:t>
            </w:r>
          </w:p>
        </w:tc>
        <w:tc>
          <w:tcPr>
            <w:tcW w:w="992"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план</w:t>
            </w:r>
          </w:p>
        </w:tc>
        <w:tc>
          <w:tcPr>
            <w:tcW w:w="851"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факт</w:t>
            </w:r>
          </w:p>
        </w:tc>
        <w:tc>
          <w:tcPr>
            <w:tcW w:w="1134"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план</w:t>
            </w:r>
          </w:p>
        </w:tc>
        <w:tc>
          <w:tcPr>
            <w:tcW w:w="1134"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факт</w:t>
            </w:r>
          </w:p>
        </w:tc>
        <w:tc>
          <w:tcPr>
            <w:tcW w:w="850"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план</w:t>
            </w:r>
          </w:p>
        </w:tc>
        <w:tc>
          <w:tcPr>
            <w:tcW w:w="993" w:type="dxa"/>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факт</w:t>
            </w:r>
          </w:p>
        </w:tc>
      </w:tr>
      <w:tr w:rsidR="0046453D" w:rsidRPr="00AF336C" w:rsidTr="0046453D">
        <w:trPr>
          <w:trHeight w:val="567"/>
        </w:trPr>
        <w:tc>
          <w:tcPr>
            <w:tcW w:w="346" w:type="dxa"/>
          </w:tcPr>
          <w:p w:rsidR="0046453D" w:rsidRPr="00AF336C" w:rsidRDefault="0046453D" w:rsidP="00E87836">
            <w:pPr>
              <w:spacing w:line="360" w:lineRule="exact"/>
              <w:rPr>
                <w:rFonts w:ascii="PT Astra Serif" w:hAnsi="PT Astra Serif"/>
              </w:rPr>
            </w:pPr>
            <w:r w:rsidRPr="00AF336C">
              <w:rPr>
                <w:rFonts w:ascii="PT Astra Serif" w:hAnsi="PT Astra Serif"/>
              </w:rPr>
              <w:t>1</w:t>
            </w:r>
          </w:p>
        </w:tc>
        <w:tc>
          <w:tcPr>
            <w:tcW w:w="3827" w:type="dxa"/>
          </w:tcPr>
          <w:p w:rsidR="0046453D" w:rsidRPr="00AF336C" w:rsidRDefault="0046453D" w:rsidP="00E87836">
            <w:pPr>
              <w:spacing w:line="360" w:lineRule="exact"/>
              <w:rPr>
                <w:rFonts w:ascii="PT Astra Serif" w:hAnsi="PT Astra Serif"/>
                <w:i/>
              </w:rPr>
            </w:pPr>
            <w:r w:rsidRPr="00AF336C">
              <w:rPr>
                <w:rFonts w:ascii="PT Astra Serif" w:hAnsi="PT Astra Serif"/>
                <w:i/>
              </w:rPr>
              <w:t>Структурный элемент муниципальной программы 1</w:t>
            </w:r>
          </w:p>
        </w:tc>
        <w:tc>
          <w:tcPr>
            <w:tcW w:w="709"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r>
      <w:tr w:rsidR="0046453D" w:rsidRPr="00AF336C" w:rsidTr="0046453D">
        <w:trPr>
          <w:trHeight w:val="567"/>
        </w:trPr>
        <w:tc>
          <w:tcPr>
            <w:tcW w:w="346" w:type="dxa"/>
          </w:tcPr>
          <w:p w:rsidR="0046453D" w:rsidRPr="00AF336C" w:rsidRDefault="0046453D" w:rsidP="00E87836">
            <w:pPr>
              <w:spacing w:line="360" w:lineRule="exact"/>
              <w:rPr>
                <w:rFonts w:ascii="PT Astra Serif" w:hAnsi="PT Astra Serif"/>
              </w:rPr>
            </w:pPr>
          </w:p>
        </w:tc>
        <w:tc>
          <w:tcPr>
            <w:tcW w:w="3827" w:type="dxa"/>
          </w:tcPr>
          <w:p w:rsidR="0046453D" w:rsidRPr="00AF336C" w:rsidRDefault="0046453D" w:rsidP="00E87836">
            <w:pPr>
              <w:spacing w:line="360" w:lineRule="exact"/>
              <w:rPr>
                <w:rFonts w:ascii="PT Astra Serif" w:hAnsi="PT Astra Serif"/>
                <w:i/>
              </w:rPr>
            </w:pPr>
            <w:r w:rsidRPr="00AF336C">
              <w:rPr>
                <w:rFonts w:ascii="PT Astra Serif" w:hAnsi="PT Astra Serif"/>
                <w:i/>
              </w:rPr>
              <w:t>Мероприятие 1</w:t>
            </w:r>
          </w:p>
        </w:tc>
        <w:tc>
          <w:tcPr>
            <w:tcW w:w="709"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r>
      <w:tr w:rsidR="0046453D" w:rsidRPr="00AF336C" w:rsidTr="0046453D">
        <w:trPr>
          <w:trHeight w:val="567"/>
        </w:trPr>
        <w:tc>
          <w:tcPr>
            <w:tcW w:w="346" w:type="dxa"/>
          </w:tcPr>
          <w:p w:rsidR="0046453D" w:rsidRPr="00AF336C" w:rsidRDefault="0046453D" w:rsidP="00E87836">
            <w:pPr>
              <w:spacing w:line="360" w:lineRule="exact"/>
              <w:rPr>
                <w:rFonts w:ascii="PT Astra Serif" w:hAnsi="PT Astra Serif"/>
              </w:rPr>
            </w:pPr>
          </w:p>
        </w:tc>
        <w:tc>
          <w:tcPr>
            <w:tcW w:w="3827" w:type="dxa"/>
          </w:tcPr>
          <w:p w:rsidR="0046453D" w:rsidRPr="00AF336C" w:rsidRDefault="0046453D" w:rsidP="00E87836">
            <w:pPr>
              <w:spacing w:line="360" w:lineRule="exact"/>
              <w:rPr>
                <w:rFonts w:ascii="PT Astra Serif" w:hAnsi="PT Astra Serif"/>
                <w:i/>
              </w:rPr>
            </w:pPr>
            <w:r w:rsidRPr="00AF336C">
              <w:rPr>
                <w:rFonts w:ascii="PT Astra Serif" w:hAnsi="PT Astra Serif"/>
                <w:i/>
              </w:rPr>
              <w:t>Мероприятие 2</w:t>
            </w:r>
          </w:p>
        </w:tc>
        <w:tc>
          <w:tcPr>
            <w:tcW w:w="709"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r>
      <w:tr w:rsidR="0046453D" w:rsidRPr="00AF336C" w:rsidTr="0046453D">
        <w:trPr>
          <w:trHeight w:val="567"/>
        </w:trPr>
        <w:tc>
          <w:tcPr>
            <w:tcW w:w="346" w:type="dxa"/>
          </w:tcPr>
          <w:p w:rsidR="0046453D" w:rsidRPr="00AF336C" w:rsidRDefault="0046453D" w:rsidP="00E87836">
            <w:pPr>
              <w:spacing w:line="360" w:lineRule="exact"/>
              <w:rPr>
                <w:rFonts w:ascii="PT Astra Serif" w:hAnsi="PT Astra Serif"/>
              </w:rPr>
            </w:pPr>
          </w:p>
        </w:tc>
        <w:tc>
          <w:tcPr>
            <w:tcW w:w="3827" w:type="dxa"/>
          </w:tcPr>
          <w:p w:rsidR="0046453D" w:rsidRPr="00AF336C" w:rsidRDefault="0046453D" w:rsidP="00E87836">
            <w:pPr>
              <w:spacing w:line="360" w:lineRule="exact"/>
              <w:rPr>
                <w:rFonts w:ascii="PT Astra Serif" w:hAnsi="PT Astra Serif"/>
                <w:i/>
              </w:rPr>
            </w:pPr>
            <w:r w:rsidRPr="00AF336C">
              <w:rPr>
                <w:rFonts w:ascii="PT Astra Serif" w:hAnsi="PT Astra Serif"/>
                <w:i/>
              </w:rPr>
              <w:t>Структурный элемент муниципальной программы 2</w:t>
            </w:r>
          </w:p>
        </w:tc>
        <w:tc>
          <w:tcPr>
            <w:tcW w:w="709"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r>
      <w:tr w:rsidR="0046453D" w:rsidRPr="00AF336C" w:rsidTr="0046453D">
        <w:trPr>
          <w:trHeight w:val="567"/>
        </w:trPr>
        <w:tc>
          <w:tcPr>
            <w:tcW w:w="346" w:type="dxa"/>
          </w:tcPr>
          <w:p w:rsidR="0046453D" w:rsidRPr="00AF336C" w:rsidRDefault="0046453D" w:rsidP="00E87836">
            <w:pPr>
              <w:spacing w:line="360" w:lineRule="exact"/>
              <w:rPr>
                <w:rFonts w:ascii="PT Astra Serif" w:hAnsi="PT Astra Serif"/>
              </w:rPr>
            </w:pPr>
          </w:p>
        </w:tc>
        <w:tc>
          <w:tcPr>
            <w:tcW w:w="3827" w:type="dxa"/>
          </w:tcPr>
          <w:p w:rsidR="0046453D" w:rsidRPr="00AF336C" w:rsidRDefault="0046453D" w:rsidP="00E87836">
            <w:pPr>
              <w:spacing w:line="360" w:lineRule="exact"/>
              <w:rPr>
                <w:rFonts w:ascii="PT Astra Serif" w:hAnsi="PT Astra Serif"/>
                <w:i/>
              </w:rPr>
            </w:pPr>
            <w:r w:rsidRPr="00AF336C">
              <w:rPr>
                <w:rFonts w:ascii="PT Astra Serif" w:hAnsi="PT Astra Serif"/>
                <w:i/>
              </w:rPr>
              <w:t>Мероприятие 1</w:t>
            </w:r>
          </w:p>
        </w:tc>
        <w:tc>
          <w:tcPr>
            <w:tcW w:w="709"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r>
      <w:tr w:rsidR="0046453D" w:rsidRPr="00AF336C" w:rsidTr="0046453D">
        <w:trPr>
          <w:trHeight w:val="567"/>
        </w:trPr>
        <w:tc>
          <w:tcPr>
            <w:tcW w:w="346" w:type="dxa"/>
          </w:tcPr>
          <w:p w:rsidR="0046453D" w:rsidRPr="00AF336C" w:rsidRDefault="0046453D" w:rsidP="00E87836">
            <w:pPr>
              <w:spacing w:line="360" w:lineRule="exact"/>
              <w:rPr>
                <w:rFonts w:ascii="PT Astra Serif" w:hAnsi="PT Astra Serif"/>
              </w:rPr>
            </w:pPr>
          </w:p>
        </w:tc>
        <w:tc>
          <w:tcPr>
            <w:tcW w:w="3827" w:type="dxa"/>
          </w:tcPr>
          <w:p w:rsidR="0046453D" w:rsidRPr="00AF336C" w:rsidRDefault="0046453D" w:rsidP="00E87836">
            <w:pPr>
              <w:spacing w:line="360" w:lineRule="exact"/>
              <w:rPr>
                <w:rFonts w:ascii="PT Astra Serif" w:hAnsi="PT Astra Serif"/>
                <w:i/>
              </w:rPr>
            </w:pPr>
            <w:r w:rsidRPr="00AF336C">
              <w:rPr>
                <w:rFonts w:ascii="PT Astra Serif" w:hAnsi="PT Astra Serif"/>
                <w:i/>
              </w:rPr>
              <w:t>Мероприятие 2</w:t>
            </w:r>
          </w:p>
        </w:tc>
        <w:tc>
          <w:tcPr>
            <w:tcW w:w="709"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r>
      <w:tr w:rsidR="0046453D" w:rsidRPr="00AF336C" w:rsidTr="0046453D">
        <w:trPr>
          <w:trHeight w:val="567"/>
        </w:trPr>
        <w:tc>
          <w:tcPr>
            <w:tcW w:w="346" w:type="dxa"/>
          </w:tcPr>
          <w:p w:rsidR="0046453D" w:rsidRPr="00AF336C" w:rsidRDefault="0046453D" w:rsidP="00E87836">
            <w:pPr>
              <w:spacing w:line="360" w:lineRule="exact"/>
              <w:rPr>
                <w:rFonts w:ascii="PT Astra Serif" w:hAnsi="PT Astra Serif"/>
              </w:rPr>
            </w:pPr>
          </w:p>
        </w:tc>
        <w:tc>
          <w:tcPr>
            <w:tcW w:w="3827" w:type="dxa"/>
          </w:tcPr>
          <w:p w:rsidR="0046453D" w:rsidRPr="00AF336C" w:rsidRDefault="0046453D" w:rsidP="00E87836">
            <w:pPr>
              <w:spacing w:line="360" w:lineRule="exact"/>
              <w:rPr>
                <w:rFonts w:ascii="PT Astra Serif" w:hAnsi="PT Astra Serif"/>
              </w:rPr>
            </w:pPr>
            <w:r w:rsidRPr="00AF336C">
              <w:rPr>
                <w:rFonts w:ascii="PT Astra Serif" w:hAnsi="PT Astra Serif"/>
              </w:rPr>
              <w:t>Итого по муниципальной программе</w:t>
            </w:r>
          </w:p>
        </w:tc>
        <w:tc>
          <w:tcPr>
            <w:tcW w:w="709"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2" w:type="dxa"/>
          </w:tcPr>
          <w:p w:rsidR="0046453D" w:rsidRPr="00AF336C" w:rsidRDefault="0046453D" w:rsidP="00E87836">
            <w:pPr>
              <w:spacing w:line="360" w:lineRule="exact"/>
              <w:rPr>
                <w:rFonts w:ascii="PT Astra Serif" w:hAnsi="PT Astra Serif"/>
              </w:rPr>
            </w:pPr>
          </w:p>
        </w:tc>
        <w:tc>
          <w:tcPr>
            <w:tcW w:w="851"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1134" w:type="dxa"/>
          </w:tcPr>
          <w:p w:rsidR="0046453D" w:rsidRPr="00AF336C" w:rsidRDefault="0046453D" w:rsidP="00E87836">
            <w:pPr>
              <w:spacing w:line="360" w:lineRule="exact"/>
              <w:rPr>
                <w:rFonts w:ascii="PT Astra Serif" w:hAnsi="PT Astra Serif"/>
              </w:rPr>
            </w:pPr>
          </w:p>
        </w:tc>
        <w:tc>
          <w:tcPr>
            <w:tcW w:w="850" w:type="dxa"/>
          </w:tcPr>
          <w:p w:rsidR="0046453D" w:rsidRPr="00AF336C" w:rsidRDefault="0046453D" w:rsidP="00E87836">
            <w:pPr>
              <w:spacing w:line="360" w:lineRule="exact"/>
              <w:rPr>
                <w:rFonts w:ascii="PT Astra Serif" w:hAnsi="PT Astra Serif"/>
              </w:rPr>
            </w:pPr>
          </w:p>
        </w:tc>
        <w:tc>
          <w:tcPr>
            <w:tcW w:w="993" w:type="dxa"/>
          </w:tcPr>
          <w:p w:rsidR="0046453D" w:rsidRPr="00AF336C" w:rsidRDefault="0046453D" w:rsidP="00E87836">
            <w:pPr>
              <w:spacing w:line="360" w:lineRule="exact"/>
              <w:rPr>
                <w:rFonts w:ascii="PT Astra Serif" w:hAnsi="PT Astra Serif"/>
              </w:rPr>
            </w:pPr>
          </w:p>
        </w:tc>
      </w:tr>
    </w:tbl>
    <w:p w:rsidR="0046453D" w:rsidRPr="00AF336C" w:rsidRDefault="0046453D" w:rsidP="00E87836">
      <w:pPr>
        <w:spacing w:line="360" w:lineRule="exact"/>
        <w:jc w:val="right"/>
        <w:rPr>
          <w:rFonts w:ascii="PT Astra Serif" w:hAnsi="PT Astra Serif"/>
        </w:rPr>
      </w:pPr>
    </w:p>
    <w:tbl>
      <w:tblPr>
        <w:tblW w:w="14459" w:type="dxa"/>
        <w:tblInd w:w="250" w:type="dxa"/>
        <w:tblLook w:val="04A0" w:firstRow="1" w:lastRow="0" w:firstColumn="1" w:lastColumn="0" w:noHBand="0" w:noVBand="1"/>
      </w:tblPr>
      <w:tblGrid>
        <w:gridCol w:w="9496"/>
        <w:gridCol w:w="2252"/>
        <w:gridCol w:w="2711"/>
      </w:tblGrid>
      <w:tr w:rsidR="0046453D" w:rsidRPr="00AF336C" w:rsidTr="0046453D">
        <w:trPr>
          <w:trHeight w:val="933"/>
        </w:trPr>
        <w:tc>
          <w:tcPr>
            <w:tcW w:w="8363" w:type="dxa"/>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Должность лица, ответственного за реализацию</w:t>
            </w:r>
          </w:p>
          <w:p w:rsidR="0046453D" w:rsidRPr="00AF336C" w:rsidRDefault="0046453D" w:rsidP="00E87836">
            <w:pPr>
              <w:spacing w:line="360" w:lineRule="exact"/>
              <w:jc w:val="center"/>
              <w:rPr>
                <w:rFonts w:ascii="PT Astra Serif" w:hAnsi="PT Astra Serif"/>
              </w:rPr>
            </w:pPr>
            <w:r w:rsidRPr="00AF336C">
              <w:rPr>
                <w:rFonts w:ascii="PT Astra Serif" w:hAnsi="PT Astra Serif"/>
              </w:rPr>
              <w:t>муниципальной программы</w:t>
            </w:r>
          </w:p>
          <w:p w:rsidR="0046453D" w:rsidRPr="00AF336C" w:rsidRDefault="0046453D" w:rsidP="00E87836">
            <w:pPr>
              <w:spacing w:line="360" w:lineRule="exact"/>
              <w:jc w:val="center"/>
              <w:rPr>
                <w:rFonts w:ascii="PT Astra Serif" w:hAnsi="PT Astra Serif"/>
              </w:rPr>
            </w:pPr>
            <w:r w:rsidRPr="00AF336C">
              <w:rPr>
                <w:rFonts w:ascii="PT Astra Serif" w:hAnsi="PT Astra Serif"/>
                <w:vertAlign w:val="superscript"/>
              </w:rPr>
              <w:t xml:space="preserve">____________________________________________________________________________________________________________________ </w:t>
            </w:r>
            <w:r w:rsidRPr="00AF336C">
              <w:rPr>
                <w:rFonts w:ascii="PT Astra Serif" w:hAnsi="PT Astra Serif"/>
              </w:rPr>
              <w:t>(наименование муниципальной программы)</w:t>
            </w:r>
          </w:p>
          <w:p w:rsidR="0046453D" w:rsidRPr="00AF336C" w:rsidRDefault="0046453D" w:rsidP="00E87836">
            <w:pPr>
              <w:spacing w:line="360" w:lineRule="exact"/>
              <w:jc w:val="center"/>
              <w:rPr>
                <w:rFonts w:ascii="PT Astra Serif" w:hAnsi="PT Astra Serif"/>
                <w:vertAlign w:val="superscript"/>
              </w:rPr>
            </w:pPr>
          </w:p>
        </w:tc>
        <w:tc>
          <w:tcPr>
            <w:tcW w:w="2573" w:type="dxa"/>
            <w:shd w:val="clear" w:color="auto" w:fill="auto"/>
            <w:vAlign w:val="center"/>
          </w:tcPr>
          <w:p w:rsidR="0046453D" w:rsidRPr="00AF336C" w:rsidRDefault="0046453D" w:rsidP="00E87836">
            <w:pPr>
              <w:spacing w:line="360" w:lineRule="exact"/>
              <w:jc w:val="center"/>
              <w:rPr>
                <w:rFonts w:ascii="PT Astra Serif" w:hAnsi="PT Astra Serif"/>
                <w:vertAlign w:val="superscript"/>
              </w:rPr>
            </w:pPr>
          </w:p>
          <w:p w:rsidR="0046453D" w:rsidRPr="00AF336C" w:rsidRDefault="0046453D" w:rsidP="00E87836">
            <w:pPr>
              <w:spacing w:line="360" w:lineRule="exact"/>
              <w:jc w:val="center"/>
              <w:rPr>
                <w:rFonts w:ascii="PT Astra Serif" w:hAnsi="PT Astra Serif"/>
                <w:vertAlign w:val="superscript"/>
              </w:rPr>
            </w:pPr>
          </w:p>
          <w:p w:rsidR="0046453D" w:rsidRPr="00AF336C" w:rsidRDefault="0046453D" w:rsidP="00E87836">
            <w:pPr>
              <w:spacing w:line="360" w:lineRule="exact"/>
              <w:jc w:val="center"/>
              <w:rPr>
                <w:rFonts w:ascii="PT Astra Serif" w:hAnsi="PT Astra Serif"/>
                <w:vertAlign w:val="superscript"/>
              </w:rPr>
            </w:pPr>
            <w:r w:rsidRPr="00AF336C">
              <w:rPr>
                <w:rFonts w:ascii="PT Astra Serif" w:hAnsi="PT Astra Serif"/>
                <w:vertAlign w:val="superscript"/>
              </w:rPr>
              <w:t>_______________________</w:t>
            </w:r>
          </w:p>
          <w:p w:rsidR="0046453D" w:rsidRPr="00AF336C" w:rsidRDefault="0046453D" w:rsidP="00E87836">
            <w:pPr>
              <w:spacing w:line="360" w:lineRule="exact"/>
              <w:jc w:val="center"/>
              <w:rPr>
                <w:rFonts w:ascii="PT Astra Serif" w:hAnsi="PT Astra Serif"/>
              </w:rPr>
            </w:pPr>
            <w:r w:rsidRPr="00AF336C">
              <w:rPr>
                <w:rFonts w:ascii="PT Astra Serif" w:hAnsi="PT Astra Serif"/>
              </w:rPr>
              <w:t>(подпись)</w:t>
            </w:r>
          </w:p>
          <w:p w:rsidR="0046453D" w:rsidRPr="00AF336C" w:rsidRDefault="0046453D" w:rsidP="00E87836">
            <w:pPr>
              <w:spacing w:line="360" w:lineRule="exact"/>
              <w:jc w:val="center"/>
              <w:rPr>
                <w:rFonts w:ascii="PT Astra Serif" w:hAnsi="PT Astra Serif"/>
                <w:vertAlign w:val="superscript"/>
              </w:rPr>
            </w:pPr>
          </w:p>
        </w:tc>
        <w:tc>
          <w:tcPr>
            <w:tcW w:w="3523" w:type="dxa"/>
            <w:shd w:val="clear" w:color="auto" w:fill="auto"/>
            <w:vAlign w:val="center"/>
          </w:tcPr>
          <w:p w:rsidR="0046453D" w:rsidRPr="00AF336C" w:rsidRDefault="0046453D" w:rsidP="00E87836">
            <w:pPr>
              <w:spacing w:line="360" w:lineRule="exact"/>
              <w:jc w:val="center"/>
              <w:rPr>
                <w:rFonts w:ascii="PT Astra Serif" w:hAnsi="PT Astra Serif"/>
                <w:vertAlign w:val="superscript"/>
              </w:rPr>
            </w:pPr>
          </w:p>
          <w:p w:rsidR="0046453D" w:rsidRPr="00AF336C" w:rsidRDefault="0046453D" w:rsidP="00E87836">
            <w:pPr>
              <w:spacing w:line="360" w:lineRule="exact"/>
              <w:jc w:val="center"/>
              <w:rPr>
                <w:rFonts w:ascii="PT Astra Serif" w:hAnsi="PT Astra Serif"/>
                <w:vertAlign w:val="superscript"/>
              </w:rPr>
            </w:pPr>
          </w:p>
          <w:p w:rsidR="0046453D" w:rsidRPr="00AF336C" w:rsidRDefault="0046453D" w:rsidP="00E87836">
            <w:pPr>
              <w:spacing w:line="360" w:lineRule="exact"/>
              <w:jc w:val="center"/>
              <w:rPr>
                <w:rFonts w:ascii="PT Astra Serif" w:hAnsi="PT Astra Serif"/>
                <w:vertAlign w:val="superscript"/>
              </w:rPr>
            </w:pPr>
            <w:r w:rsidRPr="00AF336C">
              <w:rPr>
                <w:rFonts w:ascii="PT Astra Serif" w:hAnsi="PT Astra Serif"/>
                <w:vertAlign w:val="superscript"/>
              </w:rPr>
              <w:t>_________________________</w:t>
            </w:r>
          </w:p>
          <w:p w:rsidR="0046453D" w:rsidRPr="00AF336C" w:rsidRDefault="0046453D" w:rsidP="00E87836">
            <w:pPr>
              <w:spacing w:line="360" w:lineRule="exact"/>
              <w:jc w:val="center"/>
              <w:rPr>
                <w:rFonts w:ascii="PT Astra Serif" w:hAnsi="PT Astra Serif"/>
              </w:rPr>
            </w:pPr>
            <w:r w:rsidRPr="00AF336C">
              <w:rPr>
                <w:rFonts w:ascii="PT Astra Serif" w:hAnsi="PT Astra Serif"/>
              </w:rPr>
              <w:t>(ФИО)</w:t>
            </w:r>
          </w:p>
          <w:p w:rsidR="0046453D" w:rsidRPr="00AF336C" w:rsidRDefault="0046453D" w:rsidP="00E87836">
            <w:pPr>
              <w:spacing w:line="360" w:lineRule="exact"/>
              <w:jc w:val="center"/>
              <w:rPr>
                <w:rFonts w:ascii="PT Astra Serif" w:hAnsi="PT Astra Serif"/>
                <w:vertAlign w:val="superscript"/>
              </w:rPr>
            </w:pPr>
          </w:p>
        </w:tc>
      </w:tr>
    </w:tbl>
    <w:p w:rsidR="0046453D" w:rsidRPr="00AF336C" w:rsidRDefault="0046453D" w:rsidP="00E87836">
      <w:pPr>
        <w:spacing w:line="360" w:lineRule="exact"/>
        <w:jc w:val="right"/>
        <w:rPr>
          <w:rFonts w:ascii="PT Astra Serif" w:hAnsi="PT Astra Serif"/>
        </w:rPr>
      </w:pPr>
    </w:p>
    <w:p w:rsidR="0046453D" w:rsidRPr="00AF336C" w:rsidRDefault="00FA7656" w:rsidP="00E87836">
      <w:pPr>
        <w:spacing w:line="360" w:lineRule="exact"/>
        <w:jc w:val="right"/>
        <w:rPr>
          <w:rFonts w:ascii="PT Astra Serif" w:hAnsi="PT Astra Serif"/>
        </w:rPr>
        <w:sectPr w:rsidR="0046453D" w:rsidRPr="00AF336C" w:rsidSect="005716A0">
          <w:headerReference w:type="first" r:id="rId19"/>
          <w:pgSz w:w="16840" w:h="11906" w:orient="landscape"/>
          <w:pgMar w:top="1701" w:right="851" w:bottom="1134" w:left="1134" w:header="709" w:footer="709" w:gutter="0"/>
          <w:pgNumType w:start="1"/>
          <w:cols w:space="708"/>
          <w:titlePg/>
          <w:docGrid w:linePitch="360"/>
        </w:sectPr>
      </w:pPr>
      <w:r>
        <w:rPr>
          <w:rFonts w:ascii="PT Astra Serif" w:hAnsi="PT Astra Serif"/>
          <w:sz w:val="28"/>
          <w:szCs w:val="28"/>
        </w:rPr>
        <w:pict>
          <v:rect id="_x0000_i1031" style="width:233.3pt;height:1pt" o:hrpct="500" o:hralign="center" o:hrstd="t" o:hr="t" fillcolor="#a0a0a0" stroked="f"/>
        </w:pict>
      </w:r>
    </w:p>
    <w:tbl>
      <w:tblPr>
        <w:tblStyle w:val="ae"/>
        <w:tblW w:w="0" w:type="auto"/>
        <w:tblInd w:w="10114" w:type="dxa"/>
        <w:tblLook w:val="04A0" w:firstRow="1" w:lastRow="0" w:firstColumn="1" w:lastColumn="0" w:noHBand="0" w:noVBand="1"/>
      </w:tblPr>
      <w:tblGrid>
        <w:gridCol w:w="4780"/>
      </w:tblGrid>
      <w:tr w:rsidR="0046453D" w:rsidRPr="00AF336C" w:rsidTr="0046453D">
        <w:tc>
          <w:tcPr>
            <w:tcW w:w="4780" w:type="dxa"/>
            <w:tcBorders>
              <w:top w:val="nil"/>
              <w:left w:val="nil"/>
              <w:bottom w:val="nil"/>
              <w:right w:val="nil"/>
            </w:tcBorders>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lastRenderedPageBreak/>
              <w:t>Приложение № 9</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к Порядку разработки,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реализации и оценки эффективности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муниципальных программ</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муниципального образования</w:t>
            </w:r>
          </w:p>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bCs/>
                <w:sz w:val="28"/>
                <w:szCs w:val="28"/>
              </w:rPr>
              <w:t>Каменский район</w:t>
            </w:r>
          </w:p>
        </w:tc>
      </w:tr>
    </w:tbl>
    <w:p w:rsidR="0046453D" w:rsidRPr="00AF336C" w:rsidRDefault="0046453D" w:rsidP="00E87836">
      <w:pPr>
        <w:spacing w:line="360" w:lineRule="exact"/>
        <w:rPr>
          <w:rFonts w:ascii="PT Astra Serif" w:hAnsi="PT Astra Serif"/>
        </w:rPr>
      </w:pP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ОТЧЕТ</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о результативности реализации муниципальной</w:t>
      </w:r>
    </w:p>
    <w:p w:rsidR="0046453D" w:rsidRPr="00AF336C" w:rsidRDefault="0046453D" w:rsidP="00E87836">
      <w:pPr>
        <w:spacing w:line="360" w:lineRule="exact"/>
        <w:jc w:val="center"/>
        <w:rPr>
          <w:rFonts w:ascii="PT Astra Serif" w:hAnsi="PT Astra Serif"/>
          <w:b/>
          <w:sz w:val="28"/>
          <w:szCs w:val="28"/>
        </w:rPr>
      </w:pPr>
      <w:r w:rsidRPr="00AF336C">
        <w:rPr>
          <w:rFonts w:ascii="PT Astra Serif" w:hAnsi="PT Astra Serif"/>
          <w:b/>
          <w:sz w:val="28"/>
          <w:szCs w:val="28"/>
        </w:rPr>
        <w:t>программы за 20___ год</w:t>
      </w:r>
    </w:p>
    <w:p w:rsidR="0046453D" w:rsidRPr="00AF336C" w:rsidRDefault="0046453D" w:rsidP="00E87836">
      <w:pPr>
        <w:spacing w:line="360" w:lineRule="exact"/>
        <w:rPr>
          <w:rFonts w:ascii="PT Astra Serif" w:hAnsi="PT Astra Serif"/>
        </w:rPr>
      </w:pPr>
    </w:p>
    <w:tbl>
      <w:tblPr>
        <w:tblW w:w="14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508"/>
        <w:gridCol w:w="2177"/>
        <w:gridCol w:w="2178"/>
        <w:gridCol w:w="1985"/>
        <w:gridCol w:w="4163"/>
      </w:tblGrid>
      <w:tr w:rsidR="0046453D" w:rsidRPr="00AF336C" w:rsidTr="0046453D">
        <w:tc>
          <w:tcPr>
            <w:tcW w:w="2897" w:type="dxa"/>
            <w:vMerge w:val="restart"/>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Наименование показателя</w:t>
            </w:r>
          </w:p>
        </w:tc>
        <w:tc>
          <w:tcPr>
            <w:tcW w:w="1508" w:type="dxa"/>
            <w:vMerge w:val="restart"/>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Единица измерения</w:t>
            </w:r>
          </w:p>
        </w:tc>
        <w:tc>
          <w:tcPr>
            <w:tcW w:w="2177" w:type="dxa"/>
            <w:vMerge w:val="restart"/>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Фактическое значение показателя на момент разработки программы</w:t>
            </w:r>
          </w:p>
        </w:tc>
        <w:tc>
          <w:tcPr>
            <w:tcW w:w="4163" w:type="dxa"/>
            <w:gridSpan w:val="2"/>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Значение на отчетную дату</w:t>
            </w:r>
          </w:p>
        </w:tc>
        <w:tc>
          <w:tcPr>
            <w:tcW w:w="4163" w:type="dxa"/>
            <w:vMerge w:val="restart"/>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Причины отклонения</w:t>
            </w:r>
          </w:p>
        </w:tc>
      </w:tr>
      <w:tr w:rsidR="0046453D" w:rsidRPr="00AF336C" w:rsidTr="0046453D">
        <w:tc>
          <w:tcPr>
            <w:tcW w:w="2897" w:type="dxa"/>
            <w:vMerge/>
            <w:vAlign w:val="center"/>
          </w:tcPr>
          <w:p w:rsidR="0046453D" w:rsidRPr="00AF336C" w:rsidRDefault="0046453D" w:rsidP="00E87836">
            <w:pPr>
              <w:spacing w:line="360" w:lineRule="exact"/>
              <w:jc w:val="center"/>
              <w:rPr>
                <w:rFonts w:ascii="PT Astra Serif" w:hAnsi="PT Astra Serif"/>
              </w:rPr>
            </w:pPr>
          </w:p>
        </w:tc>
        <w:tc>
          <w:tcPr>
            <w:tcW w:w="1508" w:type="dxa"/>
            <w:vMerge/>
            <w:vAlign w:val="center"/>
          </w:tcPr>
          <w:p w:rsidR="0046453D" w:rsidRPr="00AF336C" w:rsidRDefault="0046453D" w:rsidP="00E87836">
            <w:pPr>
              <w:spacing w:line="360" w:lineRule="exact"/>
              <w:jc w:val="center"/>
              <w:rPr>
                <w:rFonts w:ascii="PT Astra Serif" w:hAnsi="PT Astra Serif"/>
              </w:rPr>
            </w:pPr>
          </w:p>
        </w:tc>
        <w:tc>
          <w:tcPr>
            <w:tcW w:w="2177" w:type="dxa"/>
            <w:vMerge/>
            <w:vAlign w:val="center"/>
          </w:tcPr>
          <w:p w:rsidR="0046453D" w:rsidRPr="00AF336C" w:rsidRDefault="0046453D" w:rsidP="00E87836">
            <w:pPr>
              <w:spacing w:line="360" w:lineRule="exact"/>
              <w:jc w:val="center"/>
              <w:rPr>
                <w:rFonts w:ascii="PT Astra Serif" w:hAnsi="PT Astra Serif"/>
              </w:rPr>
            </w:pPr>
          </w:p>
        </w:tc>
        <w:tc>
          <w:tcPr>
            <w:tcW w:w="2178" w:type="dxa"/>
            <w:vAlign w:val="center"/>
          </w:tcPr>
          <w:p w:rsidR="0046453D" w:rsidRPr="00AF336C" w:rsidRDefault="0046453D" w:rsidP="00E87836">
            <w:pPr>
              <w:spacing w:line="360" w:lineRule="exact"/>
              <w:jc w:val="center"/>
              <w:rPr>
                <w:rFonts w:ascii="PT Astra Serif" w:hAnsi="PT Astra Serif"/>
              </w:rPr>
            </w:pPr>
            <w:bookmarkStart w:id="8" w:name="P1126"/>
            <w:bookmarkEnd w:id="8"/>
            <w:r w:rsidRPr="00AF336C">
              <w:rPr>
                <w:rFonts w:ascii="PT Astra Serif" w:hAnsi="PT Astra Serif"/>
              </w:rPr>
              <w:t>плановое</w:t>
            </w:r>
          </w:p>
        </w:tc>
        <w:tc>
          <w:tcPr>
            <w:tcW w:w="1985" w:type="dxa"/>
            <w:vAlign w:val="center"/>
          </w:tcPr>
          <w:p w:rsidR="0046453D" w:rsidRPr="00AF336C" w:rsidRDefault="0046453D" w:rsidP="00E87836">
            <w:pPr>
              <w:spacing w:line="360" w:lineRule="exact"/>
              <w:jc w:val="center"/>
              <w:rPr>
                <w:rFonts w:ascii="PT Astra Serif" w:hAnsi="PT Astra Serif"/>
              </w:rPr>
            </w:pPr>
            <w:bookmarkStart w:id="9" w:name="P1127"/>
            <w:bookmarkEnd w:id="9"/>
            <w:r w:rsidRPr="00AF336C">
              <w:rPr>
                <w:rFonts w:ascii="PT Astra Serif" w:hAnsi="PT Astra Serif"/>
              </w:rPr>
              <w:t>фактическое</w:t>
            </w:r>
          </w:p>
        </w:tc>
        <w:tc>
          <w:tcPr>
            <w:tcW w:w="4163" w:type="dxa"/>
            <w:vMerge/>
            <w:vAlign w:val="center"/>
          </w:tcPr>
          <w:p w:rsidR="0046453D" w:rsidRPr="00AF336C" w:rsidRDefault="0046453D" w:rsidP="00E87836">
            <w:pPr>
              <w:spacing w:line="360" w:lineRule="exact"/>
              <w:jc w:val="center"/>
              <w:rPr>
                <w:rFonts w:ascii="PT Astra Serif" w:hAnsi="PT Astra Serif"/>
              </w:rPr>
            </w:pPr>
          </w:p>
        </w:tc>
      </w:tr>
      <w:tr w:rsidR="0046453D" w:rsidRPr="00AF336C" w:rsidTr="0046453D">
        <w:tc>
          <w:tcPr>
            <w:tcW w:w="2897" w:type="dxa"/>
          </w:tcPr>
          <w:p w:rsidR="0046453D" w:rsidRPr="00AF336C" w:rsidRDefault="0046453D" w:rsidP="00E87836">
            <w:pPr>
              <w:spacing w:line="360" w:lineRule="exact"/>
              <w:rPr>
                <w:rFonts w:ascii="PT Astra Serif" w:hAnsi="PT Astra Serif"/>
              </w:rPr>
            </w:pPr>
          </w:p>
        </w:tc>
        <w:tc>
          <w:tcPr>
            <w:tcW w:w="1508" w:type="dxa"/>
          </w:tcPr>
          <w:p w:rsidR="0046453D" w:rsidRPr="00AF336C" w:rsidRDefault="0046453D" w:rsidP="00E87836">
            <w:pPr>
              <w:spacing w:line="360" w:lineRule="exact"/>
              <w:rPr>
                <w:rFonts w:ascii="PT Astra Serif" w:hAnsi="PT Astra Serif"/>
              </w:rPr>
            </w:pPr>
          </w:p>
        </w:tc>
        <w:tc>
          <w:tcPr>
            <w:tcW w:w="2177" w:type="dxa"/>
          </w:tcPr>
          <w:p w:rsidR="0046453D" w:rsidRPr="00AF336C" w:rsidRDefault="0046453D" w:rsidP="00E87836">
            <w:pPr>
              <w:spacing w:line="360" w:lineRule="exact"/>
              <w:rPr>
                <w:rFonts w:ascii="PT Astra Serif" w:hAnsi="PT Astra Serif"/>
              </w:rPr>
            </w:pPr>
          </w:p>
        </w:tc>
        <w:tc>
          <w:tcPr>
            <w:tcW w:w="2178" w:type="dxa"/>
          </w:tcPr>
          <w:p w:rsidR="0046453D" w:rsidRPr="00AF336C" w:rsidRDefault="0046453D" w:rsidP="00E87836">
            <w:pPr>
              <w:spacing w:line="360" w:lineRule="exact"/>
              <w:rPr>
                <w:rFonts w:ascii="PT Astra Serif" w:hAnsi="PT Astra Serif"/>
              </w:rPr>
            </w:pPr>
          </w:p>
        </w:tc>
        <w:tc>
          <w:tcPr>
            <w:tcW w:w="1985" w:type="dxa"/>
          </w:tcPr>
          <w:p w:rsidR="0046453D" w:rsidRPr="00AF336C" w:rsidRDefault="0046453D" w:rsidP="00E87836">
            <w:pPr>
              <w:spacing w:line="360" w:lineRule="exact"/>
              <w:rPr>
                <w:rFonts w:ascii="PT Astra Serif" w:hAnsi="PT Astra Serif"/>
              </w:rPr>
            </w:pPr>
          </w:p>
        </w:tc>
        <w:tc>
          <w:tcPr>
            <w:tcW w:w="4163" w:type="dxa"/>
          </w:tcPr>
          <w:p w:rsidR="0046453D" w:rsidRPr="00AF336C" w:rsidRDefault="0046453D" w:rsidP="00E87836">
            <w:pPr>
              <w:spacing w:line="360" w:lineRule="exact"/>
              <w:rPr>
                <w:rFonts w:ascii="PT Astra Serif" w:hAnsi="PT Astra Serif"/>
              </w:rPr>
            </w:pPr>
          </w:p>
        </w:tc>
      </w:tr>
    </w:tbl>
    <w:p w:rsidR="0046453D" w:rsidRPr="00AF336C" w:rsidRDefault="0046453D" w:rsidP="00E87836">
      <w:pPr>
        <w:spacing w:line="360" w:lineRule="exact"/>
        <w:rPr>
          <w:rFonts w:ascii="PT Astra Serif" w:hAnsi="PT Astra Serif"/>
        </w:rPr>
      </w:pPr>
    </w:p>
    <w:tbl>
      <w:tblPr>
        <w:tblW w:w="14459" w:type="dxa"/>
        <w:tblInd w:w="250" w:type="dxa"/>
        <w:tblLook w:val="04A0" w:firstRow="1" w:lastRow="0" w:firstColumn="1" w:lastColumn="0" w:noHBand="0" w:noVBand="1"/>
      </w:tblPr>
      <w:tblGrid>
        <w:gridCol w:w="9496"/>
        <w:gridCol w:w="2252"/>
        <w:gridCol w:w="2711"/>
      </w:tblGrid>
      <w:tr w:rsidR="0046453D" w:rsidRPr="00AF336C" w:rsidTr="0046453D">
        <w:trPr>
          <w:trHeight w:val="997"/>
        </w:trPr>
        <w:tc>
          <w:tcPr>
            <w:tcW w:w="8363" w:type="dxa"/>
            <w:shd w:val="clear" w:color="auto" w:fill="auto"/>
            <w:vAlign w:val="center"/>
          </w:tcPr>
          <w:p w:rsidR="0046453D" w:rsidRPr="00AF336C" w:rsidRDefault="0046453D" w:rsidP="00E87836">
            <w:pPr>
              <w:spacing w:line="360" w:lineRule="exact"/>
              <w:jc w:val="center"/>
              <w:rPr>
                <w:rFonts w:ascii="PT Astra Serif" w:hAnsi="PT Astra Serif"/>
              </w:rPr>
            </w:pPr>
            <w:r w:rsidRPr="00AF336C">
              <w:rPr>
                <w:rFonts w:ascii="PT Astra Serif" w:hAnsi="PT Astra Serif"/>
              </w:rPr>
              <w:t>Должность лица, ответственного за реализацию</w:t>
            </w:r>
          </w:p>
          <w:p w:rsidR="0046453D" w:rsidRPr="00AF336C" w:rsidRDefault="0046453D" w:rsidP="00E87836">
            <w:pPr>
              <w:spacing w:line="360" w:lineRule="exact"/>
              <w:jc w:val="center"/>
              <w:rPr>
                <w:rFonts w:ascii="PT Astra Serif" w:hAnsi="PT Astra Serif"/>
                <w:vertAlign w:val="superscript"/>
              </w:rPr>
            </w:pPr>
            <w:r w:rsidRPr="00AF336C">
              <w:rPr>
                <w:rFonts w:ascii="PT Astra Serif" w:hAnsi="PT Astra Serif"/>
              </w:rPr>
              <w:t xml:space="preserve">муниципальной программы </w:t>
            </w:r>
            <w:r w:rsidRPr="00AF336C">
              <w:rPr>
                <w:rFonts w:ascii="PT Astra Serif" w:hAnsi="PT Astra Serif"/>
                <w:vertAlign w:val="superscript"/>
              </w:rPr>
              <w:t xml:space="preserve">____________________________________________________________________________________________________________________ </w:t>
            </w:r>
            <w:r w:rsidRPr="00AF336C">
              <w:rPr>
                <w:rFonts w:ascii="PT Astra Serif" w:hAnsi="PT Astra Serif"/>
              </w:rPr>
              <w:t>(наименование муниципальной программы)</w:t>
            </w:r>
          </w:p>
        </w:tc>
        <w:tc>
          <w:tcPr>
            <w:tcW w:w="2573" w:type="dxa"/>
            <w:shd w:val="clear" w:color="auto" w:fill="auto"/>
            <w:vAlign w:val="center"/>
          </w:tcPr>
          <w:p w:rsidR="0046453D" w:rsidRPr="00AF336C" w:rsidRDefault="0046453D" w:rsidP="00E87836">
            <w:pPr>
              <w:spacing w:line="360" w:lineRule="exact"/>
              <w:jc w:val="center"/>
              <w:rPr>
                <w:rFonts w:ascii="PT Astra Serif" w:hAnsi="PT Astra Serif"/>
                <w:vertAlign w:val="superscript"/>
              </w:rPr>
            </w:pPr>
          </w:p>
          <w:p w:rsidR="0046453D" w:rsidRPr="00AF336C" w:rsidRDefault="0046453D" w:rsidP="00E87836">
            <w:pPr>
              <w:spacing w:line="360" w:lineRule="exact"/>
              <w:jc w:val="center"/>
              <w:rPr>
                <w:rFonts w:ascii="PT Astra Serif" w:hAnsi="PT Astra Serif"/>
                <w:vertAlign w:val="superscript"/>
              </w:rPr>
            </w:pPr>
          </w:p>
          <w:p w:rsidR="0046453D" w:rsidRPr="00AF336C" w:rsidRDefault="0046453D" w:rsidP="00E87836">
            <w:pPr>
              <w:spacing w:line="360" w:lineRule="exact"/>
              <w:jc w:val="center"/>
              <w:rPr>
                <w:rFonts w:ascii="PT Astra Serif" w:hAnsi="PT Astra Serif"/>
                <w:vertAlign w:val="superscript"/>
              </w:rPr>
            </w:pPr>
            <w:r w:rsidRPr="00AF336C">
              <w:rPr>
                <w:rFonts w:ascii="PT Astra Serif" w:hAnsi="PT Astra Serif"/>
                <w:vertAlign w:val="superscript"/>
              </w:rPr>
              <w:t>_______________________</w:t>
            </w:r>
          </w:p>
          <w:p w:rsidR="0046453D" w:rsidRPr="00AF336C" w:rsidRDefault="0046453D" w:rsidP="00E87836">
            <w:pPr>
              <w:spacing w:line="360" w:lineRule="exact"/>
              <w:jc w:val="center"/>
              <w:rPr>
                <w:rFonts w:ascii="PT Astra Serif" w:hAnsi="PT Astra Serif"/>
                <w:vertAlign w:val="superscript"/>
              </w:rPr>
            </w:pPr>
            <w:r w:rsidRPr="00AF336C">
              <w:rPr>
                <w:rFonts w:ascii="PT Astra Serif" w:hAnsi="PT Astra Serif"/>
              </w:rPr>
              <w:t>(подпись)</w:t>
            </w:r>
          </w:p>
        </w:tc>
        <w:tc>
          <w:tcPr>
            <w:tcW w:w="3523" w:type="dxa"/>
            <w:shd w:val="clear" w:color="auto" w:fill="auto"/>
            <w:vAlign w:val="center"/>
          </w:tcPr>
          <w:p w:rsidR="0046453D" w:rsidRPr="00AF336C" w:rsidRDefault="0046453D" w:rsidP="00E87836">
            <w:pPr>
              <w:spacing w:line="360" w:lineRule="exact"/>
              <w:jc w:val="center"/>
              <w:rPr>
                <w:rFonts w:ascii="PT Astra Serif" w:hAnsi="PT Astra Serif"/>
                <w:vertAlign w:val="superscript"/>
              </w:rPr>
            </w:pPr>
          </w:p>
          <w:p w:rsidR="0046453D" w:rsidRPr="00AF336C" w:rsidRDefault="0046453D" w:rsidP="00E87836">
            <w:pPr>
              <w:spacing w:line="360" w:lineRule="exact"/>
              <w:jc w:val="center"/>
              <w:rPr>
                <w:rFonts w:ascii="PT Astra Serif" w:hAnsi="PT Astra Serif"/>
                <w:vertAlign w:val="superscript"/>
              </w:rPr>
            </w:pPr>
          </w:p>
          <w:p w:rsidR="0046453D" w:rsidRPr="00AF336C" w:rsidRDefault="0046453D" w:rsidP="00E87836">
            <w:pPr>
              <w:spacing w:line="360" w:lineRule="exact"/>
              <w:jc w:val="center"/>
              <w:rPr>
                <w:rFonts w:ascii="PT Astra Serif" w:hAnsi="PT Astra Serif"/>
                <w:vertAlign w:val="superscript"/>
              </w:rPr>
            </w:pPr>
            <w:r w:rsidRPr="00AF336C">
              <w:rPr>
                <w:rFonts w:ascii="PT Astra Serif" w:hAnsi="PT Astra Serif"/>
                <w:vertAlign w:val="superscript"/>
              </w:rPr>
              <w:t>_________________________</w:t>
            </w:r>
          </w:p>
          <w:p w:rsidR="0046453D" w:rsidRPr="00AF336C" w:rsidRDefault="0046453D" w:rsidP="00E87836">
            <w:pPr>
              <w:spacing w:line="360" w:lineRule="exact"/>
              <w:jc w:val="center"/>
              <w:rPr>
                <w:rFonts w:ascii="PT Astra Serif" w:hAnsi="PT Astra Serif"/>
                <w:vertAlign w:val="superscript"/>
              </w:rPr>
            </w:pPr>
            <w:r w:rsidRPr="00AF336C">
              <w:rPr>
                <w:rFonts w:ascii="PT Astra Serif" w:hAnsi="PT Astra Serif"/>
              </w:rPr>
              <w:t>(ФИО)</w:t>
            </w:r>
          </w:p>
        </w:tc>
      </w:tr>
    </w:tbl>
    <w:p w:rsidR="0046453D" w:rsidRPr="00AF336C" w:rsidRDefault="00FA7656" w:rsidP="00E87836">
      <w:pPr>
        <w:spacing w:line="360" w:lineRule="exact"/>
        <w:rPr>
          <w:rFonts w:ascii="PT Astra Serif" w:hAnsi="PT Astra Serif"/>
        </w:rPr>
        <w:sectPr w:rsidR="0046453D" w:rsidRPr="00AF336C" w:rsidSect="005716A0">
          <w:headerReference w:type="default" r:id="rId20"/>
          <w:headerReference w:type="first" r:id="rId21"/>
          <w:pgSz w:w="16840" w:h="11906" w:orient="landscape"/>
          <w:pgMar w:top="1701" w:right="851" w:bottom="1134" w:left="1134" w:header="709" w:footer="709" w:gutter="0"/>
          <w:pgNumType w:start="1"/>
          <w:cols w:space="708"/>
          <w:titlePg/>
          <w:docGrid w:linePitch="360"/>
        </w:sectPr>
      </w:pPr>
      <w:r>
        <w:rPr>
          <w:rFonts w:ascii="PT Astra Serif" w:hAnsi="PT Astra Serif"/>
          <w:sz w:val="28"/>
          <w:szCs w:val="28"/>
        </w:rPr>
        <w:pict>
          <v:rect id="_x0000_i1032" style="width:233.3pt;height:1pt" o:hrpct="500" o:hralign="center" o:hrstd="t" o:hr="t" fillcolor="#a0a0a0" stroked="f"/>
        </w:pict>
      </w:r>
    </w:p>
    <w:tbl>
      <w:tblPr>
        <w:tblStyle w:val="ae"/>
        <w:tblW w:w="0" w:type="auto"/>
        <w:tblInd w:w="4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46453D" w:rsidRPr="00AF336C" w:rsidTr="0046453D">
        <w:tc>
          <w:tcPr>
            <w:tcW w:w="4780" w:type="dxa"/>
          </w:tcPr>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sz w:val="28"/>
                <w:szCs w:val="28"/>
              </w:rPr>
              <w:lastRenderedPageBreak/>
              <w:t>Приложение № 10</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к Порядку разработки,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реализации и оценки эффективности</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муниципальных программ</w:t>
            </w:r>
          </w:p>
          <w:p w:rsidR="0046453D" w:rsidRPr="00AF336C" w:rsidRDefault="0046453D" w:rsidP="00E87836">
            <w:pPr>
              <w:spacing w:line="360" w:lineRule="exact"/>
              <w:jc w:val="center"/>
              <w:rPr>
                <w:rFonts w:ascii="PT Astra Serif" w:hAnsi="PT Astra Serif"/>
                <w:bCs/>
                <w:sz w:val="28"/>
                <w:szCs w:val="28"/>
              </w:rPr>
            </w:pPr>
            <w:r w:rsidRPr="00AF336C">
              <w:rPr>
                <w:rFonts w:ascii="PT Astra Serif" w:hAnsi="PT Astra Serif"/>
                <w:bCs/>
                <w:sz w:val="28"/>
                <w:szCs w:val="28"/>
              </w:rPr>
              <w:t>муниципального образования</w:t>
            </w:r>
          </w:p>
          <w:p w:rsidR="0046453D" w:rsidRPr="00AF336C" w:rsidRDefault="0046453D" w:rsidP="00E87836">
            <w:pPr>
              <w:spacing w:line="360" w:lineRule="exact"/>
              <w:jc w:val="center"/>
              <w:rPr>
                <w:rFonts w:ascii="PT Astra Serif" w:hAnsi="PT Astra Serif"/>
                <w:sz w:val="28"/>
                <w:szCs w:val="28"/>
              </w:rPr>
            </w:pPr>
            <w:r w:rsidRPr="00AF336C">
              <w:rPr>
                <w:rFonts w:ascii="PT Astra Serif" w:hAnsi="PT Astra Serif"/>
                <w:bCs/>
                <w:sz w:val="28"/>
                <w:szCs w:val="28"/>
              </w:rPr>
              <w:t>Каменский район</w:t>
            </w:r>
          </w:p>
        </w:tc>
      </w:tr>
    </w:tbl>
    <w:p w:rsidR="0046453D" w:rsidRPr="00AF336C" w:rsidRDefault="0046453D" w:rsidP="00E87836">
      <w:pPr>
        <w:pStyle w:val="23"/>
        <w:shd w:val="clear" w:color="auto" w:fill="auto"/>
        <w:spacing w:before="0" w:line="360" w:lineRule="exact"/>
        <w:ind w:right="23" w:firstLine="709"/>
        <w:jc w:val="center"/>
        <w:rPr>
          <w:rFonts w:ascii="PT Astra Serif" w:hAnsi="PT Astra Serif"/>
          <w:b/>
          <w:spacing w:val="0"/>
          <w:sz w:val="28"/>
          <w:szCs w:val="28"/>
        </w:rPr>
      </w:pPr>
    </w:p>
    <w:p w:rsidR="0046453D" w:rsidRPr="00AF336C" w:rsidRDefault="0046453D" w:rsidP="00E87836">
      <w:pPr>
        <w:pStyle w:val="23"/>
        <w:shd w:val="clear" w:color="auto" w:fill="auto"/>
        <w:spacing w:before="0" w:line="360" w:lineRule="exact"/>
        <w:ind w:right="23" w:firstLine="709"/>
        <w:jc w:val="center"/>
        <w:rPr>
          <w:rFonts w:ascii="PT Astra Serif" w:hAnsi="PT Astra Serif"/>
          <w:b/>
          <w:spacing w:val="0"/>
          <w:sz w:val="28"/>
          <w:szCs w:val="28"/>
        </w:rPr>
      </w:pPr>
      <w:r w:rsidRPr="00AF336C">
        <w:rPr>
          <w:rFonts w:ascii="PT Astra Serif" w:hAnsi="PT Astra Serif"/>
          <w:b/>
          <w:spacing w:val="0"/>
          <w:sz w:val="28"/>
          <w:szCs w:val="28"/>
        </w:rPr>
        <w:t>МЕТОДИКА</w:t>
      </w:r>
    </w:p>
    <w:p w:rsidR="0046453D" w:rsidRPr="00AF336C" w:rsidRDefault="0046453D" w:rsidP="00E87836">
      <w:pPr>
        <w:pStyle w:val="23"/>
        <w:shd w:val="clear" w:color="auto" w:fill="auto"/>
        <w:spacing w:before="0" w:line="360" w:lineRule="exact"/>
        <w:ind w:right="23" w:firstLine="709"/>
        <w:jc w:val="center"/>
        <w:rPr>
          <w:rFonts w:ascii="PT Astra Serif" w:hAnsi="PT Astra Serif"/>
          <w:b/>
          <w:spacing w:val="0"/>
          <w:sz w:val="28"/>
          <w:szCs w:val="28"/>
        </w:rPr>
      </w:pPr>
      <w:r w:rsidRPr="00AF336C">
        <w:rPr>
          <w:rFonts w:ascii="PT Astra Serif" w:hAnsi="PT Astra Serif"/>
          <w:b/>
          <w:spacing w:val="0"/>
          <w:sz w:val="28"/>
          <w:szCs w:val="28"/>
        </w:rPr>
        <w:t>оценки эффективности реализации муниципальной программы</w:t>
      </w:r>
    </w:p>
    <w:p w:rsidR="0046453D" w:rsidRPr="00AF336C" w:rsidRDefault="0046453D" w:rsidP="00E87836">
      <w:pPr>
        <w:pStyle w:val="ConsPlusNormal"/>
        <w:spacing w:line="360" w:lineRule="exact"/>
        <w:ind w:firstLine="540"/>
        <w:jc w:val="both"/>
        <w:rPr>
          <w:rFonts w:ascii="PT Astra Serif" w:hAnsi="PT Astra Serif"/>
          <w:sz w:val="24"/>
          <w:szCs w:val="24"/>
        </w:rPr>
      </w:pP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t>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 направленного на ее реализацию.</w:t>
      </w: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t>Методика оценки эффективности реализации муниципальной программы учитывает необходимость проведения оценок:</w:t>
      </w: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t>1) степени достижения целей и решения задач муниципальной программы.</w:t>
      </w:r>
    </w:p>
    <w:p w:rsidR="0046453D" w:rsidRPr="00AF336C" w:rsidRDefault="0046453D" w:rsidP="00E87836">
      <w:pPr>
        <w:pStyle w:val="ConsPlusNormal"/>
        <w:tabs>
          <w:tab w:val="left" w:pos="709"/>
        </w:tabs>
        <w:spacing w:line="360" w:lineRule="exact"/>
        <w:ind w:firstLine="709"/>
        <w:jc w:val="both"/>
        <w:rPr>
          <w:rFonts w:ascii="PT Astra Serif" w:hAnsi="PT Astra Serif"/>
        </w:rPr>
      </w:pPr>
      <w:r w:rsidRPr="00AF336C">
        <w:rPr>
          <w:rFonts w:ascii="PT Astra Serif" w:hAnsi="PT Astra Serif"/>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результативности и эффективности (целевых показателей (индикаторов)) муниципальной программы  и их плановых значений по формуле:</w:t>
      </w:r>
    </w:p>
    <w:p w:rsidR="0046453D" w:rsidRPr="00AF336C" w:rsidRDefault="0046453D" w:rsidP="00E87836">
      <w:pPr>
        <w:pStyle w:val="ConsPlusNormal"/>
        <w:tabs>
          <w:tab w:val="left" w:pos="6700"/>
        </w:tabs>
        <w:spacing w:line="360" w:lineRule="exact"/>
        <w:ind w:firstLine="709"/>
        <w:jc w:val="both"/>
        <w:rPr>
          <w:rFonts w:ascii="PT Astra Serif" w:hAnsi="PT Astra Serif"/>
        </w:rPr>
      </w:pPr>
      <w:r w:rsidRPr="00AF336C">
        <w:rPr>
          <w:rFonts w:ascii="PT Astra Serif" w:hAnsi="PT Astra Serif"/>
        </w:rPr>
        <w:tab/>
      </w:r>
    </w:p>
    <w:p w:rsidR="0046453D" w:rsidRPr="00AF336C" w:rsidRDefault="0046453D" w:rsidP="004103FD">
      <w:pPr>
        <w:pStyle w:val="ConsPlusNormal"/>
        <w:ind w:firstLine="709"/>
        <w:jc w:val="both"/>
        <w:rPr>
          <w:rFonts w:ascii="PT Astra Serif" w:hAnsi="PT Astra Serif"/>
        </w:rPr>
      </w:pPr>
      <w:r w:rsidRPr="00AF336C">
        <w:rPr>
          <w:rFonts w:ascii="PT Astra Serif" w:hAnsi="PT Astra Serif"/>
          <w:noProof/>
        </w:rPr>
        <w:drawing>
          <wp:inline distT="0" distB="0" distL="0" distR="0" wp14:anchorId="7A252DD7" wp14:editId="7F5C8A09">
            <wp:extent cx="1904365" cy="248285"/>
            <wp:effectExtent l="0" t="0" r="635" b="0"/>
            <wp:docPr id="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4365" cy="248285"/>
                    </a:xfrm>
                    <a:prstGeom prst="rect">
                      <a:avLst/>
                    </a:prstGeom>
                    <a:noFill/>
                    <a:ln>
                      <a:noFill/>
                    </a:ln>
                  </pic:spPr>
                </pic:pic>
              </a:graphicData>
            </a:graphic>
          </wp:inline>
        </w:drawing>
      </w:r>
    </w:p>
    <w:p w:rsidR="0046453D" w:rsidRPr="00AF336C" w:rsidRDefault="0046453D" w:rsidP="00E87836">
      <w:pPr>
        <w:pStyle w:val="ConsPlusNormal"/>
        <w:spacing w:line="360" w:lineRule="exact"/>
        <w:ind w:firstLine="709"/>
        <w:jc w:val="both"/>
        <w:rPr>
          <w:rFonts w:ascii="PT Astra Serif" w:hAnsi="PT Astra Serif"/>
        </w:rPr>
      </w:pP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t>где:</w:t>
      </w:r>
    </w:p>
    <w:p w:rsidR="0046453D" w:rsidRPr="00AF336C" w:rsidRDefault="0046453D" w:rsidP="00506BF7">
      <w:pPr>
        <w:pStyle w:val="ConsPlusNormal"/>
        <w:tabs>
          <w:tab w:val="left" w:pos="709"/>
        </w:tabs>
        <w:ind w:firstLine="709"/>
        <w:jc w:val="both"/>
        <w:rPr>
          <w:rFonts w:ascii="PT Astra Serif" w:hAnsi="PT Astra Serif"/>
        </w:rPr>
      </w:pPr>
      <w:r w:rsidRPr="00AF336C">
        <w:rPr>
          <w:rFonts w:ascii="PT Astra Serif" w:hAnsi="PT Astra Serif"/>
          <w:noProof/>
        </w:rPr>
        <w:drawing>
          <wp:inline distT="0" distB="0" distL="0" distR="0" wp14:anchorId="1C288211" wp14:editId="59129752">
            <wp:extent cx="285750" cy="247650"/>
            <wp:effectExtent l="0" t="0" r="0" b="0"/>
            <wp:docPr id="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AF336C">
        <w:rPr>
          <w:rFonts w:ascii="PT Astra Serif" w:hAnsi="PT Astra Serif"/>
        </w:rPr>
        <w:t xml:space="preserve"> - степень достижения целей (решения задач);</w:t>
      </w:r>
    </w:p>
    <w:p w:rsidR="0046453D" w:rsidRPr="00AF336C" w:rsidRDefault="004103FD" w:rsidP="004103FD">
      <w:pPr>
        <w:pStyle w:val="ConsPlusNormal"/>
        <w:spacing w:line="360" w:lineRule="exact"/>
        <w:ind w:firstLine="709"/>
        <w:jc w:val="both"/>
        <w:rPr>
          <w:rFonts w:ascii="PT Astra Serif" w:hAnsi="PT Astra Serif"/>
        </w:rPr>
      </w:pPr>
      <w:r w:rsidRPr="00AF336C">
        <w:rPr>
          <w:rFonts w:ascii="PT Astra Serif" w:hAnsi="PT Astra Serif"/>
          <w:noProof/>
        </w:rPr>
        <mc:AlternateContent>
          <mc:Choice Requires="wpc">
            <w:drawing>
              <wp:inline distT="0" distB="0" distL="0" distR="0" wp14:anchorId="39441A21" wp14:editId="04AB28B4">
                <wp:extent cx="590550" cy="247650"/>
                <wp:effectExtent l="0" t="0" r="66675" b="0"/>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6"/>
                        <wps:cNvSpPr>
                          <a:spLocks noChangeArrowheads="1"/>
                        </wps:cNvSpPr>
                        <wps:spPr bwMode="auto">
                          <a:xfrm>
                            <a:off x="135255" y="113665"/>
                            <a:ext cx="425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36C" w:rsidRDefault="00AF336C">
                              <w:r>
                                <w:rPr>
                                  <w:rFonts w:ascii="Times New Roman" w:hAnsi="Times New Roman" w:cs="Times New Roman"/>
                                  <w:sz w:val="14"/>
                                  <w:szCs w:val="14"/>
                                  <w:lang w:val="en-US"/>
                                </w:rPr>
                                <w:t>ДП1...ДПN</w:t>
                              </w:r>
                            </w:p>
                          </w:txbxContent>
                        </wps:txbx>
                        <wps:bodyPr rot="0" vert="horz" wrap="none" lIns="0" tIns="0" rIns="0" bIns="0" anchor="t" anchorCtr="0">
                          <a:spAutoFit/>
                        </wps:bodyPr>
                      </wps:wsp>
                      <wps:wsp>
                        <wps:cNvPr id="23" name="Rectangle 7"/>
                        <wps:cNvSpPr>
                          <a:spLocks noChangeArrowheads="1"/>
                        </wps:cNvSpPr>
                        <wps:spPr bwMode="auto">
                          <a:xfrm>
                            <a:off x="20955" y="1714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36C" w:rsidRDefault="00AF336C">
                              <w:r>
                                <w:rPr>
                                  <w:rFonts w:ascii="Times New Roman" w:hAnsi="Times New Roman" w:cs="Times New Roman"/>
                                  <w:lang w:val="en-US"/>
                                </w:rPr>
                                <w:t>С</w:t>
                              </w:r>
                            </w:p>
                          </w:txbxContent>
                        </wps:txbx>
                        <wps:bodyPr rot="0" vert="horz" wrap="none" lIns="0" tIns="0" rIns="0" bIns="0" anchor="t" anchorCtr="0">
                          <a:spAutoFit/>
                        </wps:bodyPr>
                      </wps:wsp>
                    </wpc:wpc>
                  </a:graphicData>
                </a:graphic>
              </wp:inline>
            </w:drawing>
          </mc:Choice>
          <mc:Fallback>
            <w:pict>
              <v:group id="Полотно 24" o:spid="_x0000_s1026" editas="canvas" style="width:46.5pt;height:19.5pt;mso-position-horizontal-relative:char;mso-position-vertical-relative:line" coordsize="590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5;height:2476;visibility:visible;mso-wrap-style:square">
                  <v:fill o:detectmouseclick="t"/>
                  <v:path o:connecttype="none"/>
                </v:shape>
                <v:rect id="Rectangle 6" o:spid="_x0000_s1028" style="position:absolute;left:1352;top:1136;width:425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AF336C" w:rsidRDefault="00AF336C">
                        <w:r>
                          <w:rPr>
                            <w:rFonts w:ascii="Times New Roman" w:hAnsi="Times New Roman" w:cs="Times New Roman"/>
                            <w:sz w:val="14"/>
                            <w:szCs w:val="14"/>
                            <w:lang w:val="en-US"/>
                          </w:rPr>
                          <w:t>ДП1...ДПN</w:t>
                        </w:r>
                      </w:p>
                    </w:txbxContent>
                  </v:textbox>
                </v:rect>
                <v:rect id="Rectangle 7" o:spid="_x0000_s1029" style="position:absolute;left:209;top:171;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AF336C" w:rsidRDefault="00AF336C">
                        <w:r>
                          <w:rPr>
                            <w:rFonts w:ascii="Times New Roman" w:hAnsi="Times New Roman" w:cs="Times New Roman"/>
                            <w:lang w:val="en-US"/>
                          </w:rPr>
                          <w:t>С</w:t>
                        </w:r>
                      </w:p>
                    </w:txbxContent>
                  </v:textbox>
                </v:rect>
                <w10:anchorlock/>
              </v:group>
            </w:pict>
          </mc:Fallback>
        </mc:AlternateContent>
      </w:r>
      <w:r w:rsidR="0046453D" w:rsidRPr="00AF336C">
        <w:rPr>
          <w:rFonts w:ascii="PT Astra Serif" w:hAnsi="PT Astra Serif"/>
        </w:rPr>
        <w:t xml:space="preserve"> - степень достижения целевого показателя (индикатора) муниципальной программы, N - количество целевых показателей (индикаторов) муниципальной программы.</w:t>
      </w: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t xml:space="preserve">Степень достижения целевого показателя (индикатора) муниципальной программы </w:t>
      </w:r>
      <w:r w:rsidRPr="00AF336C">
        <w:rPr>
          <w:rFonts w:ascii="PT Astra Serif" w:hAnsi="PT Astra Serif"/>
          <w:noProof/>
          <w:position w:val="-9"/>
        </w:rPr>
        <w:drawing>
          <wp:inline distT="0" distB="0" distL="0" distR="0" wp14:anchorId="35452429" wp14:editId="3888F729">
            <wp:extent cx="285750" cy="247650"/>
            <wp:effectExtent l="0" t="0" r="0" b="0"/>
            <wp:docPr id="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AF336C">
        <w:rPr>
          <w:rFonts w:ascii="PT Astra Serif" w:hAnsi="PT Astra Serif"/>
        </w:rPr>
        <w:t xml:space="preserve"> может рассчитываться по формуле:</w:t>
      </w: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t>- для целевых показателей (индикаторов) муниципальной программы, желаемой тенденцией развития которых является рост значений:</w:t>
      </w:r>
    </w:p>
    <w:p w:rsidR="0046453D" w:rsidRPr="00AF336C" w:rsidRDefault="0046453D" w:rsidP="00E87836">
      <w:pPr>
        <w:pStyle w:val="ConsPlusNormal"/>
        <w:spacing w:line="360" w:lineRule="exact"/>
        <w:ind w:firstLine="709"/>
        <w:jc w:val="both"/>
        <w:rPr>
          <w:rFonts w:ascii="PT Astra Serif" w:hAnsi="PT Astra Serif"/>
          <w:vertAlign w:val="subscript"/>
        </w:rPr>
      </w:pPr>
      <w:r w:rsidRPr="00AF336C">
        <w:rPr>
          <w:rFonts w:ascii="PT Astra Serif" w:hAnsi="PT Astra Serif"/>
        </w:rPr>
        <w:t>С</w:t>
      </w:r>
      <w:r w:rsidRPr="00AF336C">
        <w:rPr>
          <w:rFonts w:ascii="PT Astra Serif" w:hAnsi="PT Astra Serif"/>
          <w:vertAlign w:val="subscript"/>
        </w:rPr>
        <w:t>дп</w:t>
      </w:r>
      <w:r w:rsidRPr="00AF336C">
        <w:rPr>
          <w:rFonts w:ascii="PT Astra Serif" w:hAnsi="PT Astra Serif"/>
        </w:rPr>
        <w:t>= З</w:t>
      </w:r>
      <w:r w:rsidRPr="00AF336C">
        <w:rPr>
          <w:rFonts w:ascii="PT Astra Serif" w:hAnsi="PT Astra Serif"/>
          <w:vertAlign w:val="subscript"/>
        </w:rPr>
        <w:t>ф</w:t>
      </w:r>
      <w:r w:rsidRPr="00AF336C">
        <w:rPr>
          <w:rFonts w:ascii="PT Astra Serif" w:hAnsi="PT Astra Serif"/>
        </w:rPr>
        <w:t>/З</w:t>
      </w:r>
      <w:r w:rsidRPr="00AF336C">
        <w:rPr>
          <w:rFonts w:ascii="PT Astra Serif" w:hAnsi="PT Astra Serif"/>
          <w:vertAlign w:val="subscript"/>
        </w:rPr>
        <w:t>п</w:t>
      </w:r>
    </w:p>
    <w:p w:rsidR="0046453D" w:rsidRPr="00AF336C" w:rsidRDefault="0046453D" w:rsidP="00E87836">
      <w:pPr>
        <w:pStyle w:val="ConsPlusNormal"/>
        <w:spacing w:line="360" w:lineRule="exact"/>
        <w:ind w:firstLine="709"/>
        <w:jc w:val="both"/>
        <w:rPr>
          <w:rFonts w:ascii="PT Astra Serif" w:hAnsi="PT Astra Serif"/>
        </w:rPr>
      </w:pP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lastRenderedPageBreak/>
        <w:t>- для целевых показателей (индикаторов), желаемой тенденцией развития которых является снижение значений:</w:t>
      </w:r>
    </w:p>
    <w:p w:rsidR="0046453D" w:rsidRPr="00AF336C" w:rsidRDefault="0046453D" w:rsidP="00E87836">
      <w:pPr>
        <w:pStyle w:val="ConsPlusNormal"/>
        <w:spacing w:line="360" w:lineRule="exact"/>
        <w:ind w:firstLine="709"/>
        <w:jc w:val="both"/>
        <w:rPr>
          <w:rFonts w:ascii="PT Astra Serif" w:hAnsi="PT Astra Serif"/>
        </w:rPr>
      </w:pPr>
    </w:p>
    <w:p w:rsidR="0046453D" w:rsidRPr="00AF336C" w:rsidRDefault="0046453D" w:rsidP="00506BF7">
      <w:pPr>
        <w:pStyle w:val="ConsPlusNormal"/>
        <w:tabs>
          <w:tab w:val="left" w:pos="709"/>
        </w:tabs>
        <w:ind w:firstLine="709"/>
        <w:jc w:val="both"/>
        <w:rPr>
          <w:rFonts w:ascii="PT Astra Serif" w:hAnsi="PT Astra Serif"/>
        </w:rPr>
      </w:pPr>
      <w:r w:rsidRPr="00AF336C">
        <w:rPr>
          <w:rFonts w:ascii="PT Astra Serif" w:hAnsi="PT Astra Serif"/>
          <w:noProof/>
        </w:rPr>
        <w:drawing>
          <wp:inline distT="0" distB="0" distL="0" distR="0" wp14:anchorId="797EB78F" wp14:editId="0D54D6B9">
            <wp:extent cx="838200" cy="247650"/>
            <wp:effectExtent l="0" t="0" r="0"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8200" cy="247650"/>
                    </a:xfrm>
                    <a:prstGeom prst="rect">
                      <a:avLst/>
                    </a:prstGeom>
                    <a:noFill/>
                    <a:ln>
                      <a:noFill/>
                    </a:ln>
                  </pic:spPr>
                </pic:pic>
              </a:graphicData>
            </a:graphic>
          </wp:inline>
        </w:drawing>
      </w:r>
      <w:r w:rsidRPr="00AF336C">
        <w:rPr>
          <w:rFonts w:ascii="PT Astra Serif" w:hAnsi="PT Astra Serif"/>
        </w:rPr>
        <w:t>,</w:t>
      </w:r>
    </w:p>
    <w:p w:rsidR="0046453D" w:rsidRPr="00AF336C" w:rsidRDefault="0046453D" w:rsidP="00E87836">
      <w:pPr>
        <w:pStyle w:val="ConsPlusNormal"/>
        <w:tabs>
          <w:tab w:val="left" w:pos="709"/>
        </w:tabs>
        <w:spacing w:line="360" w:lineRule="exact"/>
        <w:ind w:firstLine="709"/>
        <w:jc w:val="both"/>
        <w:rPr>
          <w:rFonts w:ascii="PT Astra Serif" w:hAnsi="PT Astra Serif"/>
        </w:rPr>
      </w:pPr>
      <w:r w:rsidRPr="00AF336C">
        <w:rPr>
          <w:rFonts w:ascii="PT Astra Serif" w:hAnsi="PT Astra Serif"/>
        </w:rPr>
        <w:t>где:</w:t>
      </w: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noProof/>
        </w:rPr>
        <w:drawing>
          <wp:inline distT="0" distB="0" distL="0" distR="0" wp14:anchorId="0ABE2EBC" wp14:editId="3D138643">
            <wp:extent cx="209550" cy="209550"/>
            <wp:effectExtent l="0" t="0" r="0" b="0"/>
            <wp:docPr id="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F336C">
        <w:rPr>
          <w:rFonts w:ascii="PT Astra Serif" w:hAnsi="PT Astra Serif"/>
        </w:rPr>
        <w:t>- фактическое значение целевого показателя (индикатора) муниципальной программы;</w:t>
      </w: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noProof/>
        </w:rPr>
        <w:drawing>
          <wp:inline distT="0" distB="0" distL="0" distR="0" wp14:anchorId="31129960" wp14:editId="3192B3F8">
            <wp:extent cx="209550" cy="209550"/>
            <wp:effectExtent l="0" t="0" r="0" b="0"/>
            <wp:docPr id="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F336C">
        <w:rPr>
          <w:rFonts w:ascii="PT Astra Serif" w:hAnsi="PT Astra Serif"/>
        </w:rPr>
        <w:t xml:space="preserve"> - плановое значение целевого показателя (индикатора) муниципальной программы(для целевых показателей (индикаторов), желаемой тенденцией развития которых является рост значений), или</w:t>
      </w:r>
    </w:p>
    <w:p w:rsidR="0046453D" w:rsidRPr="00AF336C" w:rsidRDefault="0046453D" w:rsidP="00E87836">
      <w:pPr>
        <w:pStyle w:val="ConsPlusNormal"/>
        <w:spacing w:line="360" w:lineRule="exact"/>
        <w:ind w:firstLine="709"/>
        <w:jc w:val="both"/>
        <w:rPr>
          <w:rFonts w:ascii="PT Astra Serif" w:hAnsi="PT Astra Serif"/>
        </w:rPr>
      </w:pP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t>2) степени соответствия запланированному уровню затрат и эффективности использования средств, направленных на реализацию муниципальной программы.</w:t>
      </w:r>
    </w:p>
    <w:p w:rsidR="0046453D" w:rsidRPr="00AF336C" w:rsidRDefault="0046453D" w:rsidP="00E87836">
      <w:pPr>
        <w:pStyle w:val="ConsPlusNormal"/>
        <w:tabs>
          <w:tab w:val="left" w:pos="709"/>
        </w:tabs>
        <w:spacing w:line="360" w:lineRule="exact"/>
        <w:ind w:firstLine="709"/>
        <w:jc w:val="both"/>
        <w:rPr>
          <w:rFonts w:ascii="PT Astra Serif" w:hAnsi="PT Astra Serif"/>
        </w:rPr>
      </w:pPr>
      <w:r w:rsidRPr="00AF336C">
        <w:rPr>
          <w:rFonts w:ascii="PT Astra Serif" w:hAnsi="PT Astra Serif"/>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46453D" w:rsidRPr="00AF336C" w:rsidRDefault="0046453D" w:rsidP="00E87836">
      <w:pPr>
        <w:pStyle w:val="ConsPlusNormal"/>
        <w:spacing w:line="360" w:lineRule="exact"/>
        <w:ind w:firstLine="709"/>
        <w:jc w:val="both"/>
        <w:rPr>
          <w:rFonts w:ascii="PT Astra Serif" w:hAnsi="PT Astra Serif"/>
        </w:rPr>
      </w:pP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noProof/>
        </w:rPr>
        <w:drawing>
          <wp:inline distT="0" distB="0" distL="0" distR="0" wp14:anchorId="640EFE7E" wp14:editId="2E4619F7">
            <wp:extent cx="914400" cy="228600"/>
            <wp:effectExtent l="0" t="0" r="0" b="0"/>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p w:rsidR="0046453D" w:rsidRPr="00AF336C" w:rsidRDefault="0046453D" w:rsidP="00E87836">
      <w:pPr>
        <w:pStyle w:val="ConsPlusNormal"/>
        <w:spacing w:line="360" w:lineRule="exact"/>
        <w:ind w:firstLine="709"/>
        <w:jc w:val="both"/>
        <w:rPr>
          <w:rFonts w:ascii="PT Astra Serif" w:hAnsi="PT Astra Serif"/>
        </w:rPr>
      </w:pPr>
    </w:p>
    <w:p w:rsidR="0046453D" w:rsidRPr="00AF336C" w:rsidRDefault="0046453D" w:rsidP="00E87836">
      <w:pPr>
        <w:pStyle w:val="ConsPlusNormal"/>
        <w:tabs>
          <w:tab w:val="left" w:pos="709"/>
        </w:tabs>
        <w:spacing w:line="360" w:lineRule="exact"/>
        <w:ind w:firstLine="709"/>
        <w:jc w:val="both"/>
        <w:rPr>
          <w:rFonts w:ascii="PT Astra Serif" w:hAnsi="PT Astra Serif"/>
        </w:rPr>
      </w:pPr>
      <w:r w:rsidRPr="00AF336C">
        <w:rPr>
          <w:rFonts w:ascii="PT Astra Serif" w:hAnsi="PT Astra Serif"/>
        </w:rPr>
        <w:t>где:</w:t>
      </w: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noProof/>
        </w:rPr>
        <w:drawing>
          <wp:inline distT="0" distB="0" distL="0" distR="0" wp14:anchorId="525EEBAD" wp14:editId="1E84289C">
            <wp:extent cx="247650"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AF336C">
        <w:rPr>
          <w:rFonts w:ascii="PT Astra Serif" w:hAnsi="PT Astra Serif"/>
        </w:rPr>
        <w:t xml:space="preserve"> - уровень финансирования реализации муниципальной программы;</w:t>
      </w:r>
    </w:p>
    <w:p w:rsidR="0046453D" w:rsidRPr="00AF336C" w:rsidRDefault="0046453D" w:rsidP="00E87836">
      <w:pPr>
        <w:pStyle w:val="ConsPlusNormal"/>
        <w:tabs>
          <w:tab w:val="left" w:pos="709"/>
        </w:tabs>
        <w:spacing w:line="360" w:lineRule="exact"/>
        <w:ind w:firstLine="709"/>
        <w:jc w:val="both"/>
        <w:rPr>
          <w:rFonts w:ascii="PT Astra Serif" w:hAnsi="PT Astra Serif"/>
        </w:rPr>
      </w:pPr>
      <w:r w:rsidRPr="00AF336C">
        <w:rPr>
          <w:rFonts w:ascii="PT Astra Serif" w:hAnsi="PT Astra Serif"/>
          <w:noProof/>
        </w:rPr>
        <w:drawing>
          <wp:inline distT="0" distB="0" distL="0" distR="0" wp14:anchorId="4F16BD91" wp14:editId="367335CC">
            <wp:extent cx="247650" cy="209550"/>
            <wp:effectExtent l="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AF336C">
        <w:rPr>
          <w:rFonts w:ascii="PT Astra Serif" w:hAnsi="PT Astra Serif"/>
        </w:rPr>
        <w:t xml:space="preserve"> - фактический объем финансовых ресурсов, направленный на реализацию муниципальной программы;</w:t>
      </w: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noProof/>
        </w:rPr>
        <w:drawing>
          <wp:inline distT="0" distB="0" distL="0" distR="0" wp14:anchorId="7CE3AFF1" wp14:editId="45E1B2C7">
            <wp:extent cx="247650" cy="209550"/>
            <wp:effectExtent l="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AF336C">
        <w:rPr>
          <w:rFonts w:ascii="PT Astra Serif" w:hAnsi="PT Astra Serif"/>
        </w:rPr>
        <w:t xml:space="preserve"> - плановый объем финансовых ресурсов на соответствующий отчетный период.</w:t>
      </w: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t xml:space="preserve">Эффективность реализации муниципальной программы </w:t>
      </w:r>
      <w:r w:rsidRPr="00AF336C">
        <w:rPr>
          <w:rFonts w:ascii="PT Astra Serif" w:hAnsi="PT Astra Serif"/>
          <w:noProof/>
        </w:rPr>
        <w:drawing>
          <wp:inline distT="0" distB="0" distL="0" distR="0" wp14:anchorId="7E944A71" wp14:editId="19F8BC33">
            <wp:extent cx="438150" cy="209550"/>
            <wp:effectExtent l="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AF336C">
        <w:rPr>
          <w:rFonts w:ascii="PT Astra Serif" w:hAnsi="PT Astra Serif"/>
        </w:rPr>
        <w:t xml:space="preserve"> рассчитывается по следующей формуле:</w:t>
      </w:r>
    </w:p>
    <w:p w:rsidR="0046453D" w:rsidRPr="00AF336C" w:rsidRDefault="0046453D" w:rsidP="00E87836">
      <w:pPr>
        <w:pStyle w:val="ConsPlusNormal"/>
        <w:spacing w:line="360" w:lineRule="exact"/>
        <w:ind w:firstLine="709"/>
        <w:jc w:val="both"/>
        <w:rPr>
          <w:rFonts w:ascii="PT Astra Serif" w:hAnsi="PT Astra Serif"/>
        </w:rPr>
      </w:pPr>
    </w:p>
    <w:p w:rsidR="0046453D" w:rsidRPr="00AF336C" w:rsidRDefault="0046453D" w:rsidP="00506BF7">
      <w:pPr>
        <w:pStyle w:val="ConsPlusNormal"/>
        <w:tabs>
          <w:tab w:val="left" w:pos="709"/>
        </w:tabs>
        <w:ind w:firstLine="709"/>
        <w:jc w:val="both"/>
        <w:rPr>
          <w:rFonts w:ascii="PT Astra Serif" w:hAnsi="PT Astra Serif"/>
        </w:rPr>
      </w:pPr>
      <w:r w:rsidRPr="00AF336C">
        <w:rPr>
          <w:rFonts w:ascii="PT Astra Serif" w:hAnsi="PT Astra Serif"/>
          <w:noProof/>
        </w:rPr>
        <w:drawing>
          <wp:inline distT="0" distB="0" distL="0" distR="0" wp14:anchorId="7658C0C6" wp14:editId="45E85A60">
            <wp:extent cx="1123950" cy="247650"/>
            <wp:effectExtent l="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23950" cy="247650"/>
                    </a:xfrm>
                    <a:prstGeom prst="rect">
                      <a:avLst/>
                    </a:prstGeom>
                    <a:noFill/>
                    <a:ln>
                      <a:noFill/>
                    </a:ln>
                  </pic:spPr>
                </pic:pic>
              </a:graphicData>
            </a:graphic>
          </wp:inline>
        </w:drawing>
      </w:r>
    </w:p>
    <w:p w:rsidR="0046453D" w:rsidRPr="00AF336C" w:rsidRDefault="0046453D" w:rsidP="00E87836">
      <w:pPr>
        <w:pStyle w:val="ConsPlusNormal"/>
        <w:spacing w:line="360" w:lineRule="exact"/>
        <w:ind w:firstLine="709"/>
        <w:jc w:val="both"/>
        <w:rPr>
          <w:rFonts w:ascii="PT Astra Serif" w:hAnsi="PT Astra Serif"/>
        </w:rPr>
      </w:pP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t>Вывод об эффективности (неэффективности) реализации муниципальной программы  может определяться на основании следующих критериев.</w:t>
      </w: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rPr>
        <w:t xml:space="preserve">Эффективность реализации муниципальной программы  - </w:t>
      </w:r>
      <w:r w:rsidRPr="00AF336C">
        <w:rPr>
          <w:rFonts w:ascii="PT Astra Serif" w:hAnsi="PT Astra Serif"/>
          <w:noProof/>
        </w:rPr>
        <w:drawing>
          <wp:inline distT="0" distB="0" distL="0" distR="0" wp14:anchorId="7DDFE4D2" wp14:editId="115A453A">
            <wp:extent cx="304800" cy="209550"/>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AF336C">
        <w:rPr>
          <w:rFonts w:ascii="PT Astra Serif" w:hAnsi="PT Astra Serif"/>
        </w:rPr>
        <w:t xml:space="preserve"> будет тем выше, чем выше значение степени достижения целей (решения задач) муниципальной программы - </w:t>
      </w:r>
      <w:r w:rsidRPr="00AF336C">
        <w:rPr>
          <w:rFonts w:ascii="PT Astra Serif" w:hAnsi="PT Astra Serif"/>
          <w:noProof/>
        </w:rPr>
        <w:drawing>
          <wp:inline distT="0" distB="0" distL="0" distR="0" wp14:anchorId="4F1E7C24" wp14:editId="5F8D4226">
            <wp:extent cx="285750" cy="247650"/>
            <wp:effectExtent l="0" t="0" r="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AF336C">
        <w:rPr>
          <w:rFonts w:ascii="PT Astra Serif" w:hAnsi="PT Astra Serif"/>
        </w:rPr>
        <w:t xml:space="preserve"> и при этом ниже значение уровня финансирования реализации муниципальной программы - </w:t>
      </w:r>
      <w:r w:rsidRPr="00AF336C">
        <w:rPr>
          <w:rFonts w:ascii="PT Astra Serif" w:hAnsi="PT Astra Serif"/>
          <w:noProof/>
          <w:position w:val="-7"/>
        </w:rPr>
        <w:drawing>
          <wp:inline distT="0" distB="0" distL="0" distR="0" wp14:anchorId="492F9A2C" wp14:editId="423A792E">
            <wp:extent cx="304800" cy="228600"/>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rsidR="0046453D" w:rsidRPr="00AF336C" w:rsidRDefault="0046453D" w:rsidP="00E87836">
      <w:pPr>
        <w:pStyle w:val="ConsPlusNormal"/>
        <w:tabs>
          <w:tab w:val="left" w:pos="709"/>
        </w:tabs>
        <w:spacing w:line="360" w:lineRule="exact"/>
        <w:ind w:firstLine="709"/>
        <w:jc w:val="both"/>
        <w:rPr>
          <w:rFonts w:ascii="PT Astra Serif" w:hAnsi="PT Astra Serif"/>
        </w:rPr>
      </w:pPr>
      <w:r w:rsidRPr="00AF336C">
        <w:rPr>
          <w:rFonts w:ascii="PT Astra Serif" w:hAnsi="PT Astra Serif"/>
          <w:noProof/>
        </w:rPr>
        <w:lastRenderedPageBreak/>
        <w:drawing>
          <wp:inline distT="0" distB="0" distL="0" distR="0" wp14:anchorId="5847A277" wp14:editId="4F309761">
            <wp:extent cx="533400" cy="209550"/>
            <wp:effectExtent l="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r w:rsidRPr="00AF336C">
        <w:rPr>
          <w:rFonts w:ascii="PT Astra Serif" w:hAnsi="PT Astra Serif"/>
        </w:rPr>
        <w:t xml:space="preserve"> - высокая эффективность реализации муниципальной программы;</w:t>
      </w:r>
    </w:p>
    <w:p w:rsidR="0046453D" w:rsidRPr="00AF336C" w:rsidRDefault="0046453D" w:rsidP="00E87836">
      <w:pPr>
        <w:pStyle w:val="ConsPlusNormal"/>
        <w:spacing w:line="360" w:lineRule="exact"/>
        <w:ind w:firstLine="709"/>
        <w:jc w:val="both"/>
        <w:rPr>
          <w:rFonts w:ascii="PT Astra Serif" w:hAnsi="PT Astra Serif"/>
        </w:rPr>
      </w:pP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noProof/>
        </w:rPr>
        <w:drawing>
          <wp:inline distT="0" distB="0" distL="0" distR="0" wp14:anchorId="162C5083" wp14:editId="3D197720">
            <wp:extent cx="1143000" cy="209550"/>
            <wp:effectExtent l="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0" cy="209550"/>
                    </a:xfrm>
                    <a:prstGeom prst="rect">
                      <a:avLst/>
                    </a:prstGeom>
                    <a:noFill/>
                    <a:ln>
                      <a:noFill/>
                    </a:ln>
                  </pic:spPr>
                </pic:pic>
              </a:graphicData>
            </a:graphic>
          </wp:inline>
        </w:drawing>
      </w:r>
      <w:r w:rsidRPr="00AF336C">
        <w:rPr>
          <w:rFonts w:ascii="PT Astra Serif" w:hAnsi="PT Astra Serif"/>
        </w:rPr>
        <w:t xml:space="preserve"> - средняя эффективность реализации муниципальной программы;</w:t>
      </w:r>
    </w:p>
    <w:p w:rsidR="0046453D" w:rsidRPr="00AF336C" w:rsidRDefault="0046453D" w:rsidP="00E87836">
      <w:pPr>
        <w:pStyle w:val="ConsPlusNormal"/>
        <w:spacing w:line="360" w:lineRule="exact"/>
        <w:ind w:firstLine="709"/>
        <w:jc w:val="both"/>
        <w:rPr>
          <w:rFonts w:ascii="PT Astra Serif" w:hAnsi="PT Astra Serif"/>
        </w:rPr>
      </w:pPr>
    </w:p>
    <w:p w:rsidR="0046453D" w:rsidRPr="00AF336C" w:rsidRDefault="0046453D" w:rsidP="00E87836">
      <w:pPr>
        <w:pStyle w:val="ConsPlusNormal"/>
        <w:spacing w:line="360" w:lineRule="exact"/>
        <w:ind w:firstLine="709"/>
        <w:jc w:val="both"/>
        <w:rPr>
          <w:rFonts w:ascii="PT Astra Serif" w:hAnsi="PT Astra Serif"/>
        </w:rPr>
      </w:pPr>
      <w:r w:rsidRPr="00AF336C">
        <w:rPr>
          <w:rFonts w:ascii="PT Astra Serif" w:hAnsi="PT Astra Serif"/>
          <w:noProof/>
        </w:rPr>
        <w:drawing>
          <wp:inline distT="0" distB="0" distL="0" distR="0" wp14:anchorId="14FBCFAF" wp14:editId="1B5B23E0">
            <wp:extent cx="762000" cy="20955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r w:rsidRPr="00AF336C">
        <w:rPr>
          <w:rFonts w:ascii="PT Astra Serif" w:hAnsi="PT Astra Serif"/>
        </w:rPr>
        <w:t xml:space="preserve"> - низкая эффективность реализации муниципальной программы.</w:t>
      </w:r>
    </w:p>
    <w:p w:rsidR="0046453D" w:rsidRPr="00AF336C" w:rsidRDefault="0046453D" w:rsidP="00E87836">
      <w:pPr>
        <w:pStyle w:val="ConsPlusNormal"/>
        <w:tabs>
          <w:tab w:val="left" w:pos="709"/>
        </w:tabs>
        <w:spacing w:line="360" w:lineRule="exact"/>
        <w:ind w:firstLine="709"/>
        <w:jc w:val="both"/>
        <w:rPr>
          <w:rFonts w:ascii="PT Astra Serif" w:hAnsi="PT Astra Serif"/>
        </w:rPr>
      </w:pPr>
      <w:r w:rsidRPr="00AF336C">
        <w:rPr>
          <w:rFonts w:ascii="PT Astra Serif" w:hAnsi="PT Astra Serif"/>
        </w:rPr>
        <w:t>Для проведения оценки эффективности реализации муниципальной программы возможно использование индивидуальной методики оценки эффективности, разработанной с учетом специфики соответствующей отрасли. При этом данная методика оценки эффективности реализации муниципальной программы должна быть отражена в муниципальной программе.</w:t>
      </w:r>
    </w:p>
    <w:p w:rsidR="0046453D" w:rsidRPr="00AF336C" w:rsidRDefault="0046453D" w:rsidP="00E87836">
      <w:pPr>
        <w:pStyle w:val="23"/>
        <w:shd w:val="clear" w:color="auto" w:fill="auto"/>
        <w:spacing w:before="0" w:line="360" w:lineRule="exact"/>
        <w:ind w:right="23" w:firstLine="709"/>
        <w:rPr>
          <w:rFonts w:ascii="PT Astra Serif" w:hAnsi="PT Astra Serif"/>
          <w:spacing w:val="0"/>
          <w:sz w:val="28"/>
          <w:szCs w:val="28"/>
        </w:rPr>
      </w:pPr>
    </w:p>
    <w:p w:rsidR="0046453D" w:rsidRPr="00AF336C" w:rsidRDefault="00FA7656" w:rsidP="00E87836">
      <w:pPr>
        <w:pStyle w:val="23"/>
        <w:shd w:val="clear" w:color="auto" w:fill="auto"/>
        <w:spacing w:before="0" w:line="360" w:lineRule="exact"/>
        <w:ind w:right="23" w:firstLine="0"/>
        <w:rPr>
          <w:rFonts w:ascii="PT Astra Serif" w:hAnsi="PT Astra Serif"/>
          <w:spacing w:val="0"/>
          <w:sz w:val="28"/>
          <w:szCs w:val="28"/>
        </w:rPr>
      </w:pPr>
      <w:r>
        <w:rPr>
          <w:rFonts w:ascii="PT Astra Serif" w:hAnsi="PT Astra Serif"/>
          <w:spacing w:val="0"/>
          <w:sz w:val="28"/>
          <w:szCs w:val="28"/>
        </w:rPr>
        <w:pict>
          <v:rect id="_x0000_i1033" style="width:233.3pt;height:1pt" o:hrpct="500" o:hralign="center" o:hrstd="t" o:hr="t" fillcolor="#a0a0a0" stroked="f"/>
        </w:pict>
      </w:r>
    </w:p>
    <w:p w:rsidR="0046453D" w:rsidRPr="00AF336C" w:rsidRDefault="0046453D" w:rsidP="00E87836">
      <w:pPr>
        <w:pStyle w:val="23"/>
        <w:shd w:val="clear" w:color="auto" w:fill="auto"/>
        <w:spacing w:before="0" w:line="360" w:lineRule="exact"/>
        <w:ind w:right="23" w:firstLine="709"/>
        <w:rPr>
          <w:rFonts w:ascii="PT Astra Serif" w:hAnsi="PT Astra Serif"/>
          <w:spacing w:val="0"/>
          <w:sz w:val="28"/>
          <w:szCs w:val="28"/>
        </w:rPr>
      </w:pPr>
    </w:p>
    <w:p w:rsidR="00D01FED" w:rsidRPr="00AF336C" w:rsidRDefault="00D01FED" w:rsidP="00E87836">
      <w:pPr>
        <w:tabs>
          <w:tab w:val="left" w:pos="993"/>
        </w:tabs>
        <w:autoSpaceDE w:val="0"/>
        <w:autoSpaceDN w:val="0"/>
        <w:adjustRightInd w:val="0"/>
        <w:spacing w:line="360" w:lineRule="exact"/>
        <w:ind w:left="709"/>
        <w:jc w:val="both"/>
        <w:rPr>
          <w:rFonts w:ascii="PT Astra Serif" w:eastAsia="Times New Roman" w:hAnsi="PT Astra Serif"/>
        </w:rPr>
      </w:pPr>
    </w:p>
    <w:sectPr w:rsidR="00D01FED" w:rsidRPr="00AF336C" w:rsidSect="00D93267">
      <w:headerReference w:type="default" r:id="rId40"/>
      <w:headerReference w:type="first" r:id="rId41"/>
      <w:pgSz w:w="11900" w:h="16840" w:code="9"/>
      <w:pgMar w:top="1134" w:right="851" w:bottom="1134" w:left="1701"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36C" w:rsidRDefault="00AF336C" w:rsidP="00FA4FDA">
      <w:r>
        <w:separator/>
      </w:r>
    </w:p>
  </w:endnote>
  <w:endnote w:type="continuationSeparator" w:id="0">
    <w:p w:rsidR="00AF336C" w:rsidRDefault="00AF336C" w:rsidP="00F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36C" w:rsidRDefault="00AF336C"/>
  </w:footnote>
  <w:footnote w:type="continuationSeparator" w:id="0">
    <w:p w:rsidR="00AF336C" w:rsidRDefault="00AF336C"/>
  </w:footnote>
  <w:footnote w:id="1">
    <w:p w:rsidR="00AF336C" w:rsidRDefault="00AF336C" w:rsidP="0046453D">
      <w:pPr>
        <w:pStyle w:val="af4"/>
        <w:rPr>
          <w:rFonts w:ascii="PT Astra Serif" w:hAnsi="PT Astra Serif"/>
        </w:rPr>
      </w:pPr>
      <w:r w:rsidRPr="00987693">
        <w:rPr>
          <w:rStyle w:val="af6"/>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p w:rsidR="00AF336C" w:rsidRDefault="00AF336C" w:rsidP="0046453D">
      <w:pPr>
        <w:pStyle w:val="af4"/>
        <w:rPr>
          <w:rFonts w:ascii="PT Astra Serif" w:hAnsi="PT Astra Serif"/>
        </w:rPr>
      </w:pPr>
    </w:p>
    <w:p w:rsidR="00AF336C" w:rsidRDefault="00AF336C" w:rsidP="0046453D">
      <w:pPr>
        <w:pStyle w:val="af4"/>
        <w:rPr>
          <w:rFonts w:ascii="PT Astra Serif" w:hAnsi="PT Astra Serif"/>
        </w:rPr>
      </w:pPr>
    </w:p>
    <w:p w:rsidR="00AF336C" w:rsidRDefault="00AF336C" w:rsidP="0046453D">
      <w:pPr>
        <w:pStyle w:val="af4"/>
        <w:rPr>
          <w:rFonts w:ascii="PT Astra Serif" w:hAnsi="PT Astra Serif"/>
        </w:rPr>
      </w:pPr>
    </w:p>
    <w:p w:rsidR="00AF336C" w:rsidRDefault="00AF336C" w:rsidP="0046453D">
      <w:pPr>
        <w:pStyle w:val="af4"/>
        <w:rPr>
          <w:rFonts w:ascii="PT Astra Serif" w:hAnsi="PT Astra Serif"/>
        </w:rPr>
      </w:pPr>
    </w:p>
    <w:p w:rsidR="00AF336C" w:rsidRDefault="00FA7656" w:rsidP="0046453D">
      <w:pPr>
        <w:pStyle w:val="af4"/>
        <w:rPr>
          <w:rFonts w:ascii="PT Astra Serif" w:hAnsi="PT Astra Serif"/>
        </w:rPr>
      </w:pPr>
      <w:r>
        <w:rPr>
          <w:rFonts w:ascii="PT Astra Serif" w:hAnsi="PT Astra Serif"/>
          <w:sz w:val="28"/>
          <w:szCs w:val="28"/>
        </w:rPr>
        <w:pict>
          <v:rect id="_x0000_i1035" style="width:233.3pt;height:1pt" o:hrpct="500" o:hralign="center" o:hrstd="t" o:hr="t" fillcolor="#a0a0a0" stroked="f"/>
        </w:pict>
      </w:r>
    </w:p>
    <w:p w:rsidR="00AF336C" w:rsidRDefault="00AF336C" w:rsidP="0046453D">
      <w:pPr>
        <w:pStyle w:val="af4"/>
        <w:rPr>
          <w:rFonts w:ascii="PT Astra Serif" w:hAnsi="PT Astra Serif"/>
        </w:rPr>
      </w:pPr>
    </w:p>
    <w:p w:rsidR="00AF336C" w:rsidRDefault="00AF336C" w:rsidP="0046453D">
      <w:pPr>
        <w:pStyle w:val="af4"/>
        <w:rPr>
          <w:rFonts w:ascii="PT Astra Serif" w:hAnsi="PT Astra Serif"/>
        </w:rPr>
      </w:pPr>
    </w:p>
    <w:p w:rsidR="00AF336C" w:rsidRPr="00987693" w:rsidRDefault="00AF336C" w:rsidP="0046453D">
      <w:pPr>
        <w:pStyle w:val="af4"/>
        <w:rPr>
          <w:rFonts w:ascii="PT Astra Serif" w:hAnsi="PT Astra Seri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6C" w:rsidRPr="00123D69" w:rsidRDefault="007706E8" w:rsidP="007706E8">
    <w:pPr>
      <w:pStyle w:val="af"/>
      <w:tabs>
        <w:tab w:val="clear" w:pos="4677"/>
        <w:tab w:val="center" w:pos="4674"/>
        <w:tab w:val="left" w:pos="5313"/>
      </w:tabs>
      <w:rPr>
        <w:rFonts w:ascii="PT Astra Serif" w:hAnsi="PT Astra Serif"/>
        <w:sz w:val="28"/>
        <w:szCs w:val="28"/>
      </w:rPr>
    </w:pPr>
    <w:r>
      <w:rPr>
        <w:rFonts w:ascii="PT Astra Serif" w:hAnsi="PT Astra Serif"/>
        <w:sz w:val="28"/>
        <w:szCs w:val="28"/>
      </w:rPr>
      <w:tab/>
    </w:r>
    <w:sdt>
      <w:sdtPr>
        <w:rPr>
          <w:rFonts w:ascii="PT Astra Serif" w:hAnsi="PT Astra Serif"/>
          <w:sz w:val="28"/>
          <w:szCs w:val="28"/>
        </w:rPr>
        <w:id w:val="1212387069"/>
        <w:docPartObj>
          <w:docPartGallery w:val="Page Numbers (Top of Page)"/>
          <w:docPartUnique/>
        </w:docPartObj>
      </w:sdtPr>
      <w:sdtEndPr/>
      <w:sdtContent>
        <w:r w:rsidR="00AF336C" w:rsidRPr="00123D69">
          <w:rPr>
            <w:rFonts w:ascii="PT Astra Serif" w:hAnsi="PT Astra Serif"/>
            <w:sz w:val="28"/>
            <w:szCs w:val="28"/>
          </w:rPr>
          <w:fldChar w:fldCharType="begin"/>
        </w:r>
        <w:r w:rsidR="00AF336C" w:rsidRPr="00123D69">
          <w:rPr>
            <w:rFonts w:ascii="PT Astra Serif" w:hAnsi="PT Astra Serif"/>
            <w:sz w:val="28"/>
            <w:szCs w:val="28"/>
          </w:rPr>
          <w:instrText>PAGE   \* MERGEFORMAT</w:instrText>
        </w:r>
        <w:r w:rsidR="00AF336C" w:rsidRPr="00123D69">
          <w:rPr>
            <w:rFonts w:ascii="PT Astra Serif" w:hAnsi="PT Astra Serif"/>
            <w:sz w:val="28"/>
            <w:szCs w:val="28"/>
          </w:rPr>
          <w:fldChar w:fldCharType="separate"/>
        </w:r>
        <w:r w:rsidR="00FA7656">
          <w:rPr>
            <w:rFonts w:ascii="PT Astra Serif" w:hAnsi="PT Astra Serif"/>
            <w:noProof/>
            <w:sz w:val="28"/>
            <w:szCs w:val="28"/>
          </w:rPr>
          <w:t>2</w:t>
        </w:r>
        <w:r w:rsidR="00AF336C" w:rsidRPr="00123D69">
          <w:rPr>
            <w:rFonts w:ascii="PT Astra Serif" w:hAnsi="PT Astra Serif"/>
            <w:sz w:val="28"/>
            <w:szCs w:val="28"/>
          </w:rPr>
          <w:fldChar w:fldCharType="end"/>
        </w:r>
      </w:sdtContent>
    </w:sdt>
    <w:r>
      <w:rPr>
        <w:rFonts w:ascii="PT Astra Serif" w:hAnsi="PT Astra Serif"/>
        <w:sz w:val="28"/>
        <w:szCs w:val="28"/>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6C" w:rsidRDefault="00AF336C">
    <w:pPr>
      <w:pStyle w:val="af"/>
      <w:jc w:val="center"/>
    </w:pPr>
  </w:p>
  <w:p w:rsidR="00AF336C" w:rsidRPr="005716A0" w:rsidRDefault="00AF336C" w:rsidP="005716A0">
    <w:pPr>
      <w:pStyle w:val="a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240346"/>
      <w:docPartObj>
        <w:docPartGallery w:val="Page Numbers (Top of Page)"/>
        <w:docPartUnique/>
      </w:docPartObj>
    </w:sdtPr>
    <w:sdtEndPr>
      <w:rPr>
        <w:rFonts w:ascii="PT Astra Serif" w:hAnsi="PT Astra Serif"/>
        <w:sz w:val="28"/>
        <w:szCs w:val="28"/>
      </w:rPr>
    </w:sdtEndPr>
    <w:sdtContent>
      <w:p w:rsidR="00AF336C" w:rsidRPr="005716A0" w:rsidRDefault="00AF336C">
        <w:pPr>
          <w:pStyle w:val="af"/>
          <w:jc w:val="center"/>
          <w:rPr>
            <w:rFonts w:ascii="PT Astra Serif" w:hAnsi="PT Astra Serif"/>
            <w:sz w:val="28"/>
            <w:szCs w:val="28"/>
          </w:rPr>
        </w:pPr>
        <w:r w:rsidRPr="005716A0">
          <w:rPr>
            <w:rFonts w:ascii="PT Astra Serif" w:hAnsi="PT Astra Serif"/>
            <w:sz w:val="28"/>
            <w:szCs w:val="28"/>
          </w:rPr>
          <w:fldChar w:fldCharType="begin"/>
        </w:r>
        <w:r w:rsidRPr="005716A0">
          <w:rPr>
            <w:rFonts w:ascii="PT Astra Serif" w:hAnsi="PT Astra Serif"/>
            <w:sz w:val="28"/>
            <w:szCs w:val="28"/>
          </w:rPr>
          <w:instrText>PAGE   \* MERGEFORMAT</w:instrText>
        </w:r>
        <w:r w:rsidRPr="005716A0">
          <w:rPr>
            <w:rFonts w:ascii="PT Astra Serif" w:hAnsi="PT Astra Serif"/>
            <w:sz w:val="28"/>
            <w:szCs w:val="28"/>
          </w:rPr>
          <w:fldChar w:fldCharType="separate"/>
        </w:r>
        <w:r>
          <w:rPr>
            <w:rFonts w:ascii="PT Astra Serif" w:hAnsi="PT Astra Serif"/>
            <w:noProof/>
            <w:sz w:val="28"/>
            <w:szCs w:val="28"/>
          </w:rPr>
          <w:t>2</w:t>
        </w:r>
        <w:r w:rsidRPr="005716A0">
          <w:rPr>
            <w:rFonts w:ascii="PT Astra Serif" w:hAnsi="PT Astra Serif"/>
            <w:sz w:val="28"/>
            <w:szCs w:val="28"/>
          </w:rPr>
          <w:fldChar w:fldCharType="end"/>
        </w:r>
      </w:p>
    </w:sdtContent>
  </w:sdt>
  <w:p w:rsidR="00AF336C" w:rsidRPr="00695A29" w:rsidRDefault="00AF336C" w:rsidP="00E4694F">
    <w:pPr>
      <w:pStyle w:val="a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6C" w:rsidRDefault="00AF336C">
    <w:pPr>
      <w:pStyle w:val="af"/>
      <w:jc w:val="center"/>
    </w:pPr>
  </w:p>
  <w:p w:rsidR="00AF336C" w:rsidRPr="005716A0" w:rsidRDefault="00AF336C" w:rsidP="005716A0">
    <w:pPr>
      <w:pStyle w:val="a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6C" w:rsidRPr="00B60030" w:rsidRDefault="00AF336C" w:rsidP="00CA3E4C">
    <w:pPr>
      <w:pStyle w:val="af"/>
      <w:jc w:val="center"/>
      <w:rPr>
        <w:rFonts w:ascii="PT Astra Serif" w:hAnsi="PT Astra Serif"/>
        <w:sz w:val="28"/>
        <w:szCs w:val="28"/>
      </w:rPr>
    </w:pPr>
    <w:r w:rsidRPr="00B60030">
      <w:rPr>
        <w:rFonts w:ascii="PT Astra Serif" w:hAnsi="PT Astra Serif"/>
        <w:sz w:val="28"/>
        <w:szCs w:val="28"/>
      </w:rPr>
      <w:fldChar w:fldCharType="begin"/>
    </w:r>
    <w:r w:rsidRPr="00B60030">
      <w:rPr>
        <w:rFonts w:ascii="PT Astra Serif" w:hAnsi="PT Astra Serif"/>
        <w:sz w:val="28"/>
        <w:szCs w:val="28"/>
      </w:rPr>
      <w:instrText>PAGE   \* MERGEFORMAT</w:instrText>
    </w:r>
    <w:r w:rsidRPr="00B60030">
      <w:rPr>
        <w:rFonts w:ascii="PT Astra Serif" w:hAnsi="PT Astra Serif"/>
        <w:sz w:val="28"/>
        <w:szCs w:val="28"/>
      </w:rPr>
      <w:fldChar w:fldCharType="separate"/>
    </w:r>
    <w:r w:rsidR="00FA7656">
      <w:rPr>
        <w:rFonts w:ascii="PT Astra Serif" w:hAnsi="PT Astra Serif"/>
        <w:noProof/>
        <w:sz w:val="28"/>
        <w:szCs w:val="28"/>
      </w:rPr>
      <w:t>3</w:t>
    </w:r>
    <w:r w:rsidRPr="00B60030">
      <w:rPr>
        <w:rFonts w:ascii="PT Astra Serif" w:hAnsi="PT Astra Serif"/>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6C" w:rsidRPr="00C92866" w:rsidRDefault="00AF336C" w:rsidP="00C9286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707646"/>
      <w:docPartObj>
        <w:docPartGallery w:val="Page Numbers (Top of Page)"/>
        <w:docPartUnique/>
      </w:docPartObj>
    </w:sdtPr>
    <w:sdtEndPr>
      <w:rPr>
        <w:rFonts w:ascii="PT Astra Serif" w:hAnsi="PT Astra Serif"/>
        <w:sz w:val="28"/>
        <w:szCs w:val="28"/>
      </w:rPr>
    </w:sdtEndPr>
    <w:sdtContent>
      <w:p w:rsidR="00AF336C" w:rsidRPr="00730BD2" w:rsidRDefault="00AF336C">
        <w:pPr>
          <w:pStyle w:val="af"/>
          <w:jc w:val="center"/>
          <w:rPr>
            <w:rFonts w:ascii="PT Astra Serif" w:hAnsi="PT Astra Serif"/>
            <w:sz w:val="28"/>
            <w:szCs w:val="28"/>
          </w:rPr>
        </w:pPr>
        <w:r w:rsidRPr="00730BD2">
          <w:rPr>
            <w:rFonts w:ascii="PT Astra Serif" w:hAnsi="PT Astra Serif"/>
            <w:sz w:val="28"/>
            <w:szCs w:val="28"/>
          </w:rPr>
          <w:fldChar w:fldCharType="begin"/>
        </w:r>
        <w:r w:rsidRPr="00730BD2">
          <w:rPr>
            <w:rFonts w:ascii="PT Astra Serif" w:hAnsi="PT Astra Serif"/>
            <w:sz w:val="28"/>
            <w:szCs w:val="28"/>
          </w:rPr>
          <w:instrText>PAGE   \* MERGEFORMAT</w:instrText>
        </w:r>
        <w:r w:rsidRPr="00730BD2">
          <w:rPr>
            <w:rFonts w:ascii="PT Astra Serif" w:hAnsi="PT Astra Serif"/>
            <w:sz w:val="28"/>
            <w:szCs w:val="28"/>
          </w:rPr>
          <w:fldChar w:fldCharType="separate"/>
        </w:r>
        <w:r w:rsidR="00FA7656">
          <w:rPr>
            <w:rFonts w:ascii="PT Astra Serif" w:hAnsi="PT Astra Serif"/>
            <w:noProof/>
            <w:sz w:val="28"/>
            <w:szCs w:val="28"/>
          </w:rPr>
          <w:t>23</w:t>
        </w:r>
        <w:r w:rsidRPr="00730BD2">
          <w:rPr>
            <w:rFonts w:ascii="PT Astra Serif" w:hAnsi="PT Astra Serif"/>
            <w:sz w:val="28"/>
            <w:szCs w:val="28"/>
          </w:rPr>
          <w:fldChar w:fldCharType="end"/>
        </w:r>
      </w:p>
    </w:sdtContent>
  </w:sdt>
  <w:p w:rsidR="00AF336C" w:rsidRDefault="00AF336C" w:rsidP="00730BD2">
    <w:pPr>
      <w:pStyle w:val="af"/>
      <w:tabs>
        <w:tab w:val="clear" w:pos="4677"/>
        <w:tab w:val="clear"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351894"/>
      <w:docPartObj>
        <w:docPartGallery w:val="Page Numbers (Top of Page)"/>
        <w:docPartUnique/>
      </w:docPartObj>
    </w:sdtPr>
    <w:sdtEndPr>
      <w:rPr>
        <w:rFonts w:ascii="PT Astra Serif" w:hAnsi="PT Astra Serif"/>
        <w:sz w:val="28"/>
        <w:szCs w:val="28"/>
      </w:rPr>
    </w:sdtEndPr>
    <w:sdtContent>
      <w:p w:rsidR="00AF336C" w:rsidRPr="00730BD2" w:rsidRDefault="00AF336C">
        <w:pPr>
          <w:pStyle w:val="af"/>
          <w:jc w:val="center"/>
          <w:rPr>
            <w:rFonts w:ascii="PT Astra Serif" w:hAnsi="PT Astra Serif"/>
            <w:sz w:val="28"/>
            <w:szCs w:val="28"/>
          </w:rPr>
        </w:pPr>
        <w:r w:rsidRPr="00730BD2">
          <w:rPr>
            <w:rFonts w:ascii="PT Astra Serif" w:hAnsi="PT Astra Serif"/>
            <w:sz w:val="28"/>
            <w:szCs w:val="28"/>
          </w:rPr>
          <w:fldChar w:fldCharType="begin"/>
        </w:r>
        <w:r w:rsidRPr="00730BD2">
          <w:rPr>
            <w:rFonts w:ascii="PT Astra Serif" w:hAnsi="PT Astra Serif"/>
            <w:sz w:val="28"/>
            <w:szCs w:val="28"/>
          </w:rPr>
          <w:instrText>PAGE   \* MERGEFORMAT</w:instrText>
        </w:r>
        <w:r w:rsidRPr="00730BD2">
          <w:rPr>
            <w:rFonts w:ascii="PT Astra Serif" w:hAnsi="PT Astra Serif"/>
            <w:sz w:val="28"/>
            <w:szCs w:val="28"/>
          </w:rPr>
          <w:fldChar w:fldCharType="separate"/>
        </w:r>
        <w:r w:rsidR="00FA7656">
          <w:rPr>
            <w:rFonts w:ascii="PT Astra Serif" w:hAnsi="PT Astra Serif"/>
            <w:noProof/>
            <w:sz w:val="28"/>
            <w:szCs w:val="28"/>
          </w:rPr>
          <w:t>5</w:t>
        </w:r>
        <w:r w:rsidRPr="00730BD2">
          <w:rPr>
            <w:rFonts w:ascii="PT Astra Serif" w:hAnsi="PT Astra Serif"/>
            <w:sz w:val="28"/>
            <w:szCs w:val="28"/>
          </w:rPr>
          <w:fldChar w:fldCharType="end"/>
        </w:r>
      </w:p>
    </w:sdtContent>
  </w:sdt>
  <w:p w:rsidR="00AF336C" w:rsidRDefault="00AF336C" w:rsidP="00730BD2">
    <w:pPr>
      <w:pStyle w:val="af"/>
      <w:tabs>
        <w:tab w:val="clear" w:pos="4677"/>
        <w:tab w:val="clear" w:pos="935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869454"/>
      <w:docPartObj>
        <w:docPartGallery w:val="Page Numbers (Top of Page)"/>
        <w:docPartUnique/>
      </w:docPartObj>
    </w:sdtPr>
    <w:sdtEndPr>
      <w:rPr>
        <w:rFonts w:ascii="PT Astra Serif" w:hAnsi="PT Astra Serif"/>
        <w:sz w:val="28"/>
        <w:szCs w:val="28"/>
      </w:rPr>
    </w:sdtEndPr>
    <w:sdtContent>
      <w:p w:rsidR="00AF336C" w:rsidRPr="00730BD2" w:rsidRDefault="00AF336C">
        <w:pPr>
          <w:pStyle w:val="af"/>
          <w:jc w:val="center"/>
          <w:rPr>
            <w:rFonts w:ascii="PT Astra Serif" w:hAnsi="PT Astra Serif"/>
            <w:sz w:val="28"/>
            <w:szCs w:val="28"/>
          </w:rPr>
        </w:pPr>
        <w:r w:rsidRPr="00730BD2">
          <w:rPr>
            <w:rFonts w:ascii="PT Astra Serif" w:hAnsi="PT Astra Serif"/>
            <w:sz w:val="28"/>
            <w:szCs w:val="28"/>
          </w:rPr>
          <w:fldChar w:fldCharType="begin"/>
        </w:r>
        <w:r w:rsidRPr="00730BD2">
          <w:rPr>
            <w:rFonts w:ascii="PT Astra Serif" w:hAnsi="PT Astra Serif"/>
            <w:sz w:val="28"/>
            <w:szCs w:val="28"/>
          </w:rPr>
          <w:instrText>PAGE   \* MERGEFORMAT</w:instrText>
        </w:r>
        <w:r w:rsidRPr="00730BD2">
          <w:rPr>
            <w:rFonts w:ascii="PT Astra Serif" w:hAnsi="PT Astra Serif"/>
            <w:sz w:val="28"/>
            <w:szCs w:val="28"/>
          </w:rPr>
          <w:fldChar w:fldCharType="separate"/>
        </w:r>
        <w:r w:rsidR="00FA7656">
          <w:rPr>
            <w:rFonts w:ascii="PT Astra Serif" w:hAnsi="PT Astra Serif"/>
            <w:noProof/>
            <w:sz w:val="28"/>
            <w:szCs w:val="28"/>
          </w:rPr>
          <w:t>2</w:t>
        </w:r>
        <w:r w:rsidRPr="00730BD2">
          <w:rPr>
            <w:rFonts w:ascii="PT Astra Serif" w:hAnsi="PT Astra Serif"/>
            <w:sz w:val="28"/>
            <w:szCs w:val="28"/>
          </w:rPr>
          <w:fldChar w:fldCharType="end"/>
        </w:r>
      </w:p>
    </w:sdtContent>
  </w:sdt>
  <w:p w:rsidR="00AF336C" w:rsidRDefault="00AF336C" w:rsidP="00730BD2">
    <w:pPr>
      <w:pStyle w:val="af"/>
      <w:tabs>
        <w:tab w:val="clear" w:pos="4677"/>
        <w:tab w:val="clear" w:pos="935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6C" w:rsidRDefault="00AF336C">
    <w:pPr>
      <w:pStyle w:val="af"/>
      <w:jc w:val="center"/>
    </w:pPr>
  </w:p>
  <w:p w:rsidR="00AF336C" w:rsidRDefault="00AF336C">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174119"/>
      <w:docPartObj>
        <w:docPartGallery w:val="Page Numbers (Top of Page)"/>
        <w:docPartUnique/>
      </w:docPartObj>
    </w:sdtPr>
    <w:sdtEndPr>
      <w:rPr>
        <w:rFonts w:ascii="PT Astra Serif" w:hAnsi="PT Astra Serif"/>
        <w:sz w:val="28"/>
        <w:szCs w:val="28"/>
      </w:rPr>
    </w:sdtEndPr>
    <w:sdtContent>
      <w:p w:rsidR="00AF336C" w:rsidRPr="00730BD2" w:rsidRDefault="00AF336C">
        <w:pPr>
          <w:pStyle w:val="af"/>
          <w:jc w:val="center"/>
          <w:rPr>
            <w:rFonts w:ascii="PT Astra Serif" w:hAnsi="PT Astra Serif"/>
            <w:sz w:val="28"/>
            <w:szCs w:val="28"/>
          </w:rPr>
        </w:pPr>
        <w:r w:rsidRPr="00730BD2">
          <w:rPr>
            <w:rFonts w:ascii="PT Astra Serif" w:hAnsi="PT Astra Serif"/>
            <w:sz w:val="28"/>
            <w:szCs w:val="28"/>
          </w:rPr>
          <w:fldChar w:fldCharType="begin"/>
        </w:r>
        <w:r w:rsidRPr="00730BD2">
          <w:rPr>
            <w:rFonts w:ascii="PT Astra Serif" w:hAnsi="PT Astra Serif"/>
            <w:sz w:val="28"/>
            <w:szCs w:val="28"/>
          </w:rPr>
          <w:instrText>PAGE   \* MERGEFORMAT</w:instrText>
        </w:r>
        <w:r w:rsidRPr="00730BD2">
          <w:rPr>
            <w:rFonts w:ascii="PT Astra Serif" w:hAnsi="PT Astra Serif"/>
            <w:sz w:val="28"/>
            <w:szCs w:val="28"/>
          </w:rPr>
          <w:fldChar w:fldCharType="separate"/>
        </w:r>
        <w:r w:rsidR="00FA7656">
          <w:rPr>
            <w:rFonts w:ascii="PT Astra Serif" w:hAnsi="PT Astra Serif"/>
            <w:noProof/>
            <w:sz w:val="28"/>
            <w:szCs w:val="28"/>
          </w:rPr>
          <w:t>2</w:t>
        </w:r>
        <w:r w:rsidRPr="00730BD2">
          <w:rPr>
            <w:rFonts w:ascii="PT Astra Serif" w:hAnsi="PT Astra Serif"/>
            <w:sz w:val="28"/>
            <w:szCs w:val="28"/>
          </w:rPr>
          <w:fldChar w:fldCharType="end"/>
        </w:r>
      </w:p>
    </w:sdtContent>
  </w:sdt>
  <w:p w:rsidR="00AF336C" w:rsidRDefault="00AF336C" w:rsidP="00730BD2">
    <w:pPr>
      <w:pStyle w:val="af"/>
      <w:tabs>
        <w:tab w:val="clear" w:pos="4677"/>
        <w:tab w:val="clear" w:pos="935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6C" w:rsidRDefault="00AF336C">
    <w:pPr>
      <w:pStyle w:val="af"/>
      <w:jc w:val="center"/>
    </w:pPr>
  </w:p>
  <w:p w:rsidR="00AF336C" w:rsidRDefault="00AF336C">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548139"/>
      <w:docPartObj>
        <w:docPartGallery w:val="Page Numbers (Top of Page)"/>
        <w:docPartUnique/>
      </w:docPartObj>
    </w:sdtPr>
    <w:sdtEndPr>
      <w:rPr>
        <w:rFonts w:ascii="PT Astra Serif" w:hAnsi="PT Astra Serif"/>
        <w:sz w:val="28"/>
        <w:szCs w:val="28"/>
      </w:rPr>
    </w:sdtEndPr>
    <w:sdtContent>
      <w:p w:rsidR="00AF336C" w:rsidRPr="005716A0" w:rsidRDefault="00AF336C">
        <w:pPr>
          <w:pStyle w:val="af"/>
          <w:jc w:val="center"/>
          <w:rPr>
            <w:rFonts w:ascii="PT Astra Serif" w:hAnsi="PT Astra Serif"/>
            <w:sz w:val="28"/>
            <w:szCs w:val="28"/>
          </w:rPr>
        </w:pPr>
        <w:r w:rsidRPr="005716A0">
          <w:rPr>
            <w:rFonts w:ascii="PT Astra Serif" w:hAnsi="PT Astra Serif"/>
            <w:sz w:val="28"/>
            <w:szCs w:val="28"/>
          </w:rPr>
          <w:fldChar w:fldCharType="begin"/>
        </w:r>
        <w:r w:rsidRPr="005716A0">
          <w:rPr>
            <w:rFonts w:ascii="PT Astra Serif" w:hAnsi="PT Astra Serif"/>
            <w:sz w:val="28"/>
            <w:szCs w:val="28"/>
          </w:rPr>
          <w:instrText>PAGE   \* MERGEFORMAT</w:instrText>
        </w:r>
        <w:r w:rsidRPr="005716A0">
          <w:rPr>
            <w:rFonts w:ascii="PT Astra Serif" w:hAnsi="PT Astra Serif"/>
            <w:sz w:val="28"/>
            <w:szCs w:val="28"/>
          </w:rPr>
          <w:fldChar w:fldCharType="separate"/>
        </w:r>
        <w:r w:rsidR="00FA7656">
          <w:rPr>
            <w:rFonts w:ascii="PT Astra Serif" w:hAnsi="PT Astra Serif"/>
            <w:noProof/>
            <w:sz w:val="28"/>
            <w:szCs w:val="28"/>
          </w:rPr>
          <w:t>2</w:t>
        </w:r>
        <w:r w:rsidRPr="005716A0">
          <w:rPr>
            <w:rFonts w:ascii="PT Astra Serif" w:hAnsi="PT Astra Serif"/>
            <w:sz w:val="28"/>
            <w:szCs w:val="28"/>
          </w:rPr>
          <w:fldChar w:fldCharType="end"/>
        </w:r>
      </w:p>
    </w:sdtContent>
  </w:sdt>
  <w:p w:rsidR="00AF336C" w:rsidRPr="00695A29" w:rsidRDefault="00AF336C" w:rsidP="00E4694F">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6C" w:rsidRDefault="00AF336C" w:rsidP="001A4EF5">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A48"/>
    <w:multiLevelType w:val="hybridMultilevel"/>
    <w:tmpl w:val="4C3C1FEE"/>
    <w:lvl w:ilvl="0" w:tplc="534AB2D2">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AA352A"/>
    <w:multiLevelType w:val="multilevel"/>
    <w:tmpl w:val="932E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64F0A"/>
    <w:multiLevelType w:val="hybridMultilevel"/>
    <w:tmpl w:val="B6C4284E"/>
    <w:lvl w:ilvl="0" w:tplc="534AB2D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44F353A"/>
    <w:multiLevelType w:val="hybridMultilevel"/>
    <w:tmpl w:val="2E5CDBA0"/>
    <w:lvl w:ilvl="0" w:tplc="BE404EAA">
      <w:start w:val="1"/>
      <w:numFmt w:val="decimal"/>
      <w:lvlText w:val="%1."/>
      <w:lvlJc w:val="left"/>
      <w:pPr>
        <w:ind w:left="2708" w:hanging="129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1674CF"/>
    <w:multiLevelType w:val="hybridMultilevel"/>
    <w:tmpl w:val="89DE6A0A"/>
    <w:lvl w:ilvl="0" w:tplc="3D0C70AA">
      <w:start w:val="3"/>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BD50FB3"/>
    <w:multiLevelType w:val="hybridMultilevel"/>
    <w:tmpl w:val="C774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5A7507"/>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42690436"/>
    <w:multiLevelType w:val="hybridMultilevel"/>
    <w:tmpl w:val="739E1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53006"/>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565F4A07"/>
    <w:multiLevelType w:val="hybridMultilevel"/>
    <w:tmpl w:val="2BBC3352"/>
    <w:lvl w:ilvl="0" w:tplc="BE404EAA">
      <w:start w:val="1"/>
      <w:numFmt w:val="decimal"/>
      <w:lvlText w:val="%1."/>
      <w:lvlJc w:val="left"/>
      <w:pPr>
        <w:ind w:left="1999" w:hanging="12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0A39CE"/>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nsid w:val="62244151"/>
    <w:multiLevelType w:val="hybridMultilevel"/>
    <w:tmpl w:val="AD6A7020"/>
    <w:lvl w:ilvl="0" w:tplc="6CA8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2B5235"/>
    <w:multiLevelType w:val="hybridMultilevel"/>
    <w:tmpl w:val="7DCA2EBC"/>
    <w:lvl w:ilvl="0" w:tplc="68E0C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1C311F5"/>
    <w:multiLevelType w:val="hybridMultilevel"/>
    <w:tmpl w:val="7D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116146"/>
    <w:multiLevelType w:val="hybridMultilevel"/>
    <w:tmpl w:val="22E645B6"/>
    <w:lvl w:ilvl="0" w:tplc="04190001">
      <w:start w:val="1"/>
      <w:numFmt w:val="bullet"/>
      <w:lvlText w:val=""/>
      <w:lvlJc w:val="left"/>
      <w:pPr>
        <w:ind w:left="1542" w:hanging="975"/>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6A7A3C"/>
    <w:multiLevelType w:val="multilevel"/>
    <w:tmpl w:val="88FA6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11"/>
  </w:num>
  <w:num w:numId="4">
    <w:abstractNumId w:val="4"/>
  </w:num>
  <w:num w:numId="5">
    <w:abstractNumId w:val="15"/>
  </w:num>
  <w:num w:numId="6">
    <w:abstractNumId w:val="16"/>
  </w:num>
  <w:num w:numId="7">
    <w:abstractNumId w:val="12"/>
  </w:num>
  <w:num w:numId="8">
    <w:abstractNumId w:val="2"/>
  </w:num>
  <w:num w:numId="9">
    <w:abstractNumId w:val="14"/>
  </w:num>
  <w:num w:numId="10">
    <w:abstractNumId w:val="13"/>
  </w:num>
  <w:num w:numId="11">
    <w:abstractNumId w:val="7"/>
  </w:num>
  <w:num w:numId="12">
    <w:abstractNumId w:val="6"/>
  </w:num>
  <w:num w:numId="13">
    <w:abstractNumId w:val="8"/>
  </w:num>
  <w:num w:numId="14">
    <w:abstractNumId w:val="10"/>
  </w:num>
  <w:num w:numId="15">
    <w:abstractNumId w:val="5"/>
  </w:num>
  <w:num w:numId="16">
    <w:abstractNumId w:val="0"/>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drawingGridHorizontalSpacing w:val="120"/>
  <w:drawingGridVerticalSpacing w:val="181"/>
  <w:displayHorizontalDrawingGridEvery w:val="2"/>
  <w:characterSpacingControl w:val="compressPunctuation"/>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DA"/>
    <w:rsid w:val="000168AC"/>
    <w:rsid w:val="00032929"/>
    <w:rsid w:val="00040354"/>
    <w:rsid w:val="00042786"/>
    <w:rsid w:val="000634CA"/>
    <w:rsid w:val="00063742"/>
    <w:rsid w:val="00073641"/>
    <w:rsid w:val="00074181"/>
    <w:rsid w:val="000C1AD4"/>
    <w:rsid w:val="000C37D1"/>
    <w:rsid w:val="000D0152"/>
    <w:rsid w:val="000D19F8"/>
    <w:rsid w:val="001018F9"/>
    <w:rsid w:val="00103189"/>
    <w:rsid w:val="00111FFE"/>
    <w:rsid w:val="001157C2"/>
    <w:rsid w:val="00123CB7"/>
    <w:rsid w:val="00123D69"/>
    <w:rsid w:val="001368C8"/>
    <w:rsid w:val="001424B5"/>
    <w:rsid w:val="001510B0"/>
    <w:rsid w:val="0016346B"/>
    <w:rsid w:val="00167469"/>
    <w:rsid w:val="00170ABD"/>
    <w:rsid w:val="0018046F"/>
    <w:rsid w:val="001807E4"/>
    <w:rsid w:val="00181489"/>
    <w:rsid w:val="00196229"/>
    <w:rsid w:val="00196EFA"/>
    <w:rsid w:val="001A4EF5"/>
    <w:rsid w:val="001B0322"/>
    <w:rsid w:val="001D5068"/>
    <w:rsid w:val="001E2593"/>
    <w:rsid w:val="001F213B"/>
    <w:rsid w:val="001F3D24"/>
    <w:rsid w:val="001F788A"/>
    <w:rsid w:val="00200C56"/>
    <w:rsid w:val="0020185D"/>
    <w:rsid w:val="0021683E"/>
    <w:rsid w:val="0021769B"/>
    <w:rsid w:val="00224F46"/>
    <w:rsid w:val="00240D57"/>
    <w:rsid w:val="00244169"/>
    <w:rsid w:val="0027083C"/>
    <w:rsid w:val="002756FF"/>
    <w:rsid w:val="00281678"/>
    <w:rsid w:val="00285468"/>
    <w:rsid w:val="002932F6"/>
    <w:rsid w:val="002B449F"/>
    <w:rsid w:val="002C573C"/>
    <w:rsid w:val="002D5BA4"/>
    <w:rsid w:val="002D74CD"/>
    <w:rsid w:val="002E43FE"/>
    <w:rsid w:val="002E4DE3"/>
    <w:rsid w:val="002E5EFA"/>
    <w:rsid w:val="00316ABF"/>
    <w:rsid w:val="0031754D"/>
    <w:rsid w:val="003210E1"/>
    <w:rsid w:val="0032535A"/>
    <w:rsid w:val="003344BF"/>
    <w:rsid w:val="003418C8"/>
    <w:rsid w:val="0034267E"/>
    <w:rsid w:val="00362812"/>
    <w:rsid w:val="0036599E"/>
    <w:rsid w:val="00374ABF"/>
    <w:rsid w:val="003768A7"/>
    <w:rsid w:val="003A13DA"/>
    <w:rsid w:val="003E2FE6"/>
    <w:rsid w:val="003E40A6"/>
    <w:rsid w:val="004103FD"/>
    <w:rsid w:val="00424A53"/>
    <w:rsid w:val="0042569C"/>
    <w:rsid w:val="00441A1C"/>
    <w:rsid w:val="00462797"/>
    <w:rsid w:val="004643C7"/>
    <w:rsid w:val="0046453D"/>
    <w:rsid w:val="004751CC"/>
    <w:rsid w:val="004875D9"/>
    <w:rsid w:val="004B4E9D"/>
    <w:rsid w:val="004D5243"/>
    <w:rsid w:val="004D54C0"/>
    <w:rsid w:val="00506BF7"/>
    <w:rsid w:val="00512CFB"/>
    <w:rsid w:val="00514824"/>
    <w:rsid w:val="00565D5B"/>
    <w:rsid w:val="005716A0"/>
    <w:rsid w:val="00576DAC"/>
    <w:rsid w:val="00581DDE"/>
    <w:rsid w:val="00586ECA"/>
    <w:rsid w:val="005B38BB"/>
    <w:rsid w:val="005B452C"/>
    <w:rsid w:val="005C2C77"/>
    <w:rsid w:val="005C5EE5"/>
    <w:rsid w:val="005C7E95"/>
    <w:rsid w:val="005D562C"/>
    <w:rsid w:val="005D6C38"/>
    <w:rsid w:val="005F3EFF"/>
    <w:rsid w:val="0060732A"/>
    <w:rsid w:val="00622D87"/>
    <w:rsid w:val="00631C74"/>
    <w:rsid w:val="00644473"/>
    <w:rsid w:val="00645526"/>
    <w:rsid w:val="006552FD"/>
    <w:rsid w:val="006667E7"/>
    <w:rsid w:val="006734B5"/>
    <w:rsid w:val="006A160E"/>
    <w:rsid w:val="006A7C3A"/>
    <w:rsid w:val="006B4830"/>
    <w:rsid w:val="006B6D44"/>
    <w:rsid w:val="006B783F"/>
    <w:rsid w:val="006C2B13"/>
    <w:rsid w:val="006E0217"/>
    <w:rsid w:val="006F7BAC"/>
    <w:rsid w:val="00700DD3"/>
    <w:rsid w:val="00704234"/>
    <w:rsid w:val="00705ACE"/>
    <w:rsid w:val="00710A6D"/>
    <w:rsid w:val="00730BD2"/>
    <w:rsid w:val="00732EC5"/>
    <w:rsid w:val="00741129"/>
    <w:rsid w:val="00765E3A"/>
    <w:rsid w:val="007706E8"/>
    <w:rsid w:val="00771E34"/>
    <w:rsid w:val="00787B13"/>
    <w:rsid w:val="00792B2B"/>
    <w:rsid w:val="00795F41"/>
    <w:rsid w:val="007B4B7E"/>
    <w:rsid w:val="007D42D4"/>
    <w:rsid w:val="007E1F54"/>
    <w:rsid w:val="007E546D"/>
    <w:rsid w:val="00842AB4"/>
    <w:rsid w:val="0084707A"/>
    <w:rsid w:val="00870A31"/>
    <w:rsid w:val="008779BE"/>
    <w:rsid w:val="008871BC"/>
    <w:rsid w:val="00891310"/>
    <w:rsid w:val="00892D35"/>
    <w:rsid w:val="008A79EC"/>
    <w:rsid w:val="008B36EF"/>
    <w:rsid w:val="008B394F"/>
    <w:rsid w:val="008D31B8"/>
    <w:rsid w:val="008E3A1C"/>
    <w:rsid w:val="008E40C8"/>
    <w:rsid w:val="008E5814"/>
    <w:rsid w:val="008F2A61"/>
    <w:rsid w:val="00903829"/>
    <w:rsid w:val="00911AB0"/>
    <w:rsid w:val="00920084"/>
    <w:rsid w:val="00930B0E"/>
    <w:rsid w:val="00936FBA"/>
    <w:rsid w:val="00941416"/>
    <w:rsid w:val="009431B5"/>
    <w:rsid w:val="009540FC"/>
    <w:rsid w:val="00965CA3"/>
    <w:rsid w:val="00966BB4"/>
    <w:rsid w:val="00983ED8"/>
    <w:rsid w:val="00992C08"/>
    <w:rsid w:val="00995FED"/>
    <w:rsid w:val="009A2720"/>
    <w:rsid w:val="009C3691"/>
    <w:rsid w:val="009C58D1"/>
    <w:rsid w:val="009E0764"/>
    <w:rsid w:val="009F2C48"/>
    <w:rsid w:val="00A115D9"/>
    <w:rsid w:val="00A12921"/>
    <w:rsid w:val="00A21ADB"/>
    <w:rsid w:val="00A27C85"/>
    <w:rsid w:val="00A33267"/>
    <w:rsid w:val="00A45B13"/>
    <w:rsid w:val="00A674F3"/>
    <w:rsid w:val="00A677D9"/>
    <w:rsid w:val="00A8354D"/>
    <w:rsid w:val="00A93217"/>
    <w:rsid w:val="00AA722B"/>
    <w:rsid w:val="00AC757A"/>
    <w:rsid w:val="00AD00E4"/>
    <w:rsid w:val="00AF336C"/>
    <w:rsid w:val="00B31ADA"/>
    <w:rsid w:val="00B328FB"/>
    <w:rsid w:val="00B3535E"/>
    <w:rsid w:val="00B3607F"/>
    <w:rsid w:val="00B524FC"/>
    <w:rsid w:val="00B52A3E"/>
    <w:rsid w:val="00B57B5B"/>
    <w:rsid w:val="00B60030"/>
    <w:rsid w:val="00B72F3E"/>
    <w:rsid w:val="00BB44B0"/>
    <w:rsid w:val="00BC1070"/>
    <w:rsid w:val="00BC51D0"/>
    <w:rsid w:val="00BC7328"/>
    <w:rsid w:val="00BD5F2B"/>
    <w:rsid w:val="00BE10B2"/>
    <w:rsid w:val="00BE3EA7"/>
    <w:rsid w:val="00BE65EB"/>
    <w:rsid w:val="00BF6815"/>
    <w:rsid w:val="00C041BE"/>
    <w:rsid w:val="00C21CD4"/>
    <w:rsid w:val="00C4024C"/>
    <w:rsid w:val="00C40F29"/>
    <w:rsid w:val="00C527C7"/>
    <w:rsid w:val="00C64CA9"/>
    <w:rsid w:val="00C651C1"/>
    <w:rsid w:val="00C67B6A"/>
    <w:rsid w:val="00C67BD8"/>
    <w:rsid w:val="00C77E78"/>
    <w:rsid w:val="00C92866"/>
    <w:rsid w:val="00CA3E4C"/>
    <w:rsid w:val="00CC0551"/>
    <w:rsid w:val="00CD0ED0"/>
    <w:rsid w:val="00CD1379"/>
    <w:rsid w:val="00CD4F4F"/>
    <w:rsid w:val="00CD7751"/>
    <w:rsid w:val="00D01FED"/>
    <w:rsid w:val="00D10970"/>
    <w:rsid w:val="00D20FAD"/>
    <w:rsid w:val="00D3038B"/>
    <w:rsid w:val="00D35D63"/>
    <w:rsid w:val="00D70AA5"/>
    <w:rsid w:val="00D714EC"/>
    <w:rsid w:val="00D80134"/>
    <w:rsid w:val="00D837C1"/>
    <w:rsid w:val="00D91A8C"/>
    <w:rsid w:val="00D93267"/>
    <w:rsid w:val="00D96035"/>
    <w:rsid w:val="00D96693"/>
    <w:rsid w:val="00DC09DE"/>
    <w:rsid w:val="00DE66A2"/>
    <w:rsid w:val="00E149F2"/>
    <w:rsid w:val="00E16E52"/>
    <w:rsid w:val="00E317F9"/>
    <w:rsid w:val="00E35F85"/>
    <w:rsid w:val="00E44BAD"/>
    <w:rsid w:val="00E4694F"/>
    <w:rsid w:val="00E53BA0"/>
    <w:rsid w:val="00E833F9"/>
    <w:rsid w:val="00E87836"/>
    <w:rsid w:val="00E87F52"/>
    <w:rsid w:val="00EA6971"/>
    <w:rsid w:val="00EA7647"/>
    <w:rsid w:val="00EB153E"/>
    <w:rsid w:val="00EC0B7C"/>
    <w:rsid w:val="00EC3642"/>
    <w:rsid w:val="00EC3FB3"/>
    <w:rsid w:val="00ED13BE"/>
    <w:rsid w:val="00ED15B7"/>
    <w:rsid w:val="00ED4034"/>
    <w:rsid w:val="00ED4EDA"/>
    <w:rsid w:val="00ED54BC"/>
    <w:rsid w:val="00F17D6D"/>
    <w:rsid w:val="00F20821"/>
    <w:rsid w:val="00F25AD4"/>
    <w:rsid w:val="00F34FE4"/>
    <w:rsid w:val="00F44132"/>
    <w:rsid w:val="00F47C45"/>
    <w:rsid w:val="00F647EA"/>
    <w:rsid w:val="00F773E3"/>
    <w:rsid w:val="00F848D7"/>
    <w:rsid w:val="00F84DD9"/>
    <w:rsid w:val="00F85206"/>
    <w:rsid w:val="00FA4FDA"/>
    <w:rsid w:val="00FA7656"/>
    <w:rsid w:val="00FB5B8E"/>
    <w:rsid w:val="00FB6A0E"/>
    <w:rsid w:val="00FC3B98"/>
    <w:rsid w:val="00FE09C4"/>
    <w:rsid w:val="00FE10BF"/>
    <w:rsid w:val="00FF64E5"/>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4FDA"/>
    <w:pPr>
      <w:widowControl w:val="0"/>
    </w:pPr>
    <w:rPr>
      <w:color w:val="000000"/>
      <w:sz w:val="24"/>
      <w:szCs w:val="24"/>
      <w:lang w:bidi="ru-RU"/>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
    <w:name w:val="Заголовок №1_"/>
    <w:link w:val="10"/>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0">
    <w:name w:val="Заголовок №1"/>
    <w:basedOn w:val="a"/>
    <w:link w:val="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uiPriority w:val="99"/>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1">
    <w:name w:val="Сетка таблицы1"/>
    <w:basedOn w:val="a1"/>
    <w:next w:val="ae"/>
    <w:rsid w:val="0021683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4FDA"/>
    <w:pPr>
      <w:widowControl w:val="0"/>
    </w:pPr>
    <w:rPr>
      <w:color w:val="000000"/>
      <w:sz w:val="24"/>
      <w:szCs w:val="24"/>
      <w:lang w:bidi="ru-RU"/>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
    <w:name w:val="Заголовок №1_"/>
    <w:link w:val="10"/>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0">
    <w:name w:val="Заголовок №1"/>
    <w:basedOn w:val="a"/>
    <w:link w:val="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uiPriority w:val="99"/>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1">
    <w:name w:val="Сетка таблицы1"/>
    <w:basedOn w:val="a1"/>
    <w:next w:val="ae"/>
    <w:rsid w:val="0021683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871">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9621731">
      <w:bodyDiv w:val="1"/>
      <w:marLeft w:val="0"/>
      <w:marRight w:val="0"/>
      <w:marTop w:val="0"/>
      <w:marBottom w:val="0"/>
      <w:divBdr>
        <w:top w:val="none" w:sz="0" w:space="0" w:color="auto"/>
        <w:left w:val="none" w:sz="0" w:space="0" w:color="auto"/>
        <w:bottom w:val="none" w:sz="0" w:space="0" w:color="auto"/>
        <w:right w:val="none" w:sz="0" w:space="0" w:color="auto"/>
      </w:divBdr>
    </w:div>
    <w:div w:id="1475641065">
      <w:bodyDiv w:val="1"/>
      <w:marLeft w:val="0"/>
      <w:marRight w:val="0"/>
      <w:marTop w:val="0"/>
      <w:marBottom w:val="0"/>
      <w:divBdr>
        <w:top w:val="none" w:sz="0" w:space="0" w:color="auto"/>
        <w:left w:val="none" w:sz="0" w:space="0" w:color="auto"/>
        <w:bottom w:val="none" w:sz="0" w:space="0" w:color="auto"/>
        <w:right w:val="none" w:sz="0" w:space="0" w:color="auto"/>
      </w:divBdr>
      <w:divsChild>
        <w:div w:id="69163491">
          <w:marLeft w:val="0"/>
          <w:marRight w:val="0"/>
          <w:marTop w:val="0"/>
          <w:marBottom w:val="0"/>
          <w:divBdr>
            <w:top w:val="none" w:sz="0" w:space="0" w:color="auto"/>
            <w:left w:val="none" w:sz="0" w:space="0" w:color="auto"/>
            <w:bottom w:val="none" w:sz="0" w:space="0" w:color="auto"/>
            <w:right w:val="none" w:sz="0" w:space="0" w:color="auto"/>
          </w:divBdr>
        </w:div>
        <w:div w:id="168762206">
          <w:marLeft w:val="0"/>
          <w:marRight w:val="0"/>
          <w:marTop w:val="0"/>
          <w:marBottom w:val="0"/>
          <w:divBdr>
            <w:top w:val="none" w:sz="0" w:space="0" w:color="auto"/>
            <w:left w:val="none" w:sz="0" w:space="0" w:color="auto"/>
            <w:bottom w:val="none" w:sz="0" w:space="0" w:color="auto"/>
            <w:right w:val="none" w:sz="0" w:space="0" w:color="auto"/>
          </w:divBdr>
        </w:div>
        <w:div w:id="257836740">
          <w:marLeft w:val="0"/>
          <w:marRight w:val="0"/>
          <w:marTop w:val="0"/>
          <w:marBottom w:val="0"/>
          <w:divBdr>
            <w:top w:val="none" w:sz="0" w:space="0" w:color="auto"/>
            <w:left w:val="none" w:sz="0" w:space="0" w:color="auto"/>
            <w:bottom w:val="none" w:sz="0" w:space="0" w:color="auto"/>
            <w:right w:val="none" w:sz="0" w:space="0" w:color="auto"/>
          </w:divBdr>
        </w:div>
        <w:div w:id="261763541">
          <w:marLeft w:val="0"/>
          <w:marRight w:val="0"/>
          <w:marTop w:val="0"/>
          <w:marBottom w:val="0"/>
          <w:divBdr>
            <w:top w:val="none" w:sz="0" w:space="0" w:color="auto"/>
            <w:left w:val="none" w:sz="0" w:space="0" w:color="auto"/>
            <w:bottom w:val="none" w:sz="0" w:space="0" w:color="auto"/>
            <w:right w:val="none" w:sz="0" w:space="0" w:color="auto"/>
          </w:divBdr>
        </w:div>
        <w:div w:id="288170466">
          <w:marLeft w:val="0"/>
          <w:marRight w:val="0"/>
          <w:marTop w:val="0"/>
          <w:marBottom w:val="0"/>
          <w:divBdr>
            <w:top w:val="none" w:sz="0" w:space="0" w:color="auto"/>
            <w:left w:val="none" w:sz="0" w:space="0" w:color="auto"/>
            <w:bottom w:val="none" w:sz="0" w:space="0" w:color="auto"/>
            <w:right w:val="none" w:sz="0" w:space="0" w:color="auto"/>
          </w:divBdr>
        </w:div>
        <w:div w:id="340864574">
          <w:marLeft w:val="0"/>
          <w:marRight w:val="0"/>
          <w:marTop w:val="0"/>
          <w:marBottom w:val="0"/>
          <w:divBdr>
            <w:top w:val="none" w:sz="0" w:space="0" w:color="auto"/>
            <w:left w:val="none" w:sz="0" w:space="0" w:color="auto"/>
            <w:bottom w:val="none" w:sz="0" w:space="0" w:color="auto"/>
            <w:right w:val="none" w:sz="0" w:space="0" w:color="auto"/>
          </w:divBdr>
        </w:div>
        <w:div w:id="381708141">
          <w:marLeft w:val="0"/>
          <w:marRight w:val="0"/>
          <w:marTop w:val="0"/>
          <w:marBottom w:val="0"/>
          <w:divBdr>
            <w:top w:val="none" w:sz="0" w:space="0" w:color="auto"/>
            <w:left w:val="none" w:sz="0" w:space="0" w:color="auto"/>
            <w:bottom w:val="none" w:sz="0" w:space="0" w:color="auto"/>
            <w:right w:val="none" w:sz="0" w:space="0" w:color="auto"/>
          </w:divBdr>
        </w:div>
        <w:div w:id="436675951">
          <w:marLeft w:val="0"/>
          <w:marRight w:val="0"/>
          <w:marTop w:val="0"/>
          <w:marBottom w:val="0"/>
          <w:divBdr>
            <w:top w:val="none" w:sz="0" w:space="0" w:color="auto"/>
            <w:left w:val="none" w:sz="0" w:space="0" w:color="auto"/>
            <w:bottom w:val="none" w:sz="0" w:space="0" w:color="auto"/>
            <w:right w:val="none" w:sz="0" w:space="0" w:color="auto"/>
          </w:divBdr>
        </w:div>
        <w:div w:id="452480211">
          <w:marLeft w:val="0"/>
          <w:marRight w:val="0"/>
          <w:marTop w:val="0"/>
          <w:marBottom w:val="0"/>
          <w:divBdr>
            <w:top w:val="none" w:sz="0" w:space="0" w:color="auto"/>
            <w:left w:val="none" w:sz="0" w:space="0" w:color="auto"/>
            <w:bottom w:val="none" w:sz="0" w:space="0" w:color="auto"/>
            <w:right w:val="none" w:sz="0" w:space="0" w:color="auto"/>
          </w:divBdr>
        </w:div>
        <w:div w:id="487789886">
          <w:marLeft w:val="0"/>
          <w:marRight w:val="0"/>
          <w:marTop w:val="0"/>
          <w:marBottom w:val="0"/>
          <w:divBdr>
            <w:top w:val="none" w:sz="0" w:space="0" w:color="auto"/>
            <w:left w:val="none" w:sz="0" w:space="0" w:color="auto"/>
            <w:bottom w:val="none" w:sz="0" w:space="0" w:color="auto"/>
            <w:right w:val="none" w:sz="0" w:space="0" w:color="auto"/>
          </w:divBdr>
        </w:div>
        <w:div w:id="511184715">
          <w:marLeft w:val="0"/>
          <w:marRight w:val="0"/>
          <w:marTop w:val="0"/>
          <w:marBottom w:val="0"/>
          <w:divBdr>
            <w:top w:val="none" w:sz="0" w:space="0" w:color="auto"/>
            <w:left w:val="none" w:sz="0" w:space="0" w:color="auto"/>
            <w:bottom w:val="none" w:sz="0" w:space="0" w:color="auto"/>
            <w:right w:val="none" w:sz="0" w:space="0" w:color="auto"/>
          </w:divBdr>
        </w:div>
        <w:div w:id="529143619">
          <w:marLeft w:val="0"/>
          <w:marRight w:val="0"/>
          <w:marTop w:val="0"/>
          <w:marBottom w:val="0"/>
          <w:divBdr>
            <w:top w:val="none" w:sz="0" w:space="0" w:color="auto"/>
            <w:left w:val="none" w:sz="0" w:space="0" w:color="auto"/>
            <w:bottom w:val="none" w:sz="0" w:space="0" w:color="auto"/>
            <w:right w:val="none" w:sz="0" w:space="0" w:color="auto"/>
          </w:divBdr>
        </w:div>
        <w:div w:id="560750158">
          <w:marLeft w:val="0"/>
          <w:marRight w:val="0"/>
          <w:marTop w:val="0"/>
          <w:marBottom w:val="0"/>
          <w:divBdr>
            <w:top w:val="none" w:sz="0" w:space="0" w:color="auto"/>
            <w:left w:val="none" w:sz="0" w:space="0" w:color="auto"/>
            <w:bottom w:val="none" w:sz="0" w:space="0" w:color="auto"/>
            <w:right w:val="none" w:sz="0" w:space="0" w:color="auto"/>
          </w:divBdr>
        </w:div>
        <w:div w:id="582297328">
          <w:marLeft w:val="0"/>
          <w:marRight w:val="0"/>
          <w:marTop w:val="0"/>
          <w:marBottom w:val="0"/>
          <w:divBdr>
            <w:top w:val="none" w:sz="0" w:space="0" w:color="auto"/>
            <w:left w:val="none" w:sz="0" w:space="0" w:color="auto"/>
            <w:bottom w:val="none" w:sz="0" w:space="0" w:color="auto"/>
            <w:right w:val="none" w:sz="0" w:space="0" w:color="auto"/>
          </w:divBdr>
        </w:div>
        <w:div w:id="617684617">
          <w:marLeft w:val="0"/>
          <w:marRight w:val="0"/>
          <w:marTop w:val="0"/>
          <w:marBottom w:val="0"/>
          <w:divBdr>
            <w:top w:val="none" w:sz="0" w:space="0" w:color="auto"/>
            <w:left w:val="none" w:sz="0" w:space="0" w:color="auto"/>
            <w:bottom w:val="none" w:sz="0" w:space="0" w:color="auto"/>
            <w:right w:val="none" w:sz="0" w:space="0" w:color="auto"/>
          </w:divBdr>
        </w:div>
        <w:div w:id="631062860">
          <w:marLeft w:val="0"/>
          <w:marRight w:val="0"/>
          <w:marTop w:val="0"/>
          <w:marBottom w:val="0"/>
          <w:divBdr>
            <w:top w:val="none" w:sz="0" w:space="0" w:color="auto"/>
            <w:left w:val="none" w:sz="0" w:space="0" w:color="auto"/>
            <w:bottom w:val="none" w:sz="0" w:space="0" w:color="auto"/>
            <w:right w:val="none" w:sz="0" w:space="0" w:color="auto"/>
          </w:divBdr>
        </w:div>
        <w:div w:id="662051506">
          <w:marLeft w:val="0"/>
          <w:marRight w:val="0"/>
          <w:marTop w:val="0"/>
          <w:marBottom w:val="0"/>
          <w:divBdr>
            <w:top w:val="none" w:sz="0" w:space="0" w:color="auto"/>
            <w:left w:val="none" w:sz="0" w:space="0" w:color="auto"/>
            <w:bottom w:val="none" w:sz="0" w:space="0" w:color="auto"/>
            <w:right w:val="none" w:sz="0" w:space="0" w:color="auto"/>
          </w:divBdr>
        </w:div>
        <w:div w:id="663781107">
          <w:marLeft w:val="0"/>
          <w:marRight w:val="0"/>
          <w:marTop w:val="0"/>
          <w:marBottom w:val="0"/>
          <w:divBdr>
            <w:top w:val="none" w:sz="0" w:space="0" w:color="auto"/>
            <w:left w:val="none" w:sz="0" w:space="0" w:color="auto"/>
            <w:bottom w:val="none" w:sz="0" w:space="0" w:color="auto"/>
            <w:right w:val="none" w:sz="0" w:space="0" w:color="auto"/>
          </w:divBdr>
        </w:div>
        <w:div w:id="725492713">
          <w:marLeft w:val="0"/>
          <w:marRight w:val="0"/>
          <w:marTop w:val="0"/>
          <w:marBottom w:val="0"/>
          <w:divBdr>
            <w:top w:val="none" w:sz="0" w:space="0" w:color="auto"/>
            <w:left w:val="none" w:sz="0" w:space="0" w:color="auto"/>
            <w:bottom w:val="none" w:sz="0" w:space="0" w:color="auto"/>
            <w:right w:val="none" w:sz="0" w:space="0" w:color="auto"/>
          </w:divBdr>
        </w:div>
        <w:div w:id="731082773">
          <w:marLeft w:val="0"/>
          <w:marRight w:val="0"/>
          <w:marTop w:val="0"/>
          <w:marBottom w:val="0"/>
          <w:divBdr>
            <w:top w:val="none" w:sz="0" w:space="0" w:color="auto"/>
            <w:left w:val="none" w:sz="0" w:space="0" w:color="auto"/>
            <w:bottom w:val="none" w:sz="0" w:space="0" w:color="auto"/>
            <w:right w:val="none" w:sz="0" w:space="0" w:color="auto"/>
          </w:divBdr>
        </w:div>
        <w:div w:id="788742558">
          <w:marLeft w:val="0"/>
          <w:marRight w:val="0"/>
          <w:marTop w:val="0"/>
          <w:marBottom w:val="0"/>
          <w:divBdr>
            <w:top w:val="none" w:sz="0" w:space="0" w:color="auto"/>
            <w:left w:val="none" w:sz="0" w:space="0" w:color="auto"/>
            <w:bottom w:val="none" w:sz="0" w:space="0" w:color="auto"/>
            <w:right w:val="none" w:sz="0" w:space="0" w:color="auto"/>
          </w:divBdr>
        </w:div>
        <w:div w:id="791943711">
          <w:marLeft w:val="0"/>
          <w:marRight w:val="0"/>
          <w:marTop w:val="0"/>
          <w:marBottom w:val="0"/>
          <w:divBdr>
            <w:top w:val="none" w:sz="0" w:space="0" w:color="auto"/>
            <w:left w:val="none" w:sz="0" w:space="0" w:color="auto"/>
            <w:bottom w:val="none" w:sz="0" w:space="0" w:color="auto"/>
            <w:right w:val="none" w:sz="0" w:space="0" w:color="auto"/>
          </w:divBdr>
        </w:div>
        <w:div w:id="796219458">
          <w:marLeft w:val="0"/>
          <w:marRight w:val="0"/>
          <w:marTop w:val="0"/>
          <w:marBottom w:val="0"/>
          <w:divBdr>
            <w:top w:val="none" w:sz="0" w:space="0" w:color="auto"/>
            <w:left w:val="none" w:sz="0" w:space="0" w:color="auto"/>
            <w:bottom w:val="none" w:sz="0" w:space="0" w:color="auto"/>
            <w:right w:val="none" w:sz="0" w:space="0" w:color="auto"/>
          </w:divBdr>
        </w:div>
        <w:div w:id="803502473">
          <w:marLeft w:val="0"/>
          <w:marRight w:val="0"/>
          <w:marTop w:val="0"/>
          <w:marBottom w:val="0"/>
          <w:divBdr>
            <w:top w:val="none" w:sz="0" w:space="0" w:color="auto"/>
            <w:left w:val="none" w:sz="0" w:space="0" w:color="auto"/>
            <w:bottom w:val="none" w:sz="0" w:space="0" w:color="auto"/>
            <w:right w:val="none" w:sz="0" w:space="0" w:color="auto"/>
          </w:divBdr>
        </w:div>
        <w:div w:id="847715692">
          <w:marLeft w:val="0"/>
          <w:marRight w:val="0"/>
          <w:marTop w:val="0"/>
          <w:marBottom w:val="0"/>
          <w:divBdr>
            <w:top w:val="none" w:sz="0" w:space="0" w:color="auto"/>
            <w:left w:val="none" w:sz="0" w:space="0" w:color="auto"/>
            <w:bottom w:val="none" w:sz="0" w:space="0" w:color="auto"/>
            <w:right w:val="none" w:sz="0" w:space="0" w:color="auto"/>
          </w:divBdr>
        </w:div>
        <w:div w:id="852844021">
          <w:marLeft w:val="0"/>
          <w:marRight w:val="0"/>
          <w:marTop w:val="0"/>
          <w:marBottom w:val="0"/>
          <w:divBdr>
            <w:top w:val="none" w:sz="0" w:space="0" w:color="auto"/>
            <w:left w:val="none" w:sz="0" w:space="0" w:color="auto"/>
            <w:bottom w:val="none" w:sz="0" w:space="0" w:color="auto"/>
            <w:right w:val="none" w:sz="0" w:space="0" w:color="auto"/>
          </w:divBdr>
        </w:div>
        <w:div w:id="884221080">
          <w:marLeft w:val="0"/>
          <w:marRight w:val="0"/>
          <w:marTop w:val="0"/>
          <w:marBottom w:val="0"/>
          <w:divBdr>
            <w:top w:val="none" w:sz="0" w:space="0" w:color="auto"/>
            <w:left w:val="none" w:sz="0" w:space="0" w:color="auto"/>
            <w:bottom w:val="none" w:sz="0" w:space="0" w:color="auto"/>
            <w:right w:val="none" w:sz="0" w:space="0" w:color="auto"/>
          </w:divBdr>
        </w:div>
        <w:div w:id="943154677">
          <w:marLeft w:val="0"/>
          <w:marRight w:val="0"/>
          <w:marTop w:val="0"/>
          <w:marBottom w:val="0"/>
          <w:divBdr>
            <w:top w:val="none" w:sz="0" w:space="0" w:color="auto"/>
            <w:left w:val="none" w:sz="0" w:space="0" w:color="auto"/>
            <w:bottom w:val="none" w:sz="0" w:space="0" w:color="auto"/>
            <w:right w:val="none" w:sz="0" w:space="0" w:color="auto"/>
          </w:divBdr>
        </w:div>
        <w:div w:id="949816992">
          <w:marLeft w:val="0"/>
          <w:marRight w:val="0"/>
          <w:marTop w:val="0"/>
          <w:marBottom w:val="0"/>
          <w:divBdr>
            <w:top w:val="none" w:sz="0" w:space="0" w:color="auto"/>
            <w:left w:val="none" w:sz="0" w:space="0" w:color="auto"/>
            <w:bottom w:val="none" w:sz="0" w:space="0" w:color="auto"/>
            <w:right w:val="none" w:sz="0" w:space="0" w:color="auto"/>
          </w:divBdr>
        </w:div>
        <w:div w:id="1050494368">
          <w:marLeft w:val="0"/>
          <w:marRight w:val="0"/>
          <w:marTop w:val="0"/>
          <w:marBottom w:val="0"/>
          <w:divBdr>
            <w:top w:val="none" w:sz="0" w:space="0" w:color="auto"/>
            <w:left w:val="none" w:sz="0" w:space="0" w:color="auto"/>
            <w:bottom w:val="none" w:sz="0" w:space="0" w:color="auto"/>
            <w:right w:val="none" w:sz="0" w:space="0" w:color="auto"/>
          </w:divBdr>
        </w:div>
        <w:div w:id="1195002749">
          <w:marLeft w:val="0"/>
          <w:marRight w:val="0"/>
          <w:marTop w:val="0"/>
          <w:marBottom w:val="0"/>
          <w:divBdr>
            <w:top w:val="none" w:sz="0" w:space="0" w:color="auto"/>
            <w:left w:val="none" w:sz="0" w:space="0" w:color="auto"/>
            <w:bottom w:val="none" w:sz="0" w:space="0" w:color="auto"/>
            <w:right w:val="none" w:sz="0" w:space="0" w:color="auto"/>
          </w:divBdr>
        </w:div>
        <w:div w:id="1216311737">
          <w:marLeft w:val="0"/>
          <w:marRight w:val="0"/>
          <w:marTop w:val="0"/>
          <w:marBottom w:val="0"/>
          <w:divBdr>
            <w:top w:val="none" w:sz="0" w:space="0" w:color="auto"/>
            <w:left w:val="none" w:sz="0" w:space="0" w:color="auto"/>
            <w:bottom w:val="none" w:sz="0" w:space="0" w:color="auto"/>
            <w:right w:val="none" w:sz="0" w:space="0" w:color="auto"/>
          </w:divBdr>
        </w:div>
        <w:div w:id="1268850660">
          <w:marLeft w:val="0"/>
          <w:marRight w:val="0"/>
          <w:marTop w:val="0"/>
          <w:marBottom w:val="0"/>
          <w:divBdr>
            <w:top w:val="none" w:sz="0" w:space="0" w:color="auto"/>
            <w:left w:val="none" w:sz="0" w:space="0" w:color="auto"/>
            <w:bottom w:val="none" w:sz="0" w:space="0" w:color="auto"/>
            <w:right w:val="none" w:sz="0" w:space="0" w:color="auto"/>
          </w:divBdr>
        </w:div>
        <w:div w:id="1323506635">
          <w:marLeft w:val="0"/>
          <w:marRight w:val="0"/>
          <w:marTop w:val="0"/>
          <w:marBottom w:val="0"/>
          <w:divBdr>
            <w:top w:val="none" w:sz="0" w:space="0" w:color="auto"/>
            <w:left w:val="none" w:sz="0" w:space="0" w:color="auto"/>
            <w:bottom w:val="none" w:sz="0" w:space="0" w:color="auto"/>
            <w:right w:val="none" w:sz="0" w:space="0" w:color="auto"/>
          </w:divBdr>
        </w:div>
        <w:div w:id="1353193004">
          <w:marLeft w:val="0"/>
          <w:marRight w:val="0"/>
          <w:marTop w:val="0"/>
          <w:marBottom w:val="0"/>
          <w:divBdr>
            <w:top w:val="none" w:sz="0" w:space="0" w:color="auto"/>
            <w:left w:val="none" w:sz="0" w:space="0" w:color="auto"/>
            <w:bottom w:val="none" w:sz="0" w:space="0" w:color="auto"/>
            <w:right w:val="none" w:sz="0" w:space="0" w:color="auto"/>
          </w:divBdr>
        </w:div>
        <w:div w:id="1401903145">
          <w:marLeft w:val="0"/>
          <w:marRight w:val="0"/>
          <w:marTop w:val="0"/>
          <w:marBottom w:val="0"/>
          <w:divBdr>
            <w:top w:val="none" w:sz="0" w:space="0" w:color="auto"/>
            <w:left w:val="none" w:sz="0" w:space="0" w:color="auto"/>
            <w:bottom w:val="none" w:sz="0" w:space="0" w:color="auto"/>
            <w:right w:val="none" w:sz="0" w:space="0" w:color="auto"/>
          </w:divBdr>
        </w:div>
        <w:div w:id="1441878359">
          <w:marLeft w:val="0"/>
          <w:marRight w:val="0"/>
          <w:marTop w:val="0"/>
          <w:marBottom w:val="0"/>
          <w:divBdr>
            <w:top w:val="none" w:sz="0" w:space="0" w:color="auto"/>
            <w:left w:val="none" w:sz="0" w:space="0" w:color="auto"/>
            <w:bottom w:val="none" w:sz="0" w:space="0" w:color="auto"/>
            <w:right w:val="none" w:sz="0" w:space="0" w:color="auto"/>
          </w:divBdr>
        </w:div>
        <w:div w:id="1496605639">
          <w:marLeft w:val="0"/>
          <w:marRight w:val="0"/>
          <w:marTop w:val="0"/>
          <w:marBottom w:val="0"/>
          <w:divBdr>
            <w:top w:val="none" w:sz="0" w:space="0" w:color="auto"/>
            <w:left w:val="none" w:sz="0" w:space="0" w:color="auto"/>
            <w:bottom w:val="none" w:sz="0" w:space="0" w:color="auto"/>
            <w:right w:val="none" w:sz="0" w:space="0" w:color="auto"/>
          </w:divBdr>
        </w:div>
        <w:div w:id="1516578199">
          <w:marLeft w:val="0"/>
          <w:marRight w:val="0"/>
          <w:marTop w:val="0"/>
          <w:marBottom w:val="0"/>
          <w:divBdr>
            <w:top w:val="none" w:sz="0" w:space="0" w:color="auto"/>
            <w:left w:val="none" w:sz="0" w:space="0" w:color="auto"/>
            <w:bottom w:val="none" w:sz="0" w:space="0" w:color="auto"/>
            <w:right w:val="none" w:sz="0" w:space="0" w:color="auto"/>
          </w:divBdr>
        </w:div>
        <w:div w:id="1532113169">
          <w:marLeft w:val="0"/>
          <w:marRight w:val="0"/>
          <w:marTop w:val="0"/>
          <w:marBottom w:val="0"/>
          <w:divBdr>
            <w:top w:val="none" w:sz="0" w:space="0" w:color="auto"/>
            <w:left w:val="none" w:sz="0" w:space="0" w:color="auto"/>
            <w:bottom w:val="none" w:sz="0" w:space="0" w:color="auto"/>
            <w:right w:val="none" w:sz="0" w:space="0" w:color="auto"/>
          </w:divBdr>
        </w:div>
        <w:div w:id="1610237361">
          <w:marLeft w:val="0"/>
          <w:marRight w:val="0"/>
          <w:marTop w:val="0"/>
          <w:marBottom w:val="0"/>
          <w:divBdr>
            <w:top w:val="none" w:sz="0" w:space="0" w:color="auto"/>
            <w:left w:val="none" w:sz="0" w:space="0" w:color="auto"/>
            <w:bottom w:val="none" w:sz="0" w:space="0" w:color="auto"/>
            <w:right w:val="none" w:sz="0" w:space="0" w:color="auto"/>
          </w:divBdr>
        </w:div>
        <w:div w:id="1723478414">
          <w:marLeft w:val="0"/>
          <w:marRight w:val="0"/>
          <w:marTop w:val="0"/>
          <w:marBottom w:val="0"/>
          <w:divBdr>
            <w:top w:val="none" w:sz="0" w:space="0" w:color="auto"/>
            <w:left w:val="none" w:sz="0" w:space="0" w:color="auto"/>
            <w:bottom w:val="none" w:sz="0" w:space="0" w:color="auto"/>
            <w:right w:val="none" w:sz="0" w:space="0" w:color="auto"/>
          </w:divBdr>
        </w:div>
        <w:div w:id="1763263130">
          <w:marLeft w:val="0"/>
          <w:marRight w:val="0"/>
          <w:marTop w:val="0"/>
          <w:marBottom w:val="0"/>
          <w:divBdr>
            <w:top w:val="none" w:sz="0" w:space="0" w:color="auto"/>
            <w:left w:val="none" w:sz="0" w:space="0" w:color="auto"/>
            <w:bottom w:val="none" w:sz="0" w:space="0" w:color="auto"/>
            <w:right w:val="none" w:sz="0" w:space="0" w:color="auto"/>
          </w:divBdr>
        </w:div>
        <w:div w:id="1780102040">
          <w:marLeft w:val="0"/>
          <w:marRight w:val="0"/>
          <w:marTop w:val="0"/>
          <w:marBottom w:val="0"/>
          <w:divBdr>
            <w:top w:val="none" w:sz="0" w:space="0" w:color="auto"/>
            <w:left w:val="none" w:sz="0" w:space="0" w:color="auto"/>
            <w:bottom w:val="none" w:sz="0" w:space="0" w:color="auto"/>
            <w:right w:val="none" w:sz="0" w:space="0" w:color="auto"/>
          </w:divBdr>
        </w:div>
        <w:div w:id="1808552439">
          <w:marLeft w:val="0"/>
          <w:marRight w:val="0"/>
          <w:marTop w:val="0"/>
          <w:marBottom w:val="0"/>
          <w:divBdr>
            <w:top w:val="none" w:sz="0" w:space="0" w:color="auto"/>
            <w:left w:val="none" w:sz="0" w:space="0" w:color="auto"/>
            <w:bottom w:val="none" w:sz="0" w:space="0" w:color="auto"/>
            <w:right w:val="none" w:sz="0" w:space="0" w:color="auto"/>
          </w:divBdr>
        </w:div>
        <w:div w:id="1847091299">
          <w:marLeft w:val="0"/>
          <w:marRight w:val="0"/>
          <w:marTop w:val="0"/>
          <w:marBottom w:val="0"/>
          <w:divBdr>
            <w:top w:val="none" w:sz="0" w:space="0" w:color="auto"/>
            <w:left w:val="none" w:sz="0" w:space="0" w:color="auto"/>
            <w:bottom w:val="none" w:sz="0" w:space="0" w:color="auto"/>
            <w:right w:val="none" w:sz="0" w:space="0" w:color="auto"/>
          </w:divBdr>
        </w:div>
        <w:div w:id="1863012136">
          <w:marLeft w:val="0"/>
          <w:marRight w:val="0"/>
          <w:marTop w:val="0"/>
          <w:marBottom w:val="0"/>
          <w:divBdr>
            <w:top w:val="none" w:sz="0" w:space="0" w:color="auto"/>
            <w:left w:val="none" w:sz="0" w:space="0" w:color="auto"/>
            <w:bottom w:val="none" w:sz="0" w:space="0" w:color="auto"/>
            <w:right w:val="none" w:sz="0" w:space="0" w:color="auto"/>
          </w:divBdr>
        </w:div>
        <w:div w:id="1869483511">
          <w:marLeft w:val="0"/>
          <w:marRight w:val="0"/>
          <w:marTop w:val="0"/>
          <w:marBottom w:val="0"/>
          <w:divBdr>
            <w:top w:val="none" w:sz="0" w:space="0" w:color="auto"/>
            <w:left w:val="none" w:sz="0" w:space="0" w:color="auto"/>
            <w:bottom w:val="none" w:sz="0" w:space="0" w:color="auto"/>
            <w:right w:val="none" w:sz="0" w:space="0" w:color="auto"/>
          </w:divBdr>
        </w:div>
        <w:div w:id="1874032621">
          <w:marLeft w:val="0"/>
          <w:marRight w:val="0"/>
          <w:marTop w:val="0"/>
          <w:marBottom w:val="0"/>
          <w:divBdr>
            <w:top w:val="none" w:sz="0" w:space="0" w:color="auto"/>
            <w:left w:val="none" w:sz="0" w:space="0" w:color="auto"/>
            <w:bottom w:val="none" w:sz="0" w:space="0" w:color="auto"/>
            <w:right w:val="none" w:sz="0" w:space="0" w:color="auto"/>
          </w:divBdr>
        </w:div>
        <w:div w:id="1906522858">
          <w:marLeft w:val="0"/>
          <w:marRight w:val="0"/>
          <w:marTop w:val="0"/>
          <w:marBottom w:val="0"/>
          <w:divBdr>
            <w:top w:val="none" w:sz="0" w:space="0" w:color="auto"/>
            <w:left w:val="none" w:sz="0" w:space="0" w:color="auto"/>
            <w:bottom w:val="none" w:sz="0" w:space="0" w:color="auto"/>
            <w:right w:val="none" w:sz="0" w:space="0" w:color="auto"/>
          </w:divBdr>
        </w:div>
        <w:div w:id="1961643992">
          <w:marLeft w:val="0"/>
          <w:marRight w:val="0"/>
          <w:marTop w:val="0"/>
          <w:marBottom w:val="0"/>
          <w:divBdr>
            <w:top w:val="none" w:sz="0" w:space="0" w:color="auto"/>
            <w:left w:val="none" w:sz="0" w:space="0" w:color="auto"/>
            <w:bottom w:val="none" w:sz="0" w:space="0" w:color="auto"/>
            <w:right w:val="none" w:sz="0" w:space="0" w:color="auto"/>
          </w:divBdr>
        </w:div>
        <w:div w:id="1977099712">
          <w:marLeft w:val="0"/>
          <w:marRight w:val="0"/>
          <w:marTop w:val="0"/>
          <w:marBottom w:val="0"/>
          <w:divBdr>
            <w:top w:val="none" w:sz="0" w:space="0" w:color="auto"/>
            <w:left w:val="none" w:sz="0" w:space="0" w:color="auto"/>
            <w:bottom w:val="none" w:sz="0" w:space="0" w:color="auto"/>
            <w:right w:val="none" w:sz="0" w:space="0" w:color="auto"/>
          </w:divBdr>
        </w:div>
        <w:div w:id="1986275007">
          <w:marLeft w:val="0"/>
          <w:marRight w:val="0"/>
          <w:marTop w:val="0"/>
          <w:marBottom w:val="0"/>
          <w:divBdr>
            <w:top w:val="none" w:sz="0" w:space="0" w:color="auto"/>
            <w:left w:val="none" w:sz="0" w:space="0" w:color="auto"/>
            <w:bottom w:val="none" w:sz="0" w:space="0" w:color="auto"/>
            <w:right w:val="none" w:sz="0" w:space="0" w:color="auto"/>
          </w:divBdr>
        </w:div>
        <w:div w:id="2000956208">
          <w:marLeft w:val="0"/>
          <w:marRight w:val="0"/>
          <w:marTop w:val="0"/>
          <w:marBottom w:val="0"/>
          <w:divBdr>
            <w:top w:val="none" w:sz="0" w:space="0" w:color="auto"/>
            <w:left w:val="none" w:sz="0" w:space="0" w:color="auto"/>
            <w:bottom w:val="none" w:sz="0" w:space="0" w:color="auto"/>
            <w:right w:val="none" w:sz="0" w:space="0" w:color="auto"/>
          </w:divBdr>
        </w:div>
        <w:div w:id="2014526882">
          <w:marLeft w:val="0"/>
          <w:marRight w:val="0"/>
          <w:marTop w:val="0"/>
          <w:marBottom w:val="0"/>
          <w:divBdr>
            <w:top w:val="none" w:sz="0" w:space="0" w:color="auto"/>
            <w:left w:val="none" w:sz="0" w:space="0" w:color="auto"/>
            <w:bottom w:val="none" w:sz="0" w:space="0" w:color="auto"/>
            <w:right w:val="none" w:sz="0" w:space="0" w:color="auto"/>
          </w:divBdr>
        </w:div>
        <w:div w:id="2035955752">
          <w:marLeft w:val="0"/>
          <w:marRight w:val="0"/>
          <w:marTop w:val="0"/>
          <w:marBottom w:val="0"/>
          <w:divBdr>
            <w:top w:val="none" w:sz="0" w:space="0" w:color="auto"/>
            <w:left w:val="none" w:sz="0" w:space="0" w:color="auto"/>
            <w:bottom w:val="none" w:sz="0" w:space="0" w:color="auto"/>
            <w:right w:val="none" w:sz="0" w:space="0" w:color="auto"/>
          </w:divBdr>
        </w:div>
        <w:div w:id="2066636117">
          <w:marLeft w:val="0"/>
          <w:marRight w:val="0"/>
          <w:marTop w:val="0"/>
          <w:marBottom w:val="0"/>
          <w:divBdr>
            <w:top w:val="none" w:sz="0" w:space="0" w:color="auto"/>
            <w:left w:val="none" w:sz="0" w:space="0" w:color="auto"/>
            <w:bottom w:val="none" w:sz="0" w:space="0" w:color="auto"/>
            <w:right w:val="none" w:sz="0" w:space="0" w:color="auto"/>
          </w:divBdr>
        </w:div>
        <w:div w:id="2089233402">
          <w:marLeft w:val="0"/>
          <w:marRight w:val="0"/>
          <w:marTop w:val="0"/>
          <w:marBottom w:val="0"/>
          <w:divBdr>
            <w:top w:val="none" w:sz="0" w:space="0" w:color="auto"/>
            <w:left w:val="none" w:sz="0" w:space="0" w:color="auto"/>
            <w:bottom w:val="none" w:sz="0" w:space="0" w:color="auto"/>
            <w:right w:val="none" w:sz="0" w:space="0" w:color="auto"/>
          </w:divBdr>
        </w:div>
        <w:div w:id="2107919270">
          <w:marLeft w:val="0"/>
          <w:marRight w:val="0"/>
          <w:marTop w:val="0"/>
          <w:marBottom w:val="0"/>
          <w:divBdr>
            <w:top w:val="none" w:sz="0" w:space="0" w:color="auto"/>
            <w:left w:val="none" w:sz="0" w:space="0" w:color="auto"/>
            <w:bottom w:val="none" w:sz="0" w:space="0" w:color="auto"/>
            <w:right w:val="none" w:sz="0" w:space="0" w:color="auto"/>
          </w:divBdr>
        </w:div>
      </w:divsChild>
    </w:div>
    <w:div w:id="202153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6.wmf"/><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image" Target="media/image9.wmf"/><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wmf"/><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E9D9-FC50-4689-BB7F-70DD7B6C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9742</Words>
  <Characters>55530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65142</CharactersWithSpaces>
  <SharedDoc>false</SharedDoc>
  <HLinks>
    <vt:vector size="12" baseType="variant">
      <vt:variant>
        <vt:i4>3735656</vt:i4>
      </vt:variant>
      <vt:variant>
        <vt:i4>3</vt:i4>
      </vt:variant>
      <vt:variant>
        <vt:i4>0</vt:i4>
      </vt:variant>
      <vt:variant>
        <vt:i4>5</vt:i4>
      </vt:variant>
      <vt:variant>
        <vt:lpwstr>consultantplus://offline/ref=CC517A33BE09DCB7C269171C477266D91677A08451CA4CE3538CF5B5D3451D93O4QDH</vt:lpwstr>
      </vt:variant>
      <vt:variant>
        <vt:lpwstr/>
      </vt:variant>
      <vt:variant>
        <vt:i4>6619187</vt:i4>
      </vt:variant>
      <vt:variant>
        <vt:i4>0</vt:i4>
      </vt:variant>
      <vt:variant>
        <vt:i4>0</vt:i4>
      </vt:variant>
      <vt:variant>
        <vt:i4>5</vt:i4>
      </vt:variant>
      <vt:variant>
        <vt:lpwstr>consultantplus://offline/ref=CC517A33BE09DCB7C2690911511E38D2137BF7895FC74FB508D3AEE8844C17C40A755A61FDBFOFQ8H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КучинаАВ</cp:lastModifiedBy>
  <cp:revision>4</cp:revision>
  <cp:lastPrinted>2022-12-06T06:43:00Z</cp:lastPrinted>
  <dcterms:created xsi:type="dcterms:W3CDTF">2023-06-05T07:02:00Z</dcterms:created>
  <dcterms:modified xsi:type="dcterms:W3CDTF">2023-06-05T13:00:00Z</dcterms:modified>
</cp:coreProperties>
</file>