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785"/>
        <w:gridCol w:w="5246"/>
      </w:tblGrid>
      <w:tr w:rsidR="00DA5A79" w:rsidRPr="00650E22" w14:paraId="2DD4528D" w14:textId="77777777" w:rsidTr="004470AF">
        <w:trPr>
          <w:jc w:val="center"/>
        </w:trPr>
        <w:tc>
          <w:tcPr>
            <w:tcW w:w="10031" w:type="dxa"/>
            <w:gridSpan w:val="2"/>
          </w:tcPr>
          <w:p w14:paraId="6115121D" w14:textId="77777777" w:rsidR="00DA5A79" w:rsidRPr="00650E22" w:rsidRDefault="00DA5A79" w:rsidP="004470AF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 w:rsidRPr="00650E22">
              <w:rPr>
                <w:rFonts w:ascii="PT Astra Serif" w:hAnsi="PT Astra Serif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931FC9" wp14:editId="64373DCE">
                  <wp:simplePos x="0" y="0"/>
                  <wp:positionH relativeFrom="margin">
                    <wp:posOffset>2600325</wp:posOffset>
                  </wp:positionH>
                  <wp:positionV relativeFrom="margin">
                    <wp:posOffset>186055</wp:posOffset>
                  </wp:positionV>
                  <wp:extent cx="742950" cy="904875"/>
                  <wp:effectExtent l="19050" t="0" r="0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64D4A8" w14:textId="77777777" w:rsidR="00DA5A79" w:rsidRPr="00650E22" w:rsidRDefault="00DA5A79" w:rsidP="004470AF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</w:p>
          <w:p w14:paraId="373ED6A5" w14:textId="77777777" w:rsidR="00DA5A79" w:rsidRPr="00650E22" w:rsidRDefault="00DA5A79" w:rsidP="004470AF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ar-SA"/>
              </w:rPr>
            </w:pPr>
          </w:p>
          <w:p w14:paraId="00BD58D4" w14:textId="77777777" w:rsidR="00DA5A79" w:rsidRPr="00650E22" w:rsidRDefault="00DA5A79" w:rsidP="004470AF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sz w:val="28"/>
                <w:szCs w:val="28"/>
              </w:rPr>
            </w:pPr>
          </w:p>
          <w:p w14:paraId="7B05798E" w14:textId="77777777" w:rsidR="00DA5A79" w:rsidRPr="00650E22" w:rsidRDefault="00DA5A79" w:rsidP="004470AF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sz w:val="28"/>
                <w:szCs w:val="28"/>
              </w:rPr>
            </w:pPr>
          </w:p>
          <w:p w14:paraId="1C1533CD" w14:textId="77777777" w:rsidR="00DA5A79" w:rsidRPr="00650E22" w:rsidRDefault="00DA5A79" w:rsidP="004470AF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sz w:val="28"/>
                <w:szCs w:val="28"/>
              </w:rPr>
            </w:pPr>
          </w:p>
          <w:p w14:paraId="7470FE2F" w14:textId="77777777" w:rsidR="00DA5A79" w:rsidRPr="00650E22" w:rsidRDefault="00DA5A79" w:rsidP="004470AF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 w:rsidRPr="00650E22">
              <w:rPr>
                <w:rFonts w:ascii="PT Astra Serif" w:eastAsia="BatangChe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DA5A79" w:rsidRPr="00650E22" w14:paraId="6B2FD0C2" w14:textId="77777777" w:rsidTr="004470AF">
        <w:trPr>
          <w:jc w:val="center"/>
        </w:trPr>
        <w:tc>
          <w:tcPr>
            <w:tcW w:w="10031" w:type="dxa"/>
            <w:gridSpan w:val="2"/>
            <w:hideMark/>
          </w:tcPr>
          <w:p w14:paraId="456FC044" w14:textId="77777777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 w:rsidRPr="00650E22">
              <w:rPr>
                <w:rFonts w:ascii="PT Astra Serif" w:eastAsia="BatangChe" w:hAnsi="PT Astra Serif"/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DA5A79" w:rsidRPr="00650E22" w14:paraId="1022D4B3" w14:textId="77777777" w:rsidTr="004470AF">
        <w:trPr>
          <w:jc w:val="center"/>
        </w:trPr>
        <w:tc>
          <w:tcPr>
            <w:tcW w:w="10031" w:type="dxa"/>
            <w:gridSpan w:val="2"/>
          </w:tcPr>
          <w:p w14:paraId="24689D70" w14:textId="77777777" w:rsidR="00DA5A79" w:rsidRPr="00650E22" w:rsidRDefault="00DA5A79" w:rsidP="004470AF">
            <w:pPr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 w:rsidRPr="00650E22">
              <w:rPr>
                <w:rFonts w:ascii="PT Astra Serif" w:eastAsia="BatangChe" w:hAnsi="PT Astra Serif"/>
                <w:b/>
                <w:sz w:val="28"/>
                <w:szCs w:val="28"/>
              </w:rPr>
              <w:t>Администрация</w:t>
            </w:r>
          </w:p>
          <w:p w14:paraId="5C6C8802" w14:textId="77777777" w:rsidR="00DA5A79" w:rsidRPr="00650E22" w:rsidRDefault="00DA5A79" w:rsidP="004470AF">
            <w:pPr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</w:p>
          <w:p w14:paraId="4AAAA904" w14:textId="77777777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DA5A79" w:rsidRPr="00650E22" w14:paraId="64A0E402" w14:textId="77777777" w:rsidTr="004470AF">
        <w:trPr>
          <w:jc w:val="center"/>
        </w:trPr>
        <w:tc>
          <w:tcPr>
            <w:tcW w:w="10031" w:type="dxa"/>
            <w:gridSpan w:val="2"/>
            <w:hideMark/>
          </w:tcPr>
          <w:p w14:paraId="23468D21" w14:textId="77777777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 w:rsidRPr="00650E22">
              <w:rPr>
                <w:rFonts w:ascii="PT Astra Serif" w:eastAsia="BatangChe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A5A79" w:rsidRPr="00650E22" w14:paraId="4A84AF37" w14:textId="77777777" w:rsidTr="004470AF">
        <w:trPr>
          <w:jc w:val="center"/>
        </w:trPr>
        <w:tc>
          <w:tcPr>
            <w:tcW w:w="10031" w:type="dxa"/>
            <w:gridSpan w:val="2"/>
          </w:tcPr>
          <w:p w14:paraId="0B580356" w14:textId="77777777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DA5A79" w:rsidRPr="00650E22" w14:paraId="031AA441" w14:textId="77777777" w:rsidTr="00833F26">
        <w:trPr>
          <w:jc w:val="center"/>
        </w:trPr>
        <w:tc>
          <w:tcPr>
            <w:tcW w:w="4785" w:type="dxa"/>
          </w:tcPr>
          <w:p w14:paraId="5F42BAED" w14:textId="64ADE4A8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9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46" w:type="dxa"/>
          </w:tcPr>
          <w:p w14:paraId="1E0A1029" w14:textId="3AEB01B9" w:rsidR="00DA5A79" w:rsidRPr="00650E22" w:rsidRDefault="00DA5A79" w:rsidP="004470A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01BFD4C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14:paraId="3CD1227B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14:paraId="3E24994F" w14:textId="77777777" w:rsidR="00DA5A79" w:rsidRPr="00650E22" w:rsidRDefault="00DA5A79" w:rsidP="00DA5A79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7"/>
          <w:szCs w:val="27"/>
        </w:rPr>
      </w:pPr>
      <w:r w:rsidRPr="00650E22">
        <w:rPr>
          <w:rFonts w:ascii="PT Astra Serif" w:hAnsi="PT Astra Serif"/>
          <w:b/>
          <w:sz w:val="27"/>
          <w:szCs w:val="27"/>
        </w:rPr>
        <w:t>Об утверждении административного регламента</w:t>
      </w:r>
    </w:p>
    <w:p w14:paraId="1D1A3043" w14:textId="77777777" w:rsidR="00DA5A79" w:rsidRPr="00650E22" w:rsidRDefault="00DA5A79" w:rsidP="00DA5A79">
      <w:pPr>
        <w:jc w:val="center"/>
        <w:rPr>
          <w:rFonts w:ascii="PT Astra Serif" w:hAnsi="PT Astra Serif"/>
          <w:b/>
          <w:sz w:val="27"/>
          <w:szCs w:val="27"/>
        </w:rPr>
      </w:pPr>
      <w:r w:rsidRPr="00650E22">
        <w:rPr>
          <w:rFonts w:ascii="PT Astra Serif" w:hAnsi="PT Astra Serif"/>
          <w:b/>
          <w:sz w:val="27"/>
          <w:szCs w:val="27"/>
        </w:rPr>
        <w:t xml:space="preserve">предоставления муниципальной услуги </w:t>
      </w:r>
    </w:p>
    <w:p w14:paraId="10BA3589" w14:textId="77777777" w:rsidR="00DA5A79" w:rsidRPr="00650E22" w:rsidRDefault="00DA5A79" w:rsidP="00DA5A79">
      <w:pPr>
        <w:jc w:val="center"/>
        <w:rPr>
          <w:rFonts w:ascii="PT Astra Serif" w:hAnsi="PT Astra Serif"/>
          <w:b/>
          <w:sz w:val="27"/>
          <w:szCs w:val="27"/>
        </w:rPr>
      </w:pPr>
      <w:r w:rsidRPr="00650E22">
        <w:rPr>
          <w:rFonts w:ascii="PT Astra Serif" w:hAnsi="PT Astra Serif"/>
          <w:b/>
          <w:sz w:val="27"/>
          <w:szCs w:val="27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52A48F47" w14:textId="77777777" w:rsidR="00DA5A79" w:rsidRPr="00650E22" w:rsidRDefault="00DA5A79" w:rsidP="00DA5A79">
      <w:pPr>
        <w:jc w:val="center"/>
        <w:rPr>
          <w:rFonts w:ascii="PT Astra Serif" w:hAnsi="PT Astra Serif"/>
          <w:b/>
          <w:sz w:val="27"/>
          <w:szCs w:val="27"/>
        </w:rPr>
      </w:pPr>
    </w:p>
    <w:p w14:paraId="0E196DB7" w14:textId="77777777" w:rsidR="00DA5A79" w:rsidRPr="00650E22" w:rsidRDefault="00DA5A79" w:rsidP="00DA5A79">
      <w:pPr>
        <w:pStyle w:val="a6"/>
        <w:ind w:firstLine="709"/>
        <w:jc w:val="both"/>
        <w:rPr>
          <w:rFonts w:ascii="PT Astra Serif" w:hAnsi="PT Astra Serif"/>
          <w:sz w:val="27"/>
          <w:szCs w:val="27"/>
        </w:rPr>
      </w:pPr>
      <w:r w:rsidRPr="00650E22">
        <w:rPr>
          <w:rFonts w:ascii="PT Astra Serif" w:hAnsi="PT Astra Serif"/>
          <w:sz w:val="27"/>
          <w:szCs w:val="27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 Федеральным  законом  от 27.07.2010  № 210-ФЗ «Об организации  предоставления  государственных и муниципальных услуг», на основании ст. 31, 32 Устава муниципального образования Каменский район  администрация муниципального образования Каменский район ПОСТАНОВЛЯЕТ:</w:t>
      </w:r>
    </w:p>
    <w:p w14:paraId="0092AD92" w14:textId="77777777" w:rsidR="00DA5A79" w:rsidRPr="00650E22" w:rsidRDefault="00DA5A79" w:rsidP="00DA5A79">
      <w:pPr>
        <w:pStyle w:val="afd"/>
        <w:numPr>
          <w:ilvl w:val="0"/>
          <w:numId w:val="9"/>
        </w:numPr>
        <w:ind w:left="0" w:firstLine="709"/>
        <w:jc w:val="both"/>
        <w:rPr>
          <w:rFonts w:ascii="PT Astra Serif" w:hAnsi="PT Astra Serif"/>
          <w:bCs/>
          <w:sz w:val="27"/>
          <w:szCs w:val="27"/>
        </w:rPr>
      </w:pPr>
      <w:r w:rsidRPr="00650E22">
        <w:rPr>
          <w:rFonts w:ascii="PT Astra Serif" w:hAnsi="PT Astra Serif"/>
          <w:sz w:val="27"/>
          <w:szCs w:val="27"/>
        </w:rPr>
        <w:t xml:space="preserve">Утвердить </w:t>
      </w:r>
      <w:r w:rsidRPr="00650E22">
        <w:rPr>
          <w:rFonts w:ascii="PT Astra Serif" w:hAnsi="PT Astra Serif"/>
          <w:bCs/>
          <w:sz w:val="27"/>
          <w:szCs w:val="27"/>
        </w:rPr>
        <w:t xml:space="preserve">административный регламент предоставления муниципальной услуги </w:t>
      </w:r>
      <w:r w:rsidRPr="00650E22">
        <w:rPr>
          <w:rFonts w:ascii="PT Astra Serif" w:hAnsi="PT Astra Serif"/>
          <w:sz w:val="27"/>
          <w:szCs w:val="27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650E22">
        <w:rPr>
          <w:rFonts w:ascii="PT Astra Serif" w:hAnsi="PT Astra Serif"/>
          <w:bCs/>
          <w:sz w:val="27"/>
          <w:szCs w:val="27"/>
        </w:rPr>
        <w:t>(приложение).</w:t>
      </w:r>
    </w:p>
    <w:p w14:paraId="16197456" w14:textId="77777777" w:rsidR="00DA5A79" w:rsidRPr="00650E22" w:rsidRDefault="00DA5A79" w:rsidP="00DA5A79">
      <w:pPr>
        <w:pStyle w:val="afd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0E22">
        <w:rPr>
          <w:rFonts w:ascii="PT Astra Serif" w:hAnsi="PT Astra Serif"/>
          <w:sz w:val="27"/>
          <w:szCs w:val="27"/>
          <w:lang w:eastAsia="en-US"/>
        </w:rPr>
        <w:t>Руководителям муниципальных образовательных организаций обеспечить оказание муниципальной услуги  в соответствии с административным регламентом.</w:t>
      </w:r>
    </w:p>
    <w:p w14:paraId="6990C6DB" w14:textId="77777777" w:rsidR="00906A12" w:rsidRPr="00650E22" w:rsidRDefault="00906A12" w:rsidP="00906A1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50E22">
        <w:rPr>
          <w:rFonts w:ascii="PT Astra Serif" w:hAnsi="PT Astra Serif"/>
          <w:sz w:val="27"/>
          <w:szCs w:val="27"/>
          <w:lang w:eastAsia="en-US"/>
        </w:rPr>
        <w:t>3. Признать утратившим силу постановление администрации муниципального образования Каменский район от 29.06.2019 № 161 «</w:t>
      </w:r>
      <w:r w:rsidRPr="00650E22">
        <w:rPr>
          <w:rFonts w:ascii="PT Astra Serif" w:hAnsi="PT Astra Serif"/>
          <w:sz w:val="27"/>
          <w:szCs w:val="27"/>
        </w:rPr>
        <w:t>Об утверждении</w:t>
      </w:r>
      <w:r w:rsidR="00650E22">
        <w:rPr>
          <w:rFonts w:ascii="PT Astra Serif" w:hAnsi="PT Astra Serif"/>
          <w:sz w:val="27"/>
          <w:szCs w:val="27"/>
        </w:rPr>
        <w:t xml:space="preserve"> а</w:t>
      </w:r>
      <w:r w:rsidRPr="00650E22">
        <w:rPr>
          <w:rFonts w:ascii="PT Astra Serif" w:hAnsi="PT Astra Serif"/>
          <w:sz w:val="27"/>
          <w:szCs w:val="27"/>
        </w:rPr>
        <w:t>дминистративного</w:t>
      </w:r>
      <w:r w:rsidR="00650E22">
        <w:rPr>
          <w:rFonts w:ascii="PT Astra Serif" w:hAnsi="PT Astra Serif"/>
          <w:sz w:val="27"/>
          <w:szCs w:val="27"/>
        </w:rPr>
        <w:t xml:space="preserve"> </w:t>
      </w:r>
      <w:r w:rsidRPr="00650E22">
        <w:rPr>
          <w:rFonts w:ascii="PT Astra Serif" w:hAnsi="PT Astra Serif"/>
          <w:sz w:val="27"/>
          <w:szCs w:val="27"/>
        </w:rPr>
        <w:t>регламента</w:t>
      </w:r>
      <w:r w:rsidR="00650E22">
        <w:rPr>
          <w:rFonts w:ascii="PT Astra Serif" w:hAnsi="PT Astra Serif"/>
          <w:sz w:val="27"/>
          <w:szCs w:val="27"/>
        </w:rPr>
        <w:t xml:space="preserve"> </w:t>
      </w:r>
      <w:r w:rsidRPr="00650E22">
        <w:rPr>
          <w:rFonts w:ascii="PT Astra Serif" w:hAnsi="PT Astra Serif"/>
          <w:sz w:val="27"/>
          <w:szCs w:val="27"/>
        </w:rPr>
        <w:t>по</w:t>
      </w:r>
      <w:r w:rsidR="00650E22">
        <w:rPr>
          <w:rFonts w:ascii="PT Astra Serif" w:hAnsi="PT Astra Serif"/>
          <w:sz w:val="27"/>
          <w:szCs w:val="27"/>
        </w:rPr>
        <w:t xml:space="preserve"> </w:t>
      </w:r>
      <w:r w:rsidRPr="00650E22">
        <w:rPr>
          <w:rFonts w:ascii="PT Astra Serif" w:hAnsi="PT Astra Serif"/>
          <w:sz w:val="27"/>
          <w:szCs w:val="27"/>
        </w:rPr>
        <w:t>предоставлению</w:t>
      </w:r>
      <w:r w:rsidR="00650E22">
        <w:rPr>
          <w:rFonts w:ascii="PT Astra Serif" w:hAnsi="PT Astra Serif"/>
          <w:sz w:val="27"/>
          <w:szCs w:val="27"/>
        </w:rPr>
        <w:t xml:space="preserve"> </w:t>
      </w:r>
      <w:r w:rsidRPr="00650E22">
        <w:rPr>
          <w:rFonts w:ascii="PT Astra Serif" w:hAnsi="PT Astra Serif"/>
          <w:sz w:val="27"/>
          <w:szCs w:val="27"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650E22">
        <w:rPr>
          <w:rFonts w:ascii="PT Astra Serif" w:hAnsi="PT Astra Serif"/>
          <w:sz w:val="27"/>
          <w:szCs w:val="27"/>
        </w:rPr>
        <w:t>.</w:t>
      </w:r>
    </w:p>
    <w:p w14:paraId="7229AD10" w14:textId="77777777" w:rsidR="00DA5A79" w:rsidRPr="00650E22" w:rsidRDefault="00906A12" w:rsidP="00906A12">
      <w:pPr>
        <w:ind w:left="709"/>
        <w:jc w:val="both"/>
        <w:rPr>
          <w:rFonts w:ascii="PT Astra Serif" w:hAnsi="PT Astra Serif"/>
          <w:sz w:val="27"/>
          <w:szCs w:val="27"/>
        </w:rPr>
      </w:pPr>
      <w:r w:rsidRPr="00650E22">
        <w:rPr>
          <w:rFonts w:ascii="PT Astra Serif" w:hAnsi="PT Astra Serif"/>
          <w:color w:val="1D1B11"/>
          <w:sz w:val="27"/>
          <w:szCs w:val="27"/>
        </w:rPr>
        <w:t xml:space="preserve">3. </w:t>
      </w:r>
      <w:r w:rsidR="00DA5A79" w:rsidRPr="00650E22">
        <w:rPr>
          <w:rFonts w:ascii="PT Astra Serif" w:hAnsi="PT Astra Serif"/>
          <w:color w:val="1D1B11"/>
          <w:sz w:val="27"/>
          <w:szCs w:val="27"/>
        </w:rPr>
        <w:t>Постановление вступает в силу со дня обнародования.</w:t>
      </w:r>
    </w:p>
    <w:p w14:paraId="43E13DBE" w14:textId="77777777" w:rsidR="00DA5A79" w:rsidRPr="00650E22" w:rsidRDefault="00DA5A79" w:rsidP="00DA5A79">
      <w:pPr>
        <w:pStyle w:val="afd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14:paraId="330A7079" w14:textId="77777777" w:rsidR="00DA5A79" w:rsidRPr="00650E22" w:rsidRDefault="00DA5A79" w:rsidP="00DA5A79">
      <w:pPr>
        <w:pStyle w:val="afd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A5A79" w:rsidRPr="00650E22" w14:paraId="0DFB995A" w14:textId="77777777" w:rsidTr="004470AF">
        <w:tc>
          <w:tcPr>
            <w:tcW w:w="6771" w:type="dxa"/>
          </w:tcPr>
          <w:p w14:paraId="3289B29E" w14:textId="77777777" w:rsidR="00DA5A79" w:rsidRPr="00650E22" w:rsidRDefault="00DA5A79" w:rsidP="004470AF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7961703" w14:textId="77777777" w:rsidR="00DA5A79" w:rsidRPr="00650E22" w:rsidRDefault="00DA5A79" w:rsidP="000446F7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50E2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2799" w:type="dxa"/>
          </w:tcPr>
          <w:p w14:paraId="03FDB01A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659790A" w14:textId="77777777" w:rsidR="00DA5A79" w:rsidRPr="00650E22" w:rsidRDefault="00DA5A79" w:rsidP="004470A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18532D3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50E22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  <w:proofErr w:type="spellEnd"/>
          </w:p>
        </w:tc>
      </w:tr>
    </w:tbl>
    <w:p w14:paraId="0836DD3A" w14:textId="77777777" w:rsidR="00DA5A79" w:rsidRPr="00650E22" w:rsidRDefault="00DA5A79" w:rsidP="00DA5A79">
      <w:pPr>
        <w:jc w:val="both"/>
        <w:rPr>
          <w:rFonts w:ascii="PT Astra Serif" w:hAnsi="PT Astra Serif"/>
          <w:sz w:val="28"/>
          <w:szCs w:val="28"/>
        </w:rPr>
        <w:sectPr w:rsidR="00DA5A79" w:rsidRPr="00650E22" w:rsidSect="002A354B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BD1B125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A5A79" w:rsidRPr="00650E22" w14:paraId="72D60241" w14:textId="77777777" w:rsidTr="004470AF">
        <w:tc>
          <w:tcPr>
            <w:tcW w:w="4784" w:type="dxa"/>
          </w:tcPr>
          <w:p w14:paraId="76859F52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7F3E068B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098E0925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290193A7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3C8A44E3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1F817C6D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14:paraId="458F31C5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1753A0B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Приложение</w:t>
            </w:r>
          </w:p>
          <w:p w14:paraId="29408BEB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 постановлению администрации</w:t>
            </w:r>
          </w:p>
          <w:p w14:paraId="2C447AA2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14:paraId="5A215E89" w14:textId="77777777" w:rsidR="00DA5A79" w:rsidRPr="00650E22" w:rsidRDefault="00DA5A79" w:rsidP="004470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</w:t>
            </w:r>
          </w:p>
          <w:p w14:paraId="4D3484C3" w14:textId="77777777" w:rsidR="00DA5A79" w:rsidRPr="00650E22" w:rsidRDefault="00DA5A79" w:rsidP="004470AF">
            <w:pPr>
              <w:jc w:val="center"/>
            </w:pPr>
            <w:r w:rsidRPr="00650E22">
              <w:rPr>
                <w:rFonts w:ascii="PT Astra Serif" w:hAnsi="PT Astra Serif"/>
                <w:sz w:val="22"/>
                <w:szCs w:val="22"/>
              </w:rPr>
              <w:t>от       №</w:t>
            </w:r>
          </w:p>
        </w:tc>
      </w:tr>
    </w:tbl>
    <w:p w14:paraId="17217A84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14:paraId="7A65DA03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14:paraId="3069B0E8" w14:textId="77777777"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14:paraId="61B48C05" w14:textId="77777777" w:rsidR="00796157" w:rsidRPr="00650E22" w:rsidRDefault="0025139B">
      <w:pPr>
        <w:jc w:val="center"/>
        <w:rPr>
          <w:rFonts w:ascii="PT Astra Serif" w:hAnsi="PT Astra Serif"/>
          <w:b/>
        </w:rPr>
      </w:pPr>
      <w:r w:rsidRPr="00650E22"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666C908D" w14:textId="77777777" w:rsidR="00796157" w:rsidRPr="00650E22" w:rsidRDefault="00796157">
      <w:pPr>
        <w:jc w:val="center"/>
        <w:rPr>
          <w:rFonts w:ascii="PT Astra Serif" w:hAnsi="PT Astra Serif"/>
          <w:b/>
          <w:sz w:val="28"/>
        </w:rPr>
      </w:pPr>
    </w:p>
    <w:p w14:paraId="6DF27146" w14:textId="77777777" w:rsidR="00796157" w:rsidRPr="00650E22" w:rsidRDefault="0025139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I. Общие положения</w:t>
      </w:r>
    </w:p>
    <w:p w14:paraId="08F07488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="00AF0D2E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Услуга).</w:t>
      </w:r>
    </w:p>
    <w:p w14:paraId="0BB340AE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76C4FA52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7DC414F2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66647D2D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650E22">
        <w:rPr>
          <w:rStyle w:val="aff6"/>
          <w:rFonts w:ascii="PT Astra Serif" w:hAnsi="PT Astra Serif"/>
          <w:sz w:val="28"/>
        </w:rPr>
        <w:footnoteReference w:id="1"/>
      </w:r>
      <w:r w:rsidRPr="00650E22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38230B87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650E22">
        <w:rPr>
          <w:rStyle w:val="aff6"/>
          <w:rFonts w:ascii="PT Astra Serif" w:hAnsi="PT Astra Serif"/>
          <w:sz w:val="28"/>
        </w:rPr>
        <w:footnoteReference w:id="2"/>
      </w:r>
      <w:r w:rsidRPr="00650E22">
        <w:rPr>
          <w:rFonts w:ascii="PT Astra Serif" w:hAnsi="PT Astra Serif"/>
          <w:sz w:val="28"/>
        </w:rPr>
        <w:t xml:space="preserve"> (далее – Единый портал).</w:t>
      </w:r>
    </w:p>
    <w:p w14:paraId="337E0E43" w14:textId="77777777" w:rsidR="00796157" w:rsidRPr="00650E22" w:rsidRDefault="0025139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14:paraId="05F6007A" w14:textId="77777777" w:rsidR="00796157" w:rsidRPr="00650E22" w:rsidRDefault="0025139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Наименование Услуги</w:t>
      </w:r>
    </w:p>
    <w:p w14:paraId="497CFD85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14:paraId="5B16AFCE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10635F89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 w:rsidRPr="00650E22"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</w:t>
      </w:r>
      <w:r w:rsidRPr="00650E22">
        <w:rPr>
          <w:rFonts w:ascii="PT Astra Serif" w:hAnsi="PT Astra Serif"/>
          <w:sz w:val="28"/>
          <w:szCs w:val="28"/>
        </w:rPr>
        <w:t xml:space="preserve">образования </w:t>
      </w:r>
      <w:r w:rsidR="00AF0D2E" w:rsidRPr="00650E22">
        <w:rPr>
          <w:rFonts w:ascii="PT Astra Serif" w:hAnsi="PT Astra Serif"/>
          <w:sz w:val="28"/>
          <w:szCs w:val="28"/>
        </w:rPr>
        <w:t>Каменский район</w:t>
      </w:r>
      <w:r w:rsidRPr="00650E22">
        <w:rPr>
          <w:rFonts w:ascii="PT Astra Serif" w:hAnsi="PT Astra Serif"/>
          <w:sz w:val="28"/>
          <w:szCs w:val="28"/>
        </w:rPr>
        <w:t xml:space="preserve"> (далее – функциональный орган)</w:t>
      </w:r>
      <w:r w:rsidRPr="00650E22">
        <w:rPr>
          <w:rFonts w:ascii="PT Astra Serif" w:hAnsi="PT Astra Serif"/>
          <w:sz w:val="32"/>
        </w:rPr>
        <w:t xml:space="preserve">. </w:t>
      </w:r>
      <w:r w:rsidRPr="00650E22"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4F54BB3F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00A04DBC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Результат предоставления Услуги</w:t>
      </w:r>
    </w:p>
    <w:p w14:paraId="20D2E3B7" w14:textId="77777777" w:rsidR="00796157" w:rsidRPr="00650E22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При обращении заявителя за </w:t>
      </w:r>
      <w:r w:rsidR="00A47B17" w:rsidRPr="00650E22">
        <w:rPr>
          <w:rFonts w:ascii="PT Astra Serif" w:hAnsi="PT Astra Serif"/>
          <w:sz w:val="28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650E22"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14:paraId="5576A2B8" w14:textId="77777777" w:rsidR="00796157" w:rsidRPr="00650E22" w:rsidRDefault="0025139B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434D5DE0" w14:textId="77777777" w:rsidR="00796157" w:rsidRPr="00650E22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0A172143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463B45F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00B80B8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0455F561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Срок предоставления Услуги</w:t>
      </w:r>
    </w:p>
    <w:p w14:paraId="70B33851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6847077" w14:textId="77777777" w:rsidR="00796157" w:rsidRPr="00650E22" w:rsidRDefault="0025139B">
      <w:pPr>
        <w:keepNext/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1DB5494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16489952" w14:textId="77777777"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7A2E9350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67D64A9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2F762B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79399C5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650E22">
        <w:rPr>
          <w:rFonts w:ascii="PT Astra Serif" w:hAnsi="PT Astra Serif"/>
          <w:b/>
          <w:sz w:val="28"/>
        </w:rPr>
        <w:br/>
        <w:t>в приеме запроса и</w:t>
      </w:r>
      <w:r w:rsidR="00E64C48" w:rsidRPr="00650E22">
        <w:rPr>
          <w:rFonts w:ascii="PT Astra Serif" w:hAnsi="PT Astra Serif"/>
          <w:b/>
          <w:sz w:val="28"/>
        </w:rPr>
        <w:t xml:space="preserve"> </w:t>
      </w:r>
      <w:r w:rsidRPr="00650E22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447EDB61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51B2F6A6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9AD130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5FC09DE8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Исчерпывающий перечень оснований для отказа в предоставлении Услуги приведены в разделе III настоящего </w:t>
      </w:r>
      <w:r w:rsidRPr="00650E22">
        <w:rPr>
          <w:rFonts w:ascii="PT Astra Serif" w:hAnsi="PT Astra Serif"/>
          <w:sz w:val="28"/>
        </w:rPr>
        <w:lastRenderedPageBreak/>
        <w:t>Административного регламента в описании вариантов предоставления Услуги.</w:t>
      </w:r>
    </w:p>
    <w:p w14:paraId="7B76B25B" w14:textId="77777777" w:rsidR="00796157" w:rsidRPr="00650E22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 w:rsidRPr="00650E22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13A54E8A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47C2B2D0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1352B5A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 xml:space="preserve">составляет 15 минут. </w:t>
      </w:r>
    </w:p>
    <w:p w14:paraId="670E695B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2EECA4AC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Срок регистрации запроса</w:t>
      </w:r>
    </w:p>
    <w:p w14:paraId="47762171" w14:textId="77777777" w:rsidR="00796157" w:rsidRPr="00650E22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19EDC66B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51E1AC98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59A7261F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7C6E6A78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32F77D6C" w14:textId="77777777" w:rsidR="00796157" w:rsidRPr="00650E22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5B936D9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1DF9C55" w14:textId="77777777"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14:paraId="3A7D535A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74F381CD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14:paraId="3CC79B12" w14:textId="77777777"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Вариант 1: физическое лицо;</w:t>
      </w:r>
    </w:p>
    <w:p w14:paraId="5094D648" w14:textId="77777777"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78ED72B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8564878" w14:textId="77777777"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Вариант 3: физическое лицо;</w:t>
      </w:r>
    </w:p>
    <w:p w14:paraId="3126FEC8" w14:textId="77777777"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40091AAB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3850EE0F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Профилирование заявителя</w:t>
      </w:r>
    </w:p>
    <w:p w14:paraId="13C98A6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5D003F6" w14:textId="77777777"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14:paraId="0834CD16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6CAC7ADD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общедоступном для ознакомления месте.</w:t>
      </w:r>
    </w:p>
    <w:p w14:paraId="2FF26121" w14:textId="77777777"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084F7BF" w14:textId="77777777" w:rsidR="00796157" w:rsidRPr="00650E22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08211C2D" w14:textId="77777777"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942B041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0E70A50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14:paraId="12773BD5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033F28C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290B4DCE" w14:textId="77777777"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1B49B93" w14:textId="77777777"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C128A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542394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789B6CAB" w14:textId="77777777" w:rsidR="00796157" w:rsidRPr="00650E22" w:rsidRDefault="0025139B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14:paraId="7DA4D833" w14:textId="77777777" w:rsidR="00796157" w:rsidRPr="00650E22" w:rsidRDefault="0025139B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380714F0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02BB1122" w14:textId="77777777" w:rsidR="0074026A" w:rsidRPr="00650E22" w:rsidRDefault="00A47B17" w:rsidP="00A47B17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</w:t>
      </w:r>
      <w:proofErr w:type="spellStart"/>
      <w:r w:rsidRPr="00650E22">
        <w:rPr>
          <w:rFonts w:ascii="PT Astra Serif" w:hAnsi="PT Astra Serif"/>
          <w:sz w:val="28"/>
        </w:rPr>
        <w:t>город.Образование</w:t>
      </w:r>
      <w:proofErr w:type="spellEnd"/>
      <w:r w:rsidRPr="00650E22">
        <w:rPr>
          <w:rFonts w:ascii="PT Astra Serif" w:hAnsi="PT Astra Serif"/>
          <w:sz w:val="28"/>
        </w:rPr>
        <w:t>".</w:t>
      </w:r>
    </w:p>
    <w:p w14:paraId="5D8D05F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0629B810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0986E933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7AD0386" w14:textId="77777777" w:rsidR="00796157" w:rsidRPr="00650E22" w:rsidRDefault="0025139B">
      <w:pPr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36CF5C8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61DEC25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24F9364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7A3749F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24BDA7CB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ADADAC9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590801CC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339D277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7C4BF385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650E22">
        <w:rPr>
          <w:rFonts w:ascii="PT Astra Serif" w:hAnsi="PT Astra Serif"/>
        </w:rPr>
        <w:t>;</w:t>
      </w:r>
    </w:p>
    <w:p w14:paraId="08CA42C9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50E22">
        <w:rPr>
          <w:rFonts w:ascii="PT Astra Serif" w:hAnsi="PT Astra Serif"/>
        </w:rPr>
        <w:t>;</w:t>
      </w:r>
    </w:p>
    <w:p w14:paraId="5270CA19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650E22">
        <w:rPr>
          <w:rFonts w:ascii="PT Astra Serif" w:hAnsi="PT Astra Serif"/>
        </w:rPr>
        <w:t>;</w:t>
      </w:r>
    </w:p>
    <w:p w14:paraId="4C05F9F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 w:rsidRPr="00650E22">
        <w:rPr>
          <w:rFonts w:ascii="PT Astra Serif" w:hAnsi="PT Astra Serif"/>
          <w:sz w:val="28"/>
        </w:rPr>
        <w:t>5</w:t>
      </w:r>
      <w:r w:rsidRPr="00650E22"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1C52A317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9476B98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3F76F9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36802D93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E612BB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0D68749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6110CEC3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14:paraId="5CD90779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D0097B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AC9B48D" w14:textId="77777777"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7207A56" w14:textId="77777777" w:rsidR="00796157" w:rsidRPr="00650E22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14020B7D" w14:textId="77777777"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D7F708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122962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0D0C0A9D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1FFE548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710BB021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6870CBEF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4C8A08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558388F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7EB61E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1C1D7398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30E847C4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5A15F0DC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6C60CC7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46E4F48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884B3E8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75F6AA36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2ECDF24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650E22">
        <w:rPr>
          <w:rStyle w:val="1b"/>
          <w:rFonts w:ascii="PT Astra Serif" w:hAnsi="PT Astra Serif"/>
          <w:sz w:val="28"/>
        </w:rPr>
        <w:t>;</w:t>
      </w:r>
    </w:p>
    <w:p w14:paraId="243935EE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Style w:val="1b"/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41D6BAB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5C69EE1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FC9FCC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2F2118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B96BE89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1184F7B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CAE06FD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B4EE191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0C30405C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3221C43E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650E22">
        <w:rPr>
          <w:rFonts w:ascii="PT Astra Serif" w:hAnsi="PT Astra Serif"/>
        </w:rPr>
        <w:t>;</w:t>
      </w:r>
    </w:p>
    <w:p w14:paraId="5472488D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50E22">
        <w:rPr>
          <w:rFonts w:ascii="PT Astra Serif" w:hAnsi="PT Astra Serif"/>
        </w:rPr>
        <w:t>;</w:t>
      </w:r>
    </w:p>
    <w:p w14:paraId="3F5634BF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650E22">
        <w:rPr>
          <w:rFonts w:ascii="PT Astra Serif" w:hAnsi="PT Astra Serif"/>
        </w:rPr>
        <w:t>;</w:t>
      </w:r>
    </w:p>
    <w:p w14:paraId="69324FF6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 xml:space="preserve">подача заявителем письменного запроса об отказе в предоставлении Услуги (приложение </w:t>
      </w:r>
      <w:r w:rsidR="00391B35" w:rsidRPr="00650E22">
        <w:rPr>
          <w:rFonts w:ascii="PT Astra Serif" w:hAnsi="PT Astra Serif"/>
          <w:sz w:val="28"/>
        </w:rPr>
        <w:t>5</w:t>
      </w:r>
      <w:r w:rsidRPr="00650E22"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4A3282A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650E22">
        <w:rPr>
          <w:rFonts w:ascii="PT Astra Serif" w:hAnsi="PT Astra Serif"/>
        </w:rPr>
        <w:t>;</w:t>
      </w:r>
    </w:p>
    <w:p w14:paraId="0ECA5AC5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0408E9D9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4FFD8BC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62A994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B46679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070029C7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2C4F73C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F18C9B7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4FF756D" w14:textId="77777777"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748D1DC" w14:textId="77777777" w:rsidR="00796157" w:rsidRPr="00650E22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0FA790C2" w14:textId="77777777"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A691FEB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1DFA521D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272CF0E9" w14:textId="77777777" w:rsidR="00796157" w:rsidRPr="00650E22" w:rsidRDefault="0025139B">
      <w:pPr>
        <w:pStyle w:val="afd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22F456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044AFB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49BD3A74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14:paraId="7B78589E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52EC957E" w14:textId="77777777"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3) предоставление результата Услуги. </w:t>
      </w:r>
    </w:p>
    <w:p w14:paraId="592FD26C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AA8564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14:paraId="47036C0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9539717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6D82BB1" w14:textId="77777777" w:rsidR="00796157" w:rsidRPr="00650E22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E10F313" w14:textId="77777777" w:rsidR="00796157" w:rsidRPr="00650E22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1B4A0E9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31DDBD2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2B86C688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C7B0E92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7EAEC9A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1A83A9A3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80F95F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8F86CE9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0D76F420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7801C0F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78C13A45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7E56C91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2782C82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F44381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72964C2" w14:textId="77777777"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A0B5777" w14:textId="77777777" w:rsidR="00796157" w:rsidRPr="00650E22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50276D23" w14:textId="77777777"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392A9B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7C8493D5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05285CDA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87EBE1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14F0FE2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1212C70" w14:textId="77777777" w:rsidR="00796157" w:rsidRPr="00650E22" w:rsidRDefault="0025139B">
      <w:pPr>
        <w:pStyle w:val="afd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30B2AEA3" w14:textId="77777777" w:rsidR="00796157" w:rsidRPr="00650E22" w:rsidRDefault="0025139B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1E276E9" w14:textId="77777777" w:rsidR="00796157" w:rsidRPr="00650E22" w:rsidRDefault="0025139B">
      <w:pPr>
        <w:pStyle w:val="afd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7F89E5C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17E027D6" w14:textId="77777777" w:rsidR="00796157" w:rsidRPr="00650E22" w:rsidRDefault="0025139B" w:rsidP="00122962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14:paraId="0D64EC53" w14:textId="77777777" w:rsidR="00796157" w:rsidRPr="00650E22" w:rsidRDefault="0025139B" w:rsidP="00122962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3CAECBD" w14:textId="77777777" w:rsidR="00796157" w:rsidRPr="00650E22" w:rsidRDefault="0025139B" w:rsidP="0012296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AE8FE87" w14:textId="77777777" w:rsidR="00796157" w:rsidRPr="00650E22" w:rsidRDefault="0025139B">
      <w:pPr>
        <w:pStyle w:val="afd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7796239" w14:textId="77777777" w:rsidR="00796157" w:rsidRPr="00650E22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36BA151A" w14:textId="77777777" w:rsidR="00796157" w:rsidRPr="00650E22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650E22">
        <w:rPr>
          <w:rStyle w:val="1b"/>
          <w:rFonts w:ascii="PT Astra Serif" w:hAnsi="PT Astra Serif"/>
          <w:sz w:val="28"/>
        </w:rPr>
        <w:t>;</w:t>
      </w:r>
    </w:p>
    <w:p w14:paraId="1BC84B9B" w14:textId="77777777" w:rsidR="00796157" w:rsidRPr="00650E22" w:rsidRDefault="00122962" w:rsidP="00122962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Style w:val="1b"/>
          <w:rFonts w:ascii="PT Astra Serif" w:hAnsi="PT Astra Serif"/>
          <w:sz w:val="28"/>
        </w:rPr>
        <w:t xml:space="preserve">4) </w:t>
      </w:r>
      <w:r w:rsidR="0025139B" w:rsidRPr="00650E22">
        <w:rPr>
          <w:rStyle w:val="1b"/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6E0945E2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4CAE15D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14:paraId="2634AD2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4DE2F766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739DC2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21C04ED7" w14:textId="77777777"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99D533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538D4469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650E22">
        <w:rPr>
          <w:rFonts w:ascii="PT Astra Serif" w:hAnsi="PT Astra Serif"/>
          <w:color w:val="000000" w:themeColor="text1"/>
          <w:sz w:val="28"/>
        </w:rPr>
        <w:t>4</w:t>
      </w:r>
      <w:r w:rsidR="00122962" w:rsidRPr="00650E22">
        <w:rPr>
          <w:rFonts w:ascii="PT Astra Serif" w:hAnsi="PT Astra Serif"/>
          <w:color w:val="000000" w:themeColor="text1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D86402A" w14:textId="77777777" w:rsidR="00796157" w:rsidRPr="00650E22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2588B29" w14:textId="77777777" w:rsidR="00796157" w:rsidRPr="00650E22" w:rsidRDefault="0025139B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29DF8022" w14:textId="77777777" w:rsidR="00796157" w:rsidRPr="00650E22" w:rsidRDefault="0079615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14:paraId="7E4362D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7A334DFB" w14:textId="77777777" w:rsidR="00796157" w:rsidRPr="00650E22" w:rsidRDefault="0025139B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D4396D7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44FE64F0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6E7312D1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FA5CEA4" w14:textId="77777777"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26F54704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2AB22B56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103555A4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69232E6C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05B8C7C5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1CD47E93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Проверки проводятся уполномоченными лицами.</w:t>
      </w:r>
    </w:p>
    <w:p w14:paraId="1F08951C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74D267E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5CA8903" w14:textId="77777777"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5F71EBE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4633306" w14:textId="77777777"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CA9120B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2D2617EC" w14:textId="77777777"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14:paraId="2970902D" w14:textId="77777777" w:rsidR="00796157" w:rsidRPr="00650E22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5E57E736" w14:textId="77777777" w:rsidR="00226D5A" w:rsidRPr="00650E22" w:rsidRDefault="00226D5A">
      <w:pPr>
        <w:spacing w:after="160"/>
      </w:pPr>
    </w:p>
    <w:p w14:paraId="6D4DECCA" w14:textId="77777777" w:rsidR="00226D5A" w:rsidRPr="00650E22" w:rsidRDefault="00226D5A">
      <w:pPr>
        <w:spacing w:after="160"/>
      </w:pPr>
    </w:p>
    <w:p w14:paraId="6181E9FB" w14:textId="77777777" w:rsidR="00226D5A" w:rsidRPr="00650E22" w:rsidRDefault="00226D5A">
      <w:pPr>
        <w:spacing w:after="160"/>
      </w:pPr>
    </w:p>
    <w:p w14:paraId="4FFA31E7" w14:textId="77777777" w:rsidR="00226D5A" w:rsidRPr="00650E22" w:rsidRDefault="00226D5A">
      <w:pPr>
        <w:spacing w:after="160"/>
      </w:pPr>
    </w:p>
    <w:p w14:paraId="4C593E17" w14:textId="77777777" w:rsidR="00226D5A" w:rsidRPr="00650E22" w:rsidRDefault="00226D5A">
      <w:pPr>
        <w:spacing w:after="160"/>
      </w:pPr>
    </w:p>
    <w:p w14:paraId="16AFC3A9" w14:textId="77777777" w:rsidR="00226D5A" w:rsidRPr="00650E22" w:rsidRDefault="00226D5A">
      <w:pPr>
        <w:spacing w:after="160"/>
      </w:pPr>
    </w:p>
    <w:p w14:paraId="6FF1F2EC" w14:textId="77777777" w:rsidR="00226D5A" w:rsidRPr="00650E22" w:rsidRDefault="00226D5A">
      <w:pPr>
        <w:spacing w:after="160"/>
      </w:pPr>
    </w:p>
    <w:p w14:paraId="30014158" w14:textId="77777777" w:rsidR="00226D5A" w:rsidRPr="00650E22" w:rsidRDefault="00226D5A">
      <w:pPr>
        <w:spacing w:after="160"/>
      </w:pPr>
    </w:p>
    <w:p w14:paraId="3B349F51" w14:textId="77777777" w:rsidR="00226D5A" w:rsidRPr="00650E22" w:rsidRDefault="00226D5A">
      <w:pPr>
        <w:spacing w:after="160"/>
      </w:pPr>
    </w:p>
    <w:p w14:paraId="6CD0B1CD" w14:textId="77777777" w:rsidR="00226D5A" w:rsidRPr="00650E22" w:rsidRDefault="00226D5A">
      <w:pPr>
        <w:spacing w:after="160"/>
      </w:pPr>
    </w:p>
    <w:p w14:paraId="1D41FB56" w14:textId="77777777" w:rsidR="00226D5A" w:rsidRPr="00650E22" w:rsidRDefault="00226D5A">
      <w:pPr>
        <w:spacing w:after="160"/>
      </w:pPr>
    </w:p>
    <w:p w14:paraId="0753E172" w14:textId="77777777" w:rsidR="00226D5A" w:rsidRPr="00650E22" w:rsidRDefault="00226D5A">
      <w:pPr>
        <w:spacing w:after="160"/>
      </w:pPr>
    </w:p>
    <w:p w14:paraId="37FC85AA" w14:textId="77777777" w:rsidR="00226D5A" w:rsidRPr="00650E22" w:rsidRDefault="00226D5A">
      <w:pPr>
        <w:spacing w:after="160"/>
      </w:pPr>
    </w:p>
    <w:p w14:paraId="6DA0ADE3" w14:textId="77777777" w:rsidR="00226D5A" w:rsidRPr="00650E22" w:rsidRDefault="00226D5A">
      <w:pPr>
        <w:spacing w:after="160"/>
      </w:pPr>
    </w:p>
    <w:p w14:paraId="483BC338" w14:textId="77777777" w:rsidR="00226D5A" w:rsidRPr="00650E22" w:rsidRDefault="00226D5A">
      <w:pPr>
        <w:spacing w:after="160"/>
      </w:pPr>
    </w:p>
    <w:p w14:paraId="37BD0898" w14:textId="77777777" w:rsidR="00226D5A" w:rsidRPr="00650E22" w:rsidRDefault="00226D5A">
      <w:pPr>
        <w:spacing w:after="160"/>
      </w:pPr>
    </w:p>
    <w:p w14:paraId="69FF9378" w14:textId="77777777" w:rsidR="00226D5A" w:rsidRPr="00650E22" w:rsidRDefault="00226D5A">
      <w:pPr>
        <w:spacing w:after="160"/>
      </w:pPr>
    </w:p>
    <w:p w14:paraId="0CC96426" w14:textId="77777777" w:rsidR="00226D5A" w:rsidRPr="00650E22" w:rsidRDefault="00226D5A">
      <w:pPr>
        <w:spacing w:after="160"/>
      </w:pPr>
    </w:p>
    <w:p w14:paraId="2513BB75" w14:textId="77777777" w:rsidR="00226D5A" w:rsidRPr="00650E22" w:rsidRDefault="00226D5A">
      <w:pPr>
        <w:spacing w:after="160"/>
      </w:pPr>
    </w:p>
    <w:p w14:paraId="010B2D15" w14:textId="77777777" w:rsidR="00226D5A" w:rsidRPr="00650E22" w:rsidRDefault="00226D5A">
      <w:pPr>
        <w:spacing w:after="160"/>
      </w:pPr>
    </w:p>
    <w:p w14:paraId="24CD2D3C" w14:textId="77777777" w:rsidR="00226D5A" w:rsidRPr="00650E22" w:rsidRDefault="00226D5A">
      <w:pPr>
        <w:spacing w:after="160"/>
      </w:pPr>
    </w:p>
    <w:p w14:paraId="6E4D2FE3" w14:textId="77777777" w:rsidR="00226D5A" w:rsidRPr="00650E22" w:rsidRDefault="00226D5A">
      <w:pPr>
        <w:spacing w:after="160"/>
      </w:pPr>
    </w:p>
    <w:p w14:paraId="2232FBAF" w14:textId="77777777" w:rsidR="00226D5A" w:rsidRPr="00650E22" w:rsidRDefault="00226D5A">
      <w:pPr>
        <w:spacing w:after="160"/>
      </w:pPr>
    </w:p>
    <w:p w14:paraId="18EE2D23" w14:textId="77777777" w:rsidR="00226D5A" w:rsidRPr="00650E22" w:rsidRDefault="00226D5A">
      <w:pPr>
        <w:spacing w:after="160"/>
      </w:pPr>
    </w:p>
    <w:p w14:paraId="044652EA" w14:textId="77777777" w:rsidR="00226D5A" w:rsidRPr="00650E22" w:rsidRDefault="00226D5A">
      <w:pPr>
        <w:spacing w:after="160"/>
      </w:pPr>
    </w:p>
    <w:p w14:paraId="18E77B28" w14:textId="77777777" w:rsidR="00226D5A" w:rsidRPr="00650E22" w:rsidRDefault="00226D5A">
      <w:pPr>
        <w:spacing w:after="160"/>
        <w:sectPr w:rsidR="00226D5A" w:rsidRPr="00650E22" w:rsidSect="00DA5A79">
          <w:headerReference w:type="first" r:id="rId12"/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559C3FAE" w14:textId="77777777" w:rsidTr="00426DAE">
        <w:tc>
          <w:tcPr>
            <w:tcW w:w="4746" w:type="dxa"/>
          </w:tcPr>
          <w:p w14:paraId="036C5E17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6F624071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14:paraId="274F0FB6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1F1A78E2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643DE49" w14:textId="77777777" w:rsidR="00796157" w:rsidRPr="00650E22" w:rsidRDefault="00796157">
      <w:pPr>
        <w:jc w:val="both"/>
        <w:rPr>
          <w:rFonts w:ascii="PT Astra Serif" w:hAnsi="PT Astra Serif"/>
          <w:b/>
          <w:sz w:val="28"/>
        </w:rPr>
      </w:pPr>
    </w:p>
    <w:p w14:paraId="54B37BD2" w14:textId="77777777" w:rsidR="00796157" w:rsidRPr="00650E22" w:rsidRDefault="0025139B">
      <w:pPr>
        <w:spacing w:after="240"/>
        <w:jc w:val="center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650E22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4A21750" w14:textId="77777777" w:rsidR="00796157" w:rsidRPr="00650E22" w:rsidRDefault="0025139B">
      <w:pPr>
        <w:spacing w:before="240"/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796157" w:rsidRPr="00650E22" w14:paraId="48A8C543" w14:textId="7777777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FA61" w14:textId="77777777" w:rsidR="00796157" w:rsidRPr="00650E22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C6C" w14:textId="77777777" w:rsidR="00796157" w:rsidRPr="00650E22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796157" w:rsidRPr="00650E22" w14:paraId="7BD698DC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86DE" w14:textId="77777777" w:rsidR="00796157" w:rsidRPr="00650E22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650E22">
              <w:rPr>
                <w:rFonts w:ascii="PT Astra Serif" w:hAnsi="PT Astra Serif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650E22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796157" w:rsidRPr="00650E22" w14:paraId="17C6E649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222F" w14:textId="77777777" w:rsidR="00796157" w:rsidRPr="00650E2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656D" w14:textId="77777777" w:rsidR="00796157" w:rsidRPr="00650E2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96157" w:rsidRPr="00650E22" w14:paraId="69F78D9A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3046" w14:textId="77777777" w:rsidR="00796157" w:rsidRPr="00650E2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B849" w14:textId="77777777" w:rsidR="00796157" w:rsidRPr="00650E2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96157" w:rsidRPr="00650E22" w14:paraId="78945F64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38EA" w14:textId="77777777" w:rsidR="00796157" w:rsidRPr="00650E22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650E22"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650E22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796157" w:rsidRPr="00650E22" w14:paraId="32BD4F0A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7F3A" w14:textId="77777777" w:rsidR="00796157" w:rsidRPr="00650E2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D6AC" w14:textId="77777777" w:rsidR="00796157" w:rsidRPr="00650E2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96157" w:rsidRPr="00650E22" w14:paraId="472A01DB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0235" w14:textId="77777777" w:rsidR="00796157" w:rsidRPr="00650E2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8159" w14:textId="77777777" w:rsidR="00796157" w:rsidRPr="00650E2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1961630" w14:textId="77777777" w:rsidR="00796157" w:rsidRPr="00650E22" w:rsidRDefault="00796157">
      <w:pPr>
        <w:ind w:firstLine="709"/>
        <w:jc w:val="both"/>
        <w:rPr>
          <w:rFonts w:ascii="PT Astra Serif" w:hAnsi="PT Astra Serif"/>
          <w:sz w:val="24"/>
        </w:rPr>
      </w:pPr>
    </w:p>
    <w:p w14:paraId="65DDEAEE" w14:textId="77777777" w:rsidR="00796157" w:rsidRPr="00650E22" w:rsidRDefault="0025139B">
      <w:pPr>
        <w:ind w:firstLine="709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796157" w:rsidRPr="00650E22" w14:paraId="1840BA39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8ED8" w14:textId="77777777" w:rsidR="00796157" w:rsidRPr="00650E22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BAE7" w14:textId="77777777" w:rsidR="00796157" w:rsidRPr="00650E22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FFDF" w14:textId="77777777" w:rsidR="00796157" w:rsidRPr="00650E22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796157" w:rsidRPr="00650E22" w14:paraId="341AA1A0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6A1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:rsidRPr="00650E22" w14:paraId="04E07A0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475F" w14:textId="77777777" w:rsidR="00796157" w:rsidRPr="00650E2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F5F5" w14:textId="77777777" w:rsidR="00796157" w:rsidRPr="00650E2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87F4" w14:textId="77777777" w:rsidR="00796157" w:rsidRPr="00650E22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26756E37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0211EDE7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650E22" w14:paraId="543446C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3B56" w14:textId="77777777" w:rsidR="00796157" w:rsidRPr="00650E2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3151" w14:textId="77777777" w:rsidR="00796157" w:rsidRPr="00650E2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E46" w14:textId="77777777" w:rsidR="00796157" w:rsidRPr="00650E22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77722D7E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72482159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796157" w:rsidRPr="00650E22" w14:paraId="5A0DD6E6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D680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:rsidRPr="00650E22" w14:paraId="402E39D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0CB2" w14:textId="77777777" w:rsidR="00796157" w:rsidRPr="00650E2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EC06" w14:textId="77777777" w:rsidR="00796157" w:rsidRPr="00650E2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01C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079A2947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650E22" w14:paraId="6A8FF630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F8E0" w14:textId="77777777" w:rsidR="00796157" w:rsidRPr="00650E2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938C" w14:textId="77777777" w:rsidR="00796157" w:rsidRPr="00650E2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4A76" w14:textId="77777777" w:rsidR="00796157" w:rsidRPr="00650E22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6F585A38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2B8A0FE1" w14:textId="77777777" w:rsidR="00796157" w:rsidRPr="00650E22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 w:rsidRPr="00650E22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2FE48C45" w14:textId="77777777" w:rsidR="00796157" w:rsidRPr="00650E22" w:rsidRDefault="0025139B">
      <w:pPr>
        <w:keepNext/>
        <w:rPr>
          <w:rFonts w:ascii="PT Astra Serif" w:hAnsi="PT Astra Serif"/>
          <w:sz w:val="28"/>
        </w:rPr>
      </w:pPr>
      <w:r w:rsidRPr="00650E22">
        <w:lastRenderedPageBreak/>
        <w:br w:type="page"/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18EF9D0C" w14:textId="77777777" w:rsidTr="004470AF">
        <w:tc>
          <w:tcPr>
            <w:tcW w:w="4746" w:type="dxa"/>
          </w:tcPr>
          <w:p w14:paraId="6DE5FE11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2B50CB90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2</w:t>
            </w:r>
          </w:p>
          <w:p w14:paraId="559E10AE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2BF2B3FC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B688850" w14:textId="77777777" w:rsidR="00796157" w:rsidRPr="00650E22" w:rsidRDefault="00796157">
      <w:pPr>
        <w:rPr>
          <w:rFonts w:ascii="PT Astra Serif" w:hAnsi="PT Astra Serif"/>
        </w:rPr>
      </w:pPr>
    </w:p>
    <w:p w14:paraId="34422C52" w14:textId="77777777" w:rsidR="00796157" w:rsidRPr="00650E22" w:rsidRDefault="0025139B">
      <w:pPr>
        <w:jc w:val="center"/>
        <w:rPr>
          <w:rFonts w:ascii="PT Astra Serif" w:hAnsi="PT Astra Serif"/>
          <w:b/>
        </w:rPr>
      </w:pPr>
      <w:r w:rsidRPr="00650E22">
        <w:rPr>
          <w:rFonts w:ascii="PT Astra Serif" w:hAnsi="PT Astra Serif"/>
          <w:b/>
          <w:sz w:val="24"/>
        </w:rPr>
        <w:t>Запрос (заявление)</w:t>
      </w:r>
    </w:p>
    <w:p w14:paraId="69AB15A9" w14:textId="77777777" w:rsidR="00796157" w:rsidRPr="00650E22" w:rsidRDefault="0025139B">
      <w:pPr>
        <w:jc w:val="center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636AE65C" w14:textId="77777777" w:rsidR="00796157" w:rsidRPr="00650E22" w:rsidRDefault="00796157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17143BD4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Прошу предоставить в отношении</w:t>
      </w:r>
    </w:p>
    <w:p w14:paraId="7E47F6C6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отчество:</w:t>
      </w:r>
    </w:p>
    <w:p w14:paraId="29D30411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___________</w:t>
      </w:r>
    </w:p>
    <w:p w14:paraId="1F4FB6A7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рождения (</w:t>
      </w:r>
      <w:proofErr w:type="spellStart"/>
      <w:r w:rsidRPr="00650E22">
        <w:rPr>
          <w:rFonts w:ascii="PT Astra Serif" w:hAnsi="PT Astra Serif"/>
          <w:sz w:val="24"/>
        </w:rPr>
        <w:t>чч.мм.гг</w:t>
      </w:r>
      <w:proofErr w:type="spellEnd"/>
      <w:r w:rsidRPr="00650E22">
        <w:rPr>
          <w:rFonts w:ascii="PT Astra Serif" w:hAnsi="PT Astra Serif"/>
          <w:sz w:val="24"/>
        </w:rPr>
        <w:t>.):  ___.____. 20___.</w:t>
      </w:r>
    </w:p>
    <w:p w14:paraId="501EDA2B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AA4719F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2"/>
        </w:rPr>
      </w:pPr>
      <w:r w:rsidRPr="00650E22"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21A7BDFA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3B2FD1CC" w14:textId="77777777"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Документ, удостоверяющий личность</w:t>
      </w:r>
      <w:r w:rsidR="00076B37" w:rsidRPr="00650E22">
        <w:rPr>
          <w:rFonts w:ascii="PT Astra Serif" w:hAnsi="PT Astra Serif"/>
          <w:sz w:val="24"/>
        </w:rPr>
        <w:t xml:space="preserve"> </w:t>
      </w:r>
    </w:p>
    <w:p w14:paraId="34905EDE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___________</w:t>
      </w:r>
    </w:p>
    <w:p w14:paraId="219449BC" w14:textId="77777777"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  <w:r w:rsidR="00076B37" w:rsidRPr="00650E22">
        <w:rPr>
          <w:rFonts w:ascii="PT Astra Serif" w:hAnsi="PT Astra Serif"/>
          <w:sz w:val="24"/>
        </w:rPr>
        <w:t xml:space="preserve"> </w:t>
      </w:r>
    </w:p>
    <w:p w14:paraId="50DD7807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</w:t>
      </w:r>
    </w:p>
    <w:p w14:paraId="5B52905D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Контактный телефон заявителя:</w:t>
      </w:r>
      <w:r w:rsidRPr="00650E22">
        <w:rPr>
          <w:rFonts w:ascii="PT Astra Serif" w:hAnsi="PT Astra Serif"/>
          <w:sz w:val="24"/>
        </w:rPr>
        <w:tab/>
      </w:r>
    </w:p>
    <w:p w14:paraId="0979283D" w14:textId="77777777"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мобильный ________________; рабочий _________________ ;</w:t>
      </w:r>
      <w:r w:rsidR="00076B37" w:rsidRPr="00650E22">
        <w:rPr>
          <w:rFonts w:ascii="PT Astra Serif" w:hAnsi="PT Astra Serif"/>
          <w:sz w:val="24"/>
        </w:rPr>
        <w:t xml:space="preserve"> домашний __________</w:t>
      </w:r>
      <w:r w:rsidRPr="00650E22">
        <w:rPr>
          <w:rFonts w:ascii="PT Astra Serif" w:hAnsi="PT Astra Serif"/>
          <w:sz w:val="24"/>
        </w:rPr>
        <w:t xml:space="preserve">. </w:t>
      </w:r>
    </w:p>
    <w:p w14:paraId="08096795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 xml:space="preserve">Адрес </w:t>
      </w:r>
      <w:r w:rsidR="00076B37" w:rsidRPr="00650E22">
        <w:rPr>
          <w:rFonts w:ascii="PT Astra Serif" w:hAnsi="PT Astra Serif"/>
          <w:sz w:val="24"/>
        </w:rPr>
        <w:t>электронной почты _________________</w:t>
      </w:r>
      <w:r w:rsidRPr="00650E22">
        <w:rPr>
          <w:rFonts w:ascii="PT Astra Serif" w:hAnsi="PT Astra Serif"/>
          <w:sz w:val="24"/>
        </w:rPr>
        <w:t>@______</w:t>
      </w:r>
      <w:r w:rsidR="00076B37" w:rsidRPr="00650E22">
        <w:rPr>
          <w:rFonts w:ascii="PT Astra Serif" w:hAnsi="PT Astra Serif"/>
          <w:sz w:val="24"/>
        </w:rPr>
        <w:t>_________________________</w:t>
      </w:r>
    </w:p>
    <w:p w14:paraId="6BD7742D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4390D344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________________________________________________________________________;</w:t>
      </w:r>
    </w:p>
    <w:p w14:paraId="2605A75B" w14:textId="77777777" w:rsidR="00796157" w:rsidRPr="00650E22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650E22">
        <w:rPr>
          <w:rFonts w:ascii="PT Astra Serif" w:hAnsi="PT Astra Serif"/>
          <w:i/>
          <w:sz w:val="24"/>
        </w:rPr>
        <w:t>(при наличии)</w:t>
      </w:r>
    </w:p>
    <w:p w14:paraId="41F204C2" w14:textId="77777777"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7CAD50E1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004AFBE" w14:textId="77777777" w:rsidR="00796157" w:rsidRPr="00650E22" w:rsidRDefault="0025139B" w:rsidP="00076B37">
      <w:pPr>
        <w:pStyle w:val="afd"/>
        <w:widowControl w:val="0"/>
        <w:numPr>
          <w:ilvl w:val="3"/>
          <w:numId w:val="7"/>
        </w:numPr>
        <w:ind w:left="1418" w:hanging="851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14:paraId="6ED6C3FE" w14:textId="77777777" w:rsidR="00796157" w:rsidRPr="00650E22" w:rsidRDefault="00796157" w:rsidP="00076B37">
      <w:pPr>
        <w:pStyle w:val="afd"/>
        <w:widowControl w:val="0"/>
        <w:ind w:left="1418" w:hanging="851"/>
        <w:jc w:val="both"/>
        <w:rPr>
          <w:rFonts w:ascii="PT Astra Serif" w:hAnsi="PT Astra Serif"/>
          <w:sz w:val="24"/>
        </w:rPr>
      </w:pPr>
    </w:p>
    <w:p w14:paraId="4029DB6A" w14:textId="77777777" w:rsidR="00796157" w:rsidRPr="00650E22" w:rsidRDefault="0025139B" w:rsidP="00076B37">
      <w:pPr>
        <w:pStyle w:val="afd"/>
        <w:numPr>
          <w:ilvl w:val="3"/>
          <w:numId w:val="7"/>
        </w:numPr>
        <w:ind w:left="1418" w:hanging="851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14:paraId="20D339F7" w14:textId="77777777" w:rsidR="00796157" w:rsidRPr="00650E22" w:rsidRDefault="00796157" w:rsidP="00076B37">
      <w:pPr>
        <w:pStyle w:val="afd"/>
        <w:ind w:left="1418" w:hanging="851"/>
        <w:rPr>
          <w:rFonts w:ascii="PT Astra Serif" w:hAnsi="PT Astra Serif"/>
          <w:sz w:val="24"/>
        </w:rPr>
      </w:pPr>
    </w:p>
    <w:p w14:paraId="62638501" w14:textId="77777777" w:rsidR="00796157" w:rsidRPr="00650E22" w:rsidRDefault="0025139B" w:rsidP="00076B37">
      <w:pPr>
        <w:pStyle w:val="afd"/>
        <w:numPr>
          <w:ilvl w:val="3"/>
          <w:numId w:val="7"/>
        </w:numPr>
        <w:ind w:left="1418" w:hanging="851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14:paraId="1EF2741F" w14:textId="77777777" w:rsidR="00796157" w:rsidRPr="00650E22" w:rsidRDefault="00796157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565D8D4C" w14:textId="77777777" w:rsidR="00796157" w:rsidRPr="00650E22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5E0273C0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1F1F701B" w14:textId="77777777"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141C901B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«___» __________ 20___ г.                                          _________________</w:t>
      </w:r>
    </w:p>
    <w:p w14:paraId="26D11C8C" w14:textId="77777777" w:rsidR="00796157" w:rsidRPr="00650E22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14:paraId="3F40FE4D" w14:textId="77777777" w:rsidR="00796157" w:rsidRPr="00650E22" w:rsidRDefault="0025139B">
      <w:pPr>
        <w:spacing w:line="360" w:lineRule="exact"/>
        <w:jc w:val="center"/>
        <w:rPr>
          <w:rFonts w:ascii="PT Astra Serif" w:hAnsi="PT Astra Serif"/>
          <w:sz w:val="24"/>
        </w:rPr>
      </w:pPr>
      <w:r w:rsidRPr="00650E22">
        <w:br w:type="page"/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08EEB1B8" w14:textId="77777777" w:rsidTr="004470AF">
        <w:tc>
          <w:tcPr>
            <w:tcW w:w="4746" w:type="dxa"/>
          </w:tcPr>
          <w:p w14:paraId="3B68A8D7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392203EB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3</w:t>
            </w:r>
          </w:p>
          <w:p w14:paraId="68FD109B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4F72FA07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82484C9" w14:textId="77777777" w:rsidR="00796157" w:rsidRPr="00650E22" w:rsidRDefault="00796157">
      <w:pPr>
        <w:spacing w:line="360" w:lineRule="exact"/>
        <w:jc w:val="center"/>
        <w:rPr>
          <w:rFonts w:ascii="PT Astra Serif" w:hAnsi="PT Astra Serif"/>
        </w:rPr>
      </w:pPr>
    </w:p>
    <w:p w14:paraId="3C06DB8D" w14:textId="77777777" w:rsidR="00796157" w:rsidRPr="00650E22" w:rsidRDefault="00796157">
      <w:pPr>
        <w:rPr>
          <w:rFonts w:ascii="PT Astra Serif" w:hAnsi="PT Astra Serif"/>
        </w:rPr>
      </w:pPr>
    </w:p>
    <w:p w14:paraId="6E218377" w14:textId="77777777" w:rsidR="00796157" w:rsidRPr="00650E22" w:rsidRDefault="0025139B">
      <w:pPr>
        <w:ind w:left="720"/>
        <w:jc w:val="right"/>
        <w:rPr>
          <w:rFonts w:ascii="PT Astra Serif" w:hAnsi="PT Astra Serif"/>
        </w:rPr>
      </w:pPr>
      <w:r w:rsidRPr="00650E22">
        <w:rPr>
          <w:rFonts w:ascii="PT Astra Serif" w:hAnsi="PT Astra Serif"/>
          <w:u w:val="single"/>
        </w:rPr>
        <w:t>ФОРМА к варианту 2</w:t>
      </w:r>
    </w:p>
    <w:p w14:paraId="16BD64DE" w14:textId="77777777" w:rsidR="00796157" w:rsidRPr="00650E22" w:rsidRDefault="00796157">
      <w:pPr>
        <w:rPr>
          <w:rFonts w:ascii="PT Astra Serif" w:hAnsi="PT Astra Serif"/>
          <w:sz w:val="24"/>
        </w:rPr>
      </w:pPr>
    </w:p>
    <w:p w14:paraId="7AD35D34" w14:textId="77777777" w:rsidR="00796157" w:rsidRPr="00650E22" w:rsidRDefault="0025139B" w:rsidP="0029230B">
      <w:pPr>
        <w:jc w:val="center"/>
        <w:rPr>
          <w:rFonts w:ascii="PT Astra Serif" w:hAnsi="PT Astra Serif"/>
          <w:b/>
          <w:sz w:val="24"/>
        </w:rPr>
      </w:pPr>
      <w:r w:rsidRPr="00650E22">
        <w:rPr>
          <w:rFonts w:ascii="PT Astra Serif" w:hAnsi="PT Astra Serif"/>
          <w:b/>
          <w:sz w:val="24"/>
        </w:rPr>
        <w:t>Запрос</w:t>
      </w:r>
    </w:p>
    <w:p w14:paraId="19AB9BD0" w14:textId="77777777" w:rsidR="00796157" w:rsidRPr="00650E22" w:rsidRDefault="0025139B" w:rsidP="0029230B">
      <w:pPr>
        <w:widowControl w:val="0"/>
        <w:ind w:firstLine="540"/>
        <w:jc w:val="center"/>
        <w:rPr>
          <w:rFonts w:ascii="PT Astra Serif" w:hAnsi="PT Astra Serif"/>
          <w:b/>
          <w:sz w:val="24"/>
        </w:rPr>
      </w:pPr>
      <w:r w:rsidRPr="00650E22">
        <w:rPr>
          <w:rFonts w:ascii="PT Astra Serif" w:hAnsi="PT Astra Serif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67854138" w14:textId="77777777" w:rsidR="00796157" w:rsidRPr="00650E22" w:rsidRDefault="00796157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7E23E632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Прошу предоставить в отношении</w:t>
      </w:r>
    </w:p>
    <w:p w14:paraId="4242F8BC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отчество:</w:t>
      </w:r>
    </w:p>
    <w:p w14:paraId="1E4D25C8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BB6BCC" w:rsidRPr="00650E22">
        <w:rPr>
          <w:rFonts w:ascii="PT Astra Serif" w:hAnsi="PT Astra Serif"/>
          <w:sz w:val="24"/>
        </w:rPr>
        <w:t>___________</w:t>
      </w:r>
    </w:p>
    <w:p w14:paraId="10AF2933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рождения (</w:t>
      </w:r>
      <w:proofErr w:type="spellStart"/>
      <w:r w:rsidRPr="00650E22">
        <w:rPr>
          <w:rFonts w:ascii="PT Astra Serif" w:hAnsi="PT Astra Serif"/>
          <w:sz w:val="24"/>
        </w:rPr>
        <w:t>чч.мм.гг</w:t>
      </w:r>
      <w:proofErr w:type="spellEnd"/>
      <w:r w:rsidRPr="00650E22">
        <w:rPr>
          <w:rFonts w:ascii="PT Astra Serif" w:hAnsi="PT Astra Serif"/>
          <w:sz w:val="24"/>
        </w:rPr>
        <w:t>.):  ___.____. 20___.</w:t>
      </w:r>
    </w:p>
    <w:p w14:paraId="2ACC3E34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787B1EF6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2"/>
        </w:rPr>
      </w:pPr>
      <w:r w:rsidRPr="00650E22"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265FCDE9" w14:textId="77777777"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46B37F0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604DD94A" w14:textId="77777777" w:rsidR="00114FE3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Документ, удостоверяющий личность</w:t>
      </w:r>
      <w:r w:rsidR="00114FE3" w:rsidRPr="00650E22">
        <w:rPr>
          <w:rFonts w:ascii="PT Astra Serif" w:hAnsi="PT Astra Serif"/>
          <w:sz w:val="24"/>
        </w:rPr>
        <w:t xml:space="preserve"> </w:t>
      </w:r>
    </w:p>
    <w:p w14:paraId="2595C353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114FE3" w:rsidRPr="00650E22">
        <w:rPr>
          <w:rFonts w:ascii="PT Astra Serif" w:hAnsi="PT Astra Serif"/>
          <w:sz w:val="24"/>
        </w:rPr>
        <w:t>___________</w:t>
      </w:r>
    </w:p>
    <w:p w14:paraId="7D732004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  <w:r w:rsidR="00114FE3" w:rsidRPr="00650E22">
        <w:rPr>
          <w:rFonts w:ascii="PT Astra Serif" w:hAnsi="PT Astra Serif"/>
          <w:sz w:val="24"/>
        </w:rPr>
        <w:t>__</w:t>
      </w:r>
    </w:p>
    <w:p w14:paraId="44A023A0" w14:textId="77777777" w:rsidR="00114FE3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 xml:space="preserve">Тип регистрации (регистрация по месту жительства или месту пребывания), адрес места жительства (места пребывания) заявителя: </w:t>
      </w:r>
    </w:p>
    <w:p w14:paraId="4E8399CD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</w:t>
      </w:r>
      <w:r w:rsidR="00114FE3" w:rsidRPr="00650E22">
        <w:rPr>
          <w:rFonts w:ascii="PT Astra Serif" w:hAnsi="PT Astra Serif"/>
          <w:sz w:val="24"/>
        </w:rPr>
        <w:t>_______</w:t>
      </w:r>
    </w:p>
    <w:p w14:paraId="29B01DCC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Контактный телефон заявителя:</w:t>
      </w:r>
      <w:r w:rsidRPr="00650E22">
        <w:rPr>
          <w:rFonts w:ascii="PT Astra Serif" w:hAnsi="PT Astra Serif"/>
          <w:sz w:val="24"/>
        </w:rPr>
        <w:tab/>
      </w:r>
    </w:p>
    <w:p w14:paraId="6473EA28" w14:textId="77777777" w:rsidR="00114FE3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мобильный ___________</w:t>
      </w:r>
      <w:r w:rsidR="00114FE3" w:rsidRPr="00650E22">
        <w:rPr>
          <w:rFonts w:ascii="PT Astra Serif" w:hAnsi="PT Astra Serif"/>
          <w:sz w:val="24"/>
        </w:rPr>
        <w:t>_____; рабочий ____________</w:t>
      </w:r>
      <w:r w:rsidRPr="00650E22">
        <w:rPr>
          <w:rFonts w:ascii="PT Astra Serif" w:hAnsi="PT Astra Serif"/>
          <w:sz w:val="24"/>
        </w:rPr>
        <w:t>;</w:t>
      </w:r>
      <w:r w:rsidR="00114FE3" w:rsidRPr="00650E22">
        <w:rPr>
          <w:rFonts w:ascii="PT Astra Serif" w:hAnsi="PT Astra Serif"/>
          <w:sz w:val="24"/>
        </w:rPr>
        <w:t xml:space="preserve"> домашний _______________</w:t>
      </w:r>
      <w:r w:rsidRPr="00650E22">
        <w:rPr>
          <w:rFonts w:ascii="PT Astra Serif" w:hAnsi="PT Astra Serif"/>
          <w:sz w:val="24"/>
        </w:rPr>
        <w:t xml:space="preserve">. </w:t>
      </w:r>
    </w:p>
    <w:p w14:paraId="4DEAF292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Адрес электронной почты ______________</w:t>
      </w:r>
      <w:r w:rsidR="00114FE3" w:rsidRPr="00650E22">
        <w:rPr>
          <w:rFonts w:ascii="PT Astra Serif" w:hAnsi="PT Astra Serif"/>
          <w:sz w:val="24"/>
        </w:rPr>
        <w:t>___</w:t>
      </w:r>
      <w:r w:rsidRPr="00650E22">
        <w:rPr>
          <w:rFonts w:ascii="PT Astra Serif" w:hAnsi="PT Astra Serif"/>
          <w:sz w:val="24"/>
        </w:rPr>
        <w:t>@______</w:t>
      </w:r>
      <w:r w:rsidR="00114FE3" w:rsidRPr="00650E22">
        <w:rPr>
          <w:rFonts w:ascii="PT Astra Serif" w:hAnsi="PT Astra Serif"/>
          <w:sz w:val="24"/>
        </w:rPr>
        <w:t>_________________________</w:t>
      </w:r>
    </w:p>
    <w:p w14:paraId="4968B669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512ABF26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________________________________________________________________________;</w:t>
      </w:r>
    </w:p>
    <w:p w14:paraId="6FF3E8F2" w14:textId="77777777" w:rsidR="00796157" w:rsidRPr="00650E22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650E22">
        <w:rPr>
          <w:rFonts w:ascii="PT Astra Serif" w:hAnsi="PT Astra Serif"/>
          <w:i/>
          <w:sz w:val="24"/>
        </w:rPr>
        <w:t>(при наличии)</w:t>
      </w:r>
    </w:p>
    <w:p w14:paraId="7B3C8B70" w14:textId="77777777"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5CBE4DE2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0BBEBD3B" w14:textId="77777777" w:rsidR="00796157" w:rsidRPr="00650E22" w:rsidRDefault="0025139B" w:rsidP="00114FE3">
      <w:pPr>
        <w:pStyle w:val="afd"/>
        <w:widowControl w:val="0"/>
        <w:numPr>
          <w:ilvl w:val="3"/>
          <w:numId w:val="8"/>
        </w:numPr>
        <w:ind w:left="1134" w:hanging="567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</w:t>
      </w:r>
    </w:p>
    <w:p w14:paraId="2F6E4A04" w14:textId="77777777" w:rsidR="00796157" w:rsidRPr="00650E22" w:rsidRDefault="00796157" w:rsidP="00114FE3">
      <w:pPr>
        <w:pStyle w:val="afd"/>
        <w:widowControl w:val="0"/>
        <w:ind w:left="1134" w:hanging="567"/>
        <w:jc w:val="both"/>
        <w:rPr>
          <w:rFonts w:ascii="PT Astra Serif" w:hAnsi="PT Astra Serif"/>
          <w:sz w:val="24"/>
        </w:rPr>
      </w:pPr>
    </w:p>
    <w:p w14:paraId="351A3D2B" w14:textId="77777777" w:rsidR="00796157" w:rsidRPr="00650E22" w:rsidRDefault="0025139B" w:rsidP="00114FE3">
      <w:pPr>
        <w:pStyle w:val="afd"/>
        <w:numPr>
          <w:ilvl w:val="3"/>
          <w:numId w:val="8"/>
        </w:numPr>
        <w:ind w:left="1134" w:hanging="567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</w:t>
      </w:r>
    </w:p>
    <w:p w14:paraId="4AA9598F" w14:textId="77777777" w:rsidR="00796157" w:rsidRPr="00650E22" w:rsidRDefault="00796157" w:rsidP="00114FE3">
      <w:pPr>
        <w:pStyle w:val="afd"/>
        <w:ind w:left="1134" w:hanging="567"/>
        <w:rPr>
          <w:rFonts w:ascii="PT Astra Serif" w:hAnsi="PT Astra Serif"/>
          <w:sz w:val="24"/>
        </w:rPr>
      </w:pPr>
    </w:p>
    <w:p w14:paraId="5DDDB2F7" w14:textId="77777777" w:rsidR="00796157" w:rsidRPr="00650E22" w:rsidRDefault="0025139B" w:rsidP="00114FE3">
      <w:pPr>
        <w:pStyle w:val="afd"/>
        <w:numPr>
          <w:ilvl w:val="3"/>
          <w:numId w:val="8"/>
        </w:numPr>
        <w:ind w:left="1134" w:hanging="567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</w:t>
      </w:r>
    </w:p>
    <w:p w14:paraId="1D279CC7" w14:textId="77777777" w:rsidR="00796157" w:rsidRPr="00650E22" w:rsidRDefault="00796157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13B6391D" w14:textId="77777777" w:rsidR="00796157" w:rsidRPr="00650E22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50B9D790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048F9AD7" w14:textId="77777777"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1433D052" w14:textId="77777777" w:rsidR="00796157" w:rsidRPr="00650E22" w:rsidRDefault="00897929">
      <w:pPr>
        <w:rPr>
          <w:rFonts w:ascii="PT Astra Serif" w:hAnsi="PT Astra Serif"/>
        </w:rPr>
      </w:pPr>
      <w:r w:rsidRPr="00650E22">
        <w:rPr>
          <w:rFonts w:ascii="PT Astra Serif" w:hAnsi="PT Astra Serif"/>
        </w:rPr>
        <w:t xml:space="preserve">               </w:t>
      </w:r>
      <w:r w:rsidR="0025139B" w:rsidRPr="00650E22">
        <w:rPr>
          <w:rFonts w:ascii="PT Astra Serif" w:hAnsi="PT Astra Serif"/>
        </w:rPr>
        <w:t xml:space="preserve">«___» __________ 20___ г.                                   </w:t>
      </w:r>
      <w:r w:rsidRPr="00650E22">
        <w:rPr>
          <w:rFonts w:ascii="PT Astra Serif" w:hAnsi="PT Astra Serif"/>
        </w:rPr>
        <w:t xml:space="preserve">                </w:t>
      </w:r>
      <w:r w:rsidR="0025139B" w:rsidRPr="00650E22">
        <w:rPr>
          <w:rFonts w:ascii="PT Astra Serif" w:hAnsi="PT Astra Serif"/>
        </w:rPr>
        <w:t xml:space="preserve">       _________________</w:t>
      </w:r>
    </w:p>
    <w:p w14:paraId="22CBA5B2" w14:textId="77777777" w:rsidR="00796157" w:rsidRPr="00650E22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79A05136" w14:textId="77777777" w:rsidR="00796157" w:rsidRPr="00650E22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165883A0" w14:textId="77777777" w:rsidR="00796157" w:rsidRPr="00650E22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5CBE401B" w14:textId="77777777" w:rsidR="00114FE3" w:rsidRPr="00650E22" w:rsidRDefault="00114FE3">
      <w:pPr>
        <w:ind w:left="720"/>
        <w:jc w:val="right"/>
        <w:rPr>
          <w:rFonts w:ascii="PT Astra Serif" w:hAnsi="PT Astra Serif"/>
          <w:sz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3696E130" w14:textId="77777777" w:rsidTr="004470AF">
        <w:tc>
          <w:tcPr>
            <w:tcW w:w="4746" w:type="dxa"/>
          </w:tcPr>
          <w:p w14:paraId="09AE2161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78434A58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4</w:t>
            </w:r>
          </w:p>
          <w:p w14:paraId="48881671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27D1CC49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549D204" w14:textId="77777777" w:rsidR="00114FE3" w:rsidRPr="00650E22" w:rsidRDefault="00114FE3">
      <w:pPr>
        <w:ind w:left="720"/>
        <w:jc w:val="right"/>
        <w:rPr>
          <w:rFonts w:ascii="PT Astra Serif" w:hAnsi="PT Astra Serif"/>
          <w:sz w:val="28"/>
        </w:rPr>
      </w:pPr>
    </w:p>
    <w:p w14:paraId="0C0ACCA8" w14:textId="77777777" w:rsidR="00796157" w:rsidRPr="00650E22" w:rsidRDefault="0025139B">
      <w:pPr>
        <w:spacing w:before="60" w:after="60"/>
        <w:ind w:left="720"/>
        <w:jc w:val="right"/>
      </w:pPr>
      <w:r w:rsidRPr="00650E22">
        <w:rPr>
          <w:rFonts w:ascii="PT Astra Serif" w:hAnsi="PT Astra Serif"/>
          <w:sz w:val="28"/>
          <w:u w:val="single"/>
        </w:rPr>
        <w:t>ФОРМА к вариантам 3-4</w:t>
      </w:r>
    </w:p>
    <w:p w14:paraId="1559FD69" w14:textId="77777777" w:rsidR="00796157" w:rsidRPr="00650E22" w:rsidRDefault="00796157">
      <w:pPr>
        <w:rPr>
          <w:color w:val="ED7D31"/>
        </w:rPr>
      </w:pPr>
    </w:p>
    <w:p w14:paraId="385B5759" w14:textId="77777777" w:rsidR="00796157" w:rsidRPr="00650E22" w:rsidRDefault="00796157">
      <w:pPr>
        <w:rPr>
          <w:color w:val="ED7D31"/>
        </w:rPr>
      </w:pPr>
    </w:p>
    <w:p w14:paraId="2332BFA2" w14:textId="77777777" w:rsidR="00796157" w:rsidRPr="00650E22" w:rsidRDefault="0025139B" w:rsidP="0029230B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>Заявление</w:t>
      </w:r>
    </w:p>
    <w:p w14:paraId="6CEE7C92" w14:textId="77777777" w:rsidR="00796157" w:rsidRPr="00650E22" w:rsidRDefault="0025139B" w:rsidP="0029230B">
      <w:pPr>
        <w:spacing w:after="160"/>
        <w:ind w:firstLine="73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142DDB43" w14:textId="77777777" w:rsidR="00796157" w:rsidRPr="00650E22" w:rsidRDefault="0025139B" w:rsidP="005837D5">
      <w:pPr>
        <w:widowControl w:val="0"/>
        <w:spacing w:before="269" w:after="269" w:line="360" w:lineRule="exact"/>
        <w:jc w:val="both"/>
        <w:rPr>
          <w:sz w:val="24"/>
          <w:szCs w:val="24"/>
        </w:rPr>
      </w:pPr>
      <w:r w:rsidRPr="00650E22">
        <w:rPr>
          <w:sz w:val="24"/>
          <w:szCs w:val="24"/>
        </w:rPr>
        <w:t>Руководителю Органа местного самоуправления</w:t>
      </w:r>
      <w:r w:rsidRPr="00650E22">
        <w:rPr>
          <w:rFonts w:ascii="PT Astra Serif" w:hAnsi="PT Astra Serif"/>
          <w:sz w:val="24"/>
          <w:szCs w:val="24"/>
        </w:rPr>
        <w:t>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</w:p>
    <w:p w14:paraId="3E41544F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14:paraId="6B4C32AA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фамилия:</w:t>
      </w:r>
      <w:r w:rsidR="00BB6BCC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65408709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имя:</w:t>
      </w:r>
      <w:r w:rsidR="00BB6BCC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 xml:space="preserve">__________ 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77895808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отчество (при наличии):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14:paraId="6B031D18" w14:textId="77777777"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14:paraId="71801B06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Паспортные данные:  </w:t>
      </w:r>
    </w:p>
    <w:p w14:paraId="5A99B861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серия и номер документа: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56433D2D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выдачи документа: __.__________.____ г.; </w:t>
      </w:r>
    </w:p>
    <w:p w14:paraId="6C8EBC50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кем выдан: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</w:t>
      </w:r>
      <w:r w:rsidR="00BB6BCC" w:rsidRPr="00650E22">
        <w:rPr>
          <w:rFonts w:ascii="PT Astra Serif" w:hAnsi="PT Astra Serif"/>
          <w:sz w:val="24"/>
          <w:szCs w:val="24"/>
        </w:rPr>
        <w:t>_</w:t>
      </w:r>
      <w:r w:rsidR="005837D5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.</w:t>
      </w:r>
    </w:p>
    <w:p w14:paraId="3ADB4884" w14:textId="77777777" w:rsidR="00796157" w:rsidRPr="00650E22" w:rsidRDefault="0025139B" w:rsidP="005837D5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Доверенность: от</w:t>
      </w:r>
      <w:r w:rsidR="005837D5" w:rsidRPr="00650E22">
        <w:rPr>
          <w:rFonts w:ascii="PT Astra Serif" w:hAnsi="PT Astra Serif"/>
          <w:sz w:val="24"/>
          <w:szCs w:val="24"/>
        </w:rPr>
        <w:t xml:space="preserve"> </w:t>
      </w:r>
      <w:r w:rsidR="00BB6BCC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_________ серия ___</w:t>
      </w:r>
      <w:r w:rsidR="00BB6BCC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____ № ______</w:t>
      </w:r>
      <w:r w:rsidR="00BB6BCC" w:rsidRPr="00650E22">
        <w:rPr>
          <w:rFonts w:ascii="PT Astra Serif" w:hAnsi="PT Astra Serif"/>
          <w:sz w:val="24"/>
          <w:szCs w:val="24"/>
        </w:rPr>
        <w:t>___</w:t>
      </w:r>
      <w:r w:rsidRPr="00650E22">
        <w:rPr>
          <w:rFonts w:ascii="PT Astra Serif" w:hAnsi="PT Astra Serif"/>
          <w:sz w:val="24"/>
          <w:szCs w:val="24"/>
        </w:rPr>
        <w:t>____ (при необходимости).</w:t>
      </w:r>
    </w:p>
    <w:p w14:paraId="0979C8BF" w14:textId="77777777"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</w:p>
    <w:p w14:paraId="2017043B" w14:textId="77777777" w:rsidR="00796157" w:rsidRPr="00650E22" w:rsidRDefault="0025139B">
      <w:pPr>
        <w:ind w:firstLine="540"/>
        <w:jc w:val="center"/>
        <w:rPr>
          <w:rFonts w:ascii="PT Astra Serif" w:hAnsi="PT Astra Serif"/>
          <w:sz w:val="22"/>
        </w:rPr>
      </w:pPr>
      <w:r w:rsidRPr="00650E22">
        <w:rPr>
          <w:rFonts w:ascii="PT Astra Serif" w:hAnsi="PT Astra Serif"/>
          <w:sz w:val="22"/>
        </w:rPr>
        <w:t>(указать техническую ошибку)</w:t>
      </w:r>
    </w:p>
    <w:p w14:paraId="2E0A11CB" w14:textId="77777777" w:rsidR="00796157" w:rsidRPr="00650E22" w:rsidRDefault="00796157">
      <w:pPr>
        <w:keepNext/>
        <w:spacing w:line="360" w:lineRule="exact"/>
        <w:rPr>
          <w:rFonts w:ascii="PT Astra Serif" w:hAnsi="PT Astra Serif"/>
          <w:sz w:val="28"/>
        </w:rPr>
      </w:pPr>
    </w:p>
    <w:p w14:paraId="535961BA" w14:textId="77777777" w:rsidR="00796157" w:rsidRPr="00650E22" w:rsidRDefault="0025139B" w:rsidP="00BB6BCC">
      <w:pPr>
        <w:jc w:val="center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4"/>
          <w:szCs w:val="24"/>
        </w:rPr>
        <w:t>Приложения: 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_______________________________</w:t>
      </w:r>
      <w:r w:rsidRPr="00650E22">
        <w:rPr>
          <w:rFonts w:ascii="PT Astra Serif" w:hAnsi="PT Astra Serif"/>
          <w:sz w:val="24"/>
          <w:szCs w:val="24"/>
        </w:rPr>
        <w:t xml:space="preserve"> на _____ листах</w:t>
      </w:r>
      <w:r w:rsidRPr="00650E22">
        <w:rPr>
          <w:rFonts w:ascii="PT Astra Serif" w:hAnsi="PT Astra Serif"/>
          <w:sz w:val="24"/>
          <w:szCs w:val="24"/>
        </w:rPr>
        <w:br/>
      </w:r>
      <w:r w:rsidRPr="00650E22"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2706F344" w14:textId="77777777" w:rsidR="00796157" w:rsidRPr="00650E22" w:rsidRDefault="0025139B">
      <w:pPr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</w:t>
      </w:r>
      <w:r w:rsidR="005837D5" w:rsidRPr="00650E22">
        <w:rPr>
          <w:rFonts w:ascii="PT Astra Serif" w:hAnsi="PT Astra Serif"/>
          <w:sz w:val="24"/>
          <w:szCs w:val="24"/>
        </w:rPr>
        <w:t>_</w:t>
      </w:r>
      <w:r w:rsidRPr="00650E22">
        <w:rPr>
          <w:rFonts w:ascii="PT Astra Serif" w:hAnsi="PT Astra Serif"/>
          <w:sz w:val="24"/>
          <w:szCs w:val="24"/>
        </w:rPr>
        <w:t xml:space="preserve"> на </w:t>
      </w:r>
      <w:r w:rsidR="00BB6BCC" w:rsidRPr="00650E22">
        <w:rPr>
          <w:rFonts w:ascii="PT Astra Serif" w:hAnsi="PT Astra Serif"/>
          <w:sz w:val="24"/>
          <w:szCs w:val="24"/>
        </w:rPr>
        <w:t>____</w:t>
      </w:r>
      <w:r w:rsidRPr="00650E22">
        <w:rPr>
          <w:rFonts w:ascii="PT Astra Serif" w:hAnsi="PT Astra Serif"/>
          <w:sz w:val="24"/>
          <w:szCs w:val="24"/>
        </w:rPr>
        <w:t xml:space="preserve">_____ листах.  </w:t>
      </w:r>
    </w:p>
    <w:p w14:paraId="50AF313F" w14:textId="77777777" w:rsidR="00796157" w:rsidRPr="00650E22" w:rsidRDefault="00796157">
      <w:pPr>
        <w:spacing w:line="360" w:lineRule="exact"/>
        <w:rPr>
          <w:rFonts w:ascii="PT Astra Serif" w:hAnsi="PT Astra Serif"/>
          <w:sz w:val="28"/>
        </w:rPr>
      </w:pPr>
    </w:p>
    <w:p w14:paraId="6C012AE8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14:paraId="03D7EB24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дата: __.__________.____ г.; </w:t>
      </w:r>
    </w:p>
    <w:p w14:paraId="0D646413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подпись: 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5F5FF5E2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расшифровка подписи (инициалы, фамили</w:t>
      </w:r>
      <w:r w:rsidR="005837D5" w:rsidRPr="00650E22">
        <w:rPr>
          <w:rFonts w:ascii="PT Astra Serif" w:hAnsi="PT Astra Serif"/>
          <w:sz w:val="24"/>
          <w:szCs w:val="24"/>
        </w:rPr>
        <w:t>я): 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______________</w:t>
      </w:r>
      <w:r w:rsidRPr="00650E22">
        <w:rPr>
          <w:rFonts w:ascii="PT Astra Serif" w:hAnsi="PT Astra Serif"/>
          <w:sz w:val="24"/>
          <w:szCs w:val="24"/>
        </w:rPr>
        <w:t xml:space="preserve">. </w:t>
      </w:r>
    </w:p>
    <w:p w14:paraId="7F68B5CA" w14:textId="77777777" w:rsidR="00796157" w:rsidRPr="00650E22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6F130CA7" w14:textId="77777777" w:rsidR="00796157" w:rsidRPr="00650E22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48D94FB0" w14:textId="77777777" w:rsidR="00796157" w:rsidRPr="00650E22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53D2F7DD" w14:textId="77777777" w:rsidR="00BB6BCC" w:rsidRPr="00650E22" w:rsidRDefault="00BB6BCC">
      <w:pPr>
        <w:spacing w:after="160" w:line="264" w:lineRule="auto"/>
        <w:rPr>
          <w:rFonts w:ascii="PT Astra Serif" w:hAnsi="PT Astra Serif"/>
          <w:sz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2EE3FB64" w14:textId="77777777" w:rsidTr="004470AF">
        <w:tc>
          <w:tcPr>
            <w:tcW w:w="4746" w:type="dxa"/>
          </w:tcPr>
          <w:p w14:paraId="5F7BCCD3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2B6D97F1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5</w:t>
            </w:r>
          </w:p>
          <w:p w14:paraId="266AB180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662830C6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B2FEE89" w14:textId="77777777" w:rsidR="00BB6BCC" w:rsidRPr="00650E22" w:rsidRDefault="00BB6BCC">
      <w:pPr>
        <w:spacing w:after="160" w:line="264" w:lineRule="auto"/>
        <w:rPr>
          <w:rFonts w:ascii="PT Astra Serif" w:hAnsi="PT Astra Serif"/>
          <w:sz w:val="28"/>
        </w:rPr>
      </w:pPr>
    </w:p>
    <w:p w14:paraId="78DEFB59" w14:textId="77777777" w:rsidR="00796157" w:rsidRPr="00650E22" w:rsidRDefault="00796157">
      <w:pPr>
        <w:ind w:left="720"/>
        <w:jc w:val="right"/>
        <w:rPr>
          <w:sz w:val="28"/>
        </w:rPr>
      </w:pPr>
    </w:p>
    <w:p w14:paraId="1D5D6FA8" w14:textId="77777777" w:rsidR="00796157" w:rsidRPr="00650E22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 w:rsidRPr="00650E22">
        <w:rPr>
          <w:rFonts w:ascii="PT Astra Serif" w:hAnsi="PT Astra Serif"/>
          <w:b/>
          <w:color w:val="1A1A1A"/>
          <w:sz w:val="24"/>
        </w:rPr>
        <w:t>Заявление</w:t>
      </w:r>
    </w:p>
    <w:p w14:paraId="24915048" w14:textId="77777777" w:rsidR="00796157" w:rsidRPr="00650E22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 w:rsidRPr="00650E22"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14:paraId="75C1A23C" w14:textId="77777777" w:rsidR="00796157" w:rsidRPr="00650E22" w:rsidRDefault="0025139B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Руководителю Органа местного самоуправ</w:t>
      </w:r>
      <w:r w:rsidR="0029230B" w:rsidRPr="00650E22">
        <w:rPr>
          <w:rFonts w:ascii="PT Astra Serif" w:hAnsi="PT Astra Serif"/>
          <w:sz w:val="24"/>
          <w:szCs w:val="24"/>
        </w:rPr>
        <w:t>ления</w:t>
      </w:r>
      <w:r w:rsidR="00B04B11" w:rsidRPr="00650E22">
        <w:rPr>
          <w:rFonts w:ascii="PT Astra Serif" w:hAnsi="PT Astra Serif"/>
          <w:sz w:val="24"/>
          <w:szCs w:val="24"/>
        </w:rPr>
        <w:t xml:space="preserve"> </w:t>
      </w:r>
      <w:r w:rsidR="0029230B" w:rsidRPr="00650E22">
        <w:rPr>
          <w:rFonts w:ascii="PT Astra Serif" w:hAnsi="PT Astra Serif"/>
          <w:sz w:val="24"/>
          <w:szCs w:val="24"/>
        </w:rPr>
        <w:t>_________________________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</w:t>
      </w:r>
    </w:p>
    <w:p w14:paraId="2079CDF6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14:paraId="7BDF1B13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фамилия:____________________________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391E9765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имя:________________________________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65A2E251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отчество (при наличии): 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________________</w:t>
      </w:r>
      <w:r w:rsidR="0029230B" w:rsidRPr="00650E22">
        <w:rPr>
          <w:rFonts w:ascii="PT Astra Serif" w:hAnsi="PT Astra Serif"/>
          <w:sz w:val="24"/>
          <w:szCs w:val="24"/>
        </w:rPr>
        <w:t>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14:paraId="34D13B75" w14:textId="77777777"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14:paraId="59E2BEE9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Паспортные данные:  </w:t>
      </w:r>
    </w:p>
    <w:p w14:paraId="6AC2CE74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серия и номер документа: ____________________________________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</w:p>
    <w:p w14:paraId="4E7721DD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выдачи документа: __.__________.____ г.; </w:t>
      </w:r>
    </w:p>
    <w:p w14:paraId="4B5B0070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кем выдан: ____________________________________</w:t>
      </w:r>
      <w:r w:rsidR="00B04B11" w:rsidRPr="00650E22">
        <w:rPr>
          <w:rFonts w:ascii="PT Astra Serif" w:hAnsi="PT Astra Serif"/>
          <w:sz w:val="24"/>
          <w:szCs w:val="24"/>
        </w:rPr>
        <w:t>_</w:t>
      </w:r>
      <w:r w:rsidR="0029230B" w:rsidRPr="00650E22">
        <w:rPr>
          <w:rFonts w:ascii="PT Astra Serif" w:hAnsi="PT Astra Serif"/>
          <w:sz w:val="24"/>
          <w:szCs w:val="24"/>
        </w:rPr>
        <w:t>______________________________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14:paraId="7D2CAAC4" w14:textId="77777777" w:rsidR="00796157" w:rsidRPr="00650E22" w:rsidRDefault="0025139B" w:rsidP="0029230B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Доверенность: от</w:t>
      </w:r>
      <w:r w:rsidR="0029230B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 серия _______ № __________ (при необходимости).</w:t>
      </w:r>
    </w:p>
    <w:p w14:paraId="35A0187D" w14:textId="77777777"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14:paraId="59D853D7" w14:textId="77777777" w:rsidR="00796157" w:rsidRPr="00650E22" w:rsidRDefault="0025139B">
      <w:pPr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</w:t>
      </w:r>
      <w:r w:rsidR="00B04B11" w:rsidRPr="00650E22">
        <w:rPr>
          <w:rFonts w:ascii="PT Astra Serif" w:hAnsi="PT Astra Serif"/>
          <w:sz w:val="24"/>
          <w:szCs w:val="24"/>
        </w:rPr>
        <w:t>_______________________________________________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14:paraId="5B15568A" w14:textId="77777777" w:rsidR="00796157" w:rsidRPr="00650E22" w:rsidRDefault="00796157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14:paraId="5CA5DA80" w14:textId="77777777"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14:paraId="61BC4FB1" w14:textId="77777777"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14:paraId="104A286C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дата: __.__________.____ г.; </w:t>
      </w:r>
    </w:p>
    <w:p w14:paraId="07FD7906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подпись: ____________________________________________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 xml:space="preserve">______________; </w:t>
      </w:r>
    </w:p>
    <w:p w14:paraId="2218A117" w14:textId="77777777"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расшифровка подписи (инициалы, фамили</w:t>
      </w:r>
      <w:r w:rsidR="0029230B" w:rsidRPr="00650E22">
        <w:rPr>
          <w:rFonts w:ascii="PT Astra Serif" w:hAnsi="PT Astra Serif"/>
          <w:sz w:val="24"/>
          <w:szCs w:val="24"/>
        </w:rPr>
        <w:t>я): 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</w:t>
      </w:r>
      <w:r w:rsidRPr="00650E22">
        <w:rPr>
          <w:rFonts w:ascii="PT Astra Serif" w:hAnsi="PT Astra Serif"/>
          <w:sz w:val="24"/>
          <w:szCs w:val="24"/>
        </w:rPr>
        <w:t xml:space="preserve">. </w:t>
      </w:r>
    </w:p>
    <w:p w14:paraId="25E8B4E4" w14:textId="77777777" w:rsidR="00796157" w:rsidRPr="00650E22" w:rsidRDefault="0025139B">
      <w:pPr>
        <w:rPr>
          <w:rFonts w:ascii="PT Astra Serif" w:hAnsi="PT Astra Serif"/>
          <w:sz w:val="24"/>
          <w:szCs w:val="24"/>
        </w:rPr>
      </w:pPr>
      <w:r w:rsidRPr="00650E22">
        <w:rPr>
          <w:sz w:val="24"/>
          <w:szCs w:val="24"/>
        </w:rPr>
        <w:br w:type="page"/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14:paraId="13E6F06F" w14:textId="77777777" w:rsidTr="004470AF">
        <w:tc>
          <w:tcPr>
            <w:tcW w:w="4746" w:type="dxa"/>
          </w:tcPr>
          <w:p w14:paraId="6B7057E2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14:paraId="4FE856C3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Приложение № 6</w:t>
            </w:r>
          </w:p>
          <w:p w14:paraId="1F5552C7" w14:textId="77777777" w:rsidR="00426DAE" w:rsidRPr="00650E22" w:rsidRDefault="00426DAE" w:rsidP="004470AF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14:paraId="27557143" w14:textId="77777777" w:rsidR="00426DAE" w:rsidRPr="00650E22" w:rsidRDefault="00426DAE" w:rsidP="004470AF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DA284AE" w14:textId="77777777" w:rsidR="00796157" w:rsidRPr="00650E22" w:rsidRDefault="00796157">
      <w:pPr>
        <w:ind w:left="720"/>
        <w:jc w:val="right"/>
        <w:rPr>
          <w:rFonts w:ascii="PT Astra Serif" w:hAnsi="PT Astra Serif"/>
          <w:sz w:val="36"/>
        </w:rPr>
      </w:pPr>
    </w:p>
    <w:p w14:paraId="7EC8BD15" w14:textId="77777777" w:rsidR="00796157" w:rsidRPr="00833F26" w:rsidRDefault="0025139B" w:rsidP="006120BB">
      <w:pPr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DF716C" w:rsidRPr="00650E22">
        <w:rPr>
          <w:rFonts w:ascii="PT Astra Serif" w:hAnsi="PT Astra Serif"/>
          <w:b/>
          <w:sz w:val="24"/>
          <w:szCs w:val="24"/>
        </w:rPr>
        <w:t>Каменский район</w:t>
      </w:r>
    </w:p>
    <w:p w14:paraId="760ABF78" w14:textId="77777777" w:rsidR="007E3045" w:rsidRPr="00833F26" w:rsidRDefault="007E3045" w:rsidP="006120B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ffc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641"/>
        <w:gridCol w:w="1881"/>
        <w:gridCol w:w="4444"/>
      </w:tblGrid>
      <w:tr w:rsidR="00286C2A" w:rsidRPr="00650E22" w14:paraId="55B24751" w14:textId="77777777" w:rsidTr="00C357A7">
        <w:trPr>
          <w:jc w:val="center"/>
        </w:trPr>
        <w:tc>
          <w:tcPr>
            <w:tcW w:w="540" w:type="dxa"/>
            <w:vAlign w:val="center"/>
          </w:tcPr>
          <w:p w14:paraId="15604DB7" w14:textId="77777777" w:rsidR="00286C2A" w:rsidRPr="00650E22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vAlign w:val="center"/>
          </w:tcPr>
          <w:p w14:paraId="2A922758" w14:textId="77777777" w:rsidR="00286C2A" w:rsidRPr="00650E22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vAlign w:val="center"/>
          </w:tcPr>
          <w:p w14:paraId="43FC27D8" w14:textId="77777777" w:rsidR="00286C2A" w:rsidRPr="00650E22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Юридический адрес</w:t>
            </w:r>
          </w:p>
        </w:tc>
        <w:tc>
          <w:tcPr>
            <w:tcW w:w="2658" w:type="dxa"/>
            <w:vAlign w:val="center"/>
          </w:tcPr>
          <w:p w14:paraId="3B91713F" w14:textId="77777777" w:rsidR="00286C2A" w:rsidRPr="00650E22" w:rsidRDefault="00C357A7" w:rsidP="00C35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 xml:space="preserve">Контактная информация </w:t>
            </w:r>
          </w:p>
        </w:tc>
      </w:tr>
      <w:tr w:rsidR="007E3045" w:rsidRPr="00650E22" w14:paraId="72104210" w14:textId="77777777" w:rsidTr="00560171">
        <w:trPr>
          <w:jc w:val="center"/>
        </w:trPr>
        <w:tc>
          <w:tcPr>
            <w:tcW w:w="540" w:type="dxa"/>
          </w:tcPr>
          <w:p w14:paraId="3366C891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14:paraId="092929DD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А.А.Кудрявцева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0B37A5D5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301990, Тульская область,</w:t>
            </w:r>
          </w:p>
          <w:p w14:paraId="70E185BD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14:paraId="16D487B1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с. Архангельское,</w:t>
            </w:r>
          </w:p>
          <w:p w14:paraId="726657A8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Тихомирова, д.28</w:t>
            </w:r>
          </w:p>
          <w:p w14:paraId="5B3DB760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69B0B4B7" w14:textId="77777777" w:rsidR="007E3045" w:rsidRPr="00833F26" w:rsidRDefault="0061090F" w:rsidP="007E3045">
            <w:pPr>
              <w:jc w:val="center"/>
            </w:pPr>
            <w:hyperlink r:id="rId13" w:history="1">
              <w:r w:rsidR="007E3045" w:rsidRPr="00650E22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Arhangelskaya.kamen@tularegion.org</w:t>
              </w:r>
            </w:hyperlink>
          </w:p>
          <w:p w14:paraId="3B11BE53" w14:textId="77777777" w:rsidR="007E3045" w:rsidRPr="00650E22" w:rsidRDefault="007E3045" w:rsidP="007E3045">
            <w:pPr>
              <w:jc w:val="center"/>
            </w:pPr>
          </w:p>
          <w:p w14:paraId="32BF5AEF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2-14-63</w:t>
            </w:r>
          </w:p>
        </w:tc>
      </w:tr>
      <w:tr w:rsidR="007E3045" w:rsidRPr="00650E22" w14:paraId="12190C62" w14:textId="77777777" w:rsidTr="00560171">
        <w:trPr>
          <w:jc w:val="center"/>
        </w:trPr>
        <w:tc>
          <w:tcPr>
            <w:tcW w:w="540" w:type="dxa"/>
          </w:tcPr>
          <w:p w14:paraId="74C34556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14:paraId="0247F93E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2835" w:type="dxa"/>
            <w:vAlign w:val="center"/>
          </w:tcPr>
          <w:p w14:paraId="1E3182E3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301980, Тульская область,</w:t>
            </w:r>
          </w:p>
          <w:p w14:paraId="6C76FD41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14:paraId="2BDE9FB3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д. Марковка, д.8</w:t>
            </w:r>
          </w:p>
          <w:p w14:paraId="16A15DE3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479B885C" w14:textId="77777777" w:rsidR="007E3045" w:rsidRPr="00650E22" w:rsidRDefault="0061090F" w:rsidP="007E3045">
            <w:pPr>
              <w:jc w:val="center"/>
            </w:pPr>
            <w:hyperlink r:id="rId14" w:history="1">
              <w:r w:rsidR="007E3045" w:rsidRPr="00650E22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Galitckaya.kamen@tularegion.org</w:t>
              </w:r>
            </w:hyperlink>
          </w:p>
          <w:p w14:paraId="34CB026C" w14:textId="77777777" w:rsidR="007E3045" w:rsidRPr="00650E22" w:rsidRDefault="007E3045" w:rsidP="007E3045">
            <w:pPr>
              <w:jc w:val="center"/>
            </w:pPr>
          </w:p>
          <w:p w14:paraId="6B28AA45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3-39-35</w:t>
            </w:r>
          </w:p>
        </w:tc>
      </w:tr>
      <w:tr w:rsidR="007E3045" w:rsidRPr="00650E22" w14:paraId="0DC82885" w14:textId="77777777" w:rsidTr="00560171">
        <w:trPr>
          <w:jc w:val="center"/>
        </w:trPr>
        <w:tc>
          <w:tcPr>
            <w:tcW w:w="540" w:type="dxa"/>
          </w:tcPr>
          <w:p w14:paraId="65FCD40E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14:paraId="2F600FBA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Долголесковская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основная  школа»</w:t>
            </w:r>
          </w:p>
        </w:tc>
        <w:tc>
          <w:tcPr>
            <w:tcW w:w="2835" w:type="dxa"/>
            <w:vAlign w:val="center"/>
          </w:tcPr>
          <w:p w14:paraId="134828F7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301993, Тульская область,</w:t>
            </w:r>
          </w:p>
          <w:p w14:paraId="52584FC4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Каменский район, </w:t>
            </w:r>
            <w:proofErr w:type="spellStart"/>
            <w:r w:rsidRPr="00650E22">
              <w:rPr>
                <w:rFonts w:ascii="PT Astra Serif" w:hAnsi="PT Astra Serif"/>
                <w:sz w:val="22"/>
                <w:szCs w:val="22"/>
              </w:rPr>
              <w:t>д.Кондауровка</w:t>
            </w:r>
            <w:proofErr w:type="spellEnd"/>
            <w:r w:rsidRPr="00650E22">
              <w:rPr>
                <w:rFonts w:ascii="PT Astra Serif" w:hAnsi="PT Astra Serif"/>
                <w:sz w:val="22"/>
                <w:szCs w:val="22"/>
              </w:rPr>
              <w:t>,  д.28</w:t>
            </w:r>
          </w:p>
        </w:tc>
        <w:tc>
          <w:tcPr>
            <w:tcW w:w="2658" w:type="dxa"/>
            <w:vAlign w:val="center"/>
          </w:tcPr>
          <w:p w14:paraId="20F8E959" w14:textId="77777777" w:rsidR="007E3045" w:rsidRPr="00650E22" w:rsidRDefault="0061090F" w:rsidP="007E3045">
            <w:pPr>
              <w:jc w:val="center"/>
            </w:pPr>
            <w:hyperlink r:id="rId15" w:history="1">
              <w:r w:rsidR="007E3045" w:rsidRPr="00650E22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Dolgoleskovskaya.kamen@tularegion.org</w:t>
              </w:r>
            </w:hyperlink>
          </w:p>
          <w:p w14:paraId="081CB854" w14:textId="77777777" w:rsidR="007E3045" w:rsidRPr="00650E22" w:rsidRDefault="007E3045" w:rsidP="007E3045">
            <w:pPr>
              <w:jc w:val="center"/>
            </w:pPr>
          </w:p>
          <w:p w14:paraId="50D81C72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3-25-49</w:t>
            </w:r>
          </w:p>
        </w:tc>
      </w:tr>
      <w:tr w:rsidR="007E3045" w:rsidRPr="00650E22" w14:paraId="20B6A285" w14:textId="77777777" w:rsidTr="00560171">
        <w:trPr>
          <w:jc w:val="center"/>
        </w:trPr>
        <w:tc>
          <w:tcPr>
            <w:tcW w:w="540" w:type="dxa"/>
          </w:tcPr>
          <w:p w14:paraId="52C72765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14:paraId="3D3F268F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Закопская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14:paraId="3AB6FFC3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301988, Тульская область, Каменский район,</w:t>
            </w:r>
          </w:p>
          <w:p w14:paraId="197E9E14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с.  </w:t>
            </w:r>
            <w:proofErr w:type="spellStart"/>
            <w:r w:rsidRPr="00650E22">
              <w:rPr>
                <w:rFonts w:ascii="PT Astra Serif" w:hAnsi="PT Astra Serif"/>
                <w:sz w:val="22"/>
                <w:szCs w:val="22"/>
              </w:rPr>
              <w:t>Закопы</w:t>
            </w:r>
            <w:proofErr w:type="spellEnd"/>
            <w:r w:rsidRPr="00650E22">
              <w:rPr>
                <w:rFonts w:ascii="PT Astra Serif" w:hAnsi="PT Astra Serif"/>
                <w:sz w:val="22"/>
                <w:szCs w:val="22"/>
              </w:rPr>
              <w:t>, ул. Дорожная, д. 38</w:t>
            </w:r>
          </w:p>
        </w:tc>
        <w:tc>
          <w:tcPr>
            <w:tcW w:w="2658" w:type="dxa"/>
            <w:vAlign w:val="center"/>
          </w:tcPr>
          <w:p w14:paraId="29832E9F" w14:textId="77777777" w:rsidR="007E3045" w:rsidRPr="00650E22" w:rsidRDefault="0061090F" w:rsidP="007E3045">
            <w:pPr>
              <w:jc w:val="center"/>
            </w:pPr>
            <w:hyperlink r:id="rId16" w:history="1">
              <w:r w:rsidR="007E3045" w:rsidRPr="00650E22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Zakopskaya.kamen@tularegion.org</w:t>
              </w:r>
            </w:hyperlink>
          </w:p>
          <w:p w14:paraId="28A05CEF" w14:textId="77777777" w:rsidR="007E3045" w:rsidRPr="00650E22" w:rsidRDefault="007E3045" w:rsidP="007E3045">
            <w:pPr>
              <w:jc w:val="center"/>
            </w:pPr>
          </w:p>
          <w:p w14:paraId="2B1A0821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3-36-23</w:t>
            </w:r>
          </w:p>
        </w:tc>
      </w:tr>
      <w:tr w:rsidR="007E3045" w:rsidRPr="00650E22" w14:paraId="26CFF85F" w14:textId="77777777" w:rsidTr="00560171">
        <w:trPr>
          <w:jc w:val="center"/>
        </w:trPr>
        <w:tc>
          <w:tcPr>
            <w:tcW w:w="540" w:type="dxa"/>
          </w:tcPr>
          <w:p w14:paraId="19859B90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14:paraId="35ADB596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Кадновская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14:paraId="641BFFE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301997, Тульская область,</w:t>
            </w:r>
          </w:p>
          <w:p w14:paraId="2135148A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14:paraId="0C61C0E3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650E22">
              <w:rPr>
                <w:rFonts w:ascii="PT Astra Serif" w:hAnsi="PT Astra Serif"/>
                <w:sz w:val="22"/>
                <w:szCs w:val="22"/>
              </w:rPr>
              <w:t>Кадное</w:t>
            </w:r>
            <w:proofErr w:type="spellEnd"/>
            <w:r w:rsidRPr="00650E22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D31744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Школьная, д.5</w:t>
            </w:r>
          </w:p>
        </w:tc>
        <w:tc>
          <w:tcPr>
            <w:tcW w:w="2658" w:type="dxa"/>
            <w:vAlign w:val="center"/>
          </w:tcPr>
          <w:p w14:paraId="0D465090" w14:textId="77777777" w:rsidR="007E3045" w:rsidRPr="00650E22" w:rsidRDefault="0061090F" w:rsidP="007E3045">
            <w:pPr>
              <w:jc w:val="center"/>
            </w:pPr>
            <w:hyperlink r:id="rId17" w:history="1">
              <w:r w:rsidR="007E3045" w:rsidRPr="00650E22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Kadnovskaya.kamen@tularegion.org</w:t>
              </w:r>
            </w:hyperlink>
          </w:p>
          <w:p w14:paraId="5D8D6174" w14:textId="77777777" w:rsidR="007E3045" w:rsidRPr="00650E22" w:rsidRDefault="007E3045" w:rsidP="007E3045">
            <w:pPr>
              <w:jc w:val="center"/>
            </w:pPr>
          </w:p>
          <w:p w14:paraId="13E08160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3-33-66</w:t>
            </w:r>
          </w:p>
        </w:tc>
      </w:tr>
      <w:tr w:rsidR="007E3045" w:rsidRPr="00650E22" w14:paraId="41D293E7" w14:textId="77777777" w:rsidTr="00560171">
        <w:trPr>
          <w:jc w:val="center"/>
        </w:trPr>
        <w:tc>
          <w:tcPr>
            <w:tcW w:w="540" w:type="dxa"/>
          </w:tcPr>
          <w:p w14:paraId="13782CB5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14:paraId="0457C737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650E22">
              <w:rPr>
                <w:rFonts w:ascii="PT Astra Serif" w:hAnsi="PT Astra Serif"/>
                <w:sz w:val="24"/>
                <w:szCs w:val="24"/>
              </w:rPr>
              <w:lastRenderedPageBreak/>
              <w:t>«Каменская основная  школа»</w:t>
            </w:r>
          </w:p>
        </w:tc>
        <w:tc>
          <w:tcPr>
            <w:tcW w:w="2835" w:type="dxa"/>
            <w:vAlign w:val="center"/>
          </w:tcPr>
          <w:p w14:paraId="368249F2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lastRenderedPageBreak/>
              <w:t>301997, Тульская область,</w:t>
            </w:r>
          </w:p>
          <w:p w14:paraId="3F5B8EE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Каменский </w:t>
            </w:r>
            <w:r w:rsidRPr="00650E22">
              <w:rPr>
                <w:rFonts w:ascii="PT Astra Serif" w:hAnsi="PT Astra Serif"/>
                <w:sz w:val="22"/>
                <w:szCs w:val="22"/>
              </w:rPr>
              <w:lastRenderedPageBreak/>
              <w:t>район,</w:t>
            </w:r>
          </w:p>
          <w:p w14:paraId="3685DA0F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с. Каменское,</w:t>
            </w:r>
          </w:p>
          <w:p w14:paraId="480B3662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Центральная, д.15</w:t>
            </w:r>
          </w:p>
        </w:tc>
        <w:tc>
          <w:tcPr>
            <w:tcW w:w="2658" w:type="dxa"/>
            <w:vAlign w:val="center"/>
          </w:tcPr>
          <w:p w14:paraId="71322BA2" w14:textId="77777777" w:rsidR="007E3045" w:rsidRPr="00650E22" w:rsidRDefault="0061090F" w:rsidP="007E3045">
            <w:pPr>
              <w:jc w:val="center"/>
            </w:pPr>
            <w:hyperlink r:id="rId18" w:history="1">
              <w:r w:rsidR="007E3045" w:rsidRPr="00650E22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Kamenskaya.kamen@tularegion.org</w:t>
              </w:r>
            </w:hyperlink>
          </w:p>
          <w:p w14:paraId="2CC0E47B" w14:textId="77777777" w:rsidR="007E3045" w:rsidRPr="00650E22" w:rsidRDefault="007E3045" w:rsidP="007E3045">
            <w:pPr>
              <w:jc w:val="center"/>
            </w:pPr>
          </w:p>
          <w:p w14:paraId="7F0A1B9F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3-21-23</w:t>
            </w:r>
          </w:p>
        </w:tc>
      </w:tr>
      <w:tr w:rsidR="007E3045" w:rsidRPr="00650E22" w14:paraId="61692DB3" w14:textId="77777777" w:rsidTr="00560171">
        <w:trPr>
          <w:jc w:val="center"/>
        </w:trPr>
        <w:tc>
          <w:tcPr>
            <w:tcW w:w="540" w:type="dxa"/>
          </w:tcPr>
          <w:p w14:paraId="4680E98C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14:paraId="5A8C7786" w14:textId="77777777" w:rsidR="007E3045" w:rsidRPr="00833F26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«Молчановская средняя школа»</w:t>
            </w:r>
          </w:p>
          <w:p w14:paraId="59D23D73" w14:textId="77777777" w:rsidR="007E3045" w:rsidRPr="00833F26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8C429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301984, Тульская область,</w:t>
            </w:r>
          </w:p>
          <w:p w14:paraId="2CE35E38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14:paraId="29A2493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п. Молчаново,</w:t>
            </w:r>
          </w:p>
          <w:p w14:paraId="51DF5F4D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Садовая, д.5</w:t>
            </w:r>
          </w:p>
        </w:tc>
        <w:tc>
          <w:tcPr>
            <w:tcW w:w="2658" w:type="dxa"/>
            <w:vAlign w:val="center"/>
          </w:tcPr>
          <w:p w14:paraId="01580024" w14:textId="77777777" w:rsidR="007E3045" w:rsidRPr="00650E22" w:rsidRDefault="0061090F" w:rsidP="007E3045">
            <w:pPr>
              <w:jc w:val="center"/>
            </w:pPr>
            <w:hyperlink r:id="rId19" w:history="1">
              <w:r w:rsidR="007E3045" w:rsidRPr="00650E22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Molchanovskaya.kamen@tularegion.org</w:t>
              </w:r>
            </w:hyperlink>
          </w:p>
          <w:p w14:paraId="280A1F86" w14:textId="77777777" w:rsidR="007E3045" w:rsidRPr="00650E22" w:rsidRDefault="007E3045" w:rsidP="007E3045">
            <w:pPr>
              <w:jc w:val="center"/>
            </w:pPr>
          </w:p>
          <w:p w14:paraId="2768253C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3-27-23</w:t>
            </w:r>
          </w:p>
        </w:tc>
      </w:tr>
      <w:tr w:rsidR="007E3045" w:rsidRPr="00650E22" w14:paraId="6BAA90BD" w14:textId="77777777" w:rsidTr="00560171">
        <w:trPr>
          <w:jc w:val="center"/>
        </w:trPr>
        <w:tc>
          <w:tcPr>
            <w:tcW w:w="540" w:type="dxa"/>
          </w:tcPr>
          <w:p w14:paraId="1B0B0562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14:paraId="10DA3834" w14:textId="77777777" w:rsidR="007E3045" w:rsidRPr="00650E22" w:rsidRDefault="007E3045" w:rsidP="007E3045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14:paraId="1EAACDD4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301996, Тульская область,</w:t>
            </w:r>
          </w:p>
          <w:p w14:paraId="19A6F491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14:paraId="35011B25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 w:rsidRPr="00650E22">
              <w:rPr>
                <w:rFonts w:ascii="PT Astra Serif" w:hAnsi="PT Astra Serif"/>
                <w:sz w:val="22"/>
                <w:szCs w:val="22"/>
              </w:rPr>
              <w:t>Новопетровский</w:t>
            </w:r>
            <w:proofErr w:type="spellEnd"/>
          </w:p>
          <w:p w14:paraId="067B2453" w14:textId="77777777" w:rsidR="007E3045" w:rsidRPr="00650E22" w:rsidRDefault="007E3045" w:rsidP="00560171">
            <w:pPr>
              <w:widowControl w:val="0"/>
              <w:contextualSpacing/>
              <w:jc w:val="center"/>
              <w:rPr>
                <w:rFonts w:ascii="PT Astra Serif" w:eastAsia="Courier New" w:hAnsi="PT Astra Serif" w:cs="Courier New"/>
                <w:sz w:val="22"/>
                <w:szCs w:val="22"/>
              </w:rPr>
            </w:pPr>
            <w:r w:rsidRPr="00650E22">
              <w:rPr>
                <w:rFonts w:ascii="PT Astra Serif" w:eastAsia="Courier New" w:hAnsi="PT Astra Serif" w:cs="Courier New"/>
                <w:sz w:val="22"/>
                <w:szCs w:val="22"/>
              </w:rPr>
              <w:t>ул. Садовая, д.25</w:t>
            </w:r>
          </w:p>
          <w:p w14:paraId="3D2D3B60" w14:textId="77777777" w:rsidR="007E3045" w:rsidRPr="00650E22" w:rsidRDefault="007E3045" w:rsidP="00560171">
            <w:pPr>
              <w:contextualSpacing/>
              <w:jc w:val="center"/>
              <w:rPr>
                <w:rFonts w:ascii="PT Astra Serif" w:eastAsia="Courier New" w:hAnsi="PT Astra Serif" w:cs="Courier New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0B4BA6B3" w14:textId="77777777" w:rsidR="007E3045" w:rsidRPr="00650E22" w:rsidRDefault="0061090F" w:rsidP="007E3045">
            <w:pPr>
              <w:jc w:val="center"/>
            </w:pPr>
            <w:hyperlink r:id="rId20" w:history="1">
              <w:r w:rsidR="007E3045" w:rsidRPr="00650E22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Novopetrovskaya.kamen@tularegion.org</w:t>
              </w:r>
            </w:hyperlink>
          </w:p>
          <w:p w14:paraId="7046C5D1" w14:textId="77777777" w:rsidR="007E3045" w:rsidRPr="00650E22" w:rsidRDefault="007E3045" w:rsidP="007E3045">
            <w:pPr>
              <w:jc w:val="center"/>
            </w:pPr>
          </w:p>
          <w:p w14:paraId="661FC3E2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3-34-36</w:t>
            </w:r>
          </w:p>
        </w:tc>
      </w:tr>
      <w:tr w:rsidR="007E3045" w:rsidRPr="00650E22" w14:paraId="792DAD4F" w14:textId="77777777" w:rsidTr="00560171">
        <w:trPr>
          <w:jc w:val="center"/>
        </w:trPr>
        <w:tc>
          <w:tcPr>
            <w:tcW w:w="540" w:type="dxa"/>
          </w:tcPr>
          <w:p w14:paraId="097F821F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14:paraId="7BAFA29E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Ситовская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основная  школа»</w:t>
            </w:r>
          </w:p>
        </w:tc>
        <w:tc>
          <w:tcPr>
            <w:tcW w:w="2835" w:type="dxa"/>
            <w:vAlign w:val="center"/>
          </w:tcPr>
          <w:p w14:paraId="1BFE92EB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301995, Тульская область,</w:t>
            </w:r>
          </w:p>
          <w:p w14:paraId="1056FD3E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 xml:space="preserve">Каменский район, с. </w:t>
            </w:r>
            <w:proofErr w:type="spellStart"/>
            <w:r w:rsidRPr="00650E22">
              <w:rPr>
                <w:rFonts w:ascii="PT Astra Serif" w:hAnsi="PT Astra Serif"/>
                <w:sz w:val="22"/>
                <w:szCs w:val="22"/>
              </w:rPr>
              <w:t>Ситово</w:t>
            </w:r>
            <w:proofErr w:type="spellEnd"/>
            <w:r w:rsidRPr="00650E22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43DEC04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Школьная, д.8</w:t>
            </w:r>
          </w:p>
        </w:tc>
        <w:tc>
          <w:tcPr>
            <w:tcW w:w="2658" w:type="dxa"/>
            <w:vAlign w:val="center"/>
          </w:tcPr>
          <w:p w14:paraId="06945403" w14:textId="77777777" w:rsidR="007E3045" w:rsidRPr="00650E22" w:rsidRDefault="0061090F" w:rsidP="007E3045">
            <w:pPr>
              <w:jc w:val="center"/>
            </w:pPr>
            <w:hyperlink r:id="rId21" w:history="1">
              <w:r w:rsidR="007E3045" w:rsidRPr="00650E22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Sitovskaya.kamen@tularegion.org</w:t>
              </w:r>
            </w:hyperlink>
          </w:p>
          <w:p w14:paraId="0367A2A1" w14:textId="77777777" w:rsidR="007E3045" w:rsidRPr="00650E22" w:rsidRDefault="007E3045" w:rsidP="007E3045">
            <w:pPr>
              <w:jc w:val="center"/>
            </w:pPr>
          </w:p>
          <w:p w14:paraId="39D69C0F" w14:textId="77777777" w:rsidR="007E3045" w:rsidRPr="00650E22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Тел. (48744) 3-31-49</w:t>
            </w:r>
          </w:p>
        </w:tc>
      </w:tr>
      <w:tr w:rsidR="007E3045" w:rsidRPr="00286C2A" w14:paraId="058F40BB" w14:textId="77777777" w:rsidTr="00560171">
        <w:trPr>
          <w:jc w:val="center"/>
        </w:trPr>
        <w:tc>
          <w:tcPr>
            <w:tcW w:w="540" w:type="dxa"/>
          </w:tcPr>
          <w:p w14:paraId="685EA2F0" w14:textId="77777777" w:rsidR="007E3045" w:rsidRPr="00650E22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14:paraId="119DB91E" w14:textId="77777777" w:rsidR="007E3045" w:rsidRPr="00650E22" w:rsidRDefault="007E3045" w:rsidP="004470AF">
            <w:pPr>
              <w:rPr>
                <w:rFonts w:ascii="PT Astra Serif" w:hAnsi="PT Astra Serif"/>
                <w:sz w:val="24"/>
                <w:szCs w:val="24"/>
              </w:rPr>
            </w:pPr>
            <w:r w:rsidRPr="00650E22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650E22">
              <w:rPr>
                <w:rFonts w:ascii="PT Astra Serif" w:hAnsi="PT Astra Serif"/>
                <w:sz w:val="24"/>
                <w:szCs w:val="24"/>
              </w:rPr>
              <w:t>Языковская</w:t>
            </w:r>
            <w:proofErr w:type="spellEnd"/>
            <w:r w:rsidRPr="00650E22">
              <w:rPr>
                <w:rFonts w:ascii="PT Astra Serif" w:hAnsi="PT Astra Serif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835" w:type="dxa"/>
            <w:vAlign w:val="center"/>
          </w:tcPr>
          <w:p w14:paraId="6AD364E6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301994, Тульская область,</w:t>
            </w:r>
          </w:p>
          <w:p w14:paraId="4AD2C3D0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Каменский район, с. Языково,</w:t>
            </w:r>
          </w:p>
          <w:p w14:paraId="12AEF0EF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0E22">
              <w:rPr>
                <w:rFonts w:ascii="PT Astra Serif" w:hAnsi="PT Astra Serif"/>
                <w:sz w:val="22"/>
                <w:szCs w:val="22"/>
              </w:rPr>
              <w:t>ул. Центральная, д.6</w:t>
            </w:r>
          </w:p>
          <w:p w14:paraId="5C5DC9A7" w14:textId="77777777" w:rsidR="007E3045" w:rsidRPr="00650E22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150DFACA" w14:textId="77777777" w:rsidR="007E3045" w:rsidRPr="00650E22" w:rsidRDefault="0061090F" w:rsidP="007E3045">
            <w:pPr>
              <w:jc w:val="center"/>
            </w:pPr>
            <w:hyperlink r:id="rId22" w:history="1">
              <w:r w:rsidR="007E3045" w:rsidRPr="00650E22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Yazykovskaya.kamen@tularegion.org</w:t>
              </w:r>
            </w:hyperlink>
          </w:p>
          <w:p w14:paraId="545AD92B" w14:textId="77777777" w:rsidR="007E3045" w:rsidRPr="00650E22" w:rsidRDefault="007E3045" w:rsidP="007E3045">
            <w:pPr>
              <w:jc w:val="center"/>
            </w:pPr>
          </w:p>
          <w:p w14:paraId="3C4A32E5" w14:textId="77777777" w:rsidR="007E3045" w:rsidRPr="00CE77DE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0E22">
              <w:t>Тел (48744) 3-29-39</w:t>
            </w:r>
          </w:p>
        </w:tc>
      </w:tr>
    </w:tbl>
    <w:p w14:paraId="63B2E8A0" w14:textId="77777777"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sectPr w:rsidR="00796157" w:rsidSect="00DA5A79"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F565" w14:textId="77777777" w:rsidR="0061090F" w:rsidRDefault="0061090F">
      <w:r>
        <w:separator/>
      </w:r>
    </w:p>
  </w:endnote>
  <w:endnote w:type="continuationSeparator" w:id="0">
    <w:p w14:paraId="4CA2A1D3" w14:textId="77777777" w:rsidR="0061090F" w:rsidRDefault="0061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B3A" w14:textId="77777777" w:rsidR="002879BA" w:rsidRDefault="002879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BD99" w14:textId="77777777" w:rsidR="0061090F" w:rsidRDefault="0061090F">
      <w:r>
        <w:separator/>
      </w:r>
    </w:p>
  </w:footnote>
  <w:footnote w:type="continuationSeparator" w:id="0">
    <w:p w14:paraId="3037D636" w14:textId="77777777" w:rsidR="0061090F" w:rsidRDefault="0061090F">
      <w:r>
        <w:continuationSeparator/>
      </w:r>
    </w:p>
  </w:footnote>
  <w:footnote w:id="1">
    <w:p w14:paraId="206213F1" w14:textId="77777777" w:rsidR="00796157" w:rsidRDefault="0025139B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DA3C0DE" w14:textId="77777777" w:rsidR="00796157" w:rsidRDefault="0025139B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A5" w14:textId="77777777" w:rsidR="00DA5A79" w:rsidRDefault="00DA5A79" w:rsidP="007B329A">
    <w:pPr>
      <w:pStyle w:val="a5"/>
      <w:framePr w:wrap="around" w:vAnchor="text" w:hAnchor="margin" w:xAlign="center" w:y="1"/>
      <w:rPr>
        <w:rStyle w:val="affe"/>
        <w:rFonts w:eastAsiaTheme="majorEastAsia"/>
      </w:rPr>
    </w:pPr>
    <w:r>
      <w:rPr>
        <w:rStyle w:val="affe"/>
        <w:rFonts w:eastAsiaTheme="majorEastAsia"/>
      </w:rPr>
      <w:fldChar w:fldCharType="begin"/>
    </w:r>
    <w:r>
      <w:rPr>
        <w:rStyle w:val="affe"/>
        <w:rFonts w:eastAsiaTheme="majorEastAsia"/>
      </w:rPr>
      <w:instrText xml:space="preserve">PAGE  </w:instrText>
    </w:r>
    <w:r>
      <w:rPr>
        <w:rStyle w:val="affe"/>
        <w:rFonts w:eastAsiaTheme="majorEastAsia"/>
      </w:rPr>
      <w:fldChar w:fldCharType="end"/>
    </w:r>
  </w:p>
  <w:p w14:paraId="6D837972" w14:textId="77777777" w:rsidR="00DA5A79" w:rsidRDefault="00DA5A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518823"/>
      <w:docPartObj>
        <w:docPartGallery w:val="Page Numbers (Top of Page)"/>
        <w:docPartUnique/>
      </w:docPartObj>
    </w:sdtPr>
    <w:sdtEndPr/>
    <w:sdtContent>
      <w:p w14:paraId="3AEB18C2" w14:textId="77777777" w:rsidR="00DA5A79" w:rsidRDefault="00610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8218BD0" w14:textId="77777777" w:rsidR="00DA5A79" w:rsidRDefault="00DA5A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F22B" w14:textId="77777777" w:rsidR="00796157" w:rsidRDefault="00796157">
    <w:pPr>
      <w:pStyle w:val="a5"/>
      <w:jc w:val="center"/>
    </w:pPr>
  </w:p>
  <w:p w14:paraId="3E9B1996" w14:textId="77777777" w:rsidR="00796157" w:rsidRDefault="007961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4DE22B7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157"/>
    <w:rsid w:val="000446F7"/>
    <w:rsid w:val="00076B37"/>
    <w:rsid w:val="00101B0D"/>
    <w:rsid w:val="00114FE3"/>
    <w:rsid w:val="00122962"/>
    <w:rsid w:val="00195D9D"/>
    <w:rsid w:val="00226D5A"/>
    <w:rsid w:val="0025139B"/>
    <w:rsid w:val="00286C2A"/>
    <w:rsid w:val="002879BA"/>
    <w:rsid w:val="0029230B"/>
    <w:rsid w:val="00391B35"/>
    <w:rsid w:val="00426DAE"/>
    <w:rsid w:val="00560171"/>
    <w:rsid w:val="005837D5"/>
    <w:rsid w:val="00583D11"/>
    <w:rsid w:val="005C4A63"/>
    <w:rsid w:val="0061090F"/>
    <w:rsid w:val="006120BB"/>
    <w:rsid w:val="00650E22"/>
    <w:rsid w:val="0074026A"/>
    <w:rsid w:val="007554F6"/>
    <w:rsid w:val="00757540"/>
    <w:rsid w:val="00796157"/>
    <w:rsid w:val="007E3045"/>
    <w:rsid w:val="00833F26"/>
    <w:rsid w:val="00882C9B"/>
    <w:rsid w:val="00897929"/>
    <w:rsid w:val="00906A12"/>
    <w:rsid w:val="009D1C11"/>
    <w:rsid w:val="00A47B17"/>
    <w:rsid w:val="00AF0D2E"/>
    <w:rsid w:val="00B04B11"/>
    <w:rsid w:val="00B07E19"/>
    <w:rsid w:val="00B532A5"/>
    <w:rsid w:val="00BB6BCC"/>
    <w:rsid w:val="00C357A7"/>
    <w:rsid w:val="00CB42E8"/>
    <w:rsid w:val="00DA5A79"/>
    <w:rsid w:val="00DD0A90"/>
    <w:rsid w:val="00DF716C"/>
    <w:rsid w:val="00E64C48"/>
    <w:rsid w:val="00E94093"/>
    <w:rsid w:val="00F25863"/>
    <w:rsid w:val="00F5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3A9"/>
  <w15:docId w15:val="{2FA54739-84FA-497A-A556-D9B277F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94093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E94093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E94093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E94093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E94093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E94093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E94093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093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E94093"/>
  </w:style>
  <w:style w:type="character" w:customStyle="1" w:styleId="13">
    <w:name w:val="Основной шрифт абзаца1"/>
    <w:link w:val="12"/>
    <w:rsid w:val="00E94093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E94093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E94093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E94093"/>
    <w:rPr>
      <w:vertAlign w:val="superscript"/>
    </w:rPr>
  </w:style>
  <w:style w:type="character" w:customStyle="1" w:styleId="15">
    <w:name w:val="Знак сноски1"/>
    <w:link w:val="14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E94093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E94093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E94093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E94093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E94093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E94093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E94093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E94093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E9409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E94093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E94093"/>
  </w:style>
  <w:style w:type="character" w:customStyle="1" w:styleId="Endnote0">
    <w:name w:val="Endnote"/>
    <w:basedOn w:val="1"/>
    <w:link w:val="Endnote"/>
    <w:rsid w:val="00E94093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E9409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E94093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E94093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uiPriority w:val="99"/>
    <w:rsid w:val="00E9409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E94093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uiPriority w:val="1"/>
    <w:qFormat/>
    <w:rsid w:val="00E94093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E94093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E94093"/>
  </w:style>
  <w:style w:type="character" w:customStyle="1" w:styleId="a9">
    <w:name w:val="Нижний колонтитул Знак"/>
    <w:basedOn w:val="1b"/>
    <w:link w:val="a8"/>
    <w:rsid w:val="00E94093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1c"/>
    <w:uiPriority w:val="10"/>
    <w:qFormat/>
    <w:rsid w:val="00E9409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d">
    <w:name w:val="Заголовок1"/>
    <w:basedOn w:val="1"/>
    <w:rsid w:val="00E94093"/>
    <w:rPr>
      <w:rFonts w:ascii="PT Astra Serif" w:hAnsi="PT Astra Serif"/>
      <w:color w:val="000000"/>
      <w:sz w:val="28"/>
    </w:rPr>
  </w:style>
  <w:style w:type="paragraph" w:styleId="ac">
    <w:name w:val="List"/>
    <w:basedOn w:val="ab"/>
    <w:link w:val="1e"/>
    <w:rsid w:val="00E94093"/>
    <w:rPr>
      <w:rFonts w:ascii="PT Astra Serif" w:hAnsi="PT Astra Serif"/>
    </w:rPr>
  </w:style>
  <w:style w:type="character" w:customStyle="1" w:styleId="1e">
    <w:name w:val="Список Знак1"/>
    <w:basedOn w:val="1f"/>
    <w:link w:val="ac"/>
    <w:rsid w:val="00E94093"/>
    <w:rPr>
      <w:rFonts w:ascii="PT Astra Serif" w:hAnsi="PT Astra Serif"/>
      <w:color w:val="000000"/>
      <w:sz w:val="24"/>
    </w:rPr>
  </w:style>
  <w:style w:type="paragraph" w:styleId="ad">
    <w:name w:val="annotation text"/>
    <w:basedOn w:val="a"/>
    <w:link w:val="ae"/>
    <w:rsid w:val="00E94093"/>
  </w:style>
  <w:style w:type="character" w:customStyle="1" w:styleId="ae">
    <w:name w:val="Текст примечания Знак"/>
    <w:basedOn w:val="1"/>
    <w:link w:val="ad"/>
    <w:rsid w:val="00E94093"/>
    <w:rPr>
      <w:rFonts w:ascii="Times New Roman" w:hAnsi="Times New Roman"/>
      <w:color w:val="000000"/>
      <w:sz w:val="20"/>
    </w:rPr>
  </w:style>
  <w:style w:type="paragraph" w:customStyle="1" w:styleId="af">
    <w:name w:val="Верхний колонтитул Знак"/>
    <w:basedOn w:val="1a"/>
    <w:link w:val="af0"/>
    <w:rsid w:val="00E94093"/>
  </w:style>
  <w:style w:type="character" w:customStyle="1" w:styleId="af0">
    <w:name w:val="Верхний колонтитул Знак"/>
    <w:basedOn w:val="1b"/>
    <w:link w:val="af"/>
    <w:uiPriority w:val="99"/>
    <w:rsid w:val="00E94093"/>
    <w:rPr>
      <w:rFonts w:ascii="Times New Roman" w:hAnsi="Times New Roman"/>
      <w:sz w:val="20"/>
    </w:rPr>
  </w:style>
  <w:style w:type="paragraph" w:styleId="af1">
    <w:name w:val="annotation subject"/>
    <w:basedOn w:val="ad"/>
    <w:next w:val="ad"/>
    <w:link w:val="af2"/>
    <w:rsid w:val="00E94093"/>
    <w:rPr>
      <w:b/>
    </w:rPr>
  </w:style>
  <w:style w:type="character" w:customStyle="1" w:styleId="af2">
    <w:name w:val="Тема примечания Знак"/>
    <w:basedOn w:val="ae"/>
    <w:link w:val="af1"/>
    <w:rsid w:val="00E94093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E94093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E94093"/>
    <w:rPr>
      <w:rFonts w:asciiTheme="majorHAnsi" w:hAnsiTheme="majorHAnsi"/>
      <w:b/>
      <w:color w:val="5B9BD5" w:themeColor="accent1"/>
    </w:rPr>
  </w:style>
  <w:style w:type="paragraph" w:customStyle="1" w:styleId="af3">
    <w:name w:val="Символ сноски"/>
    <w:link w:val="af4"/>
    <w:rsid w:val="00E94093"/>
    <w:rPr>
      <w:vertAlign w:val="superscript"/>
    </w:rPr>
  </w:style>
  <w:style w:type="character" w:customStyle="1" w:styleId="af4">
    <w:name w:val="Символ сноски"/>
    <w:link w:val="af3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E94093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E94093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E94093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94093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E94093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4093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E9409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E94093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E94093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E94093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E94093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E94093"/>
    <w:rPr>
      <w:rFonts w:asciiTheme="majorHAnsi" w:hAnsiTheme="majorHAnsi"/>
      <w:color w:val="1F4D78" w:themeColor="accent1" w:themeShade="7F"/>
    </w:rPr>
  </w:style>
  <w:style w:type="paragraph" w:customStyle="1" w:styleId="af5">
    <w:name w:val="Список Знак"/>
    <w:basedOn w:val="ab"/>
    <w:link w:val="af6"/>
    <w:rsid w:val="00E94093"/>
    <w:rPr>
      <w:rFonts w:ascii="PT Astra Serif" w:hAnsi="PT Astra Serif"/>
    </w:rPr>
  </w:style>
  <w:style w:type="character" w:customStyle="1" w:styleId="af6">
    <w:name w:val="Список Знак"/>
    <w:basedOn w:val="1f"/>
    <w:link w:val="af5"/>
    <w:rsid w:val="00E94093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E94093"/>
  </w:style>
  <w:style w:type="paragraph" w:customStyle="1" w:styleId="af7">
    <w:name w:val="Колонтитул"/>
    <w:link w:val="af8"/>
    <w:rsid w:val="00E94093"/>
    <w:pPr>
      <w:jc w:val="both"/>
    </w:pPr>
    <w:rPr>
      <w:rFonts w:ascii="XO Thames" w:hAnsi="XO Thames"/>
      <w:sz w:val="28"/>
    </w:rPr>
  </w:style>
  <w:style w:type="character" w:customStyle="1" w:styleId="af8">
    <w:name w:val="Колонтитул"/>
    <w:link w:val="af7"/>
    <w:rsid w:val="00E94093"/>
    <w:rPr>
      <w:rFonts w:ascii="XO Thames" w:hAnsi="XO Thames"/>
      <w:color w:val="000000"/>
      <w:sz w:val="28"/>
    </w:rPr>
  </w:style>
  <w:style w:type="paragraph" w:customStyle="1" w:styleId="1f0">
    <w:name w:val="Знак концевой сноски1"/>
    <w:link w:val="af9"/>
    <w:rsid w:val="00E94093"/>
    <w:rPr>
      <w:vertAlign w:val="superscript"/>
    </w:rPr>
  </w:style>
  <w:style w:type="character" w:styleId="af9">
    <w:name w:val="endnote reference"/>
    <w:link w:val="1f0"/>
    <w:rsid w:val="00E94093"/>
    <w:rPr>
      <w:vertAlign w:val="superscript"/>
    </w:rPr>
  </w:style>
  <w:style w:type="paragraph" w:customStyle="1" w:styleId="1a">
    <w:name w:val="Обычный1"/>
    <w:link w:val="1b"/>
    <w:rsid w:val="00E94093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E94093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E94093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94093"/>
    <w:rPr>
      <w:rFonts w:ascii="XO Thames" w:hAnsi="XO Thames"/>
      <w:sz w:val="28"/>
    </w:rPr>
  </w:style>
  <w:style w:type="paragraph" w:styleId="afa">
    <w:name w:val="footer"/>
    <w:basedOn w:val="a"/>
    <w:link w:val="1f1"/>
    <w:rsid w:val="00E94093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a"/>
    <w:rsid w:val="00E94093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E94093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E94093"/>
    <w:rPr>
      <w:rFonts w:ascii="PT Astra Serif" w:hAnsi="PT Astra Serif"/>
      <w:i/>
      <w:color w:val="000000"/>
      <w:sz w:val="24"/>
    </w:rPr>
  </w:style>
  <w:style w:type="paragraph" w:customStyle="1" w:styleId="afb">
    <w:name w:val="Символ концевой сноски"/>
    <w:link w:val="afc"/>
    <w:rsid w:val="00E94093"/>
    <w:rPr>
      <w:vertAlign w:val="superscript"/>
    </w:rPr>
  </w:style>
  <w:style w:type="character" w:customStyle="1" w:styleId="afc">
    <w:name w:val="Символ концевой сноски"/>
    <w:link w:val="afb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E94093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4093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2">
    <w:name w:val="Знак концевой сноски1"/>
    <w:link w:val="1f3"/>
    <w:rsid w:val="00E94093"/>
    <w:rPr>
      <w:vertAlign w:val="superscript"/>
    </w:rPr>
  </w:style>
  <w:style w:type="character" w:customStyle="1" w:styleId="1f3">
    <w:name w:val="Знак концевой сноски1"/>
    <w:link w:val="1f2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afd">
    <w:name w:val="List Paragraph"/>
    <w:basedOn w:val="a"/>
    <w:link w:val="afe"/>
    <w:qFormat/>
    <w:rsid w:val="00E94093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sid w:val="00E94093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"/>
    <w:rsid w:val="00E94093"/>
    <w:rPr>
      <w:color w:val="0563C1" w:themeColor="hyperlink"/>
      <w:u w:val="single"/>
    </w:rPr>
  </w:style>
  <w:style w:type="character" w:styleId="aff">
    <w:name w:val="Hyperlink"/>
    <w:link w:val="25"/>
    <w:rsid w:val="00E9409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E94093"/>
  </w:style>
  <w:style w:type="character" w:customStyle="1" w:styleId="Footnote0">
    <w:name w:val="Footnote"/>
    <w:basedOn w:val="1"/>
    <w:link w:val="Footnote"/>
    <w:rsid w:val="00E94093"/>
    <w:rPr>
      <w:rFonts w:ascii="Times New Roman" w:hAnsi="Times New Roman"/>
      <w:color w:val="000000"/>
      <w:sz w:val="20"/>
    </w:rPr>
  </w:style>
  <w:style w:type="paragraph" w:styleId="1f4">
    <w:name w:val="toc 1"/>
    <w:next w:val="a"/>
    <w:link w:val="110"/>
    <w:uiPriority w:val="39"/>
    <w:rsid w:val="00E94093"/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sid w:val="00E94093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E94093"/>
  </w:style>
  <w:style w:type="character" w:customStyle="1" w:styleId="Footnote2">
    <w:name w:val="Footnote"/>
    <w:basedOn w:val="1"/>
    <w:link w:val="Footnote1"/>
    <w:rsid w:val="00E94093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E9409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4093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E94093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E94093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f"/>
    <w:rsid w:val="00E94093"/>
    <w:pPr>
      <w:widowControl w:val="0"/>
    </w:pPr>
    <w:rPr>
      <w:sz w:val="24"/>
    </w:rPr>
  </w:style>
  <w:style w:type="character" w:customStyle="1" w:styleId="1f">
    <w:name w:val="Основной текст Знак1"/>
    <w:basedOn w:val="1"/>
    <w:link w:val="ab"/>
    <w:rsid w:val="00E94093"/>
    <w:rPr>
      <w:rFonts w:ascii="Times New Roman" w:hAnsi="Times New Roman"/>
      <w:color w:val="000000"/>
      <w:sz w:val="24"/>
    </w:rPr>
  </w:style>
  <w:style w:type="paragraph" w:customStyle="1" w:styleId="aff0">
    <w:name w:val="Подзаголовок Знак"/>
    <w:link w:val="aff1"/>
    <w:rsid w:val="00E94093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E94093"/>
    <w:rPr>
      <w:rFonts w:ascii="XO Thames" w:hAnsi="XO Thames"/>
      <w:i/>
      <w:sz w:val="24"/>
    </w:rPr>
  </w:style>
  <w:style w:type="paragraph" w:customStyle="1" w:styleId="1f5">
    <w:name w:val="Заголовок 1 Знак"/>
    <w:link w:val="1f6"/>
    <w:rsid w:val="00E94093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6">
    <w:name w:val="Заголовок 1 Знак"/>
    <w:link w:val="1f5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E94093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E94093"/>
    <w:rPr>
      <w:rFonts w:ascii="XO Thames" w:hAnsi="XO Thames"/>
      <w:color w:val="000000"/>
      <w:sz w:val="28"/>
    </w:rPr>
  </w:style>
  <w:style w:type="paragraph" w:styleId="aff2">
    <w:name w:val="index heading"/>
    <w:basedOn w:val="a"/>
    <w:link w:val="aff3"/>
    <w:rsid w:val="00E94093"/>
    <w:rPr>
      <w:rFonts w:ascii="PT Astra Serif" w:hAnsi="PT Astra Serif"/>
    </w:rPr>
  </w:style>
  <w:style w:type="character" w:customStyle="1" w:styleId="1f7">
    <w:name w:val="Указатель1"/>
    <w:basedOn w:val="1"/>
    <w:rsid w:val="00E94093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E94093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E94093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E94093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94093"/>
    <w:rPr>
      <w:rFonts w:ascii="XO Thames" w:hAnsi="XO Thames"/>
      <w:sz w:val="28"/>
    </w:rPr>
  </w:style>
  <w:style w:type="paragraph" w:customStyle="1" w:styleId="1f8">
    <w:name w:val="Знак примечания1"/>
    <w:link w:val="1f9"/>
    <w:rsid w:val="00E94093"/>
    <w:rPr>
      <w:sz w:val="16"/>
    </w:rPr>
  </w:style>
  <w:style w:type="character" w:customStyle="1" w:styleId="1f9">
    <w:name w:val="Знак примечания1"/>
    <w:link w:val="1f8"/>
    <w:rsid w:val="00E94093"/>
    <w:rPr>
      <w:rFonts w:asciiTheme="minorHAnsi" w:hAnsiTheme="minorHAnsi"/>
      <w:color w:val="000000"/>
      <w:sz w:val="16"/>
    </w:rPr>
  </w:style>
  <w:style w:type="paragraph" w:customStyle="1" w:styleId="1fa">
    <w:name w:val="Оглавление 1 Знак"/>
    <w:link w:val="1fb"/>
    <w:rsid w:val="00E94093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94093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E94093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E94093"/>
    <w:rPr>
      <w:rFonts w:ascii="XO Thames" w:hAnsi="XO Thames"/>
      <w:color w:val="000000"/>
      <w:sz w:val="28"/>
    </w:rPr>
  </w:style>
  <w:style w:type="paragraph" w:customStyle="1" w:styleId="aff4">
    <w:name w:val="Основной текст Знак"/>
    <w:basedOn w:val="1a"/>
    <w:link w:val="aff5"/>
    <w:rsid w:val="00E94093"/>
    <w:rPr>
      <w:sz w:val="24"/>
    </w:rPr>
  </w:style>
  <w:style w:type="character" w:customStyle="1" w:styleId="aff5">
    <w:name w:val="Основной текст Знак"/>
    <w:basedOn w:val="1b"/>
    <w:link w:val="aff4"/>
    <w:rsid w:val="00E94093"/>
    <w:rPr>
      <w:rFonts w:ascii="Times New Roman" w:hAnsi="Times New Roman"/>
      <w:sz w:val="24"/>
    </w:rPr>
  </w:style>
  <w:style w:type="paragraph" w:customStyle="1" w:styleId="26">
    <w:name w:val="Знак сноски2"/>
    <w:link w:val="aff6"/>
    <w:rsid w:val="00E94093"/>
    <w:rPr>
      <w:vertAlign w:val="superscript"/>
    </w:rPr>
  </w:style>
  <w:style w:type="character" w:styleId="aff6">
    <w:name w:val="footnote reference"/>
    <w:link w:val="26"/>
    <w:rsid w:val="00E94093"/>
    <w:rPr>
      <w:vertAlign w:val="superscript"/>
    </w:rPr>
  </w:style>
  <w:style w:type="paragraph" w:customStyle="1" w:styleId="44">
    <w:name w:val="Оглавление 4 Знак"/>
    <w:link w:val="45"/>
    <w:rsid w:val="00E94093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E94093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E94093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E94093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E94093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E94093"/>
    <w:rPr>
      <w:rFonts w:asciiTheme="majorHAnsi" w:hAnsiTheme="majorHAnsi"/>
      <w:b/>
      <w:color w:val="5B9BD5" w:themeColor="accent1"/>
      <w:sz w:val="26"/>
    </w:rPr>
  </w:style>
  <w:style w:type="paragraph" w:styleId="aff7">
    <w:name w:val="Subtitle"/>
    <w:next w:val="a"/>
    <w:link w:val="1fc"/>
    <w:uiPriority w:val="11"/>
    <w:qFormat/>
    <w:rsid w:val="00E94093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E94093"/>
    <w:rPr>
      <w:rFonts w:ascii="XO Thames" w:hAnsi="XO Thames"/>
      <w:i/>
      <w:color w:val="000000"/>
      <w:sz w:val="24"/>
    </w:rPr>
  </w:style>
  <w:style w:type="paragraph" w:styleId="aff8">
    <w:name w:val="Balloon Text"/>
    <w:basedOn w:val="a"/>
    <w:link w:val="aff9"/>
    <w:rsid w:val="00E94093"/>
    <w:rPr>
      <w:rFonts w:ascii="Segoe UI" w:hAnsi="Segoe UI"/>
      <w:sz w:val="18"/>
    </w:rPr>
  </w:style>
  <w:style w:type="character" w:customStyle="1" w:styleId="aff9">
    <w:name w:val="Текст выноски Знак"/>
    <w:basedOn w:val="1"/>
    <w:link w:val="aff8"/>
    <w:rsid w:val="00E94093"/>
    <w:rPr>
      <w:rFonts w:ascii="Segoe UI" w:hAnsi="Segoe UI"/>
      <w:color w:val="000000"/>
      <w:sz w:val="18"/>
    </w:rPr>
  </w:style>
  <w:style w:type="character" w:customStyle="1" w:styleId="1c">
    <w:name w:val="Заголовок Знак1"/>
    <w:basedOn w:val="1"/>
    <w:link w:val="aa"/>
    <w:rsid w:val="00E94093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E94093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3">
    <w:name w:val="Указатель Знак"/>
    <w:basedOn w:val="1"/>
    <w:link w:val="aff2"/>
    <w:rsid w:val="00E94093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E94093"/>
    <w:rPr>
      <w:rFonts w:asciiTheme="majorHAnsi" w:hAnsiTheme="majorHAnsi"/>
      <w:b/>
      <w:color w:val="5B9BD5" w:themeColor="accent1"/>
      <w:sz w:val="26"/>
    </w:rPr>
  </w:style>
  <w:style w:type="paragraph" w:customStyle="1" w:styleId="affa">
    <w:name w:val="Заголовок Знак"/>
    <w:basedOn w:val="1a"/>
    <w:link w:val="affb"/>
    <w:rsid w:val="00E94093"/>
    <w:rPr>
      <w:rFonts w:ascii="PT Astra Serif" w:hAnsi="PT Astra Serif"/>
      <w:sz w:val="28"/>
    </w:rPr>
  </w:style>
  <w:style w:type="character" w:customStyle="1" w:styleId="affb">
    <w:name w:val="Заголовок Знак"/>
    <w:basedOn w:val="1b"/>
    <w:link w:val="affa"/>
    <w:rsid w:val="00E94093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E94093"/>
    <w:rPr>
      <w:rFonts w:asciiTheme="majorHAnsi" w:hAnsiTheme="majorHAnsi"/>
      <w:i/>
      <w:color w:val="1F4D78" w:themeColor="accent1" w:themeShade="7F"/>
      <w:sz w:val="22"/>
    </w:rPr>
  </w:style>
  <w:style w:type="table" w:styleId="affc">
    <w:name w:val="Table Grid"/>
    <w:basedOn w:val="a1"/>
    <w:uiPriority w:val="59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E94093"/>
    <w:rPr>
      <w:sz w:val="16"/>
      <w:szCs w:val="16"/>
    </w:rPr>
  </w:style>
  <w:style w:type="character" w:styleId="affe">
    <w:name w:val="page number"/>
    <w:uiPriority w:val="99"/>
    <w:rsid w:val="00DA5A79"/>
    <w:rPr>
      <w:rFonts w:cs="Times New Roman"/>
    </w:rPr>
  </w:style>
  <w:style w:type="paragraph" w:customStyle="1" w:styleId="66">
    <w:name w:val="Знак Знак Знак Знак Знак Знак6"/>
    <w:basedOn w:val="a"/>
    <w:rsid w:val="00906A12"/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hangelskaya.kamen@tularegion.org" TargetMode="External"/><Relationship Id="rId18" Type="http://schemas.openxmlformats.org/officeDocument/2006/relationships/hyperlink" Target="mailto:Kamenskaya.kamen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itovskaya.kamen@tularegion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adnovskaya.kamen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kopskaya.kamen@tularegion.org" TargetMode="External"/><Relationship Id="rId20" Type="http://schemas.openxmlformats.org/officeDocument/2006/relationships/hyperlink" Target="mailto:Novopetrovskaya.kamen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lgoleskovskaya.kamen@tularegion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Molchanovskaya.kamen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alitckaya.kamen@tularegion.org" TargetMode="External"/><Relationship Id="rId22" Type="http://schemas.openxmlformats.org/officeDocument/2006/relationships/hyperlink" Target="mailto:Yazykovskaya.kame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23D0-EF58-4EFC-BE57-59ED31AD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26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xxx</cp:lastModifiedBy>
  <cp:revision>38</cp:revision>
  <dcterms:created xsi:type="dcterms:W3CDTF">2024-11-28T09:31:00Z</dcterms:created>
  <dcterms:modified xsi:type="dcterms:W3CDTF">2024-12-13T12:51:00Z</dcterms:modified>
</cp:coreProperties>
</file>