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D844F5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D844F5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F09A591" wp14:editId="3021B6F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4F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D844F5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844F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D844F5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844F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D844F5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D0725" w:rsidRPr="00D844F5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D844F5" w:rsidRDefault="00CD0725" w:rsidP="002D00C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87C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</w:t>
            </w:r>
            <w:r w:rsidR="005E0AD2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2D00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мая</w:t>
            </w:r>
            <w:r w:rsidR="00F34D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F34D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D0725" w:rsidRPr="00F87CE1" w:rsidRDefault="00CD0725" w:rsidP="002D00C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844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49A5" w:rsidRPr="00D844F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F87C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218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D844F5" w:rsidRDefault="00CD0725" w:rsidP="00F138C8">
      <w:pPr>
        <w:rPr>
          <w:rFonts w:ascii="PT Astra Serif" w:hAnsi="PT Astra Serif"/>
          <w:sz w:val="26"/>
          <w:szCs w:val="26"/>
        </w:rPr>
      </w:pPr>
    </w:p>
    <w:p w:rsidR="003F67F2" w:rsidRPr="00691EFC" w:rsidRDefault="003F67F2" w:rsidP="00F87CE1">
      <w:pPr>
        <w:pStyle w:val="ae"/>
        <w:spacing w:after="0"/>
        <w:jc w:val="center"/>
        <w:rPr>
          <w:rFonts w:ascii="PT Astra Serif" w:hAnsi="PT Astra Serif" w:cs="Courier New"/>
          <w:b/>
          <w:color w:val="000000" w:themeColor="text1"/>
          <w:szCs w:val="28"/>
          <w:lang w:val="ru-RU"/>
        </w:rPr>
      </w:pPr>
      <w:r w:rsidRPr="003F67F2">
        <w:rPr>
          <w:rFonts w:ascii="PT Astra Serif" w:hAnsi="PT Astra Serif" w:cs="Courier New"/>
          <w:b/>
          <w:szCs w:val="28"/>
        </w:rPr>
        <w:t xml:space="preserve">О предоставлении разрешения на условно разрешенный вид использования </w:t>
      </w:r>
      <w:r w:rsidRPr="003F67F2">
        <w:rPr>
          <w:rFonts w:ascii="PT Astra Serif" w:hAnsi="PT Astra Serif" w:cs="Courier New"/>
          <w:b/>
          <w:bCs/>
          <w:szCs w:val="28"/>
        </w:rPr>
        <w:t xml:space="preserve">«магазины» земельного участка площадью </w:t>
      </w:r>
      <w:r w:rsidR="00691EFC" w:rsidRPr="00691EFC">
        <w:rPr>
          <w:rFonts w:ascii="PT Astra Serif" w:hAnsi="PT Astra Serif" w:cs="Courier New"/>
          <w:b/>
          <w:color w:val="000000" w:themeColor="text1"/>
          <w:szCs w:val="28"/>
          <w:lang w:val="ru-RU"/>
        </w:rPr>
        <w:t>500</w:t>
      </w:r>
      <w:r w:rsidRPr="003F67F2">
        <w:rPr>
          <w:rFonts w:ascii="PT Astra Serif" w:hAnsi="PT Astra Serif" w:cs="Courier New"/>
          <w:b/>
          <w:szCs w:val="28"/>
        </w:rPr>
        <w:t xml:space="preserve"> </w:t>
      </w:r>
      <w:proofErr w:type="spellStart"/>
      <w:r w:rsidRPr="003F67F2">
        <w:rPr>
          <w:rFonts w:ascii="PT Astra Serif" w:hAnsi="PT Astra Serif" w:cs="Courier New"/>
          <w:b/>
          <w:szCs w:val="28"/>
        </w:rPr>
        <w:t>кв.м</w:t>
      </w:r>
      <w:proofErr w:type="spellEnd"/>
      <w:r w:rsidR="00691EFC">
        <w:rPr>
          <w:rFonts w:ascii="PT Astra Serif" w:hAnsi="PT Astra Serif" w:cs="Courier New"/>
          <w:b/>
          <w:szCs w:val="28"/>
          <w:lang w:val="ru-RU"/>
        </w:rPr>
        <w:t xml:space="preserve"> с кадастровым номером 71:10:010311:1068</w:t>
      </w:r>
      <w:r w:rsidR="00F87CE1">
        <w:rPr>
          <w:rFonts w:ascii="PT Astra Serif" w:hAnsi="PT Astra Serif" w:cs="Courier New"/>
          <w:b/>
          <w:szCs w:val="28"/>
        </w:rPr>
        <w:t xml:space="preserve">, </w:t>
      </w:r>
      <w:r w:rsidRPr="003F67F2">
        <w:rPr>
          <w:rFonts w:ascii="PT Astra Serif" w:hAnsi="PT Astra Serif" w:cs="Courier New"/>
          <w:b/>
          <w:szCs w:val="28"/>
        </w:rPr>
        <w:t>расположенного по адресу:</w:t>
      </w:r>
      <w:r w:rsidRPr="003F67F2">
        <w:rPr>
          <w:rFonts w:ascii="PT Astra Serif" w:hAnsi="PT Astra Serif" w:cs="Courier New"/>
          <w:b/>
          <w:color w:val="000000"/>
          <w:szCs w:val="28"/>
        </w:rPr>
        <w:t xml:space="preserve"> Тульская область, </w:t>
      </w:r>
      <w:r w:rsidR="00691EFC" w:rsidRPr="00691EFC">
        <w:rPr>
          <w:rFonts w:ascii="PT Astra Serif" w:hAnsi="PT Astra Serif" w:cs="Courier New"/>
          <w:b/>
          <w:color w:val="000000" w:themeColor="text1"/>
          <w:szCs w:val="28"/>
          <w:lang w:val="ru-RU"/>
        </w:rPr>
        <w:t xml:space="preserve">Каменский район, с. </w:t>
      </w:r>
      <w:proofErr w:type="spellStart"/>
      <w:r w:rsidR="00691EFC" w:rsidRPr="00691EFC">
        <w:rPr>
          <w:rFonts w:ascii="PT Astra Serif" w:hAnsi="PT Astra Serif" w:cs="Courier New"/>
          <w:b/>
          <w:color w:val="000000" w:themeColor="text1"/>
          <w:szCs w:val="28"/>
          <w:lang w:val="ru-RU"/>
        </w:rPr>
        <w:t>Кадное</w:t>
      </w:r>
      <w:proofErr w:type="spellEnd"/>
    </w:p>
    <w:p w:rsidR="003F67F2" w:rsidRDefault="003F67F2" w:rsidP="00F87CE1">
      <w:pPr>
        <w:pStyle w:val="ae"/>
        <w:spacing w:after="0"/>
        <w:rPr>
          <w:rFonts w:ascii="PT Astra Serif" w:hAnsi="PT Astra Serif"/>
          <w:szCs w:val="28"/>
          <w:lang w:val="ru-RU"/>
        </w:rPr>
      </w:pPr>
    </w:p>
    <w:p w:rsidR="00F87CE1" w:rsidRPr="00F87CE1" w:rsidRDefault="00F87CE1" w:rsidP="00F87CE1">
      <w:pPr>
        <w:pStyle w:val="ae"/>
        <w:spacing w:after="0"/>
        <w:rPr>
          <w:rFonts w:ascii="PT Astra Serif" w:hAnsi="PT Astra Serif"/>
          <w:szCs w:val="28"/>
          <w:lang w:val="ru-RU"/>
        </w:rPr>
      </w:pPr>
    </w:p>
    <w:p w:rsidR="003F67F2" w:rsidRPr="003F67F2" w:rsidRDefault="003F67F2" w:rsidP="00F87CE1">
      <w:pPr>
        <w:pStyle w:val="ae"/>
        <w:spacing w:after="0" w:line="360" w:lineRule="exact"/>
        <w:ind w:firstLine="709"/>
        <w:jc w:val="both"/>
        <w:rPr>
          <w:rFonts w:ascii="PT Astra Serif" w:hAnsi="PT Astra Serif"/>
          <w:szCs w:val="28"/>
        </w:rPr>
      </w:pPr>
      <w:r w:rsidRPr="003F67F2">
        <w:rPr>
          <w:rFonts w:ascii="PT Astra Serif" w:hAnsi="PT Astra Serif"/>
          <w:szCs w:val="28"/>
        </w:rPr>
        <w:t xml:space="preserve">Рассмотрев заявление </w:t>
      </w:r>
      <w:proofErr w:type="spellStart"/>
      <w:r>
        <w:rPr>
          <w:rFonts w:ascii="PT Astra Serif" w:hAnsi="PT Astra Serif"/>
          <w:szCs w:val="28"/>
          <w:lang w:val="ru-RU"/>
        </w:rPr>
        <w:t>Хужамбердиева</w:t>
      </w:r>
      <w:proofErr w:type="spellEnd"/>
      <w:r>
        <w:rPr>
          <w:rFonts w:ascii="PT Astra Serif" w:hAnsi="PT Astra Serif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szCs w:val="28"/>
          <w:lang w:val="ru-RU"/>
        </w:rPr>
        <w:t>Мамуржон</w:t>
      </w:r>
      <w:r w:rsidR="00F87CE1">
        <w:rPr>
          <w:rFonts w:ascii="PT Astra Serif" w:hAnsi="PT Astra Serif"/>
          <w:szCs w:val="28"/>
          <w:lang w:val="ru-RU"/>
        </w:rPr>
        <w:t>а</w:t>
      </w:r>
      <w:proofErr w:type="spellEnd"/>
      <w:r>
        <w:rPr>
          <w:rFonts w:ascii="PT Astra Serif" w:hAnsi="PT Astra Serif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szCs w:val="28"/>
          <w:lang w:val="ru-RU"/>
        </w:rPr>
        <w:t>Иномжоновича</w:t>
      </w:r>
      <w:proofErr w:type="spellEnd"/>
      <w:r w:rsidR="00F87CE1">
        <w:rPr>
          <w:rFonts w:ascii="PT Astra Serif" w:hAnsi="PT Astra Serif"/>
          <w:szCs w:val="28"/>
        </w:rPr>
        <w:t xml:space="preserve">, проживающего </w:t>
      </w:r>
      <w:r w:rsidRPr="003F67F2">
        <w:rPr>
          <w:rFonts w:ascii="PT Astra Serif" w:hAnsi="PT Astra Serif"/>
          <w:szCs w:val="28"/>
        </w:rPr>
        <w:t xml:space="preserve">по адресу: Тульская область, </w:t>
      </w:r>
      <w:proofErr w:type="spellStart"/>
      <w:r>
        <w:rPr>
          <w:rFonts w:ascii="PT Astra Serif" w:hAnsi="PT Astra Serif"/>
          <w:szCs w:val="28"/>
          <w:lang w:val="ru-RU"/>
        </w:rPr>
        <w:t>Воловский</w:t>
      </w:r>
      <w:proofErr w:type="spellEnd"/>
      <w:r w:rsidRPr="003F67F2">
        <w:rPr>
          <w:rFonts w:ascii="PT Astra Serif" w:hAnsi="PT Astra Serif"/>
          <w:szCs w:val="28"/>
        </w:rPr>
        <w:t xml:space="preserve"> район, </w:t>
      </w:r>
      <w:r>
        <w:rPr>
          <w:rFonts w:ascii="PT Astra Serif" w:hAnsi="PT Astra Serif"/>
          <w:szCs w:val="28"/>
          <w:lang w:val="ru-RU"/>
        </w:rPr>
        <w:t>п</w:t>
      </w:r>
      <w:r w:rsidRPr="003F67F2">
        <w:rPr>
          <w:rFonts w:ascii="PT Astra Serif" w:hAnsi="PT Astra Serif"/>
          <w:szCs w:val="28"/>
        </w:rPr>
        <w:t>.</w:t>
      </w:r>
      <w:r w:rsidR="00F87CE1">
        <w:rPr>
          <w:rFonts w:ascii="PT Astra Serif" w:hAnsi="PT Astra Serif"/>
          <w:szCs w:val="28"/>
          <w:lang w:val="ru-RU"/>
        </w:rPr>
        <w:t xml:space="preserve"> </w:t>
      </w:r>
      <w:r>
        <w:rPr>
          <w:rFonts w:ascii="PT Astra Serif" w:hAnsi="PT Astra Serif"/>
          <w:szCs w:val="28"/>
          <w:lang w:val="ru-RU"/>
        </w:rPr>
        <w:t>Казачка</w:t>
      </w:r>
      <w:r w:rsidRPr="003F67F2">
        <w:rPr>
          <w:rFonts w:ascii="PT Astra Serif" w:hAnsi="PT Astra Serif"/>
          <w:szCs w:val="28"/>
        </w:rPr>
        <w:t xml:space="preserve">, </w:t>
      </w:r>
      <w:r>
        <w:rPr>
          <w:rFonts w:ascii="PT Astra Serif" w:hAnsi="PT Astra Serif"/>
          <w:szCs w:val="28"/>
          <w:lang w:val="ru-RU"/>
        </w:rPr>
        <w:t>пер. Школьный</w:t>
      </w:r>
      <w:r w:rsidRPr="003F67F2">
        <w:rPr>
          <w:rFonts w:ascii="PT Astra Serif" w:hAnsi="PT Astra Serif"/>
          <w:szCs w:val="28"/>
        </w:rPr>
        <w:t>, д.</w:t>
      </w:r>
      <w:r w:rsidR="00F87CE1">
        <w:rPr>
          <w:rFonts w:ascii="PT Astra Serif" w:hAnsi="PT Astra Serif"/>
          <w:szCs w:val="28"/>
          <w:lang w:val="ru-RU"/>
        </w:rPr>
        <w:t xml:space="preserve"> </w:t>
      </w:r>
      <w:r>
        <w:rPr>
          <w:rFonts w:ascii="PT Astra Serif" w:hAnsi="PT Astra Serif"/>
          <w:szCs w:val="28"/>
          <w:lang w:val="ru-RU"/>
        </w:rPr>
        <w:t>1</w:t>
      </w:r>
      <w:r w:rsidRPr="003F67F2">
        <w:rPr>
          <w:rFonts w:ascii="PT Astra Serif" w:hAnsi="PT Astra Serif"/>
          <w:szCs w:val="28"/>
        </w:rPr>
        <w:t xml:space="preserve">, о предоставлении разрешения на условно разрешенный вид использования «магазины» земельного участка площадью </w:t>
      </w:r>
      <w:r w:rsidR="00691EFC" w:rsidRPr="00691EFC">
        <w:rPr>
          <w:rFonts w:ascii="PT Astra Serif" w:hAnsi="PT Astra Serif"/>
          <w:color w:val="000000" w:themeColor="text1"/>
          <w:szCs w:val="28"/>
          <w:lang w:val="ru-RU"/>
        </w:rPr>
        <w:t>500</w:t>
      </w:r>
      <w:r w:rsidRPr="003F67F2">
        <w:rPr>
          <w:rFonts w:ascii="PT Astra Serif" w:hAnsi="PT Astra Serif"/>
          <w:szCs w:val="28"/>
        </w:rPr>
        <w:t xml:space="preserve"> </w:t>
      </w:r>
      <w:proofErr w:type="spellStart"/>
      <w:r w:rsidRPr="003F67F2">
        <w:rPr>
          <w:rFonts w:ascii="PT Astra Serif" w:hAnsi="PT Astra Serif"/>
          <w:szCs w:val="28"/>
        </w:rPr>
        <w:t>кв</w:t>
      </w:r>
      <w:proofErr w:type="gramStart"/>
      <w:r w:rsidRPr="003F67F2">
        <w:rPr>
          <w:rFonts w:ascii="PT Astra Serif" w:hAnsi="PT Astra Serif"/>
          <w:szCs w:val="28"/>
        </w:rPr>
        <w:t>.м</w:t>
      </w:r>
      <w:proofErr w:type="spellEnd"/>
      <w:proofErr w:type="gramEnd"/>
      <w:r w:rsidR="00691EFC">
        <w:rPr>
          <w:rFonts w:ascii="PT Astra Serif" w:hAnsi="PT Astra Serif"/>
          <w:szCs w:val="28"/>
          <w:lang w:val="ru-RU"/>
        </w:rPr>
        <w:t xml:space="preserve"> с кадастровым номером 71:10:010311:1068</w:t>
      </w:r>
      <w:r w:rsidR="00F87CE1">
        <w:rPr>
          <w:rFonts w:ascii="PT Astra Serif" w:hAnsi="PT Astra Serif"/>
          <w:szCs w:val="28"/>
        </w:rPr>
        <w:t xml:space="preserve">, </w:t>
      </w:r>
      <w:r w:rsidRPr="003F67F2">
        <w:rPr>
          <w:rFonts w:ascii="PT Astra Serif" w:hAnsi="PT Astra Serif"/>
          <w:szCs w:val="28"/>
        </w:rPr>
        <w:t>расположенного по адресу:</w:t>
      </w:r>
      <w:r w:rsidRPr="003F67F2">
        <w:rPr>
          <w:rFonts w:ascii="PT Astra Serif" w:hAnsi="PT Astra Serif"/>
          <w:color w:val="000000"/>
          <w:szCs w:val="28"/>
        </w:rPr>
        <w:t xml:space="preserve"> Тульская область, </w:t>
      </w:r>
      <w:r w:rsidR="00691EFC" w:rsidRPr="00691EFC">
        <w:rPr>
          <w:rFonts w:ascii="PT Astra Serif" w:hAnsi="PT Astra Serif"/>
          <w:color w:val="000000" w:themeColor="text1"/>
          <w:szCs w:val="28"/>
          <w:lang w:val="ru-RU"/>
        </w:rPr>
        <w:t xml:space="preserve">Каменский район, с. </w:t>
      </w:r>
      <w:proofErr w:type="spellStart"/>
      <w:proofErr w:type="gramStart"/>
      <w:r w:rsidR="00691EFC" w:rsidRPr="00691EFC">
        <w:rPr>
          <w:rFonts w:ascii="PT Astra Serif" w:hAnsi="PT Astra Serif"/>
          <w:color w:val="000000" w:themeColor="text1"/>
          <w:szCs w:val="28"/>
          <w:lang w:val="ru-RU"/>
        </w:rPr>
        <w:t>Кадное</w:t>
      </w:r>
      <w:proofErr w:type="spellEnd"/>
      <w:r w:rsidRPr="003F67F2">
        <w:rPr>
          <w:rFonts w:ascii="PT Astra Serif" w:hAnsi="PT Astra Serif"/>
          <w:szCs w:val="28"/>
        </w:rPr>
        <w:t xml:space="preserve">, </w:t>
      </w:r>
      <w:r w:rsidRPr="003F67F2">
        <w:rPr>
          <w:rFonts w:ascii="PT Astra Serif" w:hAnsi="PT Astra Serif"/>
          <w:color w:val="000000"/>
          <w:szCs w:val="28"/>
        </w:rPr>
        <w:t>в</w:t>
      </w:r>
      <w:r w:rsidRPr="003F67F2">
        <w:rPr>
          <w:rFonts w:ascii="PT Astra Serif" w:hAnsi="PT Astra Serif"/>
          <w:szCs w:val="28"/>
        </w:rPr>
        <w:t xml:space="preserve"> соответствии с Градостроительным кодексом  Российской Федерации от 29.12.2004 №190-ФЗ, Федеральным законом от 06.10.2003 №</w:t>
      </w:r>
      <w:r w:rsidR="00F87CE1">
        <w:rPr>
          <w:rFonts w:ascii="PT Astra Serif" w:hAnsi="PT Astra Serif"/>
          <w:szCs w:val="28"/>
          <w:lang w:val="ru-RU"/>
        </w:rPr>
        <w:t xml:space="preserve"> </w:t>
      </w:r>
      <w:r w:rsidRPr="003F67F2">
        <w:rPr>
          <w:rFonts w:ascii="PT Astra Serif" w:hAnsi="PT Astra Serif"/>
          <w:szCs w:val="28"/>
        </w:rPr>
        <w:t xml:space="preserve">131-ФЗ «Об общих принципах организации местного самоуправления в Российской Федерации», руководствуясь рекомендациями комиссии по правилам землепользовании застройки </w:t>
      </w:r>
      <w:r w:rsidRPr="003F67F2">
        <w:rPr>
          <w:rFonts w:ascii="PT Astra Serif" w:hAnsi="PT Astra Serif"/>
        </w:rPr>
        <w:t>муниципального образования сельское поселение Архангельское Каменского муниципального района Тульской области</w:t>
      </w:r>
      <w:r w:rsidRPr="003F67F2">
        <w:rPr>
          <w:rFonts w:ascii="PT Astra Serif" w:hAnsi="PT Astra Serif"/>
          <w:szCs w:val="28"/>
        </w:rPr>
        <w:t>,</w:t>
      </w:r>
      <w:r w:rsidRPr="003F67F2">
        <w:rPr>
          <w:rFonts w:ascii="PT Astra Serif" w:hAnsi="PT Astra Serif"/>
          <w:bCs/>
          <w:szCs w:val="28"/>
        </w:rPr>
        <w:t xml:space="preserve"> </w:t>
      </w:r>
      <w:r w:rsidRPr="00D844F5">
        <w:rPr>
          <w:rFonts w:ascii="PT Astra Serif" w:hAnsi="PT Astra Serif"/>
          <w:color w:val="000000" w:themeColor="text1"/>
          <w:szCs w:val="28"/>
        </w:rPr>
        <w:t xml:space="preserve">на основании статьи </w:t>
      </w:r>
      <w:r w:rsidRPr="00F714B9">
        <w:rPr>
          <w:rFonts w:ascii="PT Astra Serif" w:hAnsi="PT Astra Serif"/>
          <w:color w:val="000000" w:themeColor="text1"/>
          <w:szCs w:val="28"/>
        </w:rPr>
        <w:t>31</w:t>
      </w:r>
      <w:r w:rsidRPr="00D844F5">
        <w:rPr>
          <w:rFonts w:ascii="PT Astra Serif" w:hAnsi="PT Astra Serif"/>
          <w:color w:val="000000" w:themeColor="text1"/>
          <w:szCs w:val="28"/>
        </w:rPr>
        <w:t xml:space="preserve"> </w:t>
      </w:r>
      <w:r>
        <w:rPr>
          <w:rFonts w:ascii="PT Astra Serif" w:hAnsi="PT Astra Serif"/>
          <w:szCs w:val="28"/>
        </w:rPr>
        <w:t>Устава Каменского муниципального района Тульской области</w:t>
      </w:r>
      <w:r w:rsidR="00F87CE1">
        <w:rPr>
          <w:rFonts w:ascii="PT Astra Serif" w:hAnsi="PT Astra Serif"/>
          <w:color w:val="000000" w:themeColor="text1"/>
          <w:szCs w:val="28"/>
        </w:rPr>
        <w:t xml:space="preserve"> администрация </w:t>
      </w:r>
      <w:r w:rsidRPr="00D844F5">
        <w:rPr>
          <w:rFonts w:ascii="PT Astra Serif" w:hAnsi="PT Astra Serif"/>
          <w:color w:val="000000" w:themeColor="text1"/>
          <w:szCs w:val="28"/>
        </w:rPr>
        <w:t>муниципального образования Каменский район ПОСТАНОВЛЯЕТ</w:t>
      </w:r>
      <w:r w:rsidRPr="003F67F2">
        <w:rPr>
          <w:rFonts w:ascii="PT Astra Serif" w:hAnsi="PT Astra Serif"/>
          <w:szCs w:val="28"/>
        </w:rPr>
        <w:t>:</w:t>
      </w:r>
      <w:proofErr w:type="gramEnd"/>
    </w:p>
    <w:p w:rsidR="00691EFC" w:rsidRDefault="003F67F2" w:rsidP="00F87CE1">
      <w:pPr>
        <w:pStyle w:val="ae"/>
        <w:spacing w:after="0" w:line="360" w:lineRule="exact"/>
        <w:ind w:firstLine="709"/>
        <w:jc w:val="both"/>
        <w:rPr>
          <w:rFonts w:ascii="PT Astra Serif" w:hAnsi="PT Astra Serif"/>
          <w:color w:val="000000" w:themeColor="text1"/>
          <w:szCs w:val="28"/>
          <w:lang w:val="ru-RU"/>
        </w:rPr>
      </w:pPr>
      <w:r w:rsidRPr="003F67F2">
        <w:rPr>
          <w:rFonts w:ascii="PT Astra Serif" w:hAnsi="PT Astra Serif"/>
          <w:szCs w:val="28"/>
        </w:rPr>
        <w:t xml:space="preserve">1. Предоставить разрешение на условно разрешенный вид использования «магазины» земельного участка площадью  </w:t>
      </w:r>
      <w:r w:rsidR="00691EFC" w:rsidRPr="00691EFC">
        <w:rPr>
          <w:rFonts w:ascii="PT Astra Serif" w:hAnsi="PT Astra Serif"/>
          <w:color w:val="000000" w:themeColor="text1"/>
          <w:szCs w:val="28"/>
          <w:lang w:val="ru-RU"/>
        </w:rPr>
        <w:t xml:space="preserve">500 </w:t>
      </w:r>
      <w:proofErr w:type="spellStart"/>
      <w:r w:rsidRPr="003F67F2">
        <w:rPr>
          <w:rFonts w:ascii="PT Astra Serif" w:hAnsi="PT Astra Serif"/>
          <w:szCs w:val="28"/>
        </w:rPr>
        <w:t>кв.м</w:t>
      </w:r>
      <w:proofErr w:type="spellEnd"/>
      <w:r w:rsidR="00691EFC">
        <w:rPr>
          <w:rFonts w:ascii="PT Astra Serif" w:hAnsi="PT Astra Serif"/>
          <w:szCs w:val="28"/>
          <w:lang w:val="ru-RU"/>
        </w:rPr>
        <w:t xml:space="preserve"> с кадастровым номером 71:10:010311:1068</w:t>
      </w:r>
      <w:r w:rsidR="00F87CE1">
        <w:rPr>
          <w:rFonts w:ascii="PT Astra Serif" w:hAnsi="PT Astra Serif"/>
          <w:szCs w:val="28"/>
        </w:rPr>
        <w:t xml:space="preserve">, </w:t>
      </w:r>
      <w:r w:rsidR="00691EFC" w:rsidRPr="003F67F2">
        <w:rPr>
          <w:rFonts w:ascii="PT Astra Serif" w:hAnsi="PT Astra Serif"/>
          <w:szCs w:val="28"/>
        </w:rPr>
        <w:t>расположенного по адресу:</w:t>
      </w:r>
      <w:r w:rsidR="00691EFC" w:rsidRPr="003F67F2">
        <w:rPr>
          <w:rFonts w:ascii="PT Astra Serif" w:hAnsi="PT Astra Serif"/>
          <w:color w:val="000000"/>
          <w:szCs w:val="28"/>
        </w:rPr>
        <w:t xml:space="preserve"> Тульская область, </w:t>
      </w:r>
      <w:r w:rsidR="00691EFC" w:rsidRPr="00691EFC">
        <w:rPr>
          <w:rFonts w:ascii="PT Astra Serif" w:hAnsi="PT Astra Serif"/>
          <w:color w:val="000000" w:themeColor="text1"/>
          <w:szCs w:val="28"/>
          <w:lang w:val="ru-RU"/>
        </w:rPr>
        <w:t xml:space="preserve">Каменский район, с. </w:t>
      </w:r>
      <w:proofErr w:type="spellStart"/>
      <w:r w:rsidR="00691EFC" w:rsidRPr="00691EFC">
        <w:rPr>
          <w:rFonts w:ascii="PT Astra Serif" w:hAnsi="PT Astra Serif"/>
          <w:color w:val="000000" w:themeColor="text1"/>
          <w:szCs w:val="28"/>
          <w:lang w:val="ru-RU"/>
        </w:rPr>
        <w:t>Кадное</w:t>
      </w:r>
      <w:proofErr w:type="spellEnd"/>
      <w:r w:rsidR="00691EFC">
        <w:rPr>
          <w:rFonts w:ascii="PT Astra Serif" w:hAnsi="PT Astra Serif"/>
          <w:color w:val="000000" w:themeColor="text1"/>
          <w:szCs w:val="28"/>
          <w:lang w:val="ru-RU"/>
        </w:rPr>
        <w:t>.</w:t>
      </w:r>
    </w:p>
    <w:p w:rsidR="003F67F2" w:rsidRPr="00D844F5" w:rsidRDefault="003F67F2" w:rsidP="00F87CE1">
      <w:pPr>
        <w:pStyle w:val="ae"/>
        <w:spacing w:after="0" w:line="360" w:lineRule="exact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</w:rPr>
        <w:t>2</w:t>
      </w:r>
      <w:r w:rsidRPr="00D844F5">
        <w:rPr>
          <w:rFonts w:ascii="PT Astra Serif" w:hAnsi="PT Astra Serif"/>
          <w:color w:val="000000" w:themeColor="text1"/>
        </w:rPr>
        <w:t xml:space="preserve">. </w:t>
      </w:r>
      <w:r w:rsidRPr="00D844F5">
        <w:rPr>
          <w:rFonts w:ascii="PT Astra Serif" w:hAnsi="PT Astra Serif"/>
          <w:color w:val="000000" w:themeColor="text1"/>
          <w:szCs w:val="28"/>
        </w:rPr>
        <w:t>Отделу по взаимодействию с ОМС и информатизации</w:t>
      </w:r>
      <w:r w:rsidRPr="00D844F5">
        <w:rPr>
          <w:rFonts w:ascii="PT Astra Serif" w:hAnsi="PT Astra Serif"/>
          <w:szCs w:val="28"/>
        </w:rPr>
        <w:t xml:space="preserve"> администрации муниципального образования Каменский район</w:t>
      </w:r>
      <w:r w:rsidRPr="00D844F5">
        <w:rPr>
          <w:rFonts w:ascii="PT Astra Serif" w:hAnsi="PT Astra Serif"/>
          <w:color w:val="000000" w:themeColor="text1"/>
          <w:szCs w:val="28"/>
        </w:rPr>
        <w:t xml:space="preserve"> (</w:t>
      </w:r>
      <w:proofErr w:type="spellStart"/>
      <w:r w:rsidRPr="00D844F5">
        <w:rPr>
          <w:rFonts w:ascii="PT Astra Serif" w:hAnsi="PT Astra Serif"/>
          <w:color w:val="000000" w:themeColor="text1"/>
          <w:szCs w:val="28"/>
        </w:rPr>
        <w:t>Холодкова</w:t>
      </w:r>
      <w:proofErr w:type="spellEnd"/>
      <w:r w:rsidRPr="00D844F5">
        <w:rPr>
          <w:rFonts w:ascii="PT Astra Serif" w:hAnsi="PT Astra Serif"/>
          <w:color w:val="000000" w:themeColor="text1"/>
          <w:szCs w:val="28"/>
        </w:rPr>
        <w:t xml:space="preserve"> Н.В.) </w:t>
      </w:r>
      <w:r w:rsidR="0042761A">
        <w:rPr>
          <w:rFonts w:ascii="PT Astra Serif" w:hAnsi="PT Astra Serif"/>
          <w:color w:val="000000" w:themeColor="text1"/>
          <w:szCs w:val="28"/>
          <w:lang w:val="ru-RU"/>
        </w:rPr>
        <w:t>разместить</w:t>
      </w:r>
      <w:r w:rsidRPr="00D844F5">
        <w:rPr>
          <w:rFonts w:ascii="PT Astra Serif" w:hAnsi="PT Astra Serif"/>
          <w:color w:val="000000" w:themeColor="text1"/>
          <w:szCs w:val="28"/>
        </w:rPr>
        <w:t xml:space="preserve"> настоящее постановление на официальном </w:t>
      </w:r>
      <w:r w:rsidRPr="00D844F5">
        <w:rPr>
          <w:rFonts w:ascii="PT Astra Serif" w:hAnsi="PT Astra Serif"/>
          <w:color w:val="000000" w:themeColor="text1"/>
          <w:szCs w:val="28"/>
        </w:rPr>
        <w:lastRenderedPageBreak/>
        <w:t>сайте муниципального образования Каменский район в информационной сети «Интернет».</w:t>
      </w:r>
    </w:p>
    <w:p w:rsidR="003F67F2" w:rsidRPr="00D844F5" w:rsidRDefault="003F67F2" w:rsidP="003F67F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6D124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6D1245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3F67F2" w:rsidRPr="00D844F5" w:rsidRDefault="003F67F2" w:rsidP="003F67F2">
      <w:pPr>
        <w:tabs>
          <w:tab w:val="left" w:pos="284"/>
          <w:tab w:val="left" w:pos="709"/>
        </w:tabs>
        <w:spacing w:line="360" w:lineRule="exact"/>
        <w:ind w:firstLine="720"/>
        <w:contextualSpacing/>
        <w:rPr>
          <w:rFonts w:ascii="PT Astra Serif" w:hAnsi="PT Astra Serif"/>
          <w:sz w:val="28"/>
          <w:szCs w:val="28"/>
        </w:rPr>
      </w:pPr>
    </w:p>
    <w:p w:rsidR="003F67F2" w:rsidRPr="003F67F2" w:rsidRDefault="003F67F2" w:rsidP="003F67F2">
      <w:pPr>
        <w:pStyle w:val="ae"/>
        <w:ind w:firstLine="851"/>
        <w:jc w:val="both"/>
        <w:rPr>
          <w:rFonts w:ascii="PT Astra Serif" w:hAnsi="PT Astra Serif"/>
          <w:color w:val="000000"/>
          <w:szCs w:val="28"/>
          <w:lang w:val="ru-RU"/>
        </w:rPr>
      </w:pPr>
    </w:p>
    <w:p w:rsidR="00CD0725" w:rsidRPr="00D844F5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D0725" w:rsidRPr="00D844F5" w:rsidTr="008D26A3">
        <w:trPr>
          <w:trHeight w:val="229"/>
        </w:trPr>
        <w:tc>
          <w:tcPr>
            <w:tcW w:w="2178" w:type="pct"/>
          </w:tcPr>
          <w:p w:rsidR="00CD0725" w:rsidRPr="00D844F5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D844F5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D844F5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D844F5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D0725" w:rsidRPr="00D844F5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697C33" w:rsidRPr="00D844F5" w:rsidRDefault="00697C33" w:rsidP="00C621DE">
      <w:pPr>
        <w:rPr>
          <w:rFonts w:ascii="PT Astra Serif" w:hAnsi="PT Astra Serif"/>
        </w:rPr>
      </w:pPr>
      <w:bookmarkStart w:id="0" w:name="_GoBack"/>
      <w:bookmarkEnd w:id="0"/>
    </w:p>
    <w:sectPr w:rsidR="00697C33" w:rsidRPr="00D844F5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25" w:rsidRDefault="007A5B25">
      <w:r>
        <w:separator/>
      </w:r>
    </w:p>
  </w:endnote>
  <w:endnote w:type="continuationSeparator" w:id="0">
    <w:p w:rsidR="007A5B25" w:rsidRDefault="007A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25" w:rsidRDefault="007A5B25">
      <w:r>
        <w:separator/>
      </w:r>
    </w:p>
  </w:footnote>
  <w:footnote w:type="continuationSeparator" w:id="0">
    <w:p w:rsidR="007A5B25" w:rsidRDefault="007A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1DE" w:rsidRPr="00C621D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2E3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3D2A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37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1645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784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0C1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667C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94E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67F2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61A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B7C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EFC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245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4C21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7F8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5B25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56B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B0E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672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97D69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5F02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5C95"/>
    <w:rsid w:val="00BA7392"/>
    <w:rsid w:val="00BB102C"/>
    <w:rsid w:val="00BB183A"/>
    <w:rsid w:val="00BB1BD4"/>
    <w:rsid w:val="00BB288B"/>
    <w:rsid w:val="00BB2D11"/>
    <w:rsid w:val="00BB3061"/>
    <w:rsid w:val="00BB3587"/>
    <w:rsid w:val="00BB35CC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37E0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1DE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32F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7FC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5DA0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4F5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36A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DE8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47AD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14B9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87CE1"/>
    <w:rsid w:val="00F935C8"/>
    <w:rsid w:val="00F93825"/>
    <w:rsid w:val="00F9471B"/>
    <w:rsid w:val="00F94846"/>
    <w:rsid w:val="00F949A5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C83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86B4-B2F6-4A39-A2E2-247B91BC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1897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КудрявцеваАА</cp:lastModifiedBy>
  <cp:revision>3</cp:revision>
  <cp:lastPrinted>2023-06-23T08:51:00Z</cp:lastPrinted>
  <dcterms:created xsi:type="dcterms:W3CDTF">2025-05-27T12:01:00Z</dcterms:created>
  <dcterms:modified xsi:type="dcterms:W3CDTF">2025-05-28T08:38:00Z</dcterms:modified>
</cp:coreProperties>
</file>