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42" w:rsidRPr="00E80D02" w:rsidRDefault="00C57428" w:rsidP="00B0784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42" w:rsidRPr="00E80D0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07842" w:rsidRPr="00E80D02" w:rsidRDefault="00B07842" w:rsidP="00B0784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B07842" w:rsidRPr="00E80D02" w:rsidRDefault="00B07842" w:rsidP="00B0784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80D0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B07842" w:rsidRPr="00E80D02" w:rsidRDefault="00B07842" w:rsidP="00B0784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80D0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B07842" w:rsidRPr="00E80D02" w:rsidRDefault="00B07842" w:rsidP="00B0784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80D0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B07842" w:rsidRPr="00E80D02" w:rsidRDefault="00B07842" w:rsidP="00B0784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07842" w:rsidRPr="00E80D02" w:rsidRDefault="00B07842" w:rsidP="00B0784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80D0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07842" w:rsidRPr="00E80D02" w:rsidRDefault="00B07842" w:rsidP="00B0784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C0FEB" w:rsidRPr="00E80D02" w:rsidTr="00A86EE5">
        <w:trPr>
          <w:trHeight w:val="146"/>
        </w:trPr>
        <w:tc>
          <w:tcPr>
            <w:tcW w:w="5846" w:type="dxa"/>
            <w:shd w:val="clear" w:color="auto" w:fill="auto"/>
          </w:tcPr>
          <w:p w:rsidR="003C0FEB" w:rsidRDefault="003C0FEB" w:rsidP="003C0FEB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28 января 2025 г.</w:t>
            </w:r>
          </w:p>
        </w:tc>
        <w:tc>
          <w:tcPr>
            <w:tcW w:w="2409" w:type="dxa"/>
            <w:shd w:val="clear" w:color="auto" w:fill="auto"/>
          </w:tcPr>
          <w:p w:rsidR="003C0FEB" w:rsidRDefault="003C0FEB" w:rsidP="003C0FEB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30</w:t>
            </w:r>
          </w:p>
        </w:tc>
      </w:tr>
    </w:tbl>
    <w:p w:rsidR="00B07842" w:rsidRPr="00E80D02" w:rsidRDefault="00B07842" w:rsidP="00B0784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07842" w:rsidRPr="00E80D02" w:rsidRDefault="00B07842" w:rsidP="00845B45">
      <w:pPr>
        <w:tabs>
          <w:tab w:val="left" w:pos="0"/>
        </w:tabs>
        <w:rPr>
          <w:rFonts w:ascii="PT Astra Serif" w:hAnsi="PT Astra Serif" w:cs="PT Astra Serif"/>
          <w:sz w:val="28"/>
          <w:szCs w:val="28"/>
          <w:lang w:eastAsia="zh-CN"/>
        </w:rPr>
      </w:pPr>
    </w:p>
    <w:p w:rsidR="005A25A6" w:rsidRPr="00414FA9" w:rsidRDefault="003A1171" w:rsidP="009A516E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E80D02">
        <w:rPr>
          <w:rFonts w:ascii="PT Astra Serif" w:hAnsi="PT Astra Serif"/>
          <w:b/>
          <w:sz w:val="28"/>
          <w:szCs w:val="28"/>
        </w:rPr>
        <w:t>О</w:t>
      </w:r>
      <w:r w:rsidR="00541A94">
        <w:rPr>
          <w:rFonts w:ascii="PT Astra Serif" w:hAnsi="PT Astra Serif"/>
          <w:b/>
          <w:sz w:val="28"/>
          <w:szCs w:val="28"/>
        </w:rPr>
        <w:t xml:space="preserve">б утверждении Порядка определения видов и перечней особо ценного движимого имущества </w:t>
      </w:r>
      <w:r w:rsidR="003C0C44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="00A95EE1">
        <w:rPr>
          <w:rFonts w:ascii="PT Astra Serif" w:hAnsi="PT Astra Serif"/>
          <w:b/>
          <w:sz w:val="28"/>
          <w:szCs w:val="28"/>
        </w:rPr>
        <w:t xml:space="preserve">автономных </w:t>
      </w:r>
      <w:r w:rsidR="00541A94">
        <w:rPr>
          <w:rFonts w:ascii="PT Astra Serif" w:hAnsi="PT Astra Serif"/>
          <w:b/>
          <w:sz w:val="28"/>
          <w:szCs w:val="28"/>
        </w:rPr>
        <w:t>и</w:t>
      </w:r>
      <w:r w:rsidR="00D22343">
        <w:rPr>
          <w:rFonts w:ascii="PT Astra Serif" w:hAnsi="PT Astra Serif"/>
          <w:b/>
          <w:sz w:val="28"/>
          <w:szCs w:val="28"/>
        </w:rPr>
        <w:t>ли</w:t>
      </w:r>
      <w:r w:rsidR="00541A94">
        <w:rPr>
          <w:rFonts w:ascii="PT Astra Serif" w:hAnsi="PT Astra Serif"/>
          <w:b/>
          <w:sz w:val="28"/>
          <w:szCs w:val="28"/>
        </w:rPr>
        <w:t xml:space="preserve"> </w:t>
      </w:r>
      <w:r w:rsidR="00A95EE1">
        <w:rPr>
          <w:rFonts w:ascii="PT Astra Serif" w:hAnsi="PT Astra Serif"/>
          <w:b/>
          <w:sz w:val="28"/>
          <w:szCs w:val="28"/>
        </w:rPr>
        <w:t>бюджетных</w:t>
      </w:r>
      <w:r w:rsidR="00541A94">
        <w:rPr>
          <w:rFonts w:ascii="PT Astra Serif" w:hAnsi="PT Astra Serif"/>
          <w:b/>
          <w:sz w:val="28"/>
          <w:szCs w:val="28"/>
        </w:rPr>
        <w:t xml:space="preserve"> учреждений муниципального образования Каменский район</w:t>
      </w:r>
    </w:p>
    <w:p w:rsidR="009A067D" w:rsidRDefault="009A067D" w:rsidP="00CE27FB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color w:val="1D1B11"/>
          <w:sz w:val="28"/>
          <w:szCs w:val="28"/>
        </w:rPr>
      </w:pPr>
    </w:p>
    <w:p w:rsidR="003C0FEB" w:rsidRPr="00E80D02" w:rsidRDefault="003C0FEB" w:rsidP="00CE27FB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color w:val="1D1B11"/>
          <w:sz w:val="28"/>
          <w:szCs w:val="28"/>
        </w:rPr>
      </w:pPr>
    </w:p>
    <w:p w:rsidR="00EB1967" w:rsidRPr="00E80D02" w:rsidRDefault="00541A94" w:rsidP="003C0FEB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proofErr w:type="gramStart"/>
      <w:r w:rsidRPr="00541A94">
        <w:rPr>
          <w:rStyle w:val="FontStyle28"/>
          <w:rFonts w:ascii="PT Astra Serif" w:hAnsi="PT Astra Serif"/>
          <w:sz w:val="28"/>
          <w:szCs w:val="28"/>
        </w:rPr>
        <w:t xml:space="preserve">В соответствии с Федеральным законом от 12.01.1996 № 7-ФЗ «О некоммерческих организациях», </w:t>
      </w:r>
      <w:r w:rsidR="003C0C44" w:rsidRPr="003C0C44">
        <w:rPr>
          <w:rFonts w:ascii="PT Astra Serif" w:hAnsi="PT Astra Serif" w:cs="Arial"/>
          <w:sz w:val="28"/>
          <w:szCs w:val="28"/>
        </w:rPr>
        <w:t>Федеральным законом от 03.11.2006 №174-ФЗ «Об автономных учреждениях»</w:t>
      </w:r>
      <w:r w:rsidR="003C0C44">
        <w:rPr>
          <w:rFonts w:ascii="PT Astra Serif" w:hAnsi="PT Astra Serif" w:cs="Arial"/>
          <w:sz w:val="28"/>
          <w:szCs w:val="28"/>
        </w:rPr>
        <w:t xml:space="preserve">, </w:t>
      </w:r>
      <w:r w:rsidRPr="00541A94">
        <w:rPr>
          <w:rStyle w:val="FontStyle28"/>
          <w:rFonts w:ascii="PT Astra Serif" w:hAnsi="PT Astra Serif"/>
          <w:sz w:val="28"/>
          <w:szCs w:val="28"/>
        </w:rPr>
        <w:t>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</w:t>
      </w:r>
      <w:r w:rsidR="00A90D39" w:rsidRPr="00E80D02">
        <w:rPr>
          <w:rFonts w:ascii="PT Astra Serif" w:hAnsi="PT Astra Serif"/>
          <w:color w:val="1D1B11"/>
          <w:sz w:val="28"/>
          <w:szCs w:val="28"/>
        </w:rPr>
        <w:t xml:space="preserve">, </w:t>
      </w:r>
      <w:r w:rsidR="00104F21" w:rsidRPr="00E80D02">
        <w:rPr>
          <w:rFonts w:ascii="PT Astra Serif" w:hAnsi="PT Astra Serif"/>
          <w:color w:val="1D1B11"/>
          <w:sz w:val="28"/>
          <w:szCs w:val="28"/>
        </w:rPr>
        <w:t>на основании</w:t>
      </w:r>
      <w:r w:rsidR="00B07842" w:rsidRPr="00E80D02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B07842" w:rsidRPr="00EB2BD9">
        <w:rPr>
          <w:rFonts w:ascii="PT Astra Serif" w:hAnsi="PT Astra Serif"/>
          <w:color w:val="1D1B11"/>
          <w:sz w:val="28"/>
          <w:szCs w:val="28"/>
        </w:rPr>
        <w:t>ст</w:t>
      </w:r>
      <w:r w:rsidR="003C0C44">
        <w:rPr>
          <w:rFonts w:ascii="PT Astra Serif" w:hAnsi="PT Astra Serif"/>
          <w:color w:val="1D1B11"/>
          <w:sz w:val="28"/>
          <w:szCs w:val="28"/>
        </w:rPr>
        <w:t>атьи</w:t>
      </w:r>
      <w:r w:rsidR="00B07842" w:rsidRPr="00EB2BD9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EB2BD9" w:rsidRPr="00EB2BD9">
        <w:rPr>
          <w:rFonts w:ascii="PT Astra Serif" w:hAnsi="PT Astra Serif"/>
          <w:color w:val="1D1B11"/>
          <w:sz w:val="28"/>
          <w:szCs w:val="28"/>
        </w:rPr>
        <w:t>31</w:t>
      </w:r>
      <w:r w:rsidR="00104F21" w:rsidRPr="00E80D02">
        <w:rPr>
          <w:rFonts w:ascii="PT Astra Serif" w:hAnsi="PT Astra Serif"/>
          <w:color w:val="1D1B11"/>
          <w:sz w:val="28"/>
          <w:szCs w:val="28"/>
        </w:rPr>
        <w:t xml:space="preserve"> Устава</w:t>
      </w:r>
      <w:r w:rsidR="00972CCC">
        <w:rPr>
          <w:rFonts w:ascii="PT Astra Serif" w:hAnsi="PT Astra Serif"/>
          <w:color w:val="1D1B11"/>
          <w:sz w:val="28"/>
          <w:szCs w:val="28"/>
        </w:rPr>
        <w:t xml:space="preserve"> Каменского</w:t>
      </w:r>
      <w:r w:rsidR="00104F21" w:rsidRPr="00E80D02">
        <w:rPr>
          <w:rFonts w:ascii="PT Astra Serif" w:hAnsi="PT Astra Serif"/>
          <w:color w:val="1D1B11"/>
          <w:sz w:val="28"/>
          <w:szCs w:val="28"/>
        </w:rPr>
        <w:t xml:space="preserve"> муниципального </w:t>
      </w:r>
      <w:r w:rsidR="00972CCC">
        <w:rPr>
          <w:rFonts w:ascii="PT Astra Serif" w:hAnsi="PT Astra Serif"/>
          <w:color w:val="1D1B11"/>
          <w:sz w:val="28"/>
          <w:szCs w:val="28"/>
        </w:rPr>
        <w:t>района Тульской области</w:t>
      </w:r>
      <w:r w:rsidR="00104F21" w:rsidRPr="00E80D02">
        <w:rPr>
          <w:rFonts w:ascii="PT Astra Serif" w:hAnsi="PT Astra Serif"/>
          <w:color w:val="1D1B11"/>
          <w:sz w:val="28"/>
          <w:szCs w:val="28"/>
        </w:rPr>
        <w:t xml:space="preserve"> администрация муниципального образования Каменский район </w:t>
      </w:r>
      <w:r w:rsidR="00A90D39" w:rsidRPr="00E80D02">
        <w:rPr>
          <w:rFonts w:ascii="PT Astra Serif" w:hAnsi="PT Astra Serif"/>
          <w:color w:val="1D1B11"/>
          <w:sz w:val="28"/>
          <w:szCs w:val="28"/>
        </w:rPr>
        <w:t>ПОСТАНОВЛЯЕТ:</w:t>
      </w:r>
      <w:proofErr w:type="gramEnd"/>
    </w:p>
    <w:p w:rsidR="003C0C44" w:rsidRPr="003C0C44" w:rsidRDefault="003C0C44" w:rsidP="003C0FEB">
      <w:pPr>
        <w:pStyle w:val="aa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C0C44">
        <w:rPr>
          <w:rFonts w:ascii="PT Astra Serif" w:hAnsi="PT Astra Serif" w:cs="Arial"/>
          <w:sz w:val="28"/>
          <w:szCs w:val="28"/>
        </w:rPr>
        <w:t xml:space="preserve">Утвердить </w:t>
      </w:r>
      <w:r w:rsidR="003C0FEB">
        <w:rPr>
          <w:rFonts w:ascii="PT Astra Serif" w:hAnsi="PT Astra Serif"/>
          <w:sz w:val="28"/>
          <w:szCs w:val="28"/>
        </w:rPr>
        <w:t>Порядок</w:t>
      </w:r>
      <w:r w:rsidRPr="003C0C44">
        <w:rPr>
          <w:rFonts w:ascii="PT Astra Serif" w:hAnsi="PT Astra Serif"/>
          <w:sz w:val="28"/>
          <w:szCs w:val="28"/>
        </w:rPr>
        <w:t xml:space="preserve"> </w:t>
      </w:r>
      <w:r w:rsidRPr="003C0C44">
        <w:rPr>
          <w:rFonts w:ascii="PT Astra Serif" w:hAnsi="PT Astra Serif" w:cs="Arial"/>
          <w:sz w:val="28"/>
          <w:szCs w:val="28"/>
        </w:rPr>
        <w:t>определения видов</w:t>
      </w:r>
      <w:r>
        <w:rPr>
          <w:rFonts w:ascii="PT Astra Serif" w:hAnsi="PT Astra Serif" w:cs="Arial"/>
          <w:sz w:val="28"/>
          <w:szCs w:val="28"/>
        </w:rPr>
        <w:t xml:space="preserve"> и перечней</w:t>
      </w:r>
      <w:r w:rsidRPr="003C0C44">
        <w:rPr>
          <w:rFonts w:ascii="PT Astra Serif" w:hAnsi="PT Astra Serif" w:cs="Arial"/>
          <w:sz w:val="28"/>
          <w:szCs w:val="28"/>
        </w:rPr>
        <w:t xml:space="preserve"> особо ценного движимого имущества муниципальных </w:t>
      </w:r>
      <w:r w:rsidR="00A95EE1">
        <w:rPr>
          <w:rFonts w:ascii="PT Astra Serif" w:hAnsi="PT Astra Serif" w:cs="Arial"/>
          <w:sz w:val="28"/>
          <w:szCs w:val="28"/>
        </w:rPr>
        <w:t>автономных</w:t>
      </w:r>
      <w:r w:rsidRPr="003C0C44">
        <w:rPr>
          <w:rFonts w:ascii="PT Astra Serif" w:hAnsi="PT Astra Serif" w:cs="Arial"/>
          <w:sz w:val="28"/>
          <w:szCs w:val="28"/>
        </w:rPr>
        <w:t xml:space="preserve"> и</w:t>
      </w:r>
      <w:r w:rsidR="00D22343">
        <w:rPr>
          <w:rFonts w:ascii="PT Astra Serif" w:hAnsi="PT Astra Serif" w:cs="Arial"/>
          <w:sz w:val="28"/>
          <w:szCs w:val="28"/>
        </w:rPr>
        <w:t>ли</w:t>
      </w:r>
      <w:r w:rsidRPr="003C0C44">
        <w:rPr>
          <w:rFonts w:ascii="PT Astra Serif" w:hAnsi="PT Astra Serif" w:cs="Arial"/>
          <w:sz w:val="28"/>
          <w:szCs w:val="28"/>
        </w:rPr>
        <w:t xml:space="preserve"> </w:t>
      </w:r>
      <w:r w:rsidR="00A95EE1">
        <w:rPr>
          <w:rFonts w:ascii="PT Astra Serif" w:hAnsi="PT Astra Serif" w:cs="Arial"/>
          <w:sz w:val="28"/>
          <w:szCs w:val="28"/>
        </w:rPr>
        <w:t>бюджетных</w:t>
      </w:r>
      <w:r w:rsidRPr="003C0C44">
        <w:rPr>
          <w:rFonts w:ascii="PT Astra Serif" w:hAnsi="PT Astra Serif" w:cs="Arial"/>
          <w:sz w:val="28"/>
          <w:szCs w:val="28"/>
        </w:rPr>
        <w:t xml:space="preserve"> учреждений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 w:rsidR="005A1825">
        <w:rPr>
          <w:rFonts w:ascii="PT Astra Serif" w:hAnsi="PT Astra Serif" w:cs="Arial"/>
          <w:sz w:val="28"/>
          <w:szCs w:val="28"/>
        </w:rPr>
        <w:t xml:space="preserve"> </w:t>
      </w:r>
      <w:r w:rsidR="003C0FEB">
        <w:rPr>
          <w:rFonts w:ascii="PT Astra Serif" w:hAnsi="PT Astra Serif" w:cs="Arial"/>
          <w:sz w:val="28"/>
          <w:szCs w:val="28"/>
        </w:rPr>
        <w:t>(приложение).</w:t>
      </w:r>
    </w:p>
    <w:p w:rsidR="005A1825" w:rsidRPr="007C7E59" w:rsidRDefault="005A1825" w:rsidP="003C0FEB">
      <w:pPr>
        <w:pStyle w:val="ac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Холодкова</w:t>
      </w:r>
      <w:proofErr w:type="spellEnd"/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 xml:space="preserve"> Н.В.) </w:t>
      </w:r>
      <w:proofErr w:type="gramStart"/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разместить</w:t>
      </w:r>
      <w:proofErr w:type="gramEnd"/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</w:t>
      </w:r>
      <w:r w:rsidRPr="007C7E59">
        <w:rPr>
          <w:rFonts w:ascii="PT Astra Serif" w:eastAsia="Liberation Serif" w:hAnsi="PT Astra Serif" w:cs="Arial"/>
          <w:kern w:val="2"/>
          <w:sz w:val="24"/>
          <w:szCs w:val="24"/>
          <w:lang w:bidi="hi-IN"/>
        </w:rPr>
        <w:t xml:space="preserve"> </w:t>
      </w:r>
    </w:p>
    <w:p w:rsidR="005A1825" w:rsidRPr="007C7E59" w:rsidRDefault="005A1825" w:rsidP="003C0FEB">
      <w:pPr>
        <w:pStyle w:val="ac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7E59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525106" w:rsidRDefault="00525106" w:rsidP="003C0FEB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0E19EC" w:rsidRDefault="000E19EC" w:rsidP="003C0FEB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3C0FEB" w:rsidRPr="00E80D02" w:rsidRDefault="003C0FEB" w:rsidP="000E19E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25106" w:rsidRPr="00E80D02" w:rsidTr="000B366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525106" w:rsidRPr="00E80D02" w:rsidRDefault="00414FA9" w:rsidP="00414FA9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25106" w:rsidRPr="00E80D0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25106" w:rsidRPr="00E80D0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525106" w:rsidRPr="00E80D02" w:rsidRDefault="00525106" w:rsidP="000B3663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525106" w:rsidRPr="00E80D02" w:rsidRDefault="00414FA9" w:rsidP="00414FA9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</w:t>
            </w:r>
            <w:r w:rsidR="00DE21E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Кар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:rsidR="000E19EC" w:rsidRDefault="000E19EC" w:rsidP="00456117">
      <w:pPr>
        <w:rPr>
          <w:rFonts w:ascii="PT Astra Serif" w:hAnsi="PT Astra Serif"/>
          <w:sz w:val="28"/>
        </w:rPr>
        <w:sectPr w:rsidR="000E19EC" w:rsidSect="009A067D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90EA0" w:rsidRPr="00F13027" w:rsidTr="00F13027">
        <w:tc>
          <w:tcPr>
            <w:tcW w:w="4785" w:type="dxa"/>
            <w:shd w:val="clear" w:color="auto" w:fill="auto"/>
          </w:tcPr>
          <w:p w:rsidR="00D90EA0" w:rsidRPr="00F13027" w:rsidRDefault="00D90EA0" w:rsidP="003C0FEB">
            <w:pPr>
              <w:tabs>
                <w:tab w:val="left" w:pos="12204"/>
                <w:tab w:val="right" w:pos="14570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D90EA0" w:rsidRPr="00F13027" w:rsidRDefault="00D90EA0" w:rsidP="003C0FEB">
            <w:pPr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13027">
              <w:rPr>
                <w:rFonts w:ascii="PT Astra Serif" w:hAnsi="PT Astra Serif"/>
                <w:bCs/>
                <w:sz w:val="28"/>
                <w:szCs w:val="28"/>
              </w:rPr>
              <w:t>Приложение</w:t>
            </w:r>
          </w:p>
          <w:p w:rsidR="00D90EA0" w:rsidRPr="00F13027" w:rsidRDefault="00D90EA0" w:rsidP="003C0FEB">
            <w:pPr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13027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</w:t>
            </w:r>
          </w:p>
          <w:p w:rsidR="00D90EA0" w:rsidRPr="00F13027" w:rsidRDefault="00D90EA0" w:rsidP="003C0FEB">
            <w:pPr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1302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Каменский район</w:t>
            </w:r>
          </w:p>
          <w:p w:rsidR="00D90EA0" w:rsidRPr="00F13027" w:rsidRDefault="00D90EA0" w:rsidP="003C0FEB">
            <w:pPr>
              <w:tabs>
                <w:tab w:val="center" w:pos="4677"/>
                <w:tab w:val="left" w:pos="6990"/>
                <w:tab w:val="left" w:pos="8647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027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3C0FEB">
              <w:rPr>
                <w:rFonts w:ascii="PT Astra Serif" w:hAnsi="PT Astra Serif"/>
                <w:bCs/>
                <w:sz w:val="28"/>
                <w:szCs w:val="28"/>
              </w:rPr>
              <w:t xml:space="preserve">28 января </w:t>
            </w:r>
            <w:r w:rsidRPr="00F13027">
              <w:rPr>
                <w:rFonts w:ascii="PT Astra Serif" w:hAnsi="PT Astra Serif"/>
                <w:bCs/>
                <w:sz w:val="28"/>
                <w:szCs w:val="28"/>
              </w:rPr>
              <w:t xml:space="preserve">2025 г. № </w:t>
            </w:r>
            <w:r w:rsidR="003C0FEB">
              <w:rPr>
                <w:rFonts w:ascii="PT Astra Serif" w:hAnsi="PT Astra Serif"/>
                <w:bCs/>
                <w:sz w:val="28"/>
                <w:szCs w:val="28"/>
              </w:rPr>
              <w:t>30</w:t>
            </w:r>
          </w:p>
        </w:tc>
      </w:tr>
    </w:tbl>
    <w:p w:rsidR="00D90EA0" w:rsidRPr="002C49A5" w:rsidRDefault="00D90EA0" w:rsidP="003C0FEB">
      <w:pPr>
        <w:tabs>
          <w:tab w:val="left" w:pos="12204"/>
          <w:tab w:val="right" w:pos="145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D90EA0" w:rsidRPr="003C0FEB" w:rsidRDefault="00D90EA0" w:rsidP="003C0FEB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3C0FEB"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D90EA0" w:rsidRPr="002C49A5" w:rsidRDefault="00D90EA0" w:rsidP="003C0FEB">
      <w:pPr>
        <w:spacing w:line="360" w:lineRule="exact"/>
        <w:jc w:val="center"/>
        <w:rPr>
          <w:rFonts w:ascii="PT Astra Serif" w:hAnsi="PT Astra Serif"/>
          <w:bCs/>
          <w:sz w:val="28"/>
          <w:szCs w:val="28"/>
        </w:rPr>
      </w:pPr>
      <w:r w:rsidRPr="003C0FEB">
        <w:rPr>
          <w:rFonts w:ascii="PT Astra Serif" w:hAnsi="PT Astra Serif" w:cs="Arial"/>
          <w:b/>
          <w:bCs/>
          <w:sz w:val="28"/>
          <w:szCs w:val="28"/>
        </w:rPr>
        <w:t xml:space="preserve">определения видов и перечней особо ценного движимого имущества муниципальных </w:t>
      </w:r>
      <w:r w:rsidR="00A95EE1" w:rsidRPr="003C0FEB">
        <w:rPr>
          <w:rFonts w:ascii="PT Astra Serif" w:hAnsi="PT Astra Serif" w:cs="Arial"/>
          <w:b/>
          <w:sz w:val="28"/>
          <w:szCs w:val="28"/>
        </w:rPr>
        <w:t xml:space="preserve">автономных или бюджетных </w:t>
      </w:r>
      <w:r w:rsidRPr="003C0FEB">
        <w:rPr>
          <w:rFonts w:ascii="PT Astra Serif" w:hAnsi="PT Astra Serif" w:cs="Arial"/>
          <w:b/>
          <w:bCs/>
          <w:sz w:val="28"/>
          <w:szCs w:val="28"/>
        </w:rPr>
        <w:t>учреждений муниципального образования Каменский район</w:t>
      </w:r>
    </w:p>
    <w:p w:rsidR="00D90EA0" w:rsidRPr="002C49A5" w:rsidRDefault="00D90EA0" w:rsidP="003C0FEB">
      <w:pPr>
        <w:tabs>
          <w:tab w:val="left" w:pos="3690"/>
          <w:tab w:val="left" w:pos="12204"/>
          <w:tab w:val="right" w:pos="14570"/>
        </w:tabs>
        <w:spacing w:line="360" w:lineRule="exact"/>
        <w:jc w:val="center"/>
        <w:rPr>
          <w:rFonts w:ascii="PT Astra Serif" w:hAnsi="PT Astra Serif"/>
          <w:bCs/>
          <w:sz w:val="28"/>
          <w:szCs w:val="28"/>
        </w:rPr>
      </w:pPr>
    </w:p>
    <w:p w:rsidR="00D90EA0" w:rsidRPr="002C49A5" w:rsidRDefault="00D90EA0" w:rsidP="003C0FEB">
      <w:pPr>
        <w:pStyle w:val="Style9"/>
        <w:widowControl/>
        <w:numPr>
          <w:ilvl w:val="0"/>
          <w:numId w:val="8"/>
        </w:numPr>
        <w:tabs>
          <w:tab w:val="left" w:pos="955"/>
        </w:tabs>
        <w:spacing w:line="360" w:lineRule="exact"/>
        <w:ind w:left="0" w:firstLine="709"/>
        <w:rPr>
          <w:rStyle w:val="FontStyle28"/>
          <w:rFonts w:ascii="PT Astra Serif" w:hAnsi="PT Astra Serif"/>
          <w:sz w:val="28"/>
          <w:szCs w:val="28"/>
        </w:rPr>
      </w:pPr>
      <w:proofErr w:type="gramStart"/>
      <w:r w:rsidRPr="002C49A5">
        <w:rPr>
          <w:rStyle w:val="FontStyle28"/>
          <w:rFonts w:ascii="PT Astra Serif" w:hAnsi="PT Astra Serif"/>
          <w:sz w:val="28"/>
          <w:szCs w:val="28"/>
        </w:rPr>
        <w:t xml:space="preserve">Настоящий Порядок определения видов и перечней особо ценного движимого имущества муниципальных </w:t>
      </w:r>
      <w:r w:rsidR="00A95EE1" w:rsidRPr="002C49A5">
        <w:rPr>
          <w:rFonts w:ascii="PT Astra Serif" w:hAnsi="PT Astra Serif" w:cs="Arial"/>
          <w:sz w:val="28"/>
          <w:szCs w:val="28"/>
        </w:rPr>
        <w:t xml:space="preserve">автономных или бюджетных </w:t>
      </w:r>
      <w:r w:rsidRPr="002C49A5">
        <w:rPr>
          <w:rStyle w:val="FontStyle28"/>
          <w:rFonts w:ascii="PT Astra Serif" w:hAnsi="PT Astra Serif"/>
          <w:sz w:val="28"/>
          <w:szCs w:val="28"/>
        </w:rPr>
        <w:t>учреждений муниципального образования К</w:t>
      </w:r>
      <w:r w:rsidR="00D22343" w:rsidRPr="002C49A5">
        <w:rPr>
          <w:rStyle w:val="FontStyle28"/>
          <w:rFonts w:ascii="PT Astra Serif" w:hAnsi="PT Astra Serif"/>
          <w:sz w:val="28"/>
          <w:szCs w:val="28"/>
        </w:rPr>
        <w:t>аменский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район (далее - Порядок) разработан в соответствии с Федеральным законом от 12.01.1996 № 7-ФЗ «О некоммерческих организациях», </w:t>
      </w:r>
      <w:r w:rsidR="00D22343" w:rsidRPr="002C49A5">
        <w:rPr>
          <w:rFonts w:ascii="PT Astra Serif" w:hAnsi="PT Astra Serif" w:cs="Arial"/>
          <w:sz w:val="28"/>
          <w:szCs w:val="28"/>
        </w:rPr>
        <w:t xml:space="preserve">Федеральным законом от 03.11.2006 №174-ФЗ «Об автономных учреждениях», </w:t>
      </w:r>
      <w:r w:rsidRPr="002C49A5">
        <w:rPr>
          <w:rStyle w:val="FontStyle28"/>
          <w:rFonts w:ascii="PT Astra Serif" w:hAnsi="PT Astra Serif"/>
          <w:sz w:val="28"/>
          <w:szCs w:val="28"/>
        </w:rPr>
        <w:t>постановлени</w:t>
      </w:r>
      <w:r w:rsidR="00D22343" w:rsidRPr="002C49A5">
        <w:rPr>
          <w:rStyle w:val="FontStyle28"/>
          <w:rFonts w:ascii="PT Astra Serif" w:hAnsi="PT Astra Serif"/>
          <w:sz w:val="28"/>
          <w:szCs w:val="28"/>
        </w:rPr>
        <w:t>ем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Правительства Российской Федерации от 26.07.2010 № 538 «О порядке отнесения имущества автономного или бюджетного учреждения к категории особо ценного</w:t>
      </w:r>
      <w:proofErr w:type="gramEnd"/>
      <w:r w:rsidRPr="002C49A5">
        <w:rPr>
          <w:rStyle w:val="FontStyle28"/>
          <w:rFonts w:ascii="PT Astra Serif" w:hAnsi="PT Astra Serif"/>
          <w:sz w:val="28"/>
          <w:szCs w:val="28"/>
        </w:rPr>
        <w:t xml:space="preserve"> движимого имущества» и устанавливает процедуру определения видов и перечней особо ценного движимого имущества </w:t>
      </w:r>
      <w:r w:rsidR="00A95EE1" w:rsidRPr="002C49A5">
        <w:rPr>
          <w:rFonts w:ascii="PT Astra Serif" w:hAnsi="PT Astra Serif" w:cs="Arial"/>
          <w:sz w:val="28"/>
          <w:szCs w:val="28"/>
        </w:rPr>
        <w:t xml:space="preserve">автономных или бюджетных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учреждений муниципального образования </w:t>
      </w:r>
      <w:r w:rsidR="00D22343" w:rsidRPr="002C49A5">
        <w:rPr>
          <w:rStyle w:val="FontStyle28"/>
          <w:rFonts w:ascii="PT Astra Serif" w:hAnsi="PT Astra Serif"/>
          <w:sz w:val="28"/>
          <w:szCs w:val="28"/>
        </w:rPr>
        <w:t>Каменский район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(далее –</w:t>
      </w:r>
      <w:r w:rsidR="00D22343" w:rsidRPr="002C49A5">
        <w:rPr>
          <w:rStyle w:val="FontStyle28"/>
          <w:rFonts w:ascii="PT Astra Serif" w:hAnsi="PT Astra Serif"/>
          <w:sz w:val="28"/>
          <w:szCs w:val="28"/>
        </w:rPr>
        <w:t xml:space="preserve"> бюджетные или автономные </w:t>
      </w:r>
      <w:r w:rsidRPr="002C49A5">
        <w:rPr>
          <w:rStyle w:val="FontStyle28"/>
          <w:rFonts w:ascii="PT Astra Serif" w:hAnsi="PT Astra Serif"/>
          <w:sz w:val="28"/>
          <w:szCs w:val="28"/>
        </w:rPr>
        <w:t>учреждения).</w:t>
      </w:r>
    </w:p>
    <w:p w:rsidR="00D90EA0" w:rsidRPr="002C49A5" w:rsidRDefault="00D90EA0" w:rsidP="003C0FEB">
      <w:pPr>
        <w:pStyle w:val="Style9"/>
        <w:widowControl/>
        <w:numPr>
          <w:ilvl w:val="0"/>
          <w:numId w:val="8"/>
        </w:numPr>
        <w:tabs>
          <w:tab w:val="left" w:pos="955"/>
        </w:tabs>
        <w:spacing w:line="360" w:lineRule="exact"/>
        <w:ind w:left="0" w:firstLine="709"/>
        <w:rPr>
          <w:rStyle w:val="FontStyle28"/>
          <w:rFonts w:ascii="PT Astra Serif" w:hAnsi="PT Astra Serif"/>
          <w:sz w:val="28"/>
          <w:szCs w:val="28"/>
        </w:rPr>
      </w:pPr>
      <w:proofErr w:type="gramStart"/>
      <w:r w:rsidRPr="002C49A5">
        <w:rPr>
          <w:rStyle w:val="FontStyle28"/>
          <w:rFonts w:ascii="PT Astra Serif" w:hAnsi="PT Astra Serif"/>
          <w:sz w:val="28"/>
          <w:szCs w:val="28"/>
        </w:rPr>
        <w:t xml:space="preserve">Виды особо ценного движимого имущества определяются в отношении </w:t>
      </w:r>
      <w:r w:rsidR="00A95EE1" w:rsidRPr="002C49A5">
        <w:rPr>
          <w:rFonts w:ascii="PT Astra Serif" w:hAnsi="PT Astra Serif" w:cs="Arial"/>
          <w:sz w:val="28"/>
          <w:szCs w:val="28"/>
        </w:rPr>
        <w:t>автономных</w:t>
      </w:r>
      <w:r w:rsidR="00E130F0" w:rsidRPr="002C49A5">
        <w:rPr>
          <w:rFonts w:ascii="PT Astra Serif" w:hAnsi="PT Astra Serif" w:cs="Arial"/>
          <w:sz w:val="28"/>
          <w:szCs w:val="28"/>
        </w:rPr>
        <w:t xml:space="preserve"> учреждений, которые созданы на базе муниципального имущества муниципального образования Каменский район,</w:t>
      </w:r>
      <w:r w:rsidR="00A95EE1" w:rsidRPr="002C49A5">
        <w:rPr>
          <w:rFonts w:ascii="PT Astra Serif" w:hAnsi="PT Astra Serif" w:cs="Arial"/>
          <w:sz w:val="28"/>
          <w:szCs w:val="28"/>
        </w:rPr>
        <w:t xml:space="preserve"> или </w:t>
      </w:r>
      <w:r w:rsidR="00E130F0" w:rsidRPr="002C49A5">
        <w:rPr>
          <w:rFonts w:ascii="PT Astra Serif" w:hAnsi="PT Astra Serif" w:cs="Arial"/>
          <w:sz w:val="28"/>
          <w:szCs w:val="28"/>
        </w:rPr>
        <w:t xml:space="preserve">муниципальных </w:t>
      </w:r>
      <w:r w:rsidR="00A95EE1" w:rsidRPr="002C49A5">
        <w:rPr>
          <w:rFonts w:ascii="PT Astra Serif" w:hAnsi="PT Astra Serif" w:cs="Arial"/>
          <w:sz w:val="28"/>
          <w:szCs w:val="28"/>
        </w:rPr>
        <w:t xml:space="preserve">бюджетных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учреждений, функции и полномочия учредителя которых осуществляет администрация муниципального образования </w:t>
      </w:r>
      <w:r w:rsidR="00D22343" w:rsidRPr="002C49A5">
        <w:rPr>
          <w:rStyle w:val="FontStyle28"/>
          <w:rFonts w:ascii="PT Astra Serif" w:hAnsi="PT Astra Serif"/>
          <w:sz w:val="28"/>
          <w:szCs w:val="28"/>
        </w:rPr>
        <w:t>Каменский район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(далее – администрация муниципального образования).</w:t>
      </w:r>
      <w:proofErr w:type="gramEnd"/>
    </w:p>
    <w:p w:rsidR="00D90EA0" w:rsidRPr="002C49A5" w:rsidRDefault="00D90EA0" w:rsidP="003C0FEB">
      <w:pPr>
        <w:pStyle w:val="Style9"/>
        <w:widowControl/>
        <w:numPr>
          <w:ilvl w:val="0"/>
          <w:numId w:val="8"/>
        </w:numPr>
        <w:tabs>
          <w:tab w:val="left" w:pos="955"/>
        </w:tabs>
        <w:spacing w:line="360" w:lineRule="exact"/>
        <w:ind w:left="0" w:firstLine="709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 xml:space="preserve">Отнесение движимого имущества </w:t>
      </w:r>
      <w:r w:rsidR="00A95EE1" w:rsidRPr="002C49A5">
        <w:rPr>
          <w:rFonts w:ascii="PT Astra Serif" w:hAnsi="PT Astra Serif" w:cs="Arial"/>
          <w:sz w:val="28"/>
          <w:szCs w:val="28"/>
        </w:rPr>
        <w:t xml:space="preserve">автономных или бюджетных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учреждений муниципального образования </w:t>
      </w:r>
      <w:r w:rsidR="00D22343" w:rsidRPr="002C49A5">
        <w:rPr>
          <w:rStyle w:val="FontStyle28"/>
          <w:rFonts w:ascii="PT Astra Serif" w:hAnsi="PT Astra Serif"/>
          <w:sz w:val="28"/>
          <w:szCs w:val="28"/>
        </w:rPr>
        <w:t>Каменский район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к определенному виду особо ценного движимого имущества осуществляется на основании постановления администрации муниципального образования </w:t>
      </w:r>
      <w:r w:rsidR="00D22343" w:rsidRPr="002C49A5">
        <w:rPr>
          <w:rStyle w:val="FontStyle28"/>
          <w:rFonts w:ascii="PT Astra Serif" w:hAnsi="PT Astra Serif"/>
          <w:sz w:val="28"/>
          <w:szCs w:val="28"/>
        </w:rPr>
        <w:t>Каменский район</w:t>
      </w:r>
      <w:r w:rsidRPr="002C49A5">
        <w:rPr>
          <w:rStyle w:val="FontStyle28"/>
          <w:rFonts w:ascii="PT Astra Serif" w:hAnsi="PT Astra Serif"/>
          <w:sz w:val="28"/>
          <w:szCs w:val="28"/>
        </w:rPr>
        <w:t>.</w:t>
      </w:r>
    </w:p>
    <w:p w:rsidR="00D90EA0" w:rsidRPr="002C49A5" w:rsidRDefault="00D90EA0" w:rsidP="003C0FEB">
      <w:pPr>
        <w:pStyle w:val="Style9"/>
        <w:widowControl/>
        <w:numPr>
          <w:ilvl w:val="0"/>
          <w:numId w:val="8"/>
        </w:numPr>
        <w:tabs>
          <w:tab w:val="left" w:pos="955"/>
        </w:tabs>
        <w:spacing w:line="360" w:lineRule="exact"/>
        <w:ind w:left="0" w:firstLine="709"/>
        <w:rPr>
          <w:rStyle w:val="FontStyle28"/>
          <w:rFonts w:ascii="PT Astra Serif" w:hAnsi="PT Astra Serif"/>
          <w:sz w:val="28"/>
          <w:szCs w:val="28"/>
        </w:rPr>
      </w:pPr>
      <w:proofErr w:type="gramStart"/>
      <w:r w:rsidRPr="002C49A5">
        <w:rPr>
          <w:rStyle w:val="FontStyle28"/>
          <w:rFonts w:ascii="PT Astra Serif" w:hAnsi="PT Astra Serif"/>
          <w:sz w:val="28"/>
          <w:szCs w:val="28"/>
        </w:rPr>
        <w:t xml:space="preserve">Предложение по отнесению движимого имущества </w:t>
      </w:r>
      <w:r w:rsidR="00A95EE1" w:rsidRPr="002C49A5">
        <w:rPr>
          <w:rFonts w:ascii="PT Astra Serif" w:hAnsi="PT Astra Serif" w:cs="Arial"/>
          <w:sz w:val="28"/>
          <w:szCs w:val="28"/>
        </w:rPr>
        <w:t>автономных или бюджетных</w:t>
      </w:r>
      <w:r w:rsidR="00D22343" w:rsidRPr="002C49A5">
        <w:rPr>
          <w:rStyle w:val="FontStyle28"/>
          <w:rFonts w:ascii="PT Astra Serif" w:hAnsi="PT Astra Serif"/>
          <w:sz w:val="28"/>
          <w:szCs w:val="28"/>
        </w:rPr>
        <w:t xml:space="preserve"> </w:t>
      </w:r>
      <w:r w:rsidRPr="002C49A5">
        <w:rPr>
          <w:rStyle w:val="FontStyle28"/>
          <w:rFonts w:ascii="PT Astra Serif" w:hAnsi="PT Astra Serif"/>
          <w:sz w:val="28"/>
          <w:szCs w:val="28"/>
        </w:rPr>
        <w:t>учреждени</w:t>
      </w:r>
      <w:r w:rsidR="00A95EE1" w:rsidRPr="002C49A5">
        <w:rPr>
          <w:rStyle w:val="FontStyle28"/>
          <w:rFonts w:ascii="PT Astra Serif" w:hAnsi="PT Astra Serif"/>
          <w:sz w:val="28"/>
          <w:szCs w:val="28"/>
        </w:rPr>
        <w:t>й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к определенному виду особо ценного движимого имущества подготавливается </w:t>
      </w:r>
      <w:r w:rsidR="00A95EE1" w:rsidRPr="002C49A5">
        <w:rPr>
          <w:rFonts w:ascii="PT Astra Serif" w:hAnsi="PT Astra Serif" w:cs="Arial"/>
          <w:sz w:val="28"/>
          <w:szCs w:val="28"/>
        </w:rPr>
        <w:t xml:space="preserve">автономным или бюджетным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учреждением и направляется в администрацию муниципального образования с приложением пояснительной записки, содержащей обоснование отнесения определенной категории движимого имущества </w:t>
      </w:r>
      <w:r w:rsidR="00A95EE1" w:rsidRPr="002C49A5">
        <w:rPr>
          <w:rFonts w:ascii="PT Astra Serif" w:hAnsi="PT Astra Serif" w:cs="Arial"/>
          <w:sz w:val="28"/>
          <w:szCs w:val="28"/>
        </w:rPr>
        <w:t xml:space="preserve">автономного или бюджетного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учреждения </w:t>
      </w:r>
      <w:r w:rsidRPr="002C49A5">
        <w:rPr>
          <w:rStyle w:val="FontStyle28"/>
          <w:rFonts w:ascii="PT Astra Serif" w:hAnsi="PT Astra Serif"/>
          <w:sz w:val="28"/>
          <w:szCs w:val="28"/>
        </w:rPr>
        <w:lastRenderedPageBreak/>
        <w:t>к видам особо ценного движимого имущества, и варианты наименований имущества, подлежащего включению в перечень особо ценного движимого имущества</w:t>
      </w:r>
      <w:proofErr w:type="gramEnd"/>
      <w:r w:rsidRPr="002C49A5">
        <w:rPr>
          <w:rStyle w:val="FontStyle28"/>
          <w:rFonts w:ascii="PT Astra Serif" w:hAnsi="PT Astra Serif"/>
          <w:sz w:val="28"/>
          <w:szCs w:val="28"/>
        </w:rPr>
        <w:t xml:space="preserve"> </w:t>
      </w:r>
      <w:r w:rsidR="00A95EE1" w:rsidRPr="002C49A5">
        <w:rPr>
          <w:rFonts w:ascii="PT Astra Serif" w:hAnsi="PT Astra Serif" w:cs="Arial"/>
          <w:sz w:val="28"/>
          <w:szCs w:val="28"/>
        </w:rPr>
        <w:t>автономного или бюджетного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учреждения в соответствии с предлагаемыми видами.</w:t>
      </w:r>
    </w:p>
    <w:p w:rsidR="00D90EA0" w:rsidRPr="002C49A5" w:rsidRDefault="00D90EA0" w:rsidP="003C0FEB">
      <w:pPr>
        <w:pStyle w:val="Style9"/>
        <w:widowControl/>
        <w:tabs>
          <w:tab w:val="left" w:pos="955"/>
        </w:tabs>
        <w:spacing w:line="360" w:lineRule="exact"/>
        <w:ind w:firstLine="709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 xml:space="preserve">Администрация муниципального образования рассматривает представленные документы в течение 15 календарных дней с даты их поступления и в тот же </w:t>
      </w:r>
      <w:proofErr w:type="gramStart"/>
      <w:r w:rsidRPr="002C49A5">
        <w:rPr>
          <w:rStyle w:val="FontStyle28"/>
          <w:rFonts w:ascii="PT Astra Serif" w:hAnsi="PT Astra Serif"/>
          <w:sz w:val="28"/>
          <w:szCs w:val="28"/>
        </w:rPr>
        <w:t>с</w:t>
      </w:r>
      <w:proofErr w:type="gramEnd"/>
      <w:r w:rsidRPr="002C49A5">
        <w:rPr>
          <w:rStyle w:val="FontStyle28"/>
          <w:rFonts w:ascii="PT Astra Serif" w:hAnsi="PT Astra Serif"/>
          <w:sz w:val="28"/>
          <w:szCs w:val="28"/>
        </w:rPr>
        <w:t xml:space="preserve"> срок согласовывает предложения либо возвращает представленные документы с мотивированными возражениями.</w:t>
      </w:r>
    </w:p>
    <w:p w:rsidR="00D90EA0" w:rsidRPr="002C49A5" w:rsidRDefault="00D90EA0" w:rsidP="007928DE">
      <w:pPr>
        <w:pStyle w:val="Style9"/>
        <w:widowControl/>
        <w:numPr>
          <w:ilvl w:val="0"/>
          <w:numId w:val="8"/>
        </w:numPr>
        <w:tabs>
          <w:tab w:val="left" w:pos="955"/>
        </w:tabs>
        <w:spacing w:line="360" w:lineRule="exact"/>
        <w:ind w:left="0" w:firstLine="709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 xml:space="preserve">Заверенная копия постановления администрации муниципального образования </w:t>
      </w:r>
      <w:r w:rsidR="00A95EE1" w:rsidRPr="002C49A5">
        <w:rPr>
          <w:rStyle w:val="FontStyle28"/>
          <w:rFonts w:ascii="PT Astra Serif" w:hAnsi="PT Astra Serif"/>
          <w:sz w:val="28"/>
          <w:szCs w:val="28"/>
        </w:rPr>
        <w:t>Каменский район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об утверждении видов особо ценного движимого имущества </w:t>
      </w:r>
      <w:r w:rsidR="00E130F0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автономного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бюджетного учреждения предоставляется </w:t>
      </w:r>
      <w:r w:rsidR="00E130F0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автономному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бюджетному учреждению в течение 10 календарных дней </w:t>
      </w:r>
      <w:proofErr w:type="gramStart"/>
      <w:r w:rsidRPr="002C49A5">
        <w:rPr>
          <w:rStyle w:val="FontStyle28"/>
          <w:rFonts w:ascii="PT Astra Serif" w:hAnsi="PT Astra Serif"/>
          <w:sz w:val="28"/>
          <w:szCs w:val="28"/>
        </w:rPr>
        <w:t>с даты</w:t>
      </w:r>
      <w:proofErr w:type="gramEnd"/>
      <w:r w:rsidRPr="002C49A5">
        <w:rPr>
          <w:rStyle w:val="FontStyle28"/>
          <w:rFonts w:ascii="PT Astra Serif" w:hAnsi="PT Astra Serif"/>
          <w:sz w:val="28"/>
          <w:szCs w:val="28"/>
        </w:rPr>
        <w:t xml:space="preserve"> его утверждения. </w:t>
      </w:r>
    </w:p>
    <w:p w:rsidR="00461AA7" w:rsidRPr="002C49A5" w:rsidRDefault="00461AA7" w:rsidP="003C0FEB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9A5">
        <w:rPr>
          <w:rFonts w:ascii="PT Astra Serif" w:hAnsi="PT Astra Serif"/>
          <w:sz w:val="28"/>
          <w:szCs w:val="28"/>
        </w:rPr>
        <w:t>При определении перечней особо ценного движимого имущества автономных или бюджетных учреждений подлежат включению в состав такого имущества:</w:t>
      </w:r>
    </w:p>
    <w:p w:rsidR="00461AA7" w:rsidRPr="002C49A5" w:rsidRDefault="00461AA7" w:rsidP="003C0FEB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49A5">
        <w:rPr>
          <w:rFonts w:ascii="PT Astra Serif" w:hAnsi="PT Astra Serif"/>
          <w:sz w:val="28"/>
          <w:szCs w:val="28"/>
        </w:rPr>
        <w:t>а) движимое имущество, балансовая стоимость которого превышает 100 тысяч рублей;</w:t>
      </w:r>
    </w:p>
    <w:p w:rsidR="00461AA7" w:rsidRPr="002C49A5" w:rsidRDefault="00461AA7" w:rsidP="003C0FEB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49A5">
        <w:rPr>
          <w:rFonts w:ascii="PT Astra Serif" w:hAnsi="PT Astra Serif"/>
          <w:sz w:val="28"/>
          <w:szCs w:val="28"/>
        </w:rPr>
        <w:t>б) иное движимое имущество</w:t>
      </w:r>
      <w:r w:rsidR="0074716D">
        <w:rPr>
          <w:rFonts w:ascii="PT Astra Serif" w:hAnsi="PT Astra Serif"/>
          <w:sz w:val="28"/>
          <w:szCs w:val="28"/>
        </w:rPr>
        <w:t>,</w:t>
      </w:r>
      <w:r w:rsidR="00764C69" w:rsidRPr="002C49A5">
        <w:rPr>
          <w:rFonts w:ascii="PT Astra Serif" w:hAnsi="PT Astra Serif"/>
          <w:sz w:val="28"/>
          <w:szCs w:val="28"/>
        </w:rPr>
        <w:t xml:space="preserve"> не зависимо от балансовой стоимости</w:t>
      </w:r>
      <w:r w:rsidRPr="002C49A5">
        <w:rPr>
          <w:rFonts w:ascii="PT Astra Serif" w:hAnsi="PT Astra Serif"/>
          <w:sz w:val="28"/>
          <w:szCs w:val="28"/>
        </w:rPr>
        <w:t xml:space="preserve">, без которого осуществление автономным или бюджетным учреждением предусмотренных его уставом основных видов деятельности будет </w:t>
      </w:r>
      <w:proofErr w:type="gramStart"/>
      <w:r w:rsidRPr="002C49A5">
        <w:rPr>
          <w:rFonts w:ascii="PT Astra Serif" w:hAnsi="PT Astra Serif"/>
          <w:sz w:val="28"/>
          <w:szCs w:val="28"/>
        </w:rPr>
        <w:t>существенно затруднено</w:t>
      </w:r>
      <w:proofErr w:type="gramEnd"/>
      <w:r w:rsidR="00764C69" w:rsidRPr="002C49A5">
        <w:rPr>
          <w:rFonts w:ascii="PT Astra Serif" w:hAnsi="PT Astra Serif"/>
          <w:sz w:val="28"/>
          <w:szCs w:val="28"/>
        </w:rPr>
        <w:t>;</w:t>
      </w:r>
      <w:r w:rsidRPr="002C49A5">
        <w:rPr>
          <w:rFonts w:ascii="PT Astra Serif" w:hAnsi="PT Astra Serif"/>
          <w:sz w:val="28"/>
          <w:szCs w:val="28"/>
        </w:rPr>
        <w:t xml:space="preserve"> </w:t>
      </w:r>
    </w:p>
    <w:p w:rsidR="00764C69" w:rsidRDefault="00461AA7" w:rsidP="003C0FEB">
      <w:pPr>
        <w:pStyle w:val="s1"/>
        <w:shd w:val="clear" w:color="auto" w:fill="FFFFFF"/>
        <w:tabs>
          <w:tab w:val="left" w:pos="955"/>
        </w:tabs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49A5">
        <w:rPr>
          <w:rFonts w:ascii="PT Astra Serif" w:hAnsi="PT Astra Serif"/>
          <w:sz w:val="28"/>
          <w:szCs w:val="28"/>
        </w:rPr>
        <w:t>в)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</w:t>
      </w:r>
      <w:r w:rsidR="002C49A5">
        <w:rPr>
          <w:rFonts w:ascii="PT Astra Serif" w:hAnsi="PT Astra Serif"/>
          <w:sz w:val="28"/>
          <w:szCs w:val="28"/>
        </w:rPr>
        <w:t>.</w:t>
      </w:r>
    </w:p>
    <w:p w:rsidR="00D90EA0" w:rsidRPr="002C49A5" w:rsidRDefault="00D90EA0" w:rsidP="003C0FEB">
      <w:pPr>
        <w:pStyle w:val="Style9"/>
        <w:widowControl/>
        <w:tabs>
          <w:tab w:val="left" w:pos="955"/>
        </w:tabs>
        <w:spacing w:line="360" w:lineRule="exact"/>
        <w:ind w:firstLine="709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 xml:space="preserve">7. </w:t>
      </w:r>
      <w:proofErr w:type="gramStart"/>
      <w:r w:rsidRPr="002C49A5">
        <w:rPr>
          <w:rStyle w:val="FontStyle28"/>
          <w:rFonts w:ascii="PT Astra Serif" w:hAnsi="PT Astra Serif"/>
          <w:sz w:val="28"/>
          <w:szCs w:val="28"/>
        </w:rPr>
        <w:t xml:space="preserve">В перечень особо ценного движимого имущества бюджетного учреждения в соответствии с пунктом </w:t>
      </w:r>
      <w:r w:rsidR="00764C69" w:rsidRPr="002C49A5">
        <w:rPr>
          <w:rStyle w:val="FontStyle28"/>
          <w:rFonts w:ascii="PT Astra Serif" w:hAnsi="PT Astra Serif"/>
          <w:sz w:val="28"/>
          <w:szCs w:val="28"/>
        </w:rPr>
        <w:t>6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 настоящего Порядка включается движимое имущество, закрепленное за ним собственником или приобретенное учреждением за счет средств, выделенных ему собственником на приобретение такого имущества, а также имущество, приобретенное учреждением за счет средств от приносящей доход деятельности, имущество, полученное учреждением на безвозмездной основе.</w:t>
      </w:r>
      <w:proofErr w:type="gramEnd"/>
    </w:p>
    <w:p w:rsidR="00D90EA0" w:rsidRPr="002C49A5" w:rsidRDefault="00D90EA0" w:rsidP="003C0FEB">
      <w:pPr>
        <w:pStyle w:val="Style9"/>
        <w:widowControl/>
        <w:tabs>
          <w:tab w:val="left" w:pos="955"/>
        </w:tabs>
        <w:spacing w:line="360" w:lineRule="exact"/>
        <w:ind w:firstLine="709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 xml:space="preserve">8. </w:t>
      </w:r>
      <w:proofErr w:type="gramStart"/>
      <w:r w:rsidRPr="002C49A5">
        <w:rPr>
          <w:rStyle w:val="FontStyle28"/>
          <w:rFonts w:ascii="PT Astra Serif" w:hAnsi="PT Astra Serif"/>
          <w:sz w:val="28"/>
          <w:szCs w:val="28"/>
        </w:rPr>
        <w:t xml:space="preserve">При принятии </w:t>
      </w:r>
      <w:r w:rsidR="00764C69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автономным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бюджетным учреждением на баланс имущества, подлежащего включению в перечень особо ценного движимого имущества, а также при выбытии в установленном законодательством порядке с балансового учета </w:t>
      </w:r>
      <w:r w:rsidR="00764C69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автономного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бюджетного учреждения такого имущества </w:t>
      </w:r>
      <w:r w:rsidR="00764C69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автономное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бюджетное учреждение в течение 15 календарных дней с момента поступления либо выбытия указанного имущества направляет предложения о внесении изменений в перечень особо </w:t>
      </w:r>
      <w:r w:rsidRPr="002C49A5">
        <w:rPr>
          <w:rStyle w:val="FontStyle28"/>
          <w:rFonts w:ascii="PT Astra Serif" w:hAnsi="PT Astra Serif"/>
          <w:sz w:val="28"/>
          <w:szCs w:val="28"/>
        </w:rPr>
        <w:lastRenderedPageBreak/>
        <w:t>ценного движимого</w:t>
      </w:r>
      <w:proofErr w:type="gramEnd"/>
      <w:r w:rsidRPr="002C49A5">
        <w:rPr>
          <w:rStyle w:val="FontStyle28"/>
          <w:rFonts w:ascii="PT Astra Serif" w:hAnsi="PT Astra Serif"/>
          <w:sz w:val="28"/>
          <w:szCs w:val="28"/>
        </w:rPr>
        <w:t xml:space="preserve"> имущества </w:t>
      </w:r>
      <w:r w:rsidR="00764C69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автономного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>бюджетного учреждения в администрацию муниципального образования.</w:t>
      </w:r>
    </w:p>
    <w:p w:rsidR="00D90EA0" w:rsidRPr="002C49A5" w:rsidRDefault="00D90EA0" w:rsidP="003C0FEB">
      <w:pPr>
        <w:pStyle w:val="Style9"/>
        <w:widowControl/>
        <w:tabs>
          <w:tab w:val="left" w:pos="955"/>
        </w:tabs>
        <w:spacing w:line="360" w:lineRule="exact"/>
        <w:ind w:firstLine="709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 xml:space="preserve">Администрация муниципального образования в течение 15 календарных дней </w:t>
      </w:r>
      <w:proofErr w:type="gramStart"/>
      <w:r w:rsidRPr="002C49A5">
        <w:rPr>
          <w:rStyle w:val="FontStyle28"/>
          <w:rFonts w:ascii="PT Astra Serif" w:hAnsi="PT Astra Serif"/>
          <w:sz w:val="28"/>
          <w:szCs w:val="28"/>
        </w:rPr>
        <w:t>с даты получения</w:t>
      </w:r>
      <w:proofErr w:type="gramEnd"/>
      <w:r w:rsidRPr="002C49A5">
        <w:rPr>
          <w:rStyle w:val="FontStyle28"/>
          <w:rFonts w:ascii="PT Astra Serif" w:hAnsi="PT Astra Serif"/>
          <w:sz w:val="28"/>
          <w:szCs w:val="28"/>
        </w:rPr>
        <w:t xml:space="preserve"> соответствующих предложений утверждает перечень особо ценного движимого имущества (вносит изменения в утвержденный перечень особо ценного движимого имущества </w:t>
      </w:r>
      <w:r w:rsidR="00764C69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автономного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>бюджетного учреждения) либо возвращает представленные документы с мотивированными возражениями в тот же срок.</w:t>
      </w:r>
    </w:p>
    <w:p w:rsidR="00D90EA0" w:rsidRDefault="00D90EA0" w:rsidP="003C0FEB">
      <w:pPr>
        <w:pStyle w:val="Style9"/>
        <w:widowControl/>
        <w:tabs>
          <w:tab w:val="left" w:pos="955"/>
        </w:tabs>
        <w:spacing w:line="360" w:lineRule="exact"/>
        <w:ind w:firstLine="709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 xml:space="preserve">9. Ведение перечня особо ценного движимого имущества осуществляется </w:t>
      </w:r>
      <w:r w:rsidR="00764C69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автономным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 xml:space="preserve">бюджетным учреждением на основании сведений бухгалтерского учета муниципального </w:t>
      </w:r>
      <w:r w:rsidR="00764C69" w:rsidRPr="002C49A5">
        <w:rPr>
          <w:rStyle w:val="FontStyle28"/>
          <w:rFonts w:ascii="PT Astra Serif" w:hAnsi="PT Astra Serif"/>
          <w:sz w:val="28"/>
          <w:szCs w:val="28"/>
        </w:rPr>
        <w:t xml:space="preserve">автономного или </w:t>
      </w:r>
      <w:r w:rsidRPr="002C49A5">
        <w:rPr>
          <w:rStyle w:val="FontStyle28"/>
          <w:rFonts w:ascii="PT Astra Serif" w:hAnsi="PT Astra Serif"/>
          <w:sz w:val="28"/>
          <w:szCs w:val="28"/>
        </w:rPr>
        <w:t>бюджетного учреждения о полном наименовании объекта, отнесенного в установленном порядке к особо ценному движимому имуществу, его балансовой стоимости и об инвентарном номере.</w:t>
      </w:r>
    </w:p>
    <w:p w:rsidR="002C49A5" w:rsidRPr="002C49A5" w:rsidRDefault="002C49A5" w:rsidP="003C0FEB">
      <w:pPr>
        <w:pStyle w:val="ConsPlusNormal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49A5">
        <w:rPr>
          <w:rFonts w:ascii="PT Astra Serif" w:hAnsi="PT Astra Serif"/>
          <w:sz w:val="28"/>
          <w:szCs w:val="28"/>
        </w:rPr>
        <w:t xml:space="preserve">10. </w:t>
      </w:r>
      <w:hyperlink r:id="rId11" w:anchor="Par83" w:tooltip="                                 ПЕРЕЧЕНЬ" w:history="1">
        <w:r w:rsidRPr="002C49A5">
          <w:rPr>
            <w:rStyle w:val="ab"/>
            <w:rFonts w:ascii="PT Astra Serif" w:hAnsi="PT Astra Serif" w:cs="Arial"/>
            <w:color w:val="auto"/>
            <w:sz w:val="28"/>
            <w:szCs w:val="28"/>
            <w:u w:val="none"/>
          </w:rPr>
          <w:t>Перечень</w:t>
        </w:r>
      </w:hyperlink>
      <w:r w:rsidRPr="002C49A5">
        <w:rPr>
          <w:rFonts w:ascii="PT Astra Serif" w:hAnsi="PT Astra Serif" w:cs="Arial"/>
          <w:sz w:val="28"/>
          <w:szCs w:val="28"/>
        </w:rPr>
        <w:t xml:space="preserve"> особо ценного движимого имущества муниципального </w:t>
      </w:r>
      <w:r>
        <w:rPr>
          <w:rFonts w:ascii="PT Astra Serif" w:hAnsi="PT Astra Serif" w:cs="Arial"/>
          <w:sz w:val="28"/>
          <w:szCs w:val="28"/>
        </w:rPr>
        <w:t>автономного</w:t>
      </w:r>
      <w:r w:rsidRPr="002C49A5">
        <w:rPr>
          <w:rFonts w:ascii="PT Astra Serif" w:hAnsi="PT Astra Serif" w:cs="Arial"/>
          <w:sz w:val="28"/>
          <w:szCs w:val="28"/>
        </w:rPr>
        <w:t xml:space="preserve"> или </w:t>
      </w:r>
      <w:r>
        <w:rPr>
          <w:rFonts w:ascii="PT Astra Serif" w:hAnsi="PT Astra Serif" w:cs="Arial"/>
          <w:sz w:val="28"/>
          <w:szCs w:val="28"/>
        </w:rPr>
        <w:t>бюджетного</w:t>
      </w:r>
      <w:r w:rsidRPr="002C49A5">
        <w:rPr>
          <w:rFonts w:ascii="PT Astra Serif" w:hAnsi="PT Astra Serif" w:cs="Arial"/>
          <w:sz w:val="28"/>
          <w:szCs w:val="28"/>
        </w:rPr>
        <w:t xml:space="preserve"> учреждения оформляется по форме согласно приложению к настоящему Порядку и подлежит согласованию.</w:t>
      </w:r>
    </w:p>
    <w:p w:rsidR="002C49A5" w:rsidRPr="002C49A5" w:rsidRDefault="002C49A5" w:rsidP="003C0FEB">
      <w:pPr>
        <w:pStyle w:val="Style9"/>
        <w:widowControl/>
        <w:tabs>
          <w:tab w:val="left" w:pos="955"/>
        </w:tabs>
        <w:spacing w:line="360" w:lineRule="exact"/>
        <w:ind w:firstLine="709"/>
        <w:rPr>
          <w:rStyle w:val="FontStyle28"/>
          <w:rFonts w:ascii="PT Astra Serif" w:hAnsi="PT Astra Serif"/>
          <w:sz w:val="28"/>
          <w:szCs w:val="28"/>
        </w:rPr>
      </w:pPr>
    </w:p>
    <w:p w:rsidR="00D90EA0" w:rsidRDefault="00D90EA0" w:rsidP="003C0FEB">
      <w:pPr>
        <w:pStyle w:val="Style9"/>
        <w:widowControl/>
        <w:tabs>
          <w:tab w:val="left" w:pos="955"/>
        </w:tabs>
        <w:spacing w:line="360" w:lineRule="exact"/>
        <w:ind w:firstLine="709"/>
        <w:rPr>
          <w:rStyle w:val="FontStyle28"/>
          <w:rFonts w:ascii="PT Astra Serif" w:hAnsi="PT Astra Serif"/>
          <w:sz w:val="28"/>
          <w:szCs w:val="28"/>
        </w:rPr>
      </w:pPr>
    </w:p>
    <w:p w:rsidR="002C49A5" w:rsidRPr="002C49A5" w:rsidRDefault="002C49A5" w:rsidP="003C0FEB">
      <w:pPr>
        <w:pStyle w:val="Style9"/>
        <w:widowControl/>
        <w:tabs>
          <w:tab w:val="left" w:pos="955"/>
        </w:tabs>
        <w:spacing w:line="360" w:lineRule="exact"/>
        <w:ind w:firstLine="709"/>
        <w:rPr>
          <w:rStyle w:val="FontStyle28"/>
          <w:rFonts w:ascii="PT Astra Serif" w:hAnsi="PT Astra Serif"/>
          <w:sz w:val="28"/>
          <w:szCs w:val="28"/>
        </w:rPr>
      </w:pPr>
    </w:p>
    <w:p w:rsidR="00D90EA0" w:rsidRPr="002C49A5" w:rsidRDefault="00D90EA0" w:rsidP="003C0FEB">
      <w:pPr>
        <w:pStyle w:val="Style9"/>
        <w:widowControl/>
        <w:tabs>
          <w:tab w:val="left" w:pos="955"/>
        </w:tabs>
        <w:spacing w:line="360" w:lineRule="exact"/>
        <w:ind w:firstLine="709"/>
        <w:jc w:val="center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>__________________________________</w:t>
      </w:r>
    </w:p>
    <w:p w:rsidR="00D90EA0" w:rsidRPr="002C49A5" w:rsidRDefault="00D90EA0" w:rsidP="003C0FEB">
      <w:pPr>
        <w:tabs>
          <w:tab w:val="left" w:pos="3690"/>
          <w:tab w:val="left" w:pos="12204"/>
          <w:tab w:val="right" w:pos="14570"/>
        </w:tabs>
        <w:spacing w:line="360" w:lineRule="exact"/>
        <w:jc w:val="center"/>
        <w:rPr>
          <w:rFonts w:ascii="PT Astra Serif" w:hAnsi="PT Astra Serif"/>
          <w:bCs/>
          <w:sz w:val="28"/>
          <w:szCs w:val="28"/>
        </w:rPr>
      </w:pPr>
    </w:p>
    <w:p w:rsidR="003C0FEB" w:rsidRDefault="003C0FEB" w:rsidP="003C0FEB">
      <w:pPr>
        <w:spacing w:line="360" w:lineRule="exact"/>
        <w:jc w:val="center"/>
        <w:rPr>
          <w:rFonts w:ascii="PT Astra Serif" w:hAnsi="PT Astra Serif"/>
          <w:sz w:val="28"/>
          <w:szCs w:val="28"/>
        </w:rPr>
        <w:sectPr w:rsidR="003C0FEB" w:rsidSect="003C0FEB">
          <w:headerReference w:type="default" r:id="rId12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C49A5" w:rsidRPr="00F13027" w:rsidTr="00F13027">
        <w:tc>
          <w:tcPr>
            <w:tcW w:w="4785" w:type="dxa"/>
            <w:shd w:val="clear" w:color="auto" w:fill="auto"/>
          </w:tcPr>
          <w:p w:rsidR="002C49A5" w:rsidRPr="00F13027" w:rsidRDefault="002C49A5" w:rsidP="003C0F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C49A5" w:rsidRPr="00F13027" w:rsidRDefault="002C49A5" w:rsidP="003C0FEB">
            <w:pPr>
              <w:pStyle w:val="ConsPlusNormal"/>
              <w:spacing w:line="360" w:lineRule="exact"/>
              <w:ind w:firstLine="36"/>
              <w:jc w:val="center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F13027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2C49A5" w:rsidRPr="00F13027" w:rsidRDefault="002C49A5" w:rsidP="003C0FEB">
            <w:pPr>
              <w:pStyle w:val="ConsPlusNormal"/>
              <w:spacing w:line="360" w:lineRule="exact"/>
              <w:ind w:firstLine="36"/>
              <w:jc w:val="center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F13027">
              <w:rPr>
                <w:rFonts w:ascii="PT Astra Serif" w:hAnsi="PT Astra Serif" w:cs="Arial"/>
                <w:sz w:val="28"/>
                <w:szCs w:val="28"/>
              </w:rPr>
              <w:t>к Порядку определения видов</w:t>
            </w:r>
          </w:p>
          <w:p w:rsidR="002C49A5" w:rsidRPr="00F13027" w:rsidRDefault="002C49A5" w:rsidP="003C0FEB">
            <w:pPr>
              <w:pStyle w:val="ConsPlusNormal"/>
              <w:spacing w:line="360" w:lineRule="exact"/>
              <w:ind w:firstLine="36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F13027">
              <w:rPr>
                <w:rFonts w:ascii="PT Astra Serif" w:hAnsi="PT Astra Serif" w:cs="Arial"/>
                <w:sz w:val="28"/>
                <w:szCs w:val="28"/>
              </w:rPr>
              <w:t>особо ценного движимого имущества муниципальных автономных или бюджетных учреждений</w:t>
            </w:r>
          </w:p>
        </w:tc>
      </w:tr>
    </w:tbl>
    <w:p w:rsidR="002C49A5" w:rsidRPr="002C49A5" w:rsidRDefault="002C49A5" w:rsidP="003C0FEB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B20869" w:rsidRDefault="00B20869" w:rsidP="003C0FEB">
      <w:pPr>
        <w:tabs>
          <w:tab w:val="left" w:pos="74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2C49A5" w:rsidRDefault="002C49A5" w:rsidP="003C0FEB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83"/>
      <w:bookmarkEnd w:id="1"/>
    </w:p>
    <w:p w:rsidR="002C49A5" w:rsidRDefault="002C49A5" w:rsidP="003C0FEB">
      <w:pPr>
        <w:pStyle w:val="ConsPlusNonformat"/>
        <w:spacing w:line="360" w:lineRule="exact"/>
        <w:jc w:val="center"/>
        <w:rPr>
          <w:rFonts w:ascii="Arial" w:hAnsi="Arial" w:cs="Arial"/>
          <w:b/>
          <w:sz w:val="30"/>
          <w:szCs w:val="30"/>
        </w:rPr>
      </w:pPr>
    </w:p>
    <w:p w:rsidR="002C49A5" w:rsidRPr="003C0FEB" w:rsidRDefault="003C0FEB" w:rsidP="003C0FEB">
      <w:pPr>
        <w:pStyle w:val="ConsPlusNonforma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3C0FEB">
        <w:rPr>
          <w:rFonts w:ascii="PT Astra Serif" w:hAnsi="PT Astra Serif" w:cs="Arial"/>
          <w:b/>
          <w:sz w:val="28"/>
          <w:szCs w:val="28"/>
        </w:rPr>
        <w:t>ПЕРЕЧЕНЬ</w:t>
      </w:r>
      <w:r w:rsidR="002C49A5" w:rsidRPr="003C0FEB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2C49A5" w:rsidRPr="003C0FEB" w:rsidRDefault="002C49A5" w:rsidP="003C0FEB">
      <w:pPr>
        <w:pStyle w:val="ConsPlusNonforma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3C0FEB">
        <w:rPr>
          <w:rFonts w:ascii="PT Astra Serif" w:hAnsi="PT Astra Serif" w:cs="Arial"/>
          <w:b/>
          <w:sz w:val="28"/>
          <w:szCs w:val="28"/>
        </w:rPr>
        <w:t xml:space="preserve">особо ценного движимого имущества, закрепленного на праве оперативного управления </w:t>
      </w:r>
      <w:proofErr w:type="gramStart"/>
      <w:r w:rsidRPr="003C0FEB">
        <w:rPr>
          <w:rFonts w:ascii="PT Astra Serif" w:hAnsi="PT Astra Serif" w:cs="Arial"/>
          <w:b/>
          <w:sz w:val="28"/>
          <w:szCs w:val="28"/>
        </w:rPr>
        <w:t>за</w:t>
      </w:r>
      <w:proofErr w:type="gramEnd"/>
    </w:p>
    <w:p w:rsidR="003C0FEB" w:rsidRDefault="003C0FEB" w:rsidP="003C0FEB">
      <w:pPr>
        <w:pStyle w:val="ConsPlusNonformat"/>
        <w:spacing w:line="360" w:lineRule="exact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___________________________________________________________________________</w:t>
      </w:r>
    </w:p>
    <w:p w:rsidR="002C49A5" w:rsidRPr="00B20869" w:rsidRDefault="003C0FEB" w:rsidP="003C0FEB">
      <w:pPr>
        <w:pStyle w:val="ConsPlusNonformat"/>
        <w:spacing w:line="360" w:lineRule="exact"/>
        <w:jc w:val="center"/>
        <w:rPr>
          <w:rFonts w:ascii="PT Astra Serif" w:hAnsi="PT Astra Serif" w:cs="Arial"/>
          <w:sz w:val="24"/>
          <w:szCs w:val="24"/>
        </w:rPr>
      </w:pPr>
      <w:r w:rsidRPr="00B20869">
        <w:rPr>
          <w:rFonts w:ascii="PT Astra Serif" w:hAnsi="PT Astra Serif" w:cs="Arial"/>
          <w:sz w:val="24"/>
          <w:szCs w:val="24"/>
        </w:rPr>
        <w:t xml:space="preserve"> </w:t>
      </w:r>
      <w:r w:rsidR="002C49A5" w:rsidRPr="00B20869">
        <w:rPr>
          <w:rFonts w:ascii="PT Astra Serif" w:hAnsi="PT Astra Serif" w:cs="Arial"/>
          <w:sz w:val="24"/>
          <w:szCs w:val="24"/>
        </w:rPr>
        <w:t>(наименование муниципального учреждения)</w:t>
      </w:r>
    </w:p>
    <w:p w:rsidR="002C49A5" w:rsidRPr="00B20869" w:rsidRDefault="002C49A5" w:rsidP="003C0FEB">
      <w:pPr>
        <w:pStyle w:val="ConsPlusNonformat"/>
        <w:spacing w:line="360" w:lineRule="exact"/>
        <w:jc w:val="both"/>
        <w:rPr>
          <w:rFonts w:ascii="PT Astra Serif" w:hAnsi="PT Astra Serif" w:cs="Arial"/>
          <w:sz w:val="24"/>
          <w:szCs w:val="24"/>
        </w:rPr>
      </w:pPr>
    </w:p>
    <w:p w:rsidR="002C49A5" w:rsidRPr="00B20869" w:rsidRDefault="002C49A5" w:rsidP="003C0FEB">
      <w:pPr>
        <w:pStyle w:val="ConsPlusNormal"/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661"/>
        <w:gridCol w:w="1417"/>
        <w:gridCol w:w="1559"/>
        <w:gridCol w:w="1560"/>
        <w:gridCol w:w="1440"/>
      </w:tblGrid>
      <w:tr w:rsidR="00B20869" w:rsidRPr="00B20869" w:rsidTr="003C0FEB">
        <w:trPr>
          <w:trHeight w:val="22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869" w:rsidRPr="00B20869" w:rsidRDefault="003C0FEB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20869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 w:rsidRPr="00B20869"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0869">
              <w:rPr>
                <w:rFonts w:ascii="PT Astra Serif" w:hAnsi="PT Astra Serif" w:cs="Arial"/>
                <w:sz w:val="24"/>
                <w:szCs w:val="24"/>
              </w:rPr>
              <w:t xml:space="preserve">Наименование особо </w:t>
            </w:r>
            <w:proofErr w:type="gramStart"/>
            <w:r w:rsidRPr="00B20869">
              <w:rPr>
                <w:rFonts w:ascii="PT Astra Serif" w:hAnsi="PT Astra Serif" w:cs="Arial"/>
                <w:sz w:val="24"/>
                <w:szCs w:val="24"/>
              </w:rPr>
              <w:t>ценного</w:t>
            </w:r>
            <w:proofErr w:type="gramEnd"/>
          </w:p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0869">
              <w:rPr>
                <w:rFonts w:ascii="PT Astra Serif" w:hAnsi="PT Astra Serif" w:cs="Arial"/>
                <w:sz w:val="24"/>
                <w:szCs w:val="24"/>
              </w:rPr>
              <w:t>движимого имущества</w:t>
            </w:r>
          </w:p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0869">
              <w:rPr>
                <w:rFonts w:ascii="PT Astra Serif" w:hAnsi="PT Astra Serif" w:cs="Arial"/>
                <w:sz w:val="24"/>
                <w:szCs w:val="24"/>
              </w:rPr>
              <w:t>Адрес</w:t>
            </w:r>
          </w:p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0869">
              <w:rPr>
                <w:rFonts w:ascii="PT Astra Serif" w:hAnsi="PT Astra Serif" w:cs="Arial"/>
                <w:sz w:val="24"/>
                <w:szCs w:val="24"/>
              </w:rPr>
              <w:t>местонахождения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0869">
              <w:rPr>
                <w:rFonts w:ascii="PT Astra Serif" w:hAnsi="PT Astra Serif" w:cs="Arial"/>
                <w:sz w:val="24"/>
                <w:szCs w:val="24"/>
              </w:rPr>
              <w:t>Инвентарный</w:t>
            </w:r>
          </w:p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0869">
              <w:rPr>
                <w:rFonts w:ascii="PT Astra Serif" w:hAnsi="PT Astra Serif" w:cs="Arial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Pr="00B20869">
              <w:rPr>
                <w:rFonts w:ascii="PT Astra Serif" w:hAnsi="PT Astra Serif" w:cs="Arial"/>
                <w:sz w:val="24"/>
                <w:szCs w:val="24"/>
              </w:rPr>
              <w:t>дентификационный номер (VIN)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(для транспортных средств)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0869">
              <w:rPr>
                <w:rFonts w:ascii="PT Astra Serif" w:hAnsi="PT Astra Serif" w:cs="Arial"/>
                <w:sz w:val="24"/>
                <w:szCs w:val="24"/>
              </w:rPr>
              <w:t>Балансовая</w:t>
            </w:r>
          </w:p>
          <w:p w:rsidR="00B20869" w:rsidRPr="00B20869" w:rsidRDefault="00B20869" w:rsidP="003C0FEB">
            <w:pPr>
              <w:pStyle w:val="ConsPlusNonformat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B20869">
              <w:rPr>
                <w:rFonts w:ascii="PT Astra Serif" w:hAnsi="PT Astra Serif" w:cs="Arial"/>
                <w:sz w:val="24"/>
                <w:szCs w:val="24"/>
              </w:rPr>
              <w:t>тоимость</w:t>
            </w:r>
            <w:r>
              <w:rPr>
                <w:rFonts w:ascii="PT Astra Serif" w:hAnsi="PT Astra Serif" w:cs="Arial"/>
                <w:sz w:val="24"/>
                <w:szCs w:val="24"/>
              </w:rPr>
              <w:t>, руб.</w:t>
            </w:r>
          </w:p>
        </w:tc>
      </w:tr>
      <w:tr w:rsidR="00B20869" w:rsidRPr="00B20869" w:rsidTr="003C0FEB">
        <w:trPr>
          <w:trHeight w:val="2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869" w:rsidRPr="00B20869" w:rsidRDefault="00B20869" w:rsidP="003C0FEB">
            <w:pPr>
              <w:pStyle w:val="ConsPlusNonformat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2C49A5" w:rsidRDefault="002C49A5" w:rsidP="003C0FEB">
      <w:pPr>
        <w:spacing w:line="360" w:lineRule="exact"/>
        <w:jc w:val="center"/>
        <w:rPr>
          <w:rFonts w:ascii="PT Astra Serif" w:hAnsi="PT Astra Serif"/>
        </w:rPr>
      </w:pPr>
    </w:p>
    <w:p w:rsidR="003C0FEB" w:rsidRDefault="003C0FEB" w:rsidP="003C0FEB">
      <w:pPr>
        <w:spacing w:line="360" w:lineRule="exact"/>
        <w:jc w:val="center"/>
        <w:rPr>
          <w:rFonts w:ascii="PT Astra Serif" w:hAnsi="PT Astra Serif"/>
        </w:rPr>
      </w:pPr>
    </w:p>
    <w:p w:rsidR="003C0FEB" w:rsidRPr="00B20869" w:rsidRDefault="003C0FEB" w:rsidP="003C0FEB">
      <w:pPr>
        <w:spacing w:line="360" w:lineRule="exact"/>
        <w:jc w:val="center"/>
        <w:rPr>
          <w:rFonts w:ascii="PT Astra Serif" w:hAnsi="PT Astra Serif"/>
        </w:rPr>
      </w:pPr>
    </w:p>
    <w:p w:rsidR="003C0FEB" w:rsidRPr="002C49A5" w:rsidRDefault="003C0FEB" w:rsidP="003C0FEB">
      <w:pPr>
        <w:pStyle w:val="Style9"/>
        <w:widowControl/>
        <w:tabs>
          <w:tab w:val="left" w:pos="955"/>
        </w:tabs>
        <w:spacing w:line="360" w:lineRule="exact"/>
        <w:ind w:firstLine="709"/>
        <w:jc w:val="center"/>
        <w:rPr>
          <w:rStyle w:val="FontStyle28"/>
          <w:rFonts w:ascii="PT Astra Serif" w:hAnsi="PT Astra Serif"/>
          <w:sz w:val="28"/>
          <w:szCs w:val="28"/>
        </w:rPr>
      </w:pPr>
      <w:r w:rsidRPr="002C49A5">
        <w:rPr>
          <w:rStyle w:val="FontStyle28"/>
          <w:rFonts w:ascii="PT Astra Serif" w:hAnsi="PT Astra Serif"/>
          <w:sz w:val="28"/>
          <w:szCs w:val="28"/>
        </w:rPr>
        <w:t>__________________________________</w:t>
      </w:r>
    </w:p>
    <w:p w:rsidR="002C49A5" w:rsidRPr="00B20869" w:rsidRDefault="002C49A5" w:rsidP="003C0FEB">
      <w:pPr>
        <w:tabs>
          <w:tab w:val="left" w:pos="7005"/>
        </w:tabs>
        <w:spacing w:line="360" w:lineRule="exact"/>
        <w:rPr>
          <w:rFonts w:ascii="PT Astra Serif" w:hAnsi="PT Astra Serif"/>
          <w:sz w:val="28"/>
          <w:szCs w:val="28"/>
        </w:rPr>
      </w:pPr>
    </w:p>
    <w:sectPr w:rsidR="002C49A5" w:rsidRPr="00B20869" w:rsidSect="003C0FEB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BA" w:rsidRDefault="00C729BA" w:rsidP="00167DFB">
      <w:r>
        <w:separator/>
      </w:r>
    </w:p>
  </w:endnote>
  <w:endnote w:type="continuationSeparator" w:id="0">
    <w:p w:rsidR="00C729BA" w:rsidRDefault="00C729BA" w:rsidP="0016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BA" w:rsidRDefault="00C729BA" w:rsidP="00167DFB">
      <w:r>
        <w:separator/>
      </w:r>
    </w:p>
  </w:footnote>
  <w:footnote w:type="continuationSeparator" w:id="0">
    <w:p w:rsidR="00C729BA" w:rsidRDefault="00C729BA" w:rsidP="0016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97" w:rsidRDefault="00E602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0FEB" w:rsidRPr="003C0FEB">
      <w:rPr>
        <w:noProof/>
        <w:lang w:val="ru-RU"/>
      </w:rPr>
      <w:t>2</w:t>
    </w:r>
    <w:r>
      <w:fldChar w:fldCharType="end"/>
    </w:r>
  </w:p>
  <w:p w:rsidR="00E60297" w:rsidRDefault="00E602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EB" w:rsidRPr="003C0FEB" w:rsidRDefault="003C0FEB">
    <w:pPr>
      <w:pStyle w:val="a3"/>
      <w:jc w:val="center"/>
      <w:rPr>
        <w:rFonts w:ascii="PT Astra Serif" w:hAnsi="PT Astra Serif"/>
      </w:rPr>
    </w:pPr>
    <w:r w:rsidRPr="003C0FEB">
      <w:rPr>
        <w:rFonts w:ascii="PT Astra Serif" w:hAnsi="PT Astra Serif"/>
      </w:rPr>
      <w:fldChar w:fldCharType="begin"/>
    </w:r>
    <w:r w:rsidRPr="003C0FEB">
      <w:rPr>
        <w:rFonts w:ascii="PT Astra Serif" w:hAnsi="PT Astra Serif"/>
      </w:rPr>
      <w:instrText>PAGE   \* MERGEFORMAT</w:instrText>
    </w:r>
    <w:r w:rsidRPr="003C0FEB">
      <w:rPr>
        <w:rFonts w:ascii="PT Astra Serif" w:hAnsi="PT Astra Serif"/>
      </w:rPr>
      <w:fldChar w:fldCharType="separate"/>
    </w:r>
    <w:r w:rsidR="00554B46" w:rsidRPr="00554B46">
      <w:rPr>
        <w:rFonts w:ascii="PT Astra Serif" w:hAnsi="PT Astra Serif"/>
        <w:noProof/>
        <w:lang w:val="ru-RU"/>
      </w:rPr>
      <w:t>3</w:t>
    </w:r>
    <w:r w:rsidRPr="003C0FEB">
      <w:rPr>
        <w:rFonts w:ascii="PT Astra Serif" w:hAnsi="PT Astra Serif"/>
      </w:rPr>
      <w:fldChar w:fldCharType="end"/>
    </w:r>
  </w:p>
  <w:p w:rsidR="003C0FEB" w:rsidRPr="00CE27FB" w:rsidRDefault="003C0FEB" w:rsidP="00CE27FB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44"/>
    <w:multiLevelType w:val="hybridMultilevel"/>
    <w:tmpl w:val="C7D82FF2"/>
    <w:lvl w:ilvl="0" w:tplc="E686506A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12F65"/>
    <w:multiLevelType w:val="hybridMultilevel"/>
    <w:tmpl w:val="7F6482C8"/>
    <w:lvl w:ilvl="0" w:tplc="3B76AF60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EF666D"/>
    <w:multiLevelType w:val="hybridMultilevel"/>
    <w:tmpl w:val="B07E86C2"/>
    <w:lvl w:ilvl="0" w:tplc="0EB0D6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1751C"/>
    <w:multiLevelType w:val="hybridMultilevel"/>
    <w:tmpl w:val="337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B54"/>
    <w:multiLevelType w:val="hybridMultilevel"/>
    <w:tmpl w:val="AF98E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C389A"/>
    <w:multiLevelType w:val="hybridMultilevel"/>
    <w:tmpl w:val="5330B990"/>
    <w:lvl w:ilvl="0" w:tplc="441C4C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355A14"/>
    <w:multiLevelType w:val="multilevel"/>
    <w:tmpl w:val="4C305C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585E5232"/>
    <w:multiLevelType w:val="hybridMultilevel"/>
    <w:tmpl w:val="3376AB46"/>
    <w:lvl w:ilvl="0" w:tplc="6CF4406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0E"/>
    <w:rsid w:val="0000105D"/>
    <w:rsid w:val="00001FE5"/>
    <w:rsid w:val="000039E6"/>
    <w:rsid w:val="00021AAD"/>
    <w:rsid w:val="00022815"/>
    <w:rsid w:val="00023373"/>
    <w:rsid w:val="000241F4"/>
    <w:rsid w:val="000264C5"/>
    <w:rsid w:val="000271EA"/>
    <w:rsid w:val="00031E6E"/>
    <w:rsid w:val="00032EF4"/>
    <w:rsid w:val="00034FA0"/>
    <w:rsid w:val="00040D33"/>
    <w:rsid w:val="000413D1"/>
    <w:rsid w:val="00041824"/>
    <w:rsid w:val="00044446"/>
    <w:rsid w:val="00044ED6"/>
    <w:rsid w:val="00045150"/>
    <w:rsid w:val="00046F1F"/>
    <w:rsid w:val="0005180D"/>
    <w:rsid w:val="0005654A"/>
    <w:rsid w:val="000663FA"/>
    <w:rsid w:val="000665A3"/>
    <w:rsid w:val="0007140D"/>
    <w:rsid w:val="00071DDD"/>
    <w:rsid w:val="00072321"/>
    <w:rsid w:val="000724B9"/>
    <w:rsid w:val="0007436B"/>
    <w:rsid w:val="0007437A"/>
    <w:rsid w:val="00074482"/>
    <w:rsid w:val="0007769B"/>
    <w:rsid w:val="000825F4"/>
    <w:rsid w:val="000827B5"/>
    <w:rsid w:val="00084AC0"/>
    <w:rsid w:val="00084E12"/>
    <w:rsid w:val="000940EE"/>
    <w:rsid w:val="00094F36"/>
    <w:rsid w:val="000961B4"/>
    <w:rsid w:val="0009656B"/>
    <w:rsid w:val="00097BFC"/>
    <w:rsid w:val="000A0587"/>
    <w:rsid w:val="000A0C5B"/>
    <w:rsid w:val="000A1244"/>
    <w:rsid w:val="000A141E"/>
    <w:rsid w:val="000A1920"/>
    <w:rsid w:val="000A30B1"/>
    <w:rsid w:val="000A6502"/>
    <w:rsid w:val="000B3663"/>
    <w:rsid w:val="000C0796"/>
    <w:rsid w:val="000C1392"/>
    <w:rsid w:val="000C1DC2"/>
    <w:rsid w:val="000C2758"/>
    <w:rsid w:val="000C328F"/>
    <w:rsid w:val="000C3481"/>
    <w:rsid w:val="000C3DC0"/>
    <w:rsid w:val="000C731B"/>
    <w:rsid w:val="000C7839"/>
    <w:rsid w:val="000D0CA2"/>
    <w:rsid w:val="000D3754"/>
    <w:rsid w:val="000D50D3"/>
    <w:rsid w:val="000D6112"/>
    <w:rsid w:val="000E172A"/>
    <w:rsid w:val="000E19EC"/>
    <w:rsid w:val="000E1F7C"/>
    <w:rsid w:val="000F0121"/>
    <w:rsid w:val="000F01DC"/>
    <w:rsid w:val="000F28A3"/>
    <w:rsid w:val="000F3E36"/>
    <w:rsid w:val="000F5827"/>
    <w:rsid w:val="000F6064"/>
    <w:rsid w:val="000F77F7"/>
    <w:rsid w:val="00101368"/>
    <w:rsid w:val="00102F96"/>
    <w:rsid w:val="00104F21"/>
    <w:rsid w:val="001050B6"/>
    <w:rsid w:val="001054FB"/>
    <w:rsid w:val="00107FE2"/>
    <w:rsid w:val="001118C7"/>
    <w:rsid w:val="001118F0"/>
    <w:rsid w:val="001128CE"/>
    <w:rsid w:val="00113135"/>
    <w:rsid w:val="00113639"/>
    <w:rsid w:val="00113E59"/>
    <w:rsid w:val="0011480D"/>
    <w:rsid w:val="00121972"/>
    <w:rsid w:val="0012208A"/>
    <w:rsid w:val="001252CF"/>
    <w:rsid w:val="001347A7"/>
    <w:rsid w:val="00140377"/>
    <w:rsid w:val="00143987"/>
    <w:rsid w:val="00143A91"/>
    <w:rsid w:val="001444C5"/>
    <w:rsid w:val="00145461"/>
    <w:rsid w:val="00147396"/>
    <w:rsid w:val="00147429"/>
    <w:rsid w:val="00147E9E"/>
    <w:rsid w:val="00154556"/>
    <w:rsid w:val="00155912"/>
    <w:rsid w:val="00156F24"/>
    <w:rsid w:val="00167DFB"/>
    <w:rsid w:val="00171A0D"/>
    <w:rsid w:val="001743DA"/>
    <w:rsid w:val="00180080"/>
    <w:rsid w:val="0018108A"/>
    <w:rsid w:val="001811BA"/>
    <w:rsid w:val="00181805"/>
    <w:rsid w:val="001846AF"/>
    <w:rsid w:val="0018586F"/>
    <w:rsid w:val="0019096F"/>
    <w:rsid w:val="0019319C"/>
    <w:rsid w:val="00194BD0"/>
    <w:rsid w:val="00197729"/>
    <w:rsid w:val="001979CD"/>
    <w:rsid w:val="00197E2B"/>
    <w:rsid w:val="001A33C2"/>
    <w:rsid w:val="001A6236"/>
    <w:rsid w:val="001B1A81"/>
    <w:rsid w:val="001B2985"/>
    <w:rsid w:val="001B2A80"/>
    <w:rsid w:val="001B3288"/>
    <w:rsid w:val="001B3B23"/>
    <w:rsid w:val="001B4665"/>
    <w:rsid w:val="001B6B3F"/>
    <w:rsid w:val="001B7A87"/>
    <w:rsid w:val="001B7E89"/>
    <w:rsid w:val="001C155D"/>
    <w:rsid w:val="001C5A04"/>
    <w:rsid w:val="001D2303"/>
    <w:rsid w:val="001D5F58"/>
    <w:rsid w:val="001E1CF8"/>
    <w:rsid w:val="001E1EA5"/>
    <w:rsid w:val="001E354C"/>
    <w:rsid w:val="001E5F53"/>
    <w:rsid w:val="001E5FE2"/>
    <w:rsid w:val="001F4F46"/>
    <w:rsid w:val="001F5D2E"/>
    <w:rsid w:val="001F5F37"/>
    <w:rsid w:val="001F7422"/>
    <w:rsid w:val="001F7931"/>
    <w:rsid w:val="001F7DB8"/>
    <w:rsid w:val="0020005A"/>
    <w:rsid w:val="00200441"/>
    <w:rsid w:val="00210603"/>
    <w:rsid w:val="00210973"/>
    <w:rsid w:val="00212431"/>
    <w:rsid w:val="00213BDA"/>
    <w:rsid w:val="002232DC"/>
    <w:rsid w:val="00225BDE"/>
    <w:rsid w:val="00225EC7"/>
    <w:rsid w:val="00231F0E"/>
    <w:rsid w:val="00232BFA"/>
    <w:rsid w:val="002351C5"/>
    <w:rsid w:val="0024050F"/>
    <w:rsid w:val="0024155D"/>
    <w:rsid w:val="0024171F"/>
    <w:rsid w:val="00241B81"/>
    <w:rsid w:val="00246D37"/>
    <w:rsid w:val="00247702"/>
    <w:rsid w:val="0025047D"/>
    <w:rsid w:val="00251F39"/>
    <w:rsid w:val="00252C7C"/>
    <w:rsid w:val="0025348E"/>
    <w:rsid w:val="00256634"/>
    <w:rsid w:val="002571E3"/>
    <w:rsid w:val="00260C33"/>
    <w:rsid w:val="00261A3A"/>
    <w:rsid w:val="00262CE8"/>
    <w:rsid w:val="00263958"/>
    <w:rsid w:val="0026489F"/>
    <w:rsid w:val="00264B14"/>
    <w:rsid w:val="0026540C"/>
    <w:rsid w:val="0026758C"/>
    <w:rsid w:val="002703E9"/>
    <w:rsid w:val="00270CF2"/>
    <w:rsid w:val="00271A6D"/>
    <w:rsid w:val="002734EA"/>
    <w:rsid w:val="00276232"/>
    <w:rsid w:val="0027694B"/>
    <w:rsid w:val="002774D7"/>
    <w:rsid w:val="0028027F"/>
    <w:rsid w:val="0028331B"/>
    <w:rsid w:val="002837A8"/>
    <w:rsid w:val="00285BB6"/>
    <w:rsid w:val="0029470E"/>
    <w:rsid w:val="002966E4"/>
    <w:rsid w:val="002970EE"/>
    <w:rsid w:val="002A13AE"/>
    <w:rsid w:val="002A3B1E"/>
    <w:rsid w:val="002A6572"/>
    <w:rsid w:val="002B5D17"/>
    <w:rsid w:val="002B6471"/>
    <w:rsid w:val="002C154B"/>
    <w:rsid w:val="002C49A5"/>
    <w:rsid w:val="002C63D0"/>
    <w:rsid w:val="002D3CB7"/>
    <w:rsid w:val="002D7B8D"/>
    <w:rsid w:val="002E0318"/>
    <w:rsid w:val="002E5AE1"/>
    <w:rsid w:val="002E740C"/>
    <w:rsid w:val="002F0EF3"/>
    <w:rsid w:val="002F16AF"/>
    <w:rsid w:val="002F4A79"/>
    <w:rsid w:val="003049C2"/>
    <w:rsid w:val="003101B3"/>
    <w:rsid w:val="003103EC"/>
    <w:rsid w:val="00311C1B"/>
    <w:rsid w:val="00316688"/>
    <w:rsid w:val="00325ABF"/>
    <w:rsid w:val="003316D5"/>
    <w:rsid w:val="00332143"/>
    <w:rsid w:val="00334A72"/>
    <w:rsid w:val="00335458"/>
    <w:rsid w:val="00341D13"/>
    <w:rsid w:val="00342704"/>
    <w:rsid w:val="0034352F"/>
    <w:rsid w:val="00353393"/>
    <w:rsid w:val="003552BB"/>
    <w:rsid w:val="00357085"/>
    <w:rsid w:val="0035711E"/>
    <w:rsid w:val="00357D5D"/>
    <w:rsid w:val="003606FE"/>
    <w:rsid w:val="00361385"/>
    <w:rsid w:val="00364784"/>
    <w:rsid w:val="00367754"/>
    <w:rsid w:val="00370266"/>
    <w:rsid w:val="003703E3"/>
    <w:rsid w:val="00372D75"/>
    <w:rsid w:val="0037470E"/>
    <w:rsid w:val="00374AE3"/>
    <w:rsid w:val="00374E97"/>
    <w:rsid w:val="00376317"/>
    <w:rsid w:val="00381500"/>
    <w:rsid w:val="00381D04"/>
    <w:rsid w:val="00385CCA"/>
    <w:rsid w:val="003870E2"/>
    <w:rsid w:val="00387533"/>
    <w:rsid w:val="00391113"/>
    <w:rsid w:val="00393FE3"/>
    <w:rsid w:val="00394D99"/>
    <w:rsid w:val="003958BB"/>
    <w:rsid w:val="003964DB"/>
    <w:rsid w:val="00396E50"/>
    <w:rsid w:val="003A0344"/>
    <w:rsid w:val="003A0BD5"/>
    <w:rsid w:val="003A1171"/>
    <w:rsid w:val="003A2481"/>
    <w:rsid w:val="003A3B1A"/>
    <w:rsid w:val="003A608D"/>
    <w:rsid w:val="003A6CB3"/>
    <w:rsid w:val="003A741C"/>
    <w:rsid w:val="003A775C"/>
    <w:rsid w:val="003B015A"/>
    <w:rsid w:val="003B2D26"/>
    <w:rsid w:val="003B43C1"/>
    <w:rsid w:val="003B632F"/>
    <w:rsid w:val="003B65DF"/>
    <w:rsid w:val="003B67F9"/>
    <w:rsid w:val="003B7670"/>
    <w:rsid w:val="003B7B8A"/>
    <w:rsid w:val="003B7C2D"/>
    <w:rsid w:val="003C0C44"/>
    <w:rsid w:val="003C0DD8"/>
    <w:rsid w:val="003C0FEB"/>
    <w:rsid w:val="003C6141"/>
    <w:rsid w:val="003C7D17"/>
    <w:rsid w:val="003D3240"/>
    <w:rsid w:val="003D6B5F"/>
    <w:rsid w:val="003E297D"/>
    <w:rsid w:val="003E323A"/>
    <w:rsid w:val="003E5A71"/>
    <w:rsid w:val="003F036B"/>
    <w:rsid w:val="003F244F"/>
    <w:rsid w:val="003F34CE"/>
    <w:rsid w:val="003F48D1"/>
    <w:rsid w:val="003F5328"/>
    <w:rsid w:val="003F5494"/>
    <w:rsid w:val="003F69EE"/>
    <w:rsid w:val="003F6DC8"/>
    <w:rsid w:val="003F6EB8"/>
    <w:rsid w:val="003F7BB6"/>
    <w:rsid w:val="00400257"/>
    <w:rsid w:val="00400496"/>
    <w:rsid w:val="00403C6F"/>
    <w:rsid w:val="004072DE"/>
    <w:rsid w:val="004116C9"/>
    <w:rsid w:val="0041253D"/>
    <w:rsid w:val="00414FA9"/>
    <w:rsid w:val="00416845"/>
    <w:rsid w:val="00420AAD"/>
    <w:rsid w:val="00420CA7"/>
    <w:rsid w:val="00423531"/>
    <w:rsid w:val="004269E3"/>
    <w:rsid w:val="00430515"/>
    <w:rsid w:val="00433C9A"/>
    <w:rsid w:val="00436C10"/>
    <w:rsid w:val="00437054"/>
    <w:rsid w:val="00437C14"/>
    <w:rsid w:val="00440747"/>
    <w:rsid w:val="00442FDA"/>
    <w:rsid w:val="004430A2"/>
    <w:rsid w:val="004507B7"/>
    <w:rsid w:val="0045344E"/>
    <w:rsid w:val="00453CEF"/>
    <w:rsid w:val="004555EB"/>
    <w:rsid w:val="00456117"/>
    <w:rsid w:val="00457339"/>
    <w:rsid w:val="00460DBF"/>
    <w:rsid w:val="00461AA7"/>
    <w:rsid w:val="00461F7D"/>
    <w:rsid w:val="00462A7D"/>
    <w:rsid w:val="0046361A"/>
    <w:rsid w:val="00464CFD"/>
    <w:rsid w:val="00465557"/>
    <w:rsid w:val="00466CAB"/>
    <w:rsid w:val="00467A56"/>
    <w:rsid w:val="00471F27"/>
    <w:rsid w:val="00472C04"/>
    <w:rsid w:val="00472FB7"/>
    <w:rsid w:val="00474FD3"/>
    <w:rsid w:val="004751AB"/>
    <w:rsid w:val="00477EC3"/>
    <w:rsid w:val="00477F07"/>
    <w:rsid w:val="0048089F"/>
    <w:rsid w:val="004819B7"/>
    <w:rsid w:val="004825A8"/>
    <w:rsid w:val="004844E8"/>
    <w:rsid w:val="00486098"/>
    <w:rsid w:val="004863E4"/>
    <w:rsid w:val="00487232"/>
    <w:rsid w:val="00493324"/>
    <w:rsid w:val="00495619"/>
    <w:rsid w:val="0049705E"/>
    <w:rsid w:val="00497F3E"/>
    <w:rsid w:val="004A0DF2"/>
    <w:rsid w:val="004A1944"/>
    <w:rsid w:val="004A2E86"/>
    <w:rsid w:val="004A40DA"/>
    <w:rsid w:val="004A4778"/>
    <w:rsid w:val="004A528D"/>
    <w:rsid w:val="004B046E"/>
    <w:rsid w:val="004B3945"/>
    <w:rsid w:val="004B5EC3"/>
    <w:rsid w:val="004B601E"/>
    <w:rsid w:val="004B69B6"/>
    <w:rsid w:val="004C0491"/>
    <w:rsid w:val="004C1405"/>
    <w:rsid w:val="004C3E07"/>
    <w:rsid w:val="004C473F"/>
    <w:rsid w:val="004C508C"/>
    <w:rsid w:val="004C6831"/>
    <w:rsid w:val="004C6FB4"/>
    <w:rsid w:val="004D1ACF"/>
    <w:rsid w:val="004D202E"/>
    <w:rsid w:val="004D337B"/>
    <w:rsid w:val="004E064A"/>
    <w:rsid w:val="004E17C5"/>
    <w:rsid w:val="004E25AC"/>
    <w:rsid w:val="004E29EC"/>
    <w:rsid w:val="004F3B20"/>
    <w:rsid w:val="004F4A6D"/>
    <w:rsid w:val="004F6632"/>
    <w:rsid w:val="004F67B7"/>
    <w:rsid w:val="0050254C"/>
    <w:rsid w:val="005039EE"/>
    <w:rsid w:val="00503B30"/>
    <w:rsid w:val="00506314"/>
    <w:rsid w:val="00506BF5"/>
    <w:rsid w:val="005106DE"/>
    <w:rsid w:val="00511543"/>
    <w:rsid w:val="00513E77"/>
    <w:rsid w:val="005202BF"/>
    <w:rsid w:val="005231F8"/>
    <w:rsid w:val="00525106"/>
    <w:rsid w:val="00525BEB"/>
    <w:rsid w:val="0052642F"/>
    <w:rsid w:val="00527B8B"/>
    <w:rsid w:val="005327F4"/>
    <w:rsid w:val="00536B57"/>
    <w:rsid w:val="005409A7"/>
    <w:rsid w:val="005413C6"/>
    <w:rsid w:val="00541A94"/>
    <w:rsid w:val="00543223"/>
    <w:rsid w:val="0054412B"/>
    <w:rsid w:val="00545142"/>
    <w:rsid w:val="0054680D"/>
    <w:rsid w:val="005478F3"/>
    <w:rsid w:val="00550D83"/>
    <w:rsid w:val="0055261C"/>
    <w:rsid w:val="005537E7"/>
    <w:rsid w:val="00553C8A"/>
    <w:rsid w:val="0055415A"/>
    <w:rsid w:val="00554B46"/>
    <w:rsid w:val="005551F5"/>
    <w:rsid w:val="005603C3"/>
    <w:rsid w:val="00561C7B"/>
    <w:rsid w:val="00562D93"/>
    <w:rsid w:val="005639CA"/>
    <w:rsid w:val="005653E3"/>
    <w:rsid w:val="00565A53"/>
    <w:rsid w:val="005673CB"/>
    <w:rsid w:val="0056761D"/>
    <w:rsid w:val="005705DC"/>
    <w:rsid w:val="00570E18"/>
    <w:rsid w:val="005715A3"/>
    <w:rsid w:val="00575CAD"/>
    <w:rsid w:val="00577D2F"/>
    <w:rsid w:val="005828F8"/>
    <w:rsid w:val="005835CB"/>
    <w:rsid w:val="00584DFE"/>
    <w:rsid w:val="005854DD"/>
    <w:rsid w:val="0058556C"/>
    <w:rsid w:val="005856F8"/>
    <w:rsid w:val="00586596"/>
    <w:rsid w:val="00587F74"/>
    <w:rsid w:val="00591BF6"/>
    <w:rsid w:val="00595F8E"/>
    <w:rsid w:val="005A0F7A"/>
    <w:rsid w:val="005A1825"/>
    <w:rsid w:val="005A25A6"/>
    <w:rsid w:val="005A2B77"/>
    <w:rsid w:val="005A34F0"/>
    <w:rsid w:val="005A4162"/>
    <w:rsid w:val="005A57A9"/>
    <w:rsid w:val="005B039E"/>
    <w:rsid w:val="005B0BE8"/>
    <w:rsid w:val="005B20C2"/>
    <w:rsid w:val="005B2499"/>
    <w:rsid w:val="005B6AF1"/>
    <w:rsid w:val="005B7086"/>
    <w:rsid w:val="005B7BA4"/>
    <w:rsid w:val="005B7DF7"/>
    <w:rsid w:val="005C00D0"/>
    <w:rsid w:val="005C0EDB"/>
    <w:rsid w:val="005C1EA9"/>
    <w:rsid w:val="005C2001"/>
    <w:rsid w:val="005C2E11"/>
    <w:rsid w:val="005C6E76"/>
    <w:rsid w:val="005D30BC"/>
    <w:rsid w:val="005D67C5"/>
    <w:rsid w:val="005E249A"/>
    <w:rsid w:val="005E5E82"/>
    <w:rsid w:val="005E6D84"/>
    <w:rsid w:val="005F06FB"/>
    <w:rsid w:val="005F25C4"/>
    <w:rsid w:val="005F3D6E"/>
    <w:rsid w:val="005F4C4D"/>
    <w:rsid w:val="005F6837"/>
    <w:rsid w:val="005F6CD4"/>
    <w:rsid w:val="005F7D74"/>
    <w:rsid w:val="0060316B"/>
    <w:rsid w:val="00605F0E"/>
    <w:rsid w:val="006069A0"/>
    <w:rsid w:val="00610433"/>
    <w:rsid w:val="006132A3"/>
    <w:rsid w:val="006149AA"/>
    <w:rsid w:val="00616D4D"/>
    <w:rsid w:val="00616FB1"/>
    <w:rsid w:val="00617835"/>
    <w:rsid w:val="006311FE"/>
    <w:rsid w:val="00631D01"/>
    <w:rsid w:val="00635270"/>
    <w:rsid w:val="00637084"/>
    <w:rsid w:val="006402D7"/>
    <w:rsid w:val="00643193"/>
    <w:rsid w:val="00645C15"/>
    <w:rsid w:val="0064710B"/>
    <w:rsid w:val="00650688"/>
    <w:rsid w:val="00651686"/>
    <w:rsid w:val="00656C1F"/>
    <w:rsid w:val="00656E74"/>
    <w:rsid w:val="00663138"/>
    <w:rsid w:val="00664969"/>
    <w:rsid w:val="00666E14"/>
    <w:rsid w:val="00667432"/>
    <w:rsid w:val="00667A6A"/>
    <w:rsid w:val="00671F19"/>
    <w:rsid w:val="00673B4C"/>
    <w:rsid w:val="00676792"/>
    <w:rsid w:val="006772DF"/>
    <w:rsid w:val="006778FE"/>
    <w:rsid w:val="006809A5"/>
    <w:rsid w:val="00682DC8"/>
    <w:rsid w:val="00690755"/>
    <w:rsid w:val="00695A4A"/>
    <w:rsid w:val="0069602E"/>
    <w:rsid w:val="006A0FD6"/>
    <w:rsid w:val="006A251D"/>
    <w:rsid w:val="006A317B"/>
    <w:rsid w:val="006A3554"/>
    <w:rsid w:val="006A3868"/>
    <w:rsid w:val="006A5253"/>
    <w:rsid w:val="006A5CB0"/>
    <w:rsid w:val="006A5F9B"/>
    <w:rsid w:val="006A6E21"/>
    <w:rsid w:val="006B01BA"/>
    <w:rsid w:val="006B0A43"/>
    <w:rsid w:val="006B14B3"/>
    <w:rsid w:val="006B2A75"/>
    <w:rsid w:val="006B300F"/>
    <w:rsid w:val="006B699C"/>
    <w:rsid w:val="006C0025"/>
    <w:rsid w:val="006C3BCF"/>
    <w:rsid w:val="006C590D"/>
    <w:rsid w:val="006D759F"/>
    <w:rsid w:val="006E3331"/>
    <w:rsid w:val="006E3352"/>
    <w:rsid w:val="006E4A5D"/>
    <w:rsid w:val="006E5615"/>
    <w:rsid w:val="006E6BF8"/>
    <w:rsid w:val="006E709E"/>
    <w:rsid w:val="006F0664"/>
    <w:rsid w:val="006F0B48"/>
    <w:rsid w:val="006F42B1"/>
    <w:rsid w:val="00701E9F"/>
    <w:rsid w:val="007031DA"/>
    <w:rsid w:val="00703743"/>
    <w:rsid w:val="00703A8F"/>
    <w:rsid w:val="00706486"/>
    <w:rsid w:val="00707292"/>
    <w:rsid w:val="0071114E"/>
    <w:rsid w:val="00711CA5"/>
    <w:rsid w:val="0071231E"/>
    <w:rsid w:val="007137E8"/>
    <w:rsid w:val="00714A8B"/>
    <w:rsid w:val="007150AD"/>
    <w:rsid w:val="00716E59"/>
    <w:rsid w:val="00720FE9"/>
    <w:rsid w:val="00721D5C"/>
    <w:rsid w:val="00721E20"/>
    <w:rsid w:val="00722B9F"/>
    <w:rsid w:val="00726F35"/>
    <w:rsid w:val="0072758F"/>
    <w:rsid w:val="007275AF"/>
    <w:rsid w:val="00730402"/>
    <w:rsid w:val="007306F3"/>
    <w:rsid w:val="00733960"/>
    <w:rsid w:val="00736F12"/>
    <w:rsid w:val="00740715"/>
    <w:rsid w:val="007410A3"/>
    <w:rsid w:val="00741B07"/>
    <w:rsid w:val="007451F2"/>
    <w:rsid w:val="00746EA0"/>
    <w:rsid w:val="0074716D"/>
    <w:rsid w:val="00751003"/>
    <w:rsid w:val="007546D7"/>
    <w:rsid w:val="00756242"/>
    <w:rsid w:val="00762B03"/>
    <w:rsid w:val="00764C69"/>
    <w:rsid w:val="00767CE0"/>
    <w:rsid w:val="00771AE0"/>
    <w:rsid w:val="00773285"/>
    <w:rsid w:val="007754D2"/>
    <w:rsid w:val="00776B27"/>
    <w:rsid w:val="00776DF5"/>
    <w:rsid w:val="00777BE6"/>
    <w:rsid w:val="007800F4"/>
    <w:rsid w:val="00781AA4"/>
    <w:rsid w:val="00783612"/>
    <w:rsid w:val="007838B4"/>
    <w:rsid w:val="007841E7"/>
    <w:rsid w:val="00785650"/>
    <w:rsid w:val="007865F7"/>
    <w:rsid w:val="007928DE"/>
    <w:rsid w:val="00793E25"/>
    <w:rsid w:val="00795513"/>
    <w:rsid w:val="007A1FC1"/>
    <w:rsid w:val="007A28E0"/>
    <w:rsid w:val="007A2A07"/>
    <w:rsid w:val="007A2DA2"/>
    <w:rsid w:val="007A32B1"/>
    <w:rsid w:val="007A3E41"/>
    <w:rsid w:val="007A3ECB"/>
    <w:rsid w:val="007B0C6E"/>
    <w:rsid w:val="007B276B"/>
    <w:rsid w:val="007B3F7A"/>
    <w:rsid w:val="007B7857"/>
    <w:rsid w:val="007C1537"/>
    <w:rsid w:val="007C3073"/>
    <w:rsid w:val="007C3C87"/>
    <w:rsid w:val="007C4167"/>
    <w:rsid w:val="007C5D88"/>
    <w:rsid w:val="007C7C46"/>
    <w:rsid w:val="007D77D4"/>
    <w:rsid w:val="007E0616"/>
    <w:rsid w:val="007E0652"/>
    <w:rsid w:val="007E2B4F"/>
    <w:rsid w:val="007E7025"/>
    <w:rsid w:val="007F02BB"/>
    <w:rsid w:val="007F1B22"/>
    <w:rsid w:val="007F4283"/>
    <w:rsid w:val="007F6937"/>
    <w:rsid w:val="007F7077"/>
    <w:rsid w:val="00801A58"/>
    <w:rsid w:val="008045E6"/>
    <w:rsid w:val="008051AF"/>
    <w:rsid w:val="00812C1A"/>
    <w:rsid w:val="00816148"/>
    <w:rsid w:val="008166BF"/>
    <w:rsid w:val="008230C2"/>
    <w:rsid w:val="008318C8"/>
    <w:rsid w:val="00834DEE"/>
    <w:rsid w:val="0083556E"/>
    <w:rsid w:val="008365B3"/>
    <w:rsid w:val="00840134"/>
    <w:rsid w:val="00840B82"/>
    <w:rsid w:val="00843736"/>
    <w:rsid w:val="00845766"/>
    <w:rsid w:val="00845B45"/>
    <w:rsid w:val="00845DE9"/>
    <w:rsid w:val="00846FD2"/>
    <w:rsid w:val="00850B57"/>
    <w:rsid w:val="00852258"/>
    <w:rsid w:val="00860A76"/>
    <w:rsid w:val="00861FCD"/>
    <w:rsid w:val="00863EAE"/>
    <w:rsid w:val="0086434E"/>
    <w:rsid w:val="008644FD"/>
    <w:rsid w:val="00867A82"/>
    <w:rsid w:val="008711B0"/>
    <w:rsid w:val="0087463F"/>
    <w:rsid w:val="0087527C"/>
    <w:rsid w:val="00875FAD"/>
    <w:rsid w:val="008775C8"/>
    <w:rsid w:val="00883931"/>
    <w:rsid w:val="0088672E"/>
    <w:rsid w:val="00886A69"/>
    <w:rsid w:val="0089156B"/>
    <w:rsid w:val="00892290"/>
    <w:rsid w:val="008966A8"/>
    <w:rsid w:val="008A12EB"/>
    <w:rsid w:val="008A2792"/>
    <w:rsid w:val="008A421E"/>
    <w:rsid w:val="008A4598"/>
    <w:rsid w:val="008A66AF"/>
    <w:rsid w:val="008A67B0"/>
    <w:rsid w:val="008A742B"/>
    <w:rsid w:val="008B18D7"/>
    <w:rsid w:val="008B4FD7"/>
    <w:rsid w:val="008B7CCA"/>
    <w:rsid w:val="008B7D08"/>
    <w:rsid w:val="008C3BE5"/>
    <w:rsid w:val="008C5BA7"/>
    <w:rsid w:val="008D064F"/>
    <w:rsid w:val="008D7138"/>
    <w:rsid w:val="008D72C9"/>
    <w:rsid w:val="008E01B7"/>
    <w:rsid w:val="008E06AE"/>
    <w:rsid w:val="008E191E"/>
    <w:rsid w:val="008E2F27"/>
    <w:rsid w:val="008E4CA0"/>
    <w:rsid w:val="008E5434"/>
    <w:rsid w:val="008E74F4"/>
    <w:rsid w:val="008F0664"/>
    <w:rsid w:val="008F36D6"/>
    <w:rsid w:val="008F3A14"/>
    <w:rsid w:val="008F3A38"/>
    <w:rsid w:val="008F42CA"/>
    <w:rsid w:val="008F7E5C"/>
    <w:rsid w:val="009002CF"/>
    <w:rsid w:val="009003E1"/>
    <w:rsid w:val="00901129"/>
    <w:rsid w:val="00901520"/>
    <w:rsid w:val="00903670"/>
    <w:rsid w:val="00904DE6"/>
    <w:rsid w:val="009054BF"/>
    <w:rsid w:val="00905770"/>
    <w:rsid w:val="00907948"/>
    <w:rsid w:val="009120D1"/>
    <w:rsid w:val="00912310"/>
    <w:rsid w:val="009127F9"/>
    <w:rsid w:val="00913A18"/>
    <w:rsid w:val="00914696"/>
    <w:rsid w:val="0092167E"/>
    <w:rsid w:val="0092740C"/>
    <w:rsid w:val="009344BB"/>
    <w:rsid w:val="00935736"/>
    <w:rsid w:val="00935F5B"/>
    <w:rsid w:val="009376E4"/>
    <w:rsid w:val="00937A4E"/>
    <w:rsid w:val="0094017C"/>
    <w:rsid w:val="00942E8B"/>
    <w:rsid w:val="00951DC2"/>
    <w:rsid w:val="009559A6"/>
    <w:rsid w:val="00955E06"/>
    <w:rsid w:val="0095643C"/>
    <w:rsid w:val="0095722B"/>
    <w:rsid w:val="00957815"/>
    <w:rsid w:val="009635DA"/>
    <w:rsid w:val="00965213"/>
    <w:rsid w:val="00965CDC"/>
    <w:rsid w:val="0097090C"/>
    <w:rsid w:val="0097283E"/>
    <w:rsid w:val="00972CCC"/>
    <w:rsid w:val="00973F56"/>
    <w:rsid w:val="00976CAE"/>
    <w:rsid w:val="00977800"/>
    <w:rsid w:val="00983986"/>
    <w:rsid w:val="00985281"/>
    <w:rsid w:val="00985711"/>
    <w:rsid w:val="009915EC"/>
    <w:rsid w:val="00991709"/>
    <w:rsid w:val="009934A4"/>
    <w:rsid w:val="00994546"/>
    <w:rsid w:val="00994958"/>
    <w:rsid w:val="00996CAB"/>
    <w:rsid w:val="009A067D"/>
    <w:rsid w:val="009A070F"/>
    <w:rsid w:val="009A38D5"/>
    <w:rsid w:val="009A516E"/>
    <w:rsid w:val="009A6F10"/>
    <w:rsid w:val="009A72ED"/>
    <w:rsid w:val="009A7AA3"/>
    <w:rsid w:val="009A7B56"/>
    <w:rsid w:val="009B0B37"/>
    <w:rsid w:val="009B123D"/>
    <w:rsid w:val="009B19EA"/>
    <w:rsid w:val="009B1EF7"/>
    <w:rsid w:val="009B6974"/>
    <w:rsid w:val="009B6BEC"/>
    <w:rsid w:val="009B6FFF"/>
    <w:rsid w:val="009C0405"/>
    <w:rsid w:val="009C5731"/>
    <w:rsid w:val="009C771D"/>
    <w:rsid w:val="009D149E"/>
    <w:rsid w:val="009D440C"/>
    <w:rsid w:val="009D5CB6"/>
    <w:rsid w:val="009D61D1"/>
    <w:rsid w:val="009E03D5"/>
    <w:rsid w:val="009E6F32"/>
    <w:rsid w:val="009F4A10"/>
    <w:rsid w:val="009F56D1"/>
    <w:rsid w:val="00A11056"/>
    <w:rsid w:val="00A2178A"/>
    <w:rsid w:val="00A243F5"/>
    <w:rsid w:val="00A31811"/>
    <w:rsid w:val="00A35063"/>
    <w:rsid w:val="00A378A5"/>
    <w:rsid w:val="00A37F3F"/>
    <w:rsid w:val="00A4153F"/>
    <w:rsid w:val="00A45043"/>
    <w:rsid w:val="00A51D01"/>
    <w:rsid w:val="00A525A1"/>
    <w:rsid w:val="00A54E24"/>
    <w:rsid w:val="00A56175"/>
    <w:rsid w:val="00A56577"/>
    <w:rsid w:val="00A57780"/>
    <w:rsid w:val="00A6192C"/>
    <w:rsid w:val="00A633F3"/>
    <w:rsid w:val="00A65228"/>
    <w:rsid w:val="00A70911"/>
    <w:rsid w:val="00A72A96"/>
    <w:rsid w:val="00A74B36"/>
    <w:rsid w:val="00A77794"/>
    <w:rsid w:val="00A83855"/>
    <w:rsid w:val="00A86EE5"/>
    <w:rsid w:val="00A90432"/>
    <w:rsid w:val="00A90762"/>
    <w:rsid w:val="00A90D39"/>
    <w:rsid w:val="00A90E28"/>
    <w:rsid w:val="00A9529B"/>
    <w:rsid w:val="00A95EE1"/>
    <w:rsid w:val="00A96D54"/>
    <w:rsid w:val="00AA0E5C"/>
    <w:rsid w:val="00AA2220"/>
    <w:rsid w:val="00AA284E"/>
    <w:rsid w:val="00AA5B2B"/>
    <w:rsid w:val="00AA732C"/>
    <w:rsid w:val="00AA789B"/>
    <w:rsid w:val="00AB0D2D"/>
    <w:rsid w:val="00AB0F07"/>
    <w:rsid w:val="00AB1405"/>
    <w:rsid w:val="00AB25E2"/>
    <w:rsid w:val="00AB30A6"/>
    <w:rsid w:val="00AB3C76"/>
    <w:rsid w:val="00AB4F3F"/>
    <w:rsid w:val="00AB707C"/>
    <w:rsid w:val="00AC01A0"/>
    <w:rsid w:val="00AC2343"/>
    <w:rsid w:val="00AC4740"/>
    <w:rsid w:val="00AD1152"/>
    <w:rsid w:val="00AD5CB6"/>
    <w:rsid w:val="00AD5ED0"/>
    <w:rsid w:val="00AD6E9C"/>
    <w:rsid w:val="00AD777D"/>
    <w:rsid w:val="00AE043F"/>
    <w:rsid w:val="00AE2FA4"/>
    <w:rsid w:val="00AE4C38"/>
    <w:rsid w:val="00AF0BC8"/>
    <w:rsid w:val="00AF12D5"/>
    <w:rsid w:val="00AF5C01"/>
    <w:rsid w:val="00AF65AB"/>
    <w:rsid w:val="00AF7E2B"/>
    <w:rsid w:val="00B044F2"/>
    <w:rsid w:val="00B04EF2"/>
    <w:rsid w:val="00B05893"/>
    <w:rsid w:val="00B05B3B"/>
    <w:rsid w:val="00B077D3"/>
    <w:rsid w:val="00B07842"/>
    <w:rsid w:val="00B13517"/>
    <w:rsid w:val="00B13A6F"/>
    <w:rsid w:val="00B14736"/>
    <w:rsid w:val="00B1488E"/>
    <w:rsid w:val="00B15F4D"/>
    <w:rsid w:val="00B166EC"/>
    <w:rsid w:val="00B178DD"/>
    <w:rsid w:val="00B17977"/>
    <w:rsid w:val="00B17D98"/>
    <w:rsid w:val="00B20869"/>
    <w:rsid w:val="00B23CB9"/>
    <w:rsid w:val="00B24666"/>
    <w:rsid w:val="00B25140"/>
    <w:rsid w:val="00B26261"/>
    <w:rsid w:val="00B271E2"/>
    <w:rsid w:val="00B33DFB"/>
    <w:rsid w:val="00B35BD3"/>
    <w:rsid w:val="00B363DE"/>
    <w:rsid w:val="00B45D58"/>
    <w:rsid w:val="00B507CC"/>
    <w:rsid w:val="00B511BD"/>
    <w:rsid w:val="00B518CA"/>
    <w:rsid w:val="00B53F0C"/>
    <w:rsid w:val="00B54213"/>
    <w:rsid w:val="00B54DE7"/>
    <w:rsid w:val="00B554E7"/>
    <w:rsid w:val="00B56AF0"/>
    <w:rsid w:val="00B6071B"/>
    <w:rsid w:val="00B60865"/>
    <w:rsid w:val="00B61155"/>
    <w:rsid w:val="00B6289F"/>
    <w:rsid w:val="00B63052"/>
    <w:rsid w:val="00B636C3"/>
    <w:rsid w:val="00B64718"/>
    <w:rsid w:val="00B6661D"/>
    <w:rsid w:val="00B67FC8"/>
    <w:rsid w:val="00B700DC"/>
    <w:rsid w:val="00B81BDA"/>
    <w:rsid w:val="00B824A8"/>
    <w:rsid w:val="00B82A54"/>
    <w:rsid w:val="00B856E2"/>
    <w:rsid w:val="00B90763"/>
    <w:rsid w:val="00B94145"/>
    <w:rsid w:val="00BA1816"/>
    <w:rsid w:val="00BA2B97"/>
    <w:rsid w:val="00BB15AC"/>
    <w:rsid w:val="00BB3AB7"/>
    <w:rsid w:val="00BC010D"/>
    <w:rsid w:val="00BC14E0"/>
    <w:rsid w:val="00BC1EA0"/>
    <w:rsid w:val="00BC41C6"/>
    <w:rsid w:val="00BD190C"/>
    <w:rsid w:val="00BD2C05"/>
    <w:rsid w:val="00BD3C34"/>
    <w:rsid w:val="00BE0AEF"/>
    <w:rsid w:val="00BE2E32"/>
    <w:rsid w:val="00BE752A"/>
    <w:rsid w:val="00BF041D"/>
    <w:rsid w:val="00BF655D"/>
    <w:rsid w:val="00BF66FD"/>
    <w:rsid w:val="00BF7F6F"/>
    <w:rsid w:val="00C00821"/>
    <w:rsid w:val="00C02B51"/>
    <w:rsid w:val="00C03E51"/>
    <w:rsid w:val="00C04BF6"/>
    <w:rsid w:val="00C11599"/>
    <w:rsid w:val="00C122B0"/>
    <w:rsid w:val="00C12DAC"/>
    <w:rsid w:val="00C13411"/>
    <w:rsid w:val="00C135E4"/>
    <w:rsid w:val="00C14554"/>
    <w:rsid w:val="00C14D9F"/>
    <w:rsid w:val="00C17223"/>
    <w:rsid w:val="00C17719"/>
    <w:rsid w:val="00C200C1"/>
    <w:rsid w:val="00C2575E"/>
    <w:rsid w:val="00C25E88"/>
    <w:rsid w:val="00C25EE3"/>
    <w:rsid w:val="00C30512"/>
    <w:rsid w:val="00C30BF0"/>
    <w:rsid w:val="00C30E6C"/>
    <w:rsid w:val="00C33E9F"/>
    <w:rsid w:val="00C349CB"/>
    <w:rsid w:val="00C34F65"/>
    <w:rsid w:val="00C370E2"/>
    <w:rsid w:val="00C41ECC"/>
    <w:rsid w:val="00C43B0D"/>
    <w:rsid w:val="00C534AE"/>
    <w:rsid w:val="00C54198"/>
    <w:rsid w:val="00C56711"/>
    <w:rsid w:val="00C57428"/>
    <w:rsid w:val="00C6179A"/>
    <w:rsid w:val="00C61FD9"/>
    <w:rsid w:val="00C6261B"/>
    <w:rsid w:val="00C64364"/>
    <w:rsid w:val="00C64C78"/>
    <w:rsid w:val="00C729BA"/>
    <w:rsid w:val="00C74374"/>
    <w:rsid w:val="00C748D4"/>
    <w:rsid w:val="00C8157F"/>
    <w:rsid w:val="00C8265F"/>
    <w:rsid w:val="00C8338B"/>
    <w:rsid w:val="00C85455"/>
    <w:rsid w:val="00C9544F"/>
    <w:rsid w:val="00C965C3"/>
    <w:rsid w:val="00CA04B4"/>
    <w:rsid w:val="00CA182B"/>
    <w:rsid w:val="00CA20E4"/>
    <w:rsid w:val="00CA4551"/>
    <w:rsid w:val="00CA5229"/>
    <w:rsid w:val="00CA7BDD"/>
    <w:rsid w:val="00CB156B"/>
    <w:rsid w:val="00CB177A"/>
    <w:rsid w:val="00CB37DA"/>
    <w:rsid w:val="00CB419B"/>
    <w:rsid w:val="00CB4F06"/>
    <w:rsid w:val="00CB56A6"/>
    <w:rsid w:val="00CB6F8A"/>
    <w:rsid w:val="00CC0B8C"/>
    <w:rsid w:val="00CC5317"/>
    <w:rsid w:val="00CD05F9"/>
    <w:rsid w:val="00CD1192"/>
    <w:rsid w:val="00CD16B3"/>
    <w:rsid w:val="00CD2BFE"/>
    <w:rsid w:val="00CD319D"/>
    <w:rsid w:val="00CD5121"/>
    <w:rsid w:val="00CD51F3"/>
    <w:rsid w:val="00CE17F7"/>
    <w:rsid w:val="00CE22E0"/>
    <w:rsid w:val="00CE27FB"/>
    <w:rsid w:val="00CE6196"/>
    <w:rsid w:val="00CF09EE"/>
    <w:rsid w:val="00CF20F6"/>
    <w:rsid w:val="00CF55B5"/>
    <w:rsid w:val="00CF5800"/>
    <w:rsid w:val="00CF6214"/>
    <w:rsid w:val="00CF7913"/>
    <w:rsid w:val="00D00AC6"/>
    <w:rsid w:val="00D00DD9"/>
    <w:rsid w:val="00D06BCB"/>
    <w:rsid w:val="00D07995"/>
    <w:rsid w:val="00D100A1"/>
    <w:rsid w:val="00D1256D"/>
    <w:rsid w:val="00D16473"/>
    <w:rsid w:val="00D165F3"/>
    <w:rsid w:val="00D17D47"/>
    <w:rsid w:val="00D21ECF"/>
    <w:rsid w:val="00D22343"/>
    <w:rsid w:val="00D230D7"/>
    <w:rsid w:val="00D23614"/>
    <w:rsid w:val="00D313FB"/>
    <w:rsid w:val="00D340C9"/>
    <w:rsid w:val="00D34745"/>
    <w:rsid w:val="00D355E0"/>
    <w:rsid w:val="00D46302"/>
    <w:rsid w:val="00D5134B"/>
    <w:rsid w:val="00D53A2F"/>
    <w:rsid w:val="00D53D12"/>
    <w:rsid w:val="00D5417A"/>
    <w:rsid w:val="00D54F52"/>
    <w:rsid w:val="00D5528F"/>
    <w:rsid w:val="00D57C3B"/>
    <w:rsid w:val="00D6398B"/>
    <w:rsid w:val="00D65D51"/>
    <w:rsid w:val="00D6695F"/>
    <w:rsid w:val="00D67E8A"/>
    <w:rsid w:val="00D73BBD"/>
    <w:rsid w:val="00D75796"/>
    <w:rsid w:val="00D760DD"/>
    <w:rsid w:val="00D81A5E"/>
    <w:rsid w:val="00D83720"/>
    <w:rsid w:val="00D85695"/>
    <w:rsid w:val="00D87014"/>
    <w:rsid w:val="00D90EA0"/>
    <w:rsid w:val="00D910C4"/>
    <w:rsid w:val="00D92182"/>
    <w:rsid w:val="00D92EA4"/>
    <w:rsid w:val="00D94276"/>
    <w:rsid w:val="00D95AF0"/>
    <w:rsid w:val="00DA3E22"/>
    <w:rsid w:val="00DA4C04"/>
    <w:rsid w:val="00DA550E"/>
    <w:rsid w:val="00DA7EFF"/>
    <w:rsid w:val="00DB13F5"/>
    <w:rsid w:val="00DB70D9"/>
    <w:rsid w:val="00DC019A"/>
    <w:rsid w:val="00DC09DE"/>
    <w:rsid w:val="00DC2268"/>
    <w:rsid w:val="00DC54A8"/>
    <w:rsid w:val="00DC6078"/>
    <w:rsid w:val="00DC71CB"/>
    <w:rsid w:val="00DD252C"/>
    <w:rsid w:val="00DD5DB5"/>
    <w:rsid w:val="00DE21EB"/>
    <w:rsid w:val="00DE437A"/>
    <w:rsid w:val="00DE4D03"/>
    <w:rsid w:val="00DE6DAE"/>
    <w:rsid w:val="00DF0F3F"/>
    <w:rsid w:val="00DF2D56"/>
    <w:rsid w:val="00DF4B08"/>
    <w:rsid w:val="00DF4CA0"/>
    <w:rsid w:val="00E05B7F"/>
    <w:rsid w:val="00E05F0F"/>
    <w:rsid w:val="00E10562"/>
    <w:rsid w:val="00E1108D"/>
    <w:rsid w:val="00E11BBA"/>
    <w:rsid w:val="00E12C7D"/>
    <w:rsid w:val="00E130F0"/>
    <w:rsid w:val="00E13D15"/>
    <w:rsid w:val="00E15190"/>
    <w:rsid w:val="00E16AD3"/>
    <w:rsid w:val="00E16E5F"/>
    <w:rsid w:val="00E17B8B"/>
    <w:rsid w:val="00E203D7"/>
    <w:rsid w:val="00E20C61"/>
    <w:rsid w:val="00E22159"/>
    <w:rsid w:val="00E23859"/>
    <w:rsid w:val="00E25908"/>
    <w:rsid w:val="00E308AE"/>
    <w:rsid w:val="00E330A7"/>
    <w:rsid w:val="00E358FB"/>
    <w:rsid w:val="00E40D7F"/>
    <w:rsid w:val="00E42267"/>
    <w:rsid w:val="00E43A9B"/>
    <w:rsid w:val="00E457A8"/>
    <w:rsid w:val="00E465A1"/>
    <w:rsid w:val="00E477BD"/>
    <w:rsid w:val="00E51636"/>
    <w:rsid w:val="00E517A4"/>
    <w:rsid w:val="00E54EFC"/>
    <w:rsid w:val="00E57526"/>
    <w:rsid w:val="00E60297"/>
    <w:rsid w:val="00E60548"/>
    <w:rsid w:val="00E633B1"/>
    <w:rsid w:val="00E6544F"/>
    <w:rsid w:val="00E7099F"/>
    <w:rsid w:val="00E7351F"/>
    <w:rsid w:val="00E73821"/>
    <w:rsid w:val="00E75A12"/>
    <w:rsid w:val="00E809DE"/>
    <w:rsid w:val="00E80D02"/>
    <w:rsid w:val="00E83AE1"/>
    <w:rsid w:val="00E83AEB"/>
    <w:rsid w:val="00E93038"/>
    <w:rsid w:val="00E9489B"/>
    <w:rsid w:val="00E94C8E"/>
    <w:rsid w:val="00E94D4D"/>
    <w:rsid w:val="00EA02CA"/>
    <w:rsid w:val="00EA6293"/>
    <w:rsid w:val="00EA6A7C"/>
    <w:rsid w:val="00EA7705"/>
    <w:rsid w:val="00EB0FEB"/>
    <w:rsid w:val="00EB14A8"/>
    <w:rsid w:val="00EB1967"/>
    <w:rsid w:val="00EB2BD9"/>
    <w:rsid w:val="00EB362A"/>
    <w:rsid w:val="00EB3D9E"/>
    <w:rsid w:val="00EB65DA"/>
    <w:rsid w:val="00EC062C"/>
    <w:rsid w:val="00EC114D"/>
    <w:rsid w:val="00EC2C0E"/>
    <w:rsid w:val="00EC6273"/>
    <w:rsid w:val="00ED1051"/>
    <w:rsid w:val="00ED17DD"/>
    <w:rsid w:val="00ED343C"/>
    <w:rsid w:val="00ED381E"/>
    <w:rsid w:val="00ED5F00"/>
    <w:rsid w:val="00EE07E7"/>
    <w:rsid w:val="00EE1235"/>
    <w:rsid w:val="00EE4422"/>
    <w:rsid w:val="00EE738A"/>
    <w:rsid w:val="00EF05BC"/>
    <w:rsid w:val="00EF4937"/>
    <w:rsid w:val="00EF4E7E"/>
    <w:rsid w:val="00F02639"/>
    <w:rsid w:val="00F02D88"/>
    <w:rsid w:val="00F02E19"/>
    <w:rsid w:val="00F05D48"/>
    <w:rsid w:val="00F078C9"/>
    <w:rsid w:val="00F07F3C"/>
    <w:rsid w:val="00F12640"/>
    <w:rsid w:val="00F1299C"/>
    <w:rsid w:val="00F13027"/>
    <w:rsid w:val="00F131D3"/>
    <w:rsid w:val="00F151F1"/>
    <w:rsid w:val="00F22E92"/>
    <w:rsid w:val="00F24A48"/>
    <w:rsid w:val="00F26747"/>
    <w:rsid w:val="00F32271"/>
    <w:rsid w:val="00F37708"/>
    <w:rsid w:val="00F41D14"/>
    <w:rsid w:val="00F45A12"/>
    <w:rsid w:val="00F46E1B"/>
    <w:rsid w:val="00F51314"/>
    <w:rsid w:val="00F54271"/>
    <w:rsid w:val="00F5437F"/>
    <w:rsid w:val="00F54821"/>
    <w:rsid w:val="00F56E29"/>
    <w:rsid w:val="00F604B6"/>
    <w:rsid w:val="00F645AB"/>
    <w:rsid w:val="00F67489"/>
    <w:rsid w:val="00F71C3C"/>
    <w:rsid w:val="00F71D2E"/>
    <w:rsid w:val="00F80942"/>
    <w:rsid w:val="00F82007"/>
    <w:rsid w:val="00F83C41"/>
    <w:rsid w:val="00F83F94"/>
    <w:rsid w:val="00F84E74"/>
    <w:rsid w:val="00F862E7"/>
    <w:rsid w:val="00FA055A"/>
    <w:rsid w:val="00FA0D09"/>
    <w:rsid w:val="00FB04FC"/>
    <w:rsid w:val="00FB15D7"/>
    <w:rsid w:val="00FB2A5D"/>
    <w:rsid w:val="00FB379D"/>
    <w:rsid w:val="00FB4062"/>
    <w:rsid w:val="00FB62F0"/>
    <w:rsid w:val="00FC240E"/>
    <w:rsid w:val="00FC256D"/>
    <w:rsid w:val="00FC283D"/>
    <w:rsid w:val="00FC6902"/>
    <w:rsid w:val="00FC7272"/>
    <w:rsid w:val="00FD217C"/>
    <w:rsid w:val="00FD2BB2"/>
    <w:rsid w:val="00FD3E14"/>
    <w:rsid w:val="00FD4F30"/>
    <w:rsid w:val="00FD5310"/>
    <w:rsid w:val="00FD64E5"/>
    <w:rsid w:val="00FE1E24"/>
    <w:rsid w:val="00FE2050"/>
    <w:rsid w:val="00FE41C5"/>
    <w:rsid w:val="00FE443E"/>
    <w:rsid w:val="00FE4468"/>
    <w:rsid w:val="00FE4F22"/>
    <w:rsid w:val="00FE7BA2"/>
    <w:rsid w:val="00FF0DA9"/>
    <w:rsid w:val="00FF159F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3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67DFB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7D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67DFB"/>
    <w:rPr>
      <w:rFonts w:eastAsia="Times New Roman"/>
      <w:sz w:val="24"/>
      <w:szCs w:val="24"/>
    </w:rPr>
  </w:style>
  <w:style w:type="table" w:styleId="a7">
    <w:name w:val="Table Grid"/>
    <w:basedOn w:val="a1"/>
    <w:rsid w:val="0093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633B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633B1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525106"/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7"/>
    <w:rsid w:val="00B0784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541A94"/>
    <w:rPr>
      <w:rFonts w:ascii="Times New Roman" w:hAnsi="Times New Roman" w:cs="Times New Roman"/>
      <w:sz w:val="22"/>
      <w:szCs w:val="22"/>
    </w:rPr>
  </w:style>
  <w:style w:type="character" w:styleId="ab">
    <w:name w:val="Hyperlink"/>
    <w:uiPriority w:val="99"/>
    <w:semiHidden/>
    <w:unhideWhenUsed/>
    <w:rsid w:val="003C0C44"/>
    <w:rPr>
      <w:color w:val="0000FF"/>
      <w:u w:val="single"/>
    </w:rPr>
  </w:style>
  <w:style w:type="paragraph" w:styleId="ac">
    <w:name w:val="Plain Text"/>
    <w:basedOn w:val="a"/>
    <w:link w:val="ad"/>
    <w:rsid w:val="005A182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5A1825"/>
    <w:rPr>
      <w:rFonts w:ascii="Courier New" w:eastAsia="Times New Roman" w:hAnsi="Courier New" w:cs="Courier New"/>
    </w:rPr>
  </w:style>
  <w:style w:type="paragraph" w:customStyle="1" w:styleId="Style9">
    <w:name w:val="Style9"/>
    <w:basedOn w:val="a"/>
    <w:rsid w:val="00D90EA0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paragraph" w:customStyle="1" w:styleId="s1">
    <w:name w:val="s_1"/>
    <w:basedOn w:val="a"/>
    <w:rsid w:val="00461AA7"/>
    <w:pPr>
      <w:spacing w:before="100" w:beforeAutospacing="1" w:after="100" w:afterAutospacing="1"/>
    </w:pPr>
  </w:style>
  <w:style w:type="paragraph" w:customStyle="1" w:styleId="ConsPlusNormal">
    <w:name w:val="ConsPlusNormal"/>
    <w:rsid w:val="002C49A5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e">
    <w:name w:val="List Paragraph"/>
    <w:basedOn w:val="a"/>
    <w:uiPriority w:val="34"/>
    <w:qFormat/>
    <w:rsid w:val="002C49A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C49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3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67DFB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7D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67DFB"/>
    <w:rPr>
      <w:rFonts w:eastAsia="Times New Roman"/>
      <w:sz w:val="24"/>
      <w:szCs w:val="24"/>
    </w:rPr>
  </w:style>
  <w:style w:type="table" w:styleId="a7">
    <w:name w:val="Table Grid"/>
    <w:basedOn w:val="a1"/>
    <w:rsid w:val="0093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633B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633B1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525106"/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7"/>
    <w:rsid w:val="00B0784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541A94"/>
    <w:rPr>
      <w:rFonts w:ascii="Times New Roman" w:hAnsi="Times New Roman" w:cs="Times New Roman"/>
      <w:sz w:val="22"/>
      <w:szCs w:val="22"/>
    </w:rPr>
  </w:style>
  <w:style w:type="character" w:styleId="ab">
    <w:name w:val="Hyperlink"/>
    <w:uiPriority w:val="99"/>
    <w:semiHidden/>
    <w:unhideWhenUsed/>
    <w:rsid w:val="003C0C44"/>
    <w:rPr>
      <w:color w:val="0000FF"/>
      <w:u w:val="single"/>
    </w:rPr>
  </w:style>
  <w:style w:type="paragraph" w:styleId="ac">
    <w:name w:val="Plain Text"/>
    <w:basedOn w:val="a"/>
    <w:link w:val="ad"/>
    <w:rsid w:val="005A182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5A1825"/>
    <w:rPr>
      <w:rFonts w:ascii="Courier New" w:eastAsia="Times New Roman" w:hAnsi="Courier New" w:cs="Courier New"/>
    </w:rPr>
  </w:style>
  <w:style w:type="paragraph" w:customStyle="1" w:styleId="Style9">
    <w:name w:val="Style9"/>
    <w:basedOn w:val="a"/>
    <w:rsid w:val="00D90EA0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paragraph" w:customStyle="1" w:styleId="s1">
    <w:name w:val="s_1"/>
    <w:basedOn w:val="a"/>
    <w:rsid w:val="00461AA7"/>
    <w:pPr>
      <w:spacing w:before="100" w:beforeAutospacing="1" w:after="100" w:afterAutospacing="1"/>
    </w:pPr>
  </w:style>
  <w:style w:type="paragraph" w:customStyle="1" w:styleId="ConsPlusNormal">
    <w:name w:val="ConsPlusNormal"/>
    <w:rsid w:val="002C49A5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e">
    <w:name w:val="List Paragraph"/>
    <w:basedOn w:val="a"/>
    <w:uiPriority w:val="34"/>
    <w:qFormat/>
    <w:rsid w:val="002C49A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C49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1;&#1072;&#1082;&#1091;&#1083;&#1080;&#1085;&#1072;&#1057;&#1042;\Desktop\&#1054;&#1089;&#1086;&#1073;&#1086;%20&#1094;&#1077;&#1085;&#1085;&#1086;&#1077;\&#8470;%20157%20&#1086;&#1090;%2017.09.2019%20-%20&#1048;&#1083;&#1100;&#1080;&#1085;&#1072;%20(%20&#1055;&#1086;&#1088;&#1103;&#1076;&#1086;&#1082;%20&#1086;&#1087;&#1088;&#1077;&#1076;&#1077;&#1083;&#1077;&#1085;%20&#1086;&#1089;&#1086;&#1073;&#1086;%20&#1094;&#1077;&#1085;&#1085;&#1086;&#1075;&#1086;%20&#1080;&#1084;&#1091;&#1097;&#1077;&#1089;&#1090;&#1074;&#1072;).docx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7B93-6884-44A9-8096-08DDDA42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7568</CharactersWithSpaces>
  <SharedDoc>false</SharedDoc>
  <HLinks>
    <vt:vector size="6" baseType="variant">
      <vt:variant>
        <vt:i4>556531793</vt:i4>
      </vt:variant>
      <vt:variant>
        <vt:i4>0</vt:i4>
      </vt:variant>
      <vt:variant>
        <vt:i4>0</vt:i4>
      </vt:variant>
      <vt:variant>
        <vt:i4>5</vt:i4>
      </vt:variant>
      <vt:variant>
        <vt:lpwstr>C:\Users\БакулинаСВ\Desktop\Особо ценное\№ 157 от 17.09.2019 - Ильина ( Порядок определен особо ценного имущества).docx</vt:lpwstr>
      </vt:variant>
      <vt:variant>
        <vt:lpwstr>Par83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СИО</dc:creator>
  <cp:lastModifiedBy>ГаврилинаЕН</cp:lastModifiedBy>
  <cp:revision>4</cp:revision>
  <cp:lastPrinted>2022-08-24T15:59:00Z</cp:lastPrinted>
  <dcterms:created xsi:type="dcterms:W3CDTF">2025-01-28T09:07:00Z</dcterms:created>
  <dcterms:modified xsi:type="dcterms:W3CDTF">2025-01-30T09:18:00Z</dcterms:modified>
</cp:coreProperties>
</file>