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05" w:rsidRPr="00762B74" w:rsidRDefault="00312605" w:rsidP="0031260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марта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22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312605" w:rsidRPr="00762B74" w:rsidRDefault="00312605" w:rsidP="0031260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12605" w:rsidRPr="00762B74" w:rsidRDefault="00312605" w:rsidP="0031260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 xml:space="preserve">поступившего уведомления </w:t>
      </w:r>
      <w:r w:rsidR="00D80BA8">
        <w:rPr>
          <w:rFonts w:ascii="PT Astra Serif" w:hAnsi="PT Astra Serif"/>
          <w:sz w:val="28"/>
          <w:szCs w:val="28"/>
        </w:rPr>
        <w:t>начальника отдела ХХХХХХХХХ администрации</w:t>
      </w:r>
      <w:r w:rsidRPr="00762B74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312605" w:rsidRPr="00762B74" w:rsidRDefault="00312605" w:rsidP="0031260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312605" w:rsidRDefault="00312605" w:rsidP="00312605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ресов </w:t>
      </w:r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начальника отдела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312605" w:rsidRPr="00762B74" w:rsidRDefault="00312605" w:rsidP="00312605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312605" w:rsidRDefault="00312605" w:rsidP="003126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Признать, что при исполнении должностных обязанностей </w:t>
      </w:r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начальника отдела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 может возникнуть конфликт интересов.</w:t>
      </w:r>
    </w:p>
    <w:p w:rsidR="00312605" w:rsidRDefault="00312605" w:rsidP="003126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312605" w:rsidRPr="00762B74" w:rsidRDefault="00312605" w:rsidP="00312605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</w:t>
      </w:r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начальнику отдела учета и отчетности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деятельностью </w:t>
      </w:r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подчиненных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Заместителю главы администрации рекомендовано усилить </w:t>
      </w:r>
      <w:proofErr w:type="gramStart"/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конт</w:t>
      </w:r>
      <w:bookmarkStart w:id="0" w:name="_GoBack"/>
      <w:bookmarkEnd w:id="0"/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>роль за</w:t>
      </w:r>
      <w:proofErr w:type="gramEnd"/>
      <w:r w:rsidR="00D80BA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деятельностью отдела ЖКХ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101A7D" w:rsidRDefault="00101A7D"/>
    <w:sectPr w:rsidR="00101A7D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22"/>
    <w:rsid w:val="00050F38"/>
    <w:rsid w:val="00101A7D"/>
    <w:rsid w:val="00312605"/>
    <w:rsid w:val="007B5E22"/>
    <w:rsid w:val="00D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2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2605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12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12605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БакулинЭА</cp:lastModifiedBy>
  <cp:revision>3</cp:revision>
  <dcterms:created xsi:type="dcterms:W3CDTF">2022-10-03T13:59:00Z</dcterms:created>
  <dcterms:modified xsi:type="dcterms:W3CDTF">2022-10-05T06:36:00Z</dcterms:modified>
</cp:coreProperties>
</file>