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556288" w:rsidRDefault="00F756A0" w:rsidP="00F756A0">
      <w:pPr>
        <w:spacing w:line="240" w:lineRule="auto"/>
        <w:ind w:firstLine="0"/>
        <w:rPr>
          <w:b/>
        </w:rPr>
      </w:pPr>
      <w:r w:rsidRPr="00556288">
        <w:rPr>
          <w:b/>
        </w:rPr>
        <w:t>ТУЛЬСКАЯ  ОБЛАСТЬ</w:t>
      </w:r>
    </w:p>
    <w:p w:rsidR="00F756A0" w:rsidRPr="00556288" w:rsidRDefault="00F756A0" w:rsidP="00F756A0">
      <w:pPr>
        <w:spacing w:line="240" w:lineRule="auto"/>
        <w:ind w:firstLine="0"/>
        <w:rPr>
          <w:b/>
          <w:caps/>
        </w:rPr>
      </w:pPr>
      <w:r w:rsidRPr="00556288">
        <w:rPr>
          <w:b/>
        </w:rPr>
        <w:t>МУНИЦИПАЛЬНОЕ ОБРАЗОВАНИЕ КАМЕНСКИЙ РАЙОН</w:t>
      </w:r>
    </w:p>
    <w:p w:rsidR="00F756A0" w:rsidRPr="00556288" w:rsidRDefault="00F756A0" w:rsidP="00F756A0">
      <w:pP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 xml:space="preserve">КОНТРОЛЬНО-СЧЕТНАЯ  КОМИССИЯ  </w:t>
      </w:r>
    </w:p>
    <w:p w:rsidR="00F756A0" w:rsidRPr="00556288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МУНИЦИПАЛЬНОГО ОБРАЗОВАНИЯ  КАМЕНСКИЙ РАЙОН</w:t>
      </w:r>
    </w:p>
    <w:p w:rsidR="00F756A0" w:rsidRPr="00556288" w:rsidRDefault="00F756A0" w:rsidP="003A6D46">
      <w:pPr>
        <w:spacing w:line="240" w:lineRule="auto"/>
        <w:ind w:firstLine="0"/>
        <w:jc w:val="both"/>
        <w:rPr>
          <w:b/>
          <w:lang w:eastAsia="en-US"/>
        </w:rPr>
      </w:pPr>
      <w:proofErr w:type="gramStart"/>
      <w:r w:rsidRPr="00556288">
        <w:rPr>
          <w:b/>
          <w:lang w:eastAsia="en-US"/>
        </w:rPr>
        <w:t xml:space="preserve">301990, Российская Федерация, Тульская область, Каменский район, с. </w:t>
      </w:r>
      <w:r w:rsidR="001A7BE5">
        <w:rPr>
          <w:b/>
          <w:lang w:eastAsia="en-US"/>
        </w:rPr>
        <w:t>Архангельское</w:t>
      </w:r>
      <w:r w:rsidRPr="00556288">
        <w:rPr>
          <w:b/>
          <w:lang w:eastAsia="en-US"/>
        </w:rPr>
        <w:t>,  ул. Тихомирова, д. 36 тел. 8(48744)2-14-09</w:t>
      </w:r>
      <w:proofErr w:type="gramEnd"/>
    </w:p>
    <w:p w:rsidR="00F756A0" w:rsidRPr="00556288" w:rsidRDefault="00F756A0" w:rsidP="001C2233">
      <w:pPr>
        <w:keepNext/>
        <w:spacing w:line="240" w:lineRule="auto"/>
        <w:outlineLvl w:val="0"/>
        <w:rPr>
          <w:b/>
        </w:rPr>
      </w:pPr>
    </w:p>
    <w:p w:rsidR="00D135D9" w:rsidRPr="00936C76" w:rsidRDefault="002B6F11" w:rsidP="001C2233">
      <w:pPr>
        <w:keepNext/>
        <w:spacing w:line="240" w:lineRule="auto"/>
        <w:outlineLvl w:val="0"/>
        <w:rPr>
          <w:b/>
        </w:rPr>
      </w:pPr>
      <w:r>
        <w:rPr>
          <w:b/>
        </w:rPr>
        <w:t>Информация</w:t>
      </w:r>
    </w:p>
    <w:p w:rsidR="00D135D9" w:rsidRPr="00936C76" w:rsidRDefault="00D135D9" w:rsidP="00382629">
      <w:pPr>
        <w:keepNext/>
        <w:spacing w:line="240" w:lineRule="auto"/>
        <w:rPr>
          <w:b/>
        </w:rPr>
      </w:pPr>
    </w:p>
    <w:p w:rsidR="00F756A0" w:rsidRPr="00936C76" w:rsidRDefault="002B6F11" w:rsidP="009F1B49">
      <w:pPr>
        <w:keepNext/>
        <w:spacing w:line="240" w:lineRule="auto"/>
        <w:rPr>
          <w:b/>
        </w:rPr>
      </w:pPr>
      <w:r>
        <w:rPr>
          <w:b/>
        </w:rPr>
        <w:t>проверка</w:t>
      </w:r>
      <w:r w:rsidR="00BD4D80" w:rsidRPr="00936C76">
        <w:rPr>
          <w:b/>
        </w:rPr>
        <w:t xml:space="preserve"> проект</w:t>
      </w:r>
      <w:r w:rsidR="00D135D9" w:rsidRPr="00936C76">
        <w:rPr>
          <w:b/>
        </w:rPr>
        <w:t xml:space="preserve"> </w:t>
      </w:r>
      <w:r w:rsidR="00F0490A" w:rsidRPr="00936C76">
        <w:rPr>
          <w:b/>
        </w:rPr>
        <w:t xml:space="preserve"> решения</w:t>
      </w:r>
      <w:r w:rsidR="008A2429" w:rsidRPr="00936C76">
        <w:rPr>
          <w:b/>
        </w:rPr>
        <w:t xml:space="preserve"> Собрания депутатов</w:t>
      </w:r>
      <w:r w:rsidR="003E0B2E" w:rsidRPr="00936C76">
        <w:rPr>
          <w:b/>
        </w:rPr>
        <w:t xml:space="preserve"> муниципального образования </w:t>
      </w:r>
      <w:r w:rsidR="008A2429" w:rsidRPr="00936C76">
        <w:rPr>
          <w:b/>
        </w:rPr>
        <w:t xml:space="preserve"> </w:t>
      </w:r>
      <w:r w:rsidR="00B75C3C" w:rsidRPr="00936C76">
        <w:rPr>
          <w:b/>
        </w:rPr>
        <w:t xml:space="preserve">Архангельское </w:t>
      </w:r>
      <w:r w:rsidR="008A2429" w:rsidRPr="00936C76">
        <w:rPr>
          <w:b/>
        </w:rPr>
        <w:t xml:space="preserve">Каменского района </w:t>
      </w:r>
      <w:r w:rsidR="00B75C3C" w:rsidRPr="00936C76">
        <w:rPr>
          <w:b/>
        </w:rPr>
        <w:t>«О внесении изменений в решение Собрания депутатов муниципального образования Архангельское Каменского района от 28.12.2022 года № 43-1 «О бюджете муниципального образования Архангельское Каменского района на 2023 год и плановый период 2024 и 2025 годов»»</w:t>
      </w:r>
      <w:proofErr w:type="gramStart"/>
      <w:r w:rsidR="00B75C3C" w:rsidRPr="00936C76">
        <w:rPr>
          <w:b/>
        </w:rPr>
        <w:t xml:space="preserve"> </w:t>
      </w:r>
      <w:r w:rsidR="001A7BE5" w:rsidRPr="00936C76">
        <w:rPr>
          <w:b/>
        </w:rPr>
        <w:t>.</w:t>
      </w:r>
      <w:proofErr w:type="gramEnd"/>
    </w:p>
    <w:p w:rsidR="009F1B49" w:rsidRPr="00936C76" w:rsidRDefault="009F1B49" w:rsidP="009F1B49">
      <w:pPr>
        <w:keepNext/>
        <w:spacing w:line="240" w:lineRule="auto"/>
        <w:rPr>
          <w:b/>
        </w:rPr>
      </w:pPr>
    </w:p>
    <w:p w:rsidR="00277BAE" w:rsidRPr="00936C76" w:rsidRDefault="00F756A0" w:rsidP="003A6D46">
      <w:pPr>
        <w:spacing w:line="240" w:lineRule="auto"/>
        <w:ind w:firstLine="708"/>
        <w:jc w:val="both"/>
        <w:rPr>
          <w:iCs/>
        </w:rPr>
      </w:pPr>
      <w:r w:rsidRPr="00936C76">
        <w:rPr>
          <w:iCs/>
        </w:rPr>
        <w:t>Проанализировав в рамках своих полномочий представленный проект решения  «О</w:t>
      </w:r>
      <w:r w:rsidR="005D108E" w:rsidRPr="00936C76">
        <w:rPr>
          <w:iCs/>
        </w:rPr>
        <w:t xml:space="preserve"> внесении изменений</w:t>
      </w:r>
      <w:r w:rsidRPr="00936C76">
        <w:rPr>
          <w:iCs/>
        </w:rPr>
        <w:t xml:space="preserve"> в решение Собрания депутатов муниципального образования</w:t>
      </w:r>
      <w:r w:rsidRPr="00936C76">
        <w:rPr>
          <w:b/>
          <w:i/>
        </w:rPr>
        <w:t xml:space="preserve"> </w:t>
      </w:r>
      <w:r w:rsidR="001A7BE5" w:rsidRPr="00936C76">
        <w:rPr>
          <w:i/>
        </w:rPr>
        <w:t>Архангельское</w:t>
      </w:r>
      <w:r w:rsidR="005A06C0" w:rsidRPr="00936C76">
        <w:rPr>
          <w:i/>
        </w:rPr>
        <w:t xml:space="preserve"> </w:t>
      </w:r>
      <w:r w:rsidRPr="00936C76">
        <w:rPr>
          <w:iCs/>
        </w:rPr>
        <w:t xml:space="preserve">от </w:t>
      </w:r>
      <w:r w:rsidR="001A7BE5" w:rsidRPr="00936C76">
        <w:rPr>
          <w:iCs/>
        </w:rPr>
        <w:t>28.12.2022 г. № 43</w:t>
      </w:r>
      <w:r w:rsidR="00292577" w:rsidRPr="00936C76">
        <w:rPr>
          <w:iCs/>
        </w:rPr>
        <w:t>-1</w:t>
      </w:r>
      <w:r w:rsidRPr="00936C76">
        <w:rPr>
          <w:iCs/>
        </w:rPr>
        <w:t xml:space="preserve"> «О бюджете муниципального образования </w:t>
      </w:r>
      <w:r w:rsidR="001A7BE5" w:rsidRPr="00936C76">
        <w:rPr>
          <w:i/>
        </w:rPr>
        <w:t>Архангельское</w:t>
      </w:r>
      <w:r w:rsidRPr="00936C76">
        <w:rPr>
          <w:i/>
        </w:rPr>
        <w:t xml:space="preserve"> </w:t>
      </w:r>
      <w:r w:rsidR="00292577" w:rsidRPr="00936C76">
        <w:rPr>
          <w:iCs/>
        </w:rPr>
        <w:t>на 2023</w:t>
      </w:r>
      <w:r w:rsidRPr="00936C76">
        <w:rPr>
          <w:iCs/>
        </w:rPr>
        <w:t xml:space="preserve"> год </w:t>
      </w:r>
      <w:r w:rsidR="0050513A" w:rsidRPr="00936C76">
        <w:rPr>
          <w:iCs/>
        </w:rPr>
        <w:t xml:space="preserve"> и на плановый период</w:t>
      </w:r>
      <w:r w:rsidR="00292577" w:rsidRPr="00936C76">
        <w:rPr>
          <w:iCs/>
        </w:rPr>
        <w:t xml:space="preserve"> 2024</w:t>
      </w:r>
      <w:r w:rsidRPr="00936C76">
        <w:rPr>
          <w:iCs/>
        </w:rPr>
        <w:t xml:space="preserve"> и 20</w:t>
      </w:r>
      <w:r w:rsidR="00292577" w:rsidRPr="00936C76">
        <w:rPr>
          <w:iCs/>
        </w:rPr>
        <w:t>25</w:t>
      </w:r>
      <w:r w:rsidRPr="00936C76">
        <w:rPr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936C76" w:rsidRDefault="00B75DDF" w:rsidP="003A6D46">
      <w:pPr>
        <w:spacing w:line="240" w:lineRule="auto"/>
        <w:ind w:firstLine="708"/>
        <w:jc w:val="both"/>
        <w:rPr>
          <w:iCs/>
        </w:rPr>
      </w:pPr>
    </w:p>
    <w:p w:rsidR="00F0490A" w:rsidRPr="00936C76" w:rsidRDefault="00F0490A" w:rsidP="00115F6F">
      <w:pPr>
        <w:keepNext/>
        <w:spacing w:line="240" w:lineRule="auto"/>
        <w:ind w:firstLine="720"/>
        <w:rPr>
          <w:b/>
          <w:u w:val="single"/>
        </w:rPr>
      </w:pPr>
      <w:r w:rsidRPr="00936C76">
        <w:rPr>
          <w:b/>
          <w:u w:val="single"/>
        </w:rPr>
        <w:t>Доходы бю</w:t>
      </w:r>
      <w:r w:rsidR="00A460BA" w:rsidRPr="00936C76">
        <w:rPr>
          <w:b/>
          <w:u w:val="single"/>
        </w:rPr>
        <w:t>джета</w:t>
      </w:r>
      <w:r w:rsidRPr="00936C76">
        <w:rPr>
          <w:b/>
          <w:u w:val="single"/>
        </w:rPr>
        <w:t>.</w:t>
      </w:r>
    </w:p>
    <w:p w:rsidR="00F0490A" w:rsidRPr="00936C76" w:rsidRDefault="00F0490A" w:rsidP="003A6D46">
      <w:pPr>
        <w:spacing w:line="240" w:lineRule="auto"/>
        <w:ind w:firstLine="0"/>
        <w:jc w:val="both"/>
        <w:rPr>
          <w:iCs/>
        </w:rPr>
      </w:pPr>
      <w:r w:rsidRPr="00936C76">
        <w:rPr>
          <w:iCs/>
        </w:rPr>
        <w:t>Изменение доходов бюджета муниципального образования н</w:t>
      </w:r>
      <w:r w:rsidR="00292577" w:rsidRPr="00936C76">
        <w:rPr>
          <w:iCs/>
        </w:rPr>
        <w:t>а 2023</w:t>
      </w:r>
      <w:r w:rsidR="00A460BA" w:rsidRPr="00936C76">
        <w:rPr>
          <w:iCs/>
        </w:rPr>
        <w:t xml:space="preserve"> год отражено в таблице 1.</w:t>
      </w:r>
    </w:p>
    <w:p w:rsidR="00F0490A" w:rsidRPr="00936C76" w:rsidRDefault="00F0490A" w:rsidP="003A6D46">
      <w:pPr>
        <w:spacing w:line="240" w:lineRule="auto"/>
        <w:ind w:firstLine="0"/>
      </w:pPr>
      <w:r w:rsidRPr="00936C76">
        <w:rPr>
          <w:b/>
          <w:bCs/>
        </w:rPr>
        <w:t>Изменение</w:t>
      </w:r>
      <w:r w:rsidR="00292577" w:rsidRPr="00936C76">
        <w:rPr>
          <w:b/>
          <w:bCs/>
        </w:rPr>
        <w:t xml:space="preserve"> доходной части бюджета за  2023</w:t>
      </w:r>
      <w:r w:rsidRPr="00936C76">
        <w:rPr>
          <w:b/>
          <w:bCs/>
        </w:rPr>
        <w:t xml:space="preserve"> год</w:t>
      </w:r>
      <w:r w:rsidRPr="00936C76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936C76" w:rsidRDefault="00F0490A" w:rsidP="003A6D46">
      <w:pPr>
        <w:spacing w:line="240" w:lineRule="auto"/>
        <w:ind w:firstLine="0"/>
      </w:pPr>
      <w:r w:rsidRPr="00936C76">
        <w:t xml:space="preserve">Таблица 1                                          </w:t>
      </w:r>
      <w:r w:rsidR="00687949" w:rsidRPr="00936C76">
        <w:t xml:space="preserve">                                                                  </w:t>
      </w:r>
      <w:r w:rsidRPr="00936C76">
        <w:t xml:space="preserve">       </w:t>
      </w:r>
      <w:r w:rsidR="00687949" w:rsidRPr="00936C76">
        <w:t xml:space="preserve"> руб.</w:t>
      </w:r>
      <w:r w:rsidRPr="00936C76">
        <w:t xml:space="preserve">                                                                                                               </w:t>
      </w:r>
      <w:r w:rsidR="00A3215A" w:rsidRPr="00936C76">
        <w:t xml:space="preserve">                   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417"/>
        <w:gridCol w:w="1559"/>
        <w:gridCol w:w="851"/>
        <w:gridCol w:w="1700"/>
      </w:tblGrid>
      <w:tr w:rsidR="00EB2771" w:rsidRPr="00936C76" w:rsidTr="00C20011">
        <w:trPr>
          <w:trHeight w:val="1092"/>
        </w:trPr>
        <w:tc>
          <w:tcPr>
            <w:tcW w:w="2269" w:type="dxa"/>
            <w:vAlign w:val="center"/>
          </w:tcPr>
          <w:p w:rsidR="00EB2771" w:rsidRPr="00936C76" w:rsidRDefault="00EB2771" w:rsidP="003A6D46">
            <w:pPr>
              <w:spacing w:line="240" w:lineRule="auto"/>
              <w:ind w:firstLine="0"/>
              <w:jc w:val="left"/>
              <w:rPr>
                <w:i/>
              </w:rPr>
            </w:pPr>
          </w:p>
          <w:p w:rsidR="00EB2771" w:rsidRPr="00936C76" w:rsidRDefault="00EB2771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936C76">
              <w:rPr>
                <w:i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B2771" w:rsidRPr="00936C76" w:rsidRDefault="00EB2771" w:rsidP="003A6D46">
            <w:pPr>
              <w:spacing w:line="240" w:lineRule="auto"/>
              <w:ind w:left="-108" w:right="-74" w:firstLine="0"/>
              <w:jc w:val="left"/>
              <w:rPr>
                <w:bCs/>
                <w:i/>
              </w:rPr>
            </w:pPr>
            <w:r w:rsidRPr="00936C76">
              <w:rPr>
                <w:bCs/>
                <w:i/>
              </w:rPr>
              <w:t>Утверждённый бюджет</w:t>
            </w:r>
          </w:p>
          <w:p w:rsidR="00EB2771" w:rsidRPr="00936C76" w:rsidRDefault="00EB2771" w:rsidP="003A6D46">
            <w:pPr>
              <w:spacing w:line="240" w:lineRule="auto"/>
              <w:ind w:left="-108" w:right="-74" w:firstLine="0"/>
              <w:jc w:val="left"/>
              <w:rPr>
                <w:i/>
                <w:color w:val="000000"/>
              </w:rPr>
            </w:pPr>
            <w:proofErr w:type="spellStart"/>
            <w:r w:rsidRPr="00936C76">
              <w:rPr>
                <w:i/>
                <w:color w:val="000000"/>
              </w:rPr>
              <w:t>реш</w:t>
            </w:r>
            <w:proofErr w:type="spellEnd"/>
            <w:r w:rsidRPr="00936C76">
              <w:rPr>
                <w:i/>
                <w:color w:val="000000"/>
              </w:rPr>
              <w:t xml:space="preserve">. Собрания депутатов </w:t>
            </w:r>
          </w:p>
          <w:p w:rsidR="00EB2771" w:rsidRPr="00936C76" w:rsidRDefault="00EB2771" w:rsidP="003A6D46">
            <w:pPr>
              <w:spacing w:line="240" w:lineRule="auto"/>
              <w:ind w:left="-108" w:right="-108" w:firstLine="0"/>
              <w:jc w:val="left"/>
              <w:rPr>
                <w:i/>
                <w:color w:val="000000"/>
              </w:rPr>
            </w:pPr>
            <w:r w:rsidRPr="00936C76">
              <w:rPr>
                <w:i/>
                <w:color w:val="000000"/>
              </w:rPr>
              <w:t>от 28.12.2022 г.</w:t>
            </w:r>
          </w:p>
          <w:p w:rsidR="00EB2771" w:rsidRPr="00936C76" w:rsidRDefault="00EB2771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936C76">
              <w:rPr>
                <w:i/>
                <w:color w:val="000000"/>
              </w:rPr>
              <w:t>№ 43-1</w:t>
            </w:r>
          </w:p>
        </w:tc>
        <w:tc>
          <w:tcPr>
            <w:tcW w:w="1417" w:type="dxa"/>
          </w:tcPr>
          <w:p w:rsidR="00EB2771" w:rsidRPr="00936C76" w:rsidRDefault="00EB2771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936C76">
              <w:rPr>
                <w:i/>
              </w:rPr>
              <w:t>1-е</w:t>
            </w:r>
          </w:p>
          <w:p w:rsidR="00EB2771" w:rsidRPr="00936C76" w:rsidRDefault="00EB2771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936C76">
              <w:rPr>
                <w:i/>
              </w:rPr>
              <w:t xml:space="preserve"> Уточнение бюджета</w:t>
            </w:r>
          </w:p>
          <w:p w:rsidR="00EB2771" w:rsidRPr="00936C76" w:rsidRDefault="00EB2771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1559" w:type="dxa"/>
          </w:tcPr>
          <w:p w:rsidR="00EB2771" w:rsidRPr="00936C76" w:rsidRDefault="00EB2771" w:rsidP="00EB2771">
            <w:pPr>
              <w:spacing w:line="240" w:lineRule="auto"/>
              <w:ind w:right="-108" w:firstLine="0"/>
              <w:rPr>
                <w:i/>
              </w:rPr>
            </w:pPr>
            <w:r w:rsidRPr="00936C76">
              <w:rPr>
                <w:i/>
              </w:rPr>
              <w:t>2-е Уточнение бюджета</w:t>
            </w:r>
          </w:p>
        </w:tc>
        <w:tc>
          <w:tcPr>
            <w:tcW w:w="851" w:type="dxa"/>
            <w:vAlign w:val="center"/>
          </w:tcPr>
          <w:p w:rsidR="00EB2771" w:rsidRPr="00936C76" w:rsidRDefault="00EB2771" w:rsidP="003A6D46">
            <w:pPr>
              <w:spacing w:line="240" w:lineRule="auto"/>
              <w:ind w:right="-108" w:firstLine="0"/>
              <w:rPr>
                <w:i/>
              </w:rPr>
            </w:pPr>
            <w:r w:rsidRPr="00936C76">
              <w:rPr>
                <w:i/>
              </w:rPr>
              <w:t>Уд</w:t>
            </w:r>
            <w:proofErr w:type="gramStart"/>
            <w:r w:rsidRPr="00936C76">
              <w:rPr>
                <w:i/>
              </w:rPr>
              <w:t>.</w:t>
            </w:r>
            <w:proofErr w:type="gramEnd"/>
            <w:r w:rsidRPr="00936C76">
              <w:rPr>
                <w:i/>
              </w:rPr>
              <w:t xml:space="preserve"> </w:t>
            </w:r>
            <w:proofErr w:type="gramStart"/>
            <w:r w:rsidRPr="00936C76">
              <w:rPr>
                <w:i/>
              </w:rPr>
              <w:t>в</w:t>
            </w:r>
            <w:proofErr w:type="gramEnd"/>
            <w:r w:rsidRPr="00936C76">
              <w:rPr>
                <w:i/>
              </w:rPr>
              <w:t>ес</w:t>
            </w:r>
          </w:p>
          <w:p w:rsidR="00EB2771" w:rsidRPr="00936C76" w:rsidRDefault="00EB2771" w:rsidP="003A6D46">
            <w:pPr>
              <w:spacing w:line="240" w:lineRule="auto"/>
              <w:ind w:left="-108" w:right="-108" w:firstLine="0"/>
              <w:rPr>
                <w:i/>
              </w:rPr>
            </w:pPr>
            <w:r w:rsidRPr="00936C76">
              <w:rPr>
                <w:i/>
              </w:rPr>
              <w:t>%</w:t>
            </w:r>
          </w:p>
        </w:tc>
        <w:tc>
          <w:tcPr>
            <w:tcW w:w="1700" w:type="dxa"/>
            <w:vAlign w:val="center"/>
          </w:tcPr>
          <w:p w:rsidR="00EB2771" w:rsidRPr="00936C76" w:rsidRDefault="00EB2771" w:rsidP="003A6D46">
            <w:pPr>
              <w:spacing w:line="240" w:lineRule="auto"/>
              <w:ind w:left="-107" w:right="-108" w:firstLine="0"/>
              <w:jc w:val="left"/>
              <w:rPr>
                <w:i/>
              </w:rPr>
            </w:pPr>
            <w:r w:rsidRPr="00936C76">
              <w:rPr>
                <w:i/>
              </w:rPr>
              <w:t>Отклонение  от данных первоначально  утвержденного бюджета</w:t>
            </w:r>
          </w:p>
          <w:p w:rsidR="00EB2771" w:rsidRPr="00936C76" w:rsidRDefault="00EB2771" w:rsidP="003A6D46">
            <w:pPr>
              <w:spacing w:line="240" w:lineRule="auto"/>
              <w:ind w:left="-106" w:firstLine="0"/>
              <w:jc w:val="left"/>
              <w:rPr>
                <w:i/>
              </w:rPr>
            </w:pPr>
            <w:r w:rsidRPr="00936C76">
              <w:rPr>
                <w:i/>
              </w:rPr>
              <w:t>(+, -)</w:t>
            </w:r>
          </w:p>
        </w:tc>
      </w:tr>
      <w:tr w:rsidR="00EB2771" w:rsidRPr="00936C76" w:rsidTr="00C20011">
        <w:trPr>
          <w:trHeight w:val="509"/>
        </w:trPr>
        <w:tc>
          <w:tcPr>
            <w:tcW w:w="2269" w:type="dxa"/>
          </w:tcPr>
          <w:p w:rsidR="00EB2771" w:rsidRPr="00936C76" w:rsidRDefault="00EB2771" w:rsidP="003A6D46">
            <w:pPr>
              <w:spacing w:line="240" w:lineRule="auto"/>
              <w:ind w:firstLine="0"/>
              <w:jc w:val="left"/>
            </w:pPr>
            <w:r w:rsidRPr="00936C76">
              <w:rPr>
                <w:bCs/>
              </w:rPr>
              <w:t>Общий объем  доходов</w:t>
            </w:r>
            <w:r w:rsidRPr="00936C76">
              <w:t>,</w:t>
            </w:r>
          </w:p>
          <w:p w:rsidR="00EB2771" w:rsidRPr="00936C76" w:rsidRDefault="00EB2771" w:rsidP="003A6D46">
            <w:pPr>
              <w:spacing w:line="240" w:lineRule="auto"/>
              <w:ind w:firstLine="0"/>
              <w:jc w:val="left"/>
            </w:pPr>
            <w:r w:rsidRPr="00936C76">
              <w:t>в том числе:</w:t>
            </w:r>
          </w:p>
        </w:tc>
        <w:tc>
          <w:tcPr>
            <w:tcW w:w="1701" w:type="dxa"/>
            <w:vAlign w:val="center"/>
          </w:tcPr>
          <w:p w:rsidR="00EB2771" w:rsidRPr="00936C76" w:rsidRDefault="00EB2771" w:rsidP="003A6D46">
            <w:pPr>
              <w:spacing w:line="240" w:lineRule="auto"/>
              <w:ind w:right="-108" w:firstLine="0"/>
              <w:rPr>
                <w:bCs/>
              </w:rPr>
            </w:pPr>
            <w:r w:rsidRPr="00936C76">
              <w:rPr>
                <w:bCs/>
              </w:rPr>
              <w:t>13192842</w:t>
            </w:r>
            <w:r w:rsidR="00C20011" w:rsidRPr="00936C76">
              <w:rPr>
                <w:bCs/>
              </w:rPr>
              <w:t>,</w:t>
            </w:r>
            <w:r w:rsidRPr="00936C76">
              <w:rPr>
                <w:bCs/>
              </w:rPr>
              <w:t>45</w:t>
            </w:r>
          </w:p>
        </w:tc>
        <w:tc>
          <w:tcPr>
            <w:tcW w:w="1417" w:type="dxa"/>
            <w:vAlign w:val="center"/>
          </w:tcPr>
          <w:p w:rsidR="00EB2771" w:rsidRPr="00936C76" w:rsidRDefault="00EB2771" w:rsidP="003A6D46">
            <w:pPr>
              <w:spacing w:line="240" w:lineRule="auto"/>
              <w:ind w:firstLine="0"/>
              <w:rPr>
                <w:bCs/>
              </w:rPr>
            </w:pPr>
            <w:r w:rsidRPr="00936C76">
              <w:t xml:space="preserve">Не изменяется </w:t>
            </w:r>
          </w:p>
        </w:tc>
        <w:tc>
          <w:tcPr>
            <w:tcW w:w="1559" w:type="dxa"/>
          </w:tcPr>
          <w:p w:rsidR="00EB2771" w:rsidRPr="00936C76" w:rsidRDefault="00C20011" w:rsidP="003A6D46">
            <w:pPr>
              <w:spacing w:line="240" w:lineRule="auto"/>
              <w:ind w:left="-108" w:firstLine="0"/>
              <w:rPr>
                <w:bCs/>
              </w:rPr>
            </w:pPr>
            <w:r w:rsidRPr="00936C76">
              <w:rPr>
                <w:bCs/>
              </w:rPr>
              <w:t>14 274 652,45</w:t>
            </w:r>
          </w:p>
        </w:tc>
        <w:tc>
          <w:tcPr>
            <w:tcW w:w="851" w:type="dxa"/>
            <w:vAlign w:val="center"/>
          </w:tcPr>
          <w:p w:rsidR="00EB2771" w:rsidRPr="00936C76" w:rsidRDefault="00EB2771" w:rsidP="003A6D46">
            <w:pPr>
              <w:spacing w:line="240" w:lineRule="auto"/>
              <w:ind w:left="-108" w:firstLine="0"/>
              <w:rPr>
                <w:bCs/>
              </w:rPr>
            </w:pPr>
            <w:r w:rsidRPr="00936C76">
              <w:rPr>
                <w:bCs/>
              </w:rPr>
              <w:t>100</w:t>
            </w:r>
          </w:p>
        </w:tc>
        <w:tc>
          <w:tcPr>
            <w:tcW w:w="1700" w:type="dxa"/>
            <w:vAlign w:val="center"/>
          </w:tcPr>
          <w:p w:rsidR="00EB2771" w:rsidRPr="00936C76" w:rsidRDefault="00C20011" w:rsidP="003A6D46">
            <w:pPr>
              <w:spacing w:line="240" w:lineRule="auto"/>
              <w:ind w:left="-107" w:right="-108" w:firstLine="0"/>
              <w:jc w:val="left"/>
              <w:rPr>
                <w:bCs/>
              </w:rPr>
            </w:pPr>
            <w:r w:rsidRPr="00936C76">
              <w:rPr>
                <w:bCs/>
              </w:rPr>
              <w:t xml:space="preserve"> + 1 081 810,00 </w:t>
            </w:r>
            <w:r w:rsidR="00EB2771" w:rsidRPr="00936C76">
              <w:t xml:space="preserve">  </w:t>
            </w:r>
            <w:r w:rsidRPr="00936C76">
              <w:rPr>
                <w:bCs/>
              </w:rPr>
              <w:t xml:space="preserve"> (+ 8,2</w:t>
            </w:r>
            <w:r w:rsidR="00EB2771" w:rsidRPr="00936C76">
              <w:rPr>
                <w:bCs/>
              </w:rPr>
              <w:t>%)</w:t>
            </w:r>
          </w:p>
        </w:tc>
      </w:tr>
      <w:tr w:rsidR="00EB2771" w:rsidRPr="00936C76" w:rsidTr="00C20011">
        <w:trPr>
          <w:trHeight w:val="581"/>
        </w:trPr>
        <w:tc>
          <w:tcPr>
            <w:tcW w:w="2269" w:type="dxa"/>
          </w:tcPr>
          <w:p w:rsidR="00EB2771" w:rsidRPr="00936C76" w:rsidRDefault="00EB2771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iCs/>
                <w:color w:val="000000"/>
              </w:rPr>
              <w:t xml:space="preserve">налоговые и неналоговые доходы  </w:t>
            </w:r>
          </w:p>
        </w:tc>
        <w:tc>
          <w:tcPr>
            <w:tcW w:w="1701" w:type="dxa"/>
            <w:vAlign w:val="center"/>
          </w:tcPr>
          <w:p w:rsidR="00EB2771" w:rsidRPr="00936C76" w:rsidRDefault="00612F28" w:rsidP="00ED7473">
            <w:pPr>
              <w:spacing w:line="240" w:lineRule="auto"/>
              <w:ind w:right="-108" w:firstLine="0"/>
              <w:rPr>
                <w:bCs/>
              </w:rPr>
            </w:pPr>
            <w:r w:rsidRPr="00936C76">
              <w:rPr>
                <w:bCs/>
              </w:rPr>
              <w:t>7171990,00</w:t>
            </w:r>
          </w:p>
        </w:tc>
        <w:tc>
          <w:tcPr>
            <w:tcW w:w="1417" w:type="dxa"/>
            <w:vAlign w:val="center"/>
          </w:tcPr>
          <w:p w:rsidR="00EB2771" w:rsidRPr="00936C76" w:rsidRDefault="00EB2771" w:rsidP="003A6D46">
            <w:pPr>
              <w:spacing w:line="240" w:lineRule="auto"/>
              <w:ind w:left="-108" w:firstLine="0"/>
            </w:pPr>
            <w:r w:rsidRPr="00936C76">
              <w:t>Не изменяется</w:t>
            </w:r>
          </w:p>
        </w:tc>
        <w:tc>
          <w:tcPr>
            <w:tcW w:w="1559" w:type="dxa"/>
          </w:tcPr>
          <w:p w:rsidR="00612F28" w:rsidRPr="00936C76" w:rsidRDefault="00612F28" w:rsidP="003A6D46">
            <w:pPr>
              <w:spacing w:line="240" w:lineRule="auto"/>
              <w:ind w:left="-108" w:firstLine="0"/>
            </w:pPr>
          </w:p>
          <w:p w:rsidR="00612F28" w:rsidRPr="00936C76" w:rsidRDefault="00612F28" w:rsidP="003A6D46">
            <w:pPr>
              <w:spacing w:line="240" w:lineRule="auto"/>
              <w:ind w:left="-108" w:firstLine="0"/>
            </w:pPr>
            <w:r w:rsidRPr="00936C76">
              <w:t xml:space="preserve">8 163 800,00                                          </w:t>
            </w:r>
          </w:p>
          <w:p w:rsidR="00612F28" w:rsidRPr="00936C76" w:rsidRDefault="00612F28" w:rsidP="00612F28">
            <w:pPr>
              <w:spacing w:line="240" w:lineRule="auto"/>
              <w:ind w:left="-108" w:firstLine="0"/>
            </w:pPr>
          </w:p>
        </w:tc>
        <w:tc>
          <w:tcPr>
            <w:tcW w:w="851" w:type="dxa"/>
            <w:vAlign w:val="center"/>
          </w:tcPr>
          <w:p w:rsidR="00EB2771" w:rsidRPr="00936C76" w:rsidRDefault="00EB2771" w:rsidP="003A6D46">
            <w:pPr>
              <w:spacing w:line="240" w:lineRule="auto"/>
              <w:ind w:left="-108" w:firstLine="0"/>
              <w:rPr>
                <w:bCs/>
              </w:rPr>
            </w:pPr>
            <w:r w:rsidRPr="00936C76">
              <w:t>73,4</w:t>
            </w:r>
          </w:p>
        </w:tc>
        <w:tc>
          <w:tcPr>
            <w:tcW w:w="1700" w:type="dxa"/>
            <w:vAlign w:val="center"/>
          </w:tcPr>
          <w:p w:rsidR="00612F28" w:rsidRPr="00936C76" w:rsidRDefault="00612F28" w:rsidP="003A6D46">
            <w:pPr>
              <w:spacing w:line="240" w:lineRule="auto"/>
              <w:ind w:right="-108" w:firstLine="0"/>
              <w:jc w:val="left"/>
            </w:pPr>
            <w:r w:rsidRPr="00936C76">
              <w:rPr>
                <w:bCs/>
              </w:rPr>
              <w:t>+ 991810</w:t>
            </w:r>
            <w:r w:rsidR="00EB2771" w:rsidRPr="00936C76">
              <w:rPr>
                <w:bCs/>
              </w:rPr>
              <w:t xml:space="preserve"> </w:t>
            </w:r>
          </w:p>
          <w:p w:rsidR="00EB2771" w:rsidRPr="00936C76" w:rsidRDefault="00612F28" w:rsidP="003A6D46">
            <w:pPr>
              <w:spacing w:line="240" w:lineRule="auto"/>
              <w:ind w:right="-108" w:firstLine="0"/>
              <w:jc w:val="left"/>
              <w:rPr>
                <w:bCs/>
              </w:rPr>
            </w:pPr>
            <w:r w:rsidRPr="00936C76">
              <w:rPr>
                <w:bCs/>
              </w:rPr>
              <w:t>(+ 13,8</w:t>
            </w:r>
            <w:r w:rsidR="00EB2771" w:rsidRPr="00936C76">
              <w:rPr>
                <w:bCs/>
              </w:rPr>
              <w:t>%)</w:t>
            </w:r>
          </w:p>
        </w:tc>
      </w:tr>
      <w:tr w:rsidR="00EB2771" w:rsidRPr="00936C76" w:rsidTr="00612F28">
        <w:trPr>
          <w:trHeight w:val="447"/>
        </w:trPr>
        <w:tc>
          <w:tcPr>
            <w:tcW w:w="2269" w:type="dxa"/>
            <w:vAlign w:val="center"/>
          </w:tcPr>
          <w:p w:rsidR="00EB2771" w:rsidRPr="00936C76" w:rsidRDefault="00EB2771" w:rsidP="003A6D46">
            <w:pPr>
              <w:spacing w:line="240" w:lineRule="auto"/>
              <w:ind w:left="-108" w:right="-108" w:firstLine="0"/>
              <w:jc w:val="left"/>
            </w:pPr>
            <w:r w:rsidRPr="00936C76"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EB2771" w:rsidRPr="00936C76" w:rsidRDefault="00612F28" w:rsidP="003A6D46">
            <w:pPr>
              <w:spacing w:line="240" w:lineRule="auto"/>
              <w:ind w:firstLine="0"/>
              <w:rPr>
                <w:bCs/>
                <w:iCs/>
              </w:rPr>
            </w:pPr>
            <w:r w:rsidRPr="00936C76">
              <w:rPr>
                <w:bCs/>
                <w:iCs/>
              </w:rPr>
              <w:t>6020852,45</w:t>
            </w:r>
          </w:p>
        </w:tc>
        <w:tc>
          <w:tcPr>
            <w:tcW w:w="1417" w:type="dxa"/>
            <w:vAlign w:val="center"/>
          </w:tcPr>
          <w:p w:rsidR="00EB2771" w:rsidRPr="00936C76" w:rsidRDefault="00EB2771" w:rsidP="003A6D46">
            <w:pPr>
              <w:spacing w:line="240" w:lineRule="auto"/>
              <w:ind w:right="-109" w:firstLine="0"/>
            </w:pPr>
            <w:r w:rsidRPr="00936C76">
              <w:t>Не изменяется</w:t>
            </w:r>
          </w:p>
        </w:tc>
        <w:tc>
          <w:tcPr>
            <w:tcW w:w="1559" w:type="dxa"/>
            <w:vAlign w:val="center"/>
          </w:tcPr>
          <w:p w:rsidR="00612F28" w:rsidRPr="00936C76" w:rsidRDefault="00612F28" w:rsidP="00612F28">
            <w:pPr>
              <w:spacing w:line="240" w:lineRule="auto"/>
              <w:ind w:right="-109" w:firstLine="0"/>
              <w:jc w:val="both"/>
            </w:pPr>
          </w:p>
          <w:p w:rsidR="00EB2771" w:rsidRPr="00936C76" w:rsidRDefault="00612F28" w:rsidP="00612F28">
            <w:pPr>
              <w:spacing w:line="240" w:lineRule="auto"/>
              <w:ind w:right="-109" w:firstLine="0"/>
            </w:pPr>
            <w:r w:rsidRPr="00936C76">
              <w:t>6 110 852,45</w:t>
            </w:r>
          </w:p>
        </w:tc>
        <w:tc>
          <w:tcPr>
            <w:tcW w:w="851" w:type="dxa"/>
            <w:vAlign w:val="center"/>
          </w:tcPr>
          <w:p w:rsidR="00EB2771" w:rsidRPr="00936C76" w:rsidRDefault="00EB2771" w:rsidP="003A6D46">
            <w:pPr>
              <w:spacing w:line="240" w:lineRule="auto"/>
              <w:ind w:right="-109" w:firstLine="0"/>
            </w:pPr>
            <w:r w:rsidRPr="00936C76">
              <w:t>26,6</w:t>
            </w:r>
          </w:p>
        </w:tc>
        <w:tc>
          <w:tcPr>
            <w:tcW w:w="1700" w:type="dxa"/>
            <w:vAlign w:val="center"/>
          </w:tcPr>
          <w:p w:rsidR="00612F28" w:rsidRPr="00936C76" w:rsidRDefault="00EB2771" w:rsidP="003A6D46">
            <w:pPr>
              <w:spacing w:line="240" w:lineRule="auto"/>
              <w:ind w:right="-108" w:firstLine="0"/>
              <w:jc w:val="left"/>
            </w:pPr>
            <w:r w:rsidRPr="00936C76">
              <w:t>+</w:t>
            </w:r>
            <w:r w:rsidR="00612F28" w:rsidRPr="00936C76">
              <w:t xml:space="preserve">90000  </w:t>
            </w:r>
          </w:p>
          <w:p w:rsidR="00EB2771" w:rsidRPr="00936C76" w:rsidRDefault="00612F28" w:rsidP="003A6D46">
            <w:pPr>
              <w:spacing w:line="240" w:lineRule="auto"/>
              <w:ind w:right="-108" w:firstLine="0"/>
              <w:jc w:val="left"/>
            </w:pPr>
            <w:r w:rsidRPr="00936C76">
              <w:t>(+ 1,5</w:t>
            </w:r>
            <w:r w:rsidR="00EB2771" w:rsidRPr="00936C76">
              <w:t>%)</w:t>
            </w:r>
          </w:p>
        </w:tc>
      </w:tr>
    </w:tbl>
    <w:p w:rsidR="00F0490A" w:rsidRPr="00936C76" w:rsidRDefault="00F0490A" w:rsidP="003A6D46">
      <w:pPr>
        <w:spacing w:line="240" w:lineRule="auto"/>
        <w:ind w:firstLine="0"/>
        <w:jc w:val="left"/>
        <w:rPr>
          <w:b/>
          <w:i/>
          <w:iCs/>
          <w:color w:val="000000"/>
        </w:rPr>
      </w:pPr>
    </w:p>
    <w:p w:rsidR="00F0490A" w:rsidRPr="00936C76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 w:rsidRPr="00936C76">
        <w:rPr>
          <w:b/>
          <w:bCs/>
          <w:u w:val="single"/>
          <w:lang w:eastAsia="en-US"/>
        </w:rPr>
        <w:t>1-е уточнение бюджета</w:t>
      </w:r>
    </w:p>
    <w:p w:rsidR="00F0490A" w:rsidRPr="00936C76" w:rsidRDefault="00F0490A" w:rsidP="003A6D46">
      <w:pPr>
        <w:spacing w:line="240" w:lineRule="auto"/>
        <w:ind w:hanging="142"/>
        <w:jc w:val="left"/>
        <w:rPr>
          <w:b/>
          <w:i/>
          <w:iCs/>
          <w:color w:val="000000"/>
        </w:rPr>
      </w:pPr>
      <w:r w:rsidRPr="00936C76">
        <w:rPr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983651" w:rsidRPr="00936C76" w:rsidRDefault="00983651" w:rsidP="003A6D46">
      <w:pPr>
        <w:spacing w:line="240" w:lineRule="auto"/>
        <w:ind w:firstLine="0"/>
        <w:jc w:val="both"/>
        <w:rPr>
          <w:lang w:eastAsia="en-US"/>
        </w:rPr>
      </w:pPr>
      <w:r w:rsidRPr="00936C76">
        <w:rPr>
          <w:iCs/>
          <w:color w:val="000000"/>
        </w:rPr>
        <w:t>- общий объем доходов</w:t>
      </w:r>
      <w:r w:rsidRPr="00936C76">
        <w:t xml:space="preserve"> не изменяется.</w:t>
      </w:r>
    </w:p>
    <w:p w:rsidR="00F0490A" w:rsidRPr="00936C76" w:rsidRDefault="00F0490A" w:rsidP="003A6D46">
      <w:pPr>
        <w:spacing w:line="240" w:lineRule="auto"/>
        <w:ind w:firstLine="0"/>
        <w:jc w:val="both"/>
        <w:rPr>
          <w:lang w:eastAsia="en-US"/>
        </w:rPr>
      </w:pPr>
      <w:r w:rsidRPr="00936C76">
        <w:t xml:space="preserve">- объем налоговых и неналоговых доходов </w:t>
      </w:r>
      <w:r w:rsidR="007D5E7C" w:rsidRPr="00936C76">
        <w:t>не изменяется</w:t>
      </w:r>
      <w:r w:rsidR="00983651" w:rsidRPr="00936C76">
        <w:t>.</w:t>
      </w:r>
    </w:p>
    <w:p w:rsidR="00F0490A" w:rsidRPr="00936C76" w:rsidRDefault="00F0490A" w:rsidP="003A6D46">
      <w:pPr>
        <w:spacing w:line="240" w:lineRule="auto"/>
        <w:ind w:firstLine="0"/>
        <w:jc w:val="both"/>
      </w:pPr>
      <w:r w:rsidRPr="00936C76">
        <w:t>-</w:t>
      </w:r>
      <w:r w:rsidR="003D773D" w:rsidRPr="00936C76">
        <w:t xml:space="preserve"> </w:t>
      </w:r>
      <w:r w:rsidRPr="00936C76">
        <w:t xml:space="preserve">объем безвозмездных поступлений </w:t>
      </w:r>
      <w:r w:rsidR="007D5E7C" w:rsidRPr="00936C76">
        <w:t>не изменяется</w:t>
      </w:r>
      <w:r w:rsidR="00983651" w:rsidRPr="00936C76">
        <w:t>.</w:t>
      </w:r>
    </w:p>
    <w:p w:rsidR="005812DD" w:rsidRPr="00936C76" w:rsidRDefault="00EB2771" w:rsidP="00612F28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 w:rsidRPr="00936C76">
        <w:rPr>
          <w:b/>
          <w:bCs/>
          <w:u w:val="single"/>
          <w:lang w:eastAsia="en-US"/>
        </w:rPr>
        <w:lastRenderedPageBreak/>
        <w:t>2-е уточнение бюджета</w:t>
      </w:r>
      <w:r w:rsidR="00612F28" w:rsidRPr="00936C76">
        <w:rPr>
          <w:b/>
          <w:bCs/>
          <w:u w:val="single"/>
          <w:lang w:eastAsia="en-US"/>
        </w:rPr>
        <w:t>.</w:t>
      </w:r>
    </w:p>
    <w:p w:rsidR="00F0490A" w:rsidRPr="00936C76" w:rsidRDefault="00F0490A" w:rsidP="000E3800">
      <w:pPr>
        <w:spacing w:line="240" w:lineRule="auto"/>
        <w:ind w:firstLine="0"/>
        <w:rPr>
          <w:b/>
          <w:bCs/>
          <w:u w:val="single"/>
          <w:lang w:eastAsia="en-US"/>
        </w:rPr>
      </w:pPr>
      <w:r w:rsidRPr="00936C76">
        <w:rPr>
          <w:b/>
          <w:bCs/>
          <w:u w:val="single"/>
          <w:lang w:eastAsia="en-US"/>
        </w:rPr>
        <w:t>Расходы бю</w:t>
      </w:r>
      <w:r w:rsidR="00A460BA" w:rsidRPr="00936C76">
        <w:rPr>
          <w:b/>
          <w:bCs/>
          <w:u w:val="single"/>
          <w:lang w:eastAsia="en-US"/>
        </w:rPr>
        <w:t>джета</w:t>
      </w:r>
      <w:proofErr w:type="gramStart"/>
      <w:r w:rsidRPr="00936C76">
        <w:rPr>
          <w:b/>
          <w:bCs/>
          <w:u w:val="single"/>
          <w:lang w:eastAsia="en-US"/>
        </w:rPr>
        <w:t xml:space="preserve"> .</w:t>
      </w:r>
      <w:proofErr w:type="gramEnd"/>
    </w:p>
    <w:p w:rsidR="00F0490A" w:rsidRPr="00936C76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936C76">
        <w:rPr>
          <w:b/>
          <w:bCs/>
          <w:i/>
        </w:rPr>
        <w:t>Сравнительный анализ изменений расходной части бюджета  муни</w:t>
      </w:r>
      <w:r w:rsidR="00694C91" w:rsidRPr="00936C76">
        <w:rPr>
          <w:b/>
          <w:bCs/>
          <w:i/>
        </w:rPr>
        <w:t>ципального образования   за 2023</w:t>
      </w:r>
      <w:r w:rsidRPr="00936C76">
        <w:rPr>
          <w:b/>
          <w:bCs/>
          <w:i/>
        </w:rPr>
        <w:t xml:space="preserve"> год, представлен в таблице 2 </w:t>
      </w:r>
      <w:r w:rsidR="00A460BA" w:rsidRPr="00936C76">
        <w:rPr>
          <w:b/>
          <w:bCs/>
          <w:i/>
        </w:rPr>
        <w:t>.</w:t>
      </w:r>
      <w:r w:rsidRPr="00936C76">
        <w:rPr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1417"/>
        <w:gridCol w:w="1560"/>
        <w:gridCol w:w="992"/>
        <w:gridCol w:w="1984"/>
      </w:tblGrid>
      <w:tr w:rsidR="00C20011" w:rsidRPr="00936C76" w:rsidTr="00C20011">
        <w:trPr>
          <w:trHeight w:val="1125"/>
        </w:trPr>
        <w:tc>
          <w:tcPr>
            <w:tcW w:w="1809" w:type="dxa"/>
            <w:tcBorders>
              <w:top w:val="single" w:sz="4" w:space="0" w:color="auto"/>
            </w:tcBorders>
          </w:tcPr>
          <w:p w:rsidR="00C20011" w:rsidRPr="00936C76" w:rsidRDefault="00C20011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936C76">
              <w:rPr>
                <w:i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20011" w:rsidRPr="00936C76" w:rsidRDefault="00C20011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936C76">
              <w:rPr>
                <w:i/>
                <w:color w:val="000000"/>
              </w:rPr>
              <w:t>Утверждённый бюджет</w:t>
            </w:r>
          </w:p>
          <w:p w:rsidR="00C20011" w:rsidRPr="00936C76" w:rsidRDefault="00C20011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proofErr w:type="spellStart"/>
            <w:r w:rsidRPr="00936C76">
              <w:rPr>
                <w:i/>
                <w:color w:val="000000"/>
              </w:rPr>
              <w:t>реш</w:t>
            </w:r>
            <w:proofErr w:type="spellEnd"/>
            <w:r w:rsidRPr="00936C76">
              <w:rPr>
                <w:i/>
                <w:color w:val="000000"/>
              </w:rPr>
              <w:t xml:space="preserve">. Собрания депутатов </w:t>
            </w:r>
          </w:p>
          <w:p w:rsidR="00C20011" w:rsidRPr="00936C76" w:rsidRDefault="00C20011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936C76">
              <w:rPr>
                <w:i/>
                <w:color w:val="000000"/>
              </w:rPr>
              <w:t>от 28.12.2022 г.</w:t>
            </w:r>
          </w:p>
          <w:p w:rsidR="00C20011" w:rsidRPr="00936C76" w:rsidRDefault="00C20011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936C76">
              <w:rPr>
                <w:i/>
                <w:color w:val="000000"/>
              </w:rPr>
              <w:t>№ 43-1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20011" w:rsidRPr="00936C76" w:rsidRDefault="00C20011" w:rsidP="003A6D46">
            <w:pPr>
              <w:spacing w:line="240" w:lineRule="auto"/>
              <w:ind w:firstLine="0"/>
              <w:jc w:val="left"/>
              <w:rPr>
                <w:i/>
              </w:rPr>
            </w:pPr>
          </w:p>
          <w:p w:rsidR="00C20011" w:rsidRPr="00936C76" w:rsidRDefault="00C20011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936C76">
              <w:rPr>
                <w:i/>
              </w:rPr>
              <w:t>1-е Уточнение бюджета</w:t>
            </w:r>
          </w:p>
          <w:p w:rsidR="00C20011" w:rsidRPr="00936C76" w:rsidRDefault="00C20011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20011" w:rsidRPr="00936C76" w:rsidRDefault="00C20011" w:rsidP="003A6D46">
            <w:pPr>
              <w:spacing w:line="240" w:lineRule="auto"/>
              <w:ind w:right="-74" w:firstLine="0"/>
              <w:jc w:val="left"/>
              <w:rPr>
                <w:i/>
              </w:rPr>
            </w:pPr>
            <w:r w:rsidRPr="00936C76">
              <w:rPr>
                <w:i/>
              </w:rPr>
              <w:t>2-е Уточнение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11" w:rsidRPr="00936C76" w:rsidRDefault="00C20011" w:rsidP="003A6D46">
            <w:pPr>
              <w:spacing w:line="240" w:lineRule="auto"/>
              <w:ind w:right="-74" w:firstLine="0"/>
              <w:jc w:val="left"/>
              <w:rPr>
                <w:i/>
              </w:rPr>
            </w:pPr>
            <w:r w:rsidRPr="00936C76">
              <w:rPr>
                <w:i/>
              </w:rPr>
              <w:t>Уд. Вес,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20011" w:rsidRPr="00936C76" w:rsidRDefault="00C20011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936C76">
              <w:rPr>
                <w:i/>
              </w:rPr>
              <w:t>Отклонение  от данных первого  утвержденного уточнения бюджета</w:t>
            </w:r>
          </w:p>
          <w:p w:rsidR="00C20011" w:rsidRPr="00936C76" w:rsidRDefault="00C20011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  <w:r w:rsidRPr="00936C76">
              <w:rPr>
                <w:i/>
              </w:rPr>
              <w:t xml:space="preserve"> (+, -)</w:t>
            </w:r>
          </w:p>
        </w:tc>
      </w:tr>
      <w:tr w:rsidR="00C20011" w:rsidRPr="00936C76" w:rsidTr="00C20011">
        <w:trPr>
          <w:trHeight w:val="616"/>
        </w:trPr>
        <w:tc>
          <w:tcPr>
            <w:tcW w:w="1809" w:type="dxa"/>
          </w:tcPr>
          <w:p w:rsidR="00C20011" w:rsidRPr="00936C76" w:rsidRDefault="00C20011" w:rsidP="003A6D46">
            <w:pPr>
              <w:spacing w:line="240" w:lineRule="auto"/>
              <w:ind w:left="-142" w:right="-108" w:firstLine="0"/>
              <w:rPr>
                <w:b/>
                <w:bCs/>
              </w:rPr>
            </w:pPr>
            <w:r w:rsidRPr="00936C76">
              <w:rPr>
                <w:b/>
                <w:bCs/>
              </w:rPr>
              <w:t>Общий объем расходов</w:t>
            </w:r>
          </w:p>
        </w:tc>
        <w:tc>
          <w:tcPr>
            <w:tcW w:w="1985" w:type="dxa"/>
            <w:vAlign w:val="center"/>
          </w:tcPr>
          <w:p w:rsidR="00C20011" w:rsidRPr="00936C76" w:rsidRDefault="00C20011" w:rsidP="003A6D46">
            <w:pPr>
              <w:spacing w:line="240" w:lineRule="auto"/>
              <w:ind w:right="-108" w:firstLine="0"/>
              <w:rPr>
                <w:bCs/>
                <w:color w:val="000000"/>
              </w:rPr>
            </w:pPr>
            <w:r w:rsidRPr="00936C76">
              <w:rPr>
                <w:bCs/>
                <w:color w:val="000000"/>
              </w:rPr>
              <w:t>13192842,45</w:t>
            </w:r>
          </w:p>
        </w:tc>
        <w:tc>
          <w:tcPr>
            <w:tcW w:w="1417" w:type="dxa"/>
            <w:vAlign w:val="center"/>
          </w:tcPr>
          <w:p w:rsidR="00C20011" w:rsidRPr="00936C76" w:rsidRDefault="00C20011" w:rsidP="003A6D46">
            <w:pPr>
              <w:spacing w:line="240" w:lineRule="auto"/>
              <w:ind w:left="-108" w:firstLine="0"/>
              <w:rPr>
                <w:bCs/>
                <w:color w:val="000000"/>
              </w:rPr>
            </w:pPr>
            <w:r w:rsidRPr="00936C76">
              <w:rPr>
                <w:bCs/>
                <w:color w:val="000000"/>
              </w:rPr>
              <w:t xml:space="preserve"> </w:t>
            </w:r>
            <w:r w:rsidRPr="00936C76">
              <w:t xml:space="preserve"> </w:t>
            </w:r>
            <w:r w:rsidRPr="00936C76">
              <w:rPr>
                <w:bCs/>
                <w:color w:val="000000"/>
              </w:rPr>
              <w:t xml:space="preserve">14567513,3    </w:t>
            </w:r>
          </w:p>
        </w:tc>
        <w:tc>
          <w:tcPr>
            <w:tcW w:w="1560" w:type="dxa"/>
          </w:tcPr>
          <w:p w:rsidR="00C20011" w:rsidRPr="00936C76" w:rsidRDefault="00C20011" w:rsidP="003A6D46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936C76">
              <w:rPr>
                <w:bCs/>
                <w:color w:val="000000"/>
              </w:rPr>
              <w:t xml:space="preserve">15677177,87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20011" w:rsidRPr="00936C76" w:rsidRDefault="00C20011" w:rsidP="003A6D46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936C76">
              <w:rPr>
                <w:bCs/>
                <w:color w:val="00000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20011" w:rsidRPr="00936C76" w:rsidRDefault="00C20011" w:rsidP="003A6D46">
            <w:pPr>
              <w:spacing w:line="240" w:lineRule="auto"/>
              <w:ind w:left="-108" w:firstLine="0"/>
              <w:jc w:val="left"/>
              <w:rPr>
                <w:bCs/>
                <w:color w:val="000000"/>
              </w:rPr>
            </w:pPr>
            <w:r w:rsidRPr="00936C76">
              <w:rPr>
                <w:bCs/>
                <w:color w:val="000000"/>
              </w:rPr>
              <w:t xml:space="preserve"> + 2484335,42 (18,83%)</w:t>
            </w:r>
          </w:p>
        </w:tc>
      </w:tr>
    </w:tbl>
    <w:p w:rsidR="00F0490A" w:rsidRPr="00936C76" w:rsidRDefault="00F0490A" w:rsidP="003A6D46">
      <w:pPr>
        <w:spacing w:line="240" w:lineRule="auto"/>
        <w:ind w:firstLine="0"/>
        <w:jc w:val="left"/>
        <w:rPr>
          <w:b/>
          <w:bCs/>
          <w:lang w:eastAsia="en-US"/>
        </w:rPr>
      </w:pPr>
      <w:r w:rsidRPr="00936C76">
        <w:rPr>
          <w:b/>
          <w:bCs/>
          <w:lang w:eastAsia="en-US"/>
        </w:rPr>
        <w:t xml:space="preserve">Таблица 2          </w:t>
      </w:r>
      <w:r w:rsidR="00A3215A" w:rsidRPr="00936C76">
        <w:rPr>
          <w:b/>
          <w:bCs/>
          <w:lang w:eastAsia="en-US"/>
        </w:rPr>
        <w:t xml:space="preserve">                                                                                                      тыс. руб.</w:t>
      </w:r>
      <w:r w:rsidRPr="00936C76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0490A" w:rsidRPr="00936C76" w:rsidRDefault="00F0490A" w:rsidP="003A6D46">
      <w:pPr>
        <w:spacing w:line="240" w:lineRule="auto"/>
        <w:ind w:firstLine="0"/>
        <w:jc w:val="both"/>
        <w:rPr>
          <w:b/>
          <w:i/>
          <w:iCs/>
          <w:color w:val="000000"/>
          <w:u w:val="single"/>
        </w:rPr>
      </w:pPr>
      <w:r w:rsidRPr="00936C76">
        <w:rPr>
          <w:b/>
          <w:i/>
          <w:iCs/>
          <w:color w:val="000000"/>
          <w:u w:val="single"/>
        </w:rPr>
        <w:t>1-е уточнение</w:t>
      </w:r>
    </w:p>
    <w:p w:rsidR="00694C91" w:rsidRPr="00936C76" w:rsidRDefault="00694C91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</w:p>
    <w:p w:rsidR="00F0490A" w:rsidRPr="00936C76" w:rsidRDefault="00F0490A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936C76">
        <w:rPr>
          <w:b/>
          <w:i/>
          <w:iCs/>
          <w:color w:val="000000"/>
        </w:rPr>
        <w:t>Измен</w:t>
      </w:r>
      <w:r w:rsidR="00694C91" w:rsidRPr="00936C76">
        <w:rPr>
          <w:b/>
          <w:i/>
          <w:iCs/>
          <w:color w:val="000000"/>
        </w:rPr>
        <w:t>ение расходной части бюджета  произошло в связи со следующими данными</w:t>
      </w:r>
      <w:r w:rsidRPr="00936C76">
        <w:rPr>
          <w:b/>
          <w:i/>
          <w:iCs/>
          <w:color w:val="000000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F0490A" w:rsidRPr="00936C76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936C76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936C76" w:rsidRDefault="000E3800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На сумму (</w:t>
            </w:r>
            <w:r w:rsidR="00F0490A" w:rsidRPr="00936C76">
              <w:rPr>
                <w:bCs/>
              </w:rPr>
              <w:t>р</w:t>
            </w:r>
            <w:r w:rsidRPr="00936C76">
              <w:rPr>
                <w:bCs/>
              </w:rPr>
              <w:t>уб</w:t>
            </w:r>
            <w:r w:rsidR="00F0490A" w:rsidRPr="00936C76">
              <w:rPr>
                <w:bCs/>
              </w:rPr>
              <w:t>.)</w:t>
            </w:r>
          </w:p>
        </w:tc>
      </w:tr>
      <w:tr w:rsidR="00F0490A" w:rsidRPr="00936C76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936C76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936C76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0</w:t>
            </w:r>
          </w:p>
        </w:tc>
      </w:tr>
      <w:tr w:rsidR="00F0490A" w:rsidRPr="00936C76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936C76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lang w:eastAsia="en-US"/>
              </w:rPr>
              <w:t>увеличения б</w:t>
            </w:r>
            <w:r w:rsidRPr="00936C76">
              <w:rPr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936C76">
              <w:rPr>
                <w:bCs/>
              </w:rPr>
              <w:t xml:space="preserve">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936C76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0</w:t>
            </w:r>
          </w:p>
        </w:tc>
      </w:tr>
      <w:tr w:rsidR="00F0490A" w:rsidRPr="00936C76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936C76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936C76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 xml:space="preserve">0  </w:t>
            </w:r>
          </w:p>
        </w:tc>
      </w:tr>
      <w:tr w:rsidR="00F0490A" w:rsidRPr="00936C76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936C76" w:rsidRDefault="00F0490A" w:rsidP="003A6D46">
            <w:pPr>
              <w:spacing w:line="240" w:lineRule="auto"/>
              <w:ind w:firstLine="0"/>
              <w:jc w:val="left"/>
              <w:rPr>
                <w:rFonts w:eastAsia="BatangChe"/>
                <w:bCs/>
              </w:rPr>
            </w:pPr>
            <w:r w:rsidRPr="00936C76">
              <w:rPr>
                <w:rFonts w:eastAsia="BatangChe"/>
                <w:lang w:eastAsia="en-US"/>
              </w:rPr>
              <w:t>остатков нерас</w:t>
            </w:r>
            <w:r w:rsidR="00694C91" w:rsidRPr="00936C76">
              <w:rPr>
                <w:rFonts w:eastAsia="BatangChe"/>
                <w:lang w:eastAsia="en-US"/>
              </w:rPr>
              <w:t>пределенных средств на 1.01.2023</w:t>
            </w:r>
            <w:r w:rsidRPr="00936C76">
              <w:rPr>
                <w:rFonts w:eastAsia="BatangChe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936C76" w:rsidRDefault="000E3800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1374</w:t>
            </w:r>
            <w:r w:rsidR="002E00C2" w:rsidRPr="00936C76">
              <w:rPr>
                <w:bCs/>
              </w:rPr>
              <w:t>67</w:t>
            </w:r>
            <w:r w:rsidRPr="00936C76">
              <w:rPr>
                <w:bCs/>
              </w:rPr>
              <w:t>0</w:t>
            </w:r>
            <w:r w:rsidR="001C39B4" w:rsidRPr="00936C76">
              <w:rPr>
                <w:bCs/>
              </w:rPr>
              <w:t xml:space="preserve"> </w:t>
            </w:r>
          </w:p>
        </w:tc>
      </w:tr>
      <w:tr w:rsidR="00F0490A" w:rsidRPr="00936C76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936C76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936C76" w:rsidRDefault="000E3800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1374</w:t>
            </w:r>
            <w:r w:rsidR="002E00C2" w:rsidRPr="00936C76">
              <w:rPr>
                <w:bCs/>
              </w:rPr>
              <w:t>67</w:t>
            </w:r>
            <w:r w:rsidRPr="00936C76">
              <w:rPr>
                <w:bCs/>
              </w:rPr>
              <w:t>0</w:t>
            </w:r>
            <w:r w:rsidR="001C39B4" w:rsidRPr="00936C76">
              <w:rPr>
                <w:bCs/>
              </w:rPr>
              <w:t xml:space="preserve">  </w:t>
            </w:r>
          </w:p>
        </w:tc>
      </w:tr>
    </w:tbl>
    <w:p w:rsidR="000E3800" w:rsidRPr="00936C76" w:rsidRDefault="000E3800" w:rsidP="000E3800">
      <w:pPr>
        <w:spacing w:line="240" w:lineRule="auto"/>
        <w:ind w:firstLine="0"/>
        <w:jc w:val="left"/>
        <w:rPr>
          <w:b/>
          <w:i/>
          <w:iCs/>
          <w:u w:val="single"/>
        </w:rPr>
      </w:pPr>
    </w:p>
    <w:p w:rsidR="000E3800" w:rsidRPr="00936C76" w:rsidRDefault="000E3800" w:rsidP="000E3800">
      <w:pPr>
        <w:spacing w:line="240" w:lineRule="auto"/>
        <w:ind w:firstLine="0"/>
        <w:jc w:val="left"/>
        <w:rPr>
          <w:b/>
          <w:i/>
          <w:iCs/>
          <w:u w:val="single"/>
        </w:rPr>
      </w:pPr>
      <w:r w:rsidRPr="00936C76">
        <w:rPr>
          <w:b/>
          <w:i/>
          <w:iCs/>
          <w:u w:val="single"/>
        </w:rPr>
        <w:t>2-е уточнение</w:t>
      </w:r>
    </w:p>
    <w:p w:rsidR="000E3800" w:rsidRPr="00936C76" w:rsidRDefault="000E3800" w:rsidP="000E3800">
      <w:pPr>
        <w:spacing w:line="240" w:lineRule="auto"/>
        <w:ind w:firstLine="0"/>
        <w:jc w:val="left"/>
        <w:rPr>
          <w:b/>
          <w:i/>
          <w:iCs/>
        </w:rPr>
      </w:pPr>
      <w:r w:rsidRPr="00936C76">
        <w:rPr>
          <w:b/>
          <w:i/>
          <w:iCs/>
        </w:rPr>
        <w:t>Изменение расходной части бюджета  произошло в связи со следующими данными: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0E3800" w:rsidRPr="00936C76" w:rsidTr="00C30679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На сумму (руб.)</w:t>
            </w:r>
          </w:p>
        </w:tc>
      </w:tr>
      <w:tr w:rsidR="000E3800" w:rsidRPr="00936C76" w:rsidTr="00C30679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90000</w:t>
            </w:r>
          </w:p>
        </w:tc>
      </w:tr>
      <w:tr w:rsidR="000E3800" w:rsidRPr="00936C76" w:rsidTr="00C30679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t>увеличения б</w:t>
            </w:r>
            <w:r w:rsidRPr="00936C76">
              <w:rPr>
                <w:bCs/>
              </w:rPr>
              <w:t xml:space="preserve">езвозмездных поступлений от государственных (муниципальных) организаций и 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0</w:t>
            </w:r>
          </w:p>
        </w:tc>
      </w:tr>
      <w:tr w:rsidR="000E3800" w:rsidRPr="00936C76" w:rsidTr="00C30679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 xml:space="preserve"> 991810</w:t>
            </w:r>
          </w:p>
        </w:tc>
      </w:tr>
      <w:tr w:rsidR="000E3800" w:rsidRPr="00936C76" w:rsidTr="00C30679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800" w:rsidRPr="00936C76" w:rsidRDefault="000E3800" w:rsidP="000E3800">
            <w:pPr>
              <w:spacing w:line="240" w:lineRule="auto"/>
              <w:ind w:firstLine="0"/>
              <w:jc w:val="left"/>
              <w:rPr>
                <w:bCs/>
              </w:rPr>
            </w:pPr>
            <w:r w:rsidRPr="00936C76">
              <w:rPr>
                <w:bCs/>
              </w:rPr>
              <w:t xml:space="preserve"> 1 081 810,00 </w:t>
            </w:r>
            <w:r w:rsidRPr="00936C76">
              <w:t xml:space="preserve">  </w:t>
            </w:r>
            <w:r w:rsidRPr="00936C76">
              <w:rPr>
                <w:bCs/>
              </w:rPr>
              <w:t xml:space="preserve"> </w:t>
            </w:r>
          </w:p>
        </w:tc>
      </w:tr>
    </w:tbl>
    <w:p w:rsidR="00F0490A" w:rsidRPr="00936C76" w:rsidRDefault="00F0490A" w:rsidP="003A6D46">
      <w:pPr>
        <w:spacing w:line="240" w:lineRule="auto"/>
        <w:ind w:firstLine="0"/>
        <w:jc w:val="left"/>
      </w:pPr>
    </w:p>
    <w:p w:rsidR="00F0490A" w:rsidRPr="00936C76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936C76">
        <w:t xml:space="preserve"> </w:t>
      </w:r>
      <w:r w:rsidRPr="00936C76">
        <w:rPr>
          <w:b/>
          <w:bCs/>
          <w:i/>
        </w:rPr>
        <w:t>Увеличение расходов по разделам и подразделам представлено в нижеследующей таблице:</w:t>
      </w:r>
    </w:p>
    <w:p w:rsidR="00F0490A" w:rsidRPr="00936C76" w:rsidRDefault="00F0490A" w:rsidP="003A6D46">
      <w:pPr>
        <w:spacing w:line="240" w:lineRule="auto"/>
        <w:ind w:firstLine="0"/>
        <w:jc w:val="left"/>
        <w:rPr>
          <w:b/>
          <w:bCs/>
          <w:i/>
          <w:u w:val="single"/>
        </w:rPr>
      </w:pPr>
      <w:r w:rsidRPr="00936C76">
        <w:rPr>
          <w:b/>
          <w:bCs/>
          <w:i/>
          <w:u w:val="single"/>
        </w:rPr>
        <w:t>1-е уточнение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90"/>
        <w:gridCol w:w="3540"/>
      </w:tblGrid>
      <w:tr w:rsidR="002E00C2" w:rsidRPr="00936C76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№</w:t>
            </w:r>
          </w:p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proofErr w:type="gramStart"/>
            <w:r w:rsidRPr="00936C76">
              <w:t>п</w:t>
            </w:r>
            <w:proofErr w:type="gramEnd"/>
            <w:r w:rsidRPr="00936C76">
              <w:t>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Наименование раздела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Увеличение «+» /</w:t>
            </w:r>
          </w:p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 xml:space="preserve"> «-»уменьшение (руб.)</w:t>
            </w:r>
          </w:p>
        </w:tc>
      </w:tr>
      <w:tr w:rsidR="002E00C2" w:rsidRPr="00936C76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0100 «Общегосударственные вопросы»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+ 54764</w:t>
            </w:r>
          </w:p>
        </w:tc>
      </w:tr>
      <w:tr w:rsidR="002E00C2" w:rsidRPr="00936C76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0300 «Национальная безопасность и правоохранительная деятельность»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0,00</w:t>
            </w:r>
          </w:p>
        </w:tc>
      </w:tr>
      <w:tr w:rsidR="002E00C2" w:rsidRPr="00936C76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0500 «Жилищно-коммунальное хозяйство»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+ 46902</w:t>
            </w:r>
            <w:r w:rsidR="000E3800" w:rsidRPr="00936C76">
              <w:t>,</w:t>
            </w:r>
            <w:r w:rsidRPr="00936C76">
              <w:t>26</w:t>
            </w:r>
          </w:p>
        </w:tc>
      </w:tr>
      <w:tr w:rsidR="002E00C2" w:rsidRPr="00936C76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0700 «Образование»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0,00</w:t>
            </w:r>
          </w:p>
        </w:tc>
      </w:tr>
      <w:tr w:rsidR="002E00C2" w:rsidRPr="00936C76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0800 «Культура, кинематография»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936C76">
              <w:t>+ 1 </w:t>
            </w:r>
            <w:r w:rsidRPr="00936C76">
              <w:rPr>
                <w:lang w:val="en-US"/>
              </w:rPr>
              <w:t>273</w:t>
            </w:r>
            <w:r w:rsidRPr="00936C76">
              <w:t>004</w:t>
            </w:r>
            <w:r w:rsidR="000E3800" w:rsidRPr="00936C76">
              <w:t>,</w:t>
            </w:r>
            <w:r w:rsidRPr="00936C76">
              <w:t>59</w:t>
            </w:r>
          </w:p>
        </w:tc>
      </w:tr>
      <w:tr w:rsidR="002E00C2" w:rsidRPr="00936C76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1000 «Социальная политика»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0,00</w:t>
            </w:r>
          </w:p>
        </w:tc>
      </w:tr>
      <w:tr w:rsidR="002E00C2" w:rsidRPr="00936C76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both"/>
            </w:pPr>
            <w:r w:rsidRPr="00936C76">
              <w:t>Итого: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936C76" w:rsidRDefault="002E00C2" w:rsidP="002E00C2">
            <w:pPr>
              <w:spacing w:line="240" w:lineRule="auto"/>
              <w:ind w:firstLine="0"/>
              <w:jc w:val="left"/>
            </w:pPr>
            <w:r w:rsidRPr="00936C76">
              <w:t>+ 1 374670</w:t>
            </w:r>
            <w:r w:rsidR="000E3800" w:rsidRPr="00936C76">
              <w:t>,</w:t>
            </w:r>
            <w:r w:rsidRPr="00936C76">
              <w:t>85</w:t>
            </w:r>
          </w:p>
        </w:tc>
      </w:tr>
    </w:tbl>
    <w:p w:rsidR="00F0490A" w:rsidRPr="00936C76" w:rsidRDefault="00F0490A" w:rsidP="003A6D46">
      <w:pPr>
        <w:spacing w:line="240" w:lineRule="auto"/>
        <w:ind w:firstLine="0"/>
        <w:jc w:val="left"/>
      </w:pPr>
    </w:p>
    <w:p w:rsidR="00C20011" w:rsidRPr="00936C76" w:rsidRDefault="00C20011" w:rsidP="00C20011">
      <w:pPr>
        <w:spacing w:line="240" w:lineRule="auto"/>
        <w:ind w:firstLine="0"/>
        <w:jc w:val="left"/>
        <w:rPr>
          <w:b/>
          <w:bCs/>
          <w:i/>
          <w:u w:val="single"/>
        </w:rPr>
      </w:pPr>
      <w:r w:rsidRPr="00936C76">
        <w:rPr>
          <w:b/>
          <w:bCs/>
          <w:i/>
          <w:u w:val="single"/>
        </w:rPr>
        <w:t>2-е уточнение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90"/>
        <w:gridCol w:w="3540"/>
      </w:tblGrid>
      <w:tr w:rsidR="003427B7" w:rsidRPr="00936C76" w:rsidTr="00C30679">
        <w:tc>
          <w:tcPr>
            <w:tcW w:w="594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lastRenderedPageBreak/>
              <w:t>№</w:t>
            </w:r>
          </w:p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proofErr w:type="gramStart"/>
            <w:r w:rsidRPr="00936C76">
              <w:t>п</w:t>
            </w:r>
            <w:proofErr w:type="gramEnd"/>
            <w:r w:rsidRPr="00936C76">
              <w:t>/п</w:t>
            </w:r>
          </w:p>
        </w:tc>
        <w:tc>
          <w:tcPr>
            <w:tcW w:w="539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Наименование раздела</w:t>
            </w:r>
          </w:p>
        </w:tc>
        <w:tc>
          <w:tcPr>
            <w:tcW w:w="354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Увеличение «+» /</w:t>
            </w:r>
          </w:p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 xml:space="preserve"> «-»уменьшение (руб.)</w:t>
            </w:r>
          </w:p>
        </w:tc>
      </w:tr>
      <w:tr w:rsidR="003427B7" w:rsidRPr="00936C76" w:rsidTr="00C30679">
        <w:tc>
          <w:tcPr>
            <w:tcW w:w="594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1.</w:t>
            </w:r>
          </w:p>
        </w:tc>
        <w:tc>
          <w:tcPr>
            <w:tcW w:w="539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0100 «Общегосударственные вопросы» </w:t>
            </w:r>
          </w:p>
        </w:tc>
        <w:tc>
          <w:tcPr>
            <w:tcW w:w="354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- 716 537,24</w:t>
            </w:r>
          </w:p>
        </w:tc>
      </w:tr>
      <w:tr w:rsidR="003427B7" w:rsidRPr="00936C76" w:rsidTr="00C30679">
        <w:tc>
          <w:tcPr>
            <w:tcW w:w="594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2.</w:t>
            </w:r>
          </w:p>
        </w:tc>
        <w:tc>
          <w:tcPr>
            <w:tcW w:w="539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0300 «Национальная безопасность и правоохранительная деятельность»</w:t>
            </w:r>
          </w:p>
        </w:tc>
        <w:tc>
          <w:tcPr>
            <w:tcW w:w="354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- 50 000,00</w:t>
            </w:r>
          </w:p>
        </w:tc>
      </w:tr>
      <w:tr w:rsidR="003427B7" w:rsidRPr="00936C76" w:rsidTr="00C30679">
        <w:tc>
          <w:tcPr>
            <w:tcW w:w="594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3.</w:t>
            </w:r>
          </w:p>
        </w:tc>
        <w:tc>
          <w:tcPr>
            <w:tcW w:w="539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0500 «Жилищно-коммунальное хозяйство»</w:t>
            </w:r>
          </w:p>
        </w:tc>
        <w:tc>
          <w:tcPr>
            <w:tcW w:w="354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+116701,81</w:t>
            </w:r>
          </w:p>
        </w:tc>
      </w:tr>
      <w:tr w:rsidR="003427B7" w:rsidRPr="00936C76" w:rsidTr="00C30679">
        <w:tc>
          <w:tcPr>
            <w:tcW w:w="594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4.</w:t>
            </w:r>
          </w:p>
        </w:tc>
        <w:tc>
          <w:tcPr>
            <w:tcW w:w="539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0700 «Образование»</w:t>
            </w:r>
          </w:p>
        </w:tc>
        <w:tc>
          <w:tcPr>
            <w:tcW w:w="354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0,00</w:t>
            </w:r>
          </w:p>
        </w:tc>
      </w:tr>
      <w:tr w:rsidR="003427B7" w:rsidRPr="00936C76" w:rsidTr="00C30679">
        <w:tc>
          <w:tcPr>
            <w:tcW w:w="594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5.</w:t>
            </w:r>
          </w:p>
        </w:tc>
        <w:tc>
          <w:tcPr>
            <w:tcW w:w="539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0800 «Культура, кинематография»</w:t>
            </w:r>
          </w:p>
        </w:tc>
        <w:tc>
          <w:tcPr>
            <w:tcW w:w="354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+1759500,00</w:t>
            </w:r>
          </w:p>
        </w:tc>
      </w:tr>
      <w:tr w:rsidR="003427B7" w:rsidRPr="00936C76" w:rsidTr="00C30679">
        <w:tc>
          <w:tcPr>
            <w:tcW w:w="594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6.</w:t>
            </w:r>
          </w:p>
        </w:tc>
        <w:tc>
          <w:tcPr>
            <w:tcW w:w="539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1000 «Социальная политика»</w:t>
            </w:r>
          </w:p>
        </w:tc>
        <w:tc>
          <w:tcPr>
            <w:tcW w:w="354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rPr>
                <w:lang w:val="en-US"/>
              </w:rPr>
              <w:t xml:space="preserve">  </w:t>
            </w:r>
            <w:r w:rsidRPr="00936C76">
              <w:t>0,00</w:t>
            </w:r>
          </w:p>
        </w:tc>
      </w:tr>
      <w:tr w:rsidR="003427B7" w:rsidRPr="00936C76" w:rsidTr="00C30679">
        <w:tc>
          <w:tcPr>
            <w:tcW w:w="594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</w:p>
        </w:tc>
        <w:tc>
          <w:tcPr>
            <w:tcW w:w="539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Итого:</w:t>
            </w:r>
          </w:p>
        </w:tc>
        <w:tc>
          <w:tcPr>
            <w:tcW w:w="3540" w:type="dxa"/>
          </w:tcPr>
          <w:p w:rsidR="003427B7" w:rsidRPr="00936C76" w:rsidRDefault="003427B7" w:rsidP="003427B7">
            <w:pPr>
              <w:spacing w:line="240" w:lineRule="auto"/>
              <w:ind w:firstLine="0"/>
              <w:jc w:val="left"/>
            </w:pPr>
            <w:r w:rsidRPr="00936C76">
              <w:t>+ 1 109 664,57</w:t>
            </w:r>
          </w:p>
        </w:tc>
      </w:tr>
    </w:tbl>
    <w:p w:rsidR="00C267CA" w:rsidRDefault="00C267CA" w:rsidP="003A6D46">
      <w:pPr>
        <w:spacing w:line="240" w:lineRule="auto"/>
        <w:ind w:firstLine="0"/>
        <w:jc w:val="both"/>
        <w:rPr>
          <w:b/>
          <w:i/>
          <w:iCs/>
          <w:highlight w:val="yellow"/>
          <w:lang w:eastAsia="en-US"/>
        </w:rPr>
      </w:pPr>
    </w:p>
    <w:p w:rsidR="00A3215A" w:rsidRPr="00936C76" w:rsidRDefault="00F0490A" w:rsidP="003A6D46">
      <w:pPr>
        <w:spacing w:line="240" w:lineRule="auto"/>
        <w:ind w:firstLine="0"/>
        <w:jc w:val="both"/>
        <w:rPr>
          <w:b/>
          <w:i/>
          <w:iCs/>
          <w:lang w:eastAsia="en-US"/>
        </w:rPr>
      </w:pPr>
      <w:r w:rsidRPr="00C267CA">
        <w:rPr>
          <w:b/>
          <w:i/>
          <w:iCs/>
          <w:lang w:eastAsia="en-US"/>
        </w:rPr>
        <w:t>Уточняемые расходы бюджета муниципального образования  по классификации расходов соответствуют статье 21 БК РФ.</w:t>
      </w:r>
    </w:p>
    <w:p w:rsidR="00F0490A" w:rsidRPr="00936C76" w:rsidRDefault="00F0490A" w:rsidP="003A6D46">
      <w:pPr>
        <w:keepNext/>
        <w:spacing w:line="240" w:lineRule="auto"/>
        <w:ind w:firstLine="0"/>
        <w:jc w:val="both"/>
        <w:rPr>
          <w:b/>
          <w:i/>
          <w:lang w:eastAsia="en-US"/>
        </w:rPr>
      </w:pPr>
    </w:p>
    <w:p w:rsidR="00F0490A" w:rsidRPr="00936C76" w:rsidRDefault="00F0490A" w:rsidP="003A6D46">
      <w:pPr>
        <w:keepNext/>
        <w:spacing w:line="240" w:lineRule="auto"/>
        <w:ind w:firstLine="0"/>
        <w:rPr>
          <w:b/>
          <w:lang w:eastAsia="en-US"/>
        </w:rPr>
      </w:pPr>
      <w:r w:rsidRPr="00936C76">
        <w:rPr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936C76">
        <w:rPr>
          <w:b/>
          <w:i/>
          <w:lang w:eastAsia="en-US"/>
        </w:rPr>
        <w:t xml:space="preserve"> </w:t>
      </w:r>
      <w:r w:rsidRPr="00936C76">
        <w:rPr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936C76" w:rsidRDefault="00F0490A" w:rsidP="005812DD">
      <w:pPr>
        <w:keepNext/>
        <w:spacing w:line="240" w:lineRule="auto"/>
        <w:ind w:firstLine="0"/>
        <w:jc w:val="left"/>
        <w:rPr>
          <w:b/>
          <w:i/>
          <w:u w:val="single"/>
          <w:lang w:eastAsia="en-US"/>
        </w:rPr>
      </w:pPr>
      <w:r w:rsidRPr="00936C76">
        <w:rPr>
          <w:b/>
          <w:i/>
          <w:u w:val="single"/>
          <w:lang w:eastAsia="en-US"/>
        </w:rPr>
        <w:t>1-е уточнение</w:t>
      </w:r>
      <w:r w:rsidR="005812DD" w:rsidRPr="00936C76">
        <w:rPr>
          <w:b/>
          <w:i/>
          <w:u w:val="single"/>
          <w:lang w:eastAsia="en-US"/>
        </w:rPr>
        <w:t>, 2-е уточнение</w:t>
      </w:r>
    </w:p>
    <w:p w:rsidR="00F0490A" w:rsidRPr="00936C76" w:rsidRDefault="00F0490A" w:rsidP="003A6D46">
      <w:pPr>
        <w:keepNext/>
        <w:spacing w:line="240" w:lineRule="auto"/>
        <w:ind w:firstLine="0"/>
        <w:jc w:val="left"/>
        <w:rPr>
          <w:i/>
          <w:u w:val="single"/>
          <w:lang w:eastAsia="en-US"/>
        </w:rPr>
      </w:pPr>
      <w:r w:rsidRPr="00936C76">
        <w:rPr>
          <w:lang w:eastAsia="en-US"/>
        </w:rPr>
        <w:t>Программа муниципальных внутренних заимствований муниципальн</w:t>
      </w:r>
      <w:r w:rsidR="00E10D9C" w:rsidRPr="00936C76">
        <w:rPr>
          <w:lang w:eastAsia="en-US"/>
        </w:rPr>
        <w:t>ого образования не изменяется</w:t>
      </w:r>
      <w:r w:rsidRPr="00936C76">
        <w:rPr>
          <w:lang w:eastAsia="en-US"/>
        </w:rPr>
        <w:t>.</w:t>
      </w:r>
    </w:p>
    <w:p w:rsidR="00F0490A" w:rsidRPr="00936C76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936C76">
        <w:rPr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936C76">
        <w:rPr>
          <w:lang w:eastAsia="en-US"/>
        </w:rPr>
        <w:t xml:space="preserve"> </w:t>
      </w:r>
      <w:proofErr w:type="gramStart"/>
      <w:r w:rsidRPr="00936C76">
        <w:rPr>
          <w:b/>
          <w:i/>
          <w:lang w:eastAsia="en-US"/>
        </w:rPr>
        <w:t>программа  муниципальных заимствований, предусмотренная  статье</w:t>
      </w:r>
      <w:r w:rsidR="00485869" w:rsidRPr="00936C76">
        <w:rPr>
          <w:b/>
          <w:i/>
          <w:lang w:eastAsia="en-US"/>
        </w:rPr>
        <w:t>й 110.1 БК РФ   не изменяется</w:t>
      </w:r>
      <w:proofErr w:type="gramEnd"/>
      <w:r w:rsidRPr="00936C76">
        <w:rPr>
          <w:b/>
          <w:i/>
          <w:lang w:eastAsia="en-US"/>
        </w:rPr>
        <w:t xml:space="preserve">. </w:t>
      </w:r>
    </w:p>
    <w:p w:rsidR="00F0490A" w:rsidRPr="00936C76" w:rsidRDefault="00F0490A" w:rsidP="003A6D46">
      <w:pPr>
        <w:widowControl w:val="0"/>
        <w:autoSpaceDE w:val="0"/>
        <w:autoSpaceDN w:val="0"/>
        <w:adjustRightInd w:val="0"/>
        <w:spacing w:line="240" w:lineRule="auto"/>
        <w:rPr>
          <w:lang w:eastAsia="en-US"/>
        </w:rPr>
      </w:pPr>
      <w:r w:rsidRPr="00936C76">
        <w:rPr>
          <w:b/>
          <w:lang w:eastAsia="en-US"/>
        </w:rPr>
        <w:t>Муниципальный долг</w:t>
      </w:r>
    </w:p>
    <w:p w:rsidR="00F0490A" w:rsidRPr="00936C76" w:rsidRDefault="00F0490A" w:rsidP="005812D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lang w:eastAsia="en-US"/>
        </w:rPr>
      </w:pPr>
      <w:r w:rsidRPr="00936C76">
        <w:rPr>
          <w:b/>
          <w:i/>
          <w:u w:val="single"/>
          <w:lang w:eastAsia="en-US"/>
        </w:rPr>
        <w:t>1-е уточнение</w:t>
      </w:r>
      <w:r w:rsidR="00954825" w:rsidRPr="00936C76">
        <w:rPr>
          <w:b/>
          <w:i/>
          <w:u w:val="single"/>
          <w:lang w:eastAsia="en-US"/>
        </w:rPr>
        <w:t xml:space="preserve">, </w:t>
      </w:r>
      <w:r w:rsidR="005812DD" w:rsidRPr="00936C76">
        <w:rPr>
          <w:b/>
          <w:i/>
          <w:u w:val="single"/>
          <w:lang w:eastAsia="en-US"/>
        </w:rPr>
        <w:t>2-е уточнение</w:t>
      </w:r>
    </w:p>
    <w:p w:rsidR="00F0490A" w:rsidRPr="00936C76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936C76">
        <w:rPr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936C76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936C76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936C76">
        <w:rPr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936C76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936C76">
        <w:rPr>
          <w:b/>
          <w:i/>
          <w:u w:val="single"/>
          <w:lang w:eastAsia="en-US"/>
        </w:rPr>
        <w:t xml:space="preserve"> 1-е уточнение</w:t>
      </w:r>
      <w:r w:rsidR="00954825" w:rsidRPr="00936C76">
        <w:rPr>
          <w:b/>
          <w:i/>
          <w:u w:val="single"/>
          <w:lang w:eastAsia="en-US"/>
        </w:rPr>
        <w:t>,</w:t>
      </w:r>
      <w:r w:rsidR="005812DD" w:rsidRPr="00936C76">
        <w:t xml:space="preserve"> </w:t>
      </w:r>
      <w:r w:rsidR="005812DD" w:rsidRPr="00936C76">
        <w:rPr>
          <w:b/>
          <w:i/>
          <w:u w:val="single"/>
          <w:lang w:eastAsia="en-US"/>
        </w:rPr>
        <w:t>2-е уточнение</w:t>
      </w:r>
      <w:r w:rsidRPr="00936C76">
        <w:rPr>
          <w:b/>
          <w:i/>
          <w:lang w:eastAsia="en-US"/>
        </w:rPr>
        <w:t xml:space="preserve"> </w:t>
      </w:r>
    </w:p>
    <w:p w:rsidR="00F0490A" w:rsidRPr="00936C76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936C76">
        <w:rPr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936C76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936C76" w:rsidRDefault="00F0490A" w:rsidP="003A6D46">
      <w:pPr>
        <w:spacing w:line="240" w:lineRule="auto"/>
        <w:ind w:right="-283" w:firstLine="0"/>
        <w:jc w:val="both"/>
        <w:rPr>
          <w:b/>
          <w:i/>
          <w:u w:val="single"/>
          <w:lang w:eastAsia="en-US"/>
        </w:rPr>
      </w:pPr>
    </w:p>
    <w:p w:rsidR="00F0490A" w:rsidRPr="00936C76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936C76">
        <w:rPr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936C76">
        <w:rPr>
          <w:b/>
          <w:i/>
          <w:lang w:eastAsia="en-US"/>
        </w:rPr>
        <w:t xml:space="preserve"> </w:t>
      </w:r>
      <w:r w:rsidRPr="00936C76">
        <w:rPr>
          <w:b/>
          <w:lang w:eastAsia="en-US"/>
        </w:rPr>
        <w:t>текущий финансовый год</w:t>
      </w:r>
      <w:proofErr w:type="gramStart"/>
      <w:r w:rsidRPr="00936C76">
        <w:rPr>
          <w:b/>
          <w:lang w:eastAsia="en-US"/>
        </w:rPr>
        <w:t xml:space="preserve"> .</w:t>
      </w:r>
      <w:proofErr w:type="gramEnd"/>
    </w:p>
    <w:p w:rsidR="00F0490A" w:rsidRPr="00936C76" w:rsidRDefault="00F0490A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 w:rsidRPr="00936C76">
        <w:rPr>
          <w:b/>
          <w:i/>
          <w:u w:val="single"/>
          <w:lang w:eastAsia="en-US"/>
        </w:rPr>
        <w:t>1-е уточнение</w:t>
      </w:r>
      <w:r w:rsidR="005812DD" w:rsidRPr="00936C76">
        <w:rPr>
          <w:b/>
          <w:i/>
          <w:u w:val="single"/>
          <w:lang w:eastAsia="en-US"/>
        </w:rPr>
        <w:t>,2-е уточнение</w:t>
      </w:r>
    </w:p>
    <w:p w:rsidR="00F0490A" w:rsidRPr="00936C76" w:rsidRDefault="00F0490A" w:rsidP="003A6D46">
      <w:pPr>
        <w:keepNext/>
        <w:spacing w:line="240" w:lineRule="auto"/>
        <w:ind w:firstLine="0"/>
        <w:jc w:val="left"/>
        <w:rPr>
          <w:lang w:eastAsia="en-US"/>
        </w:rPr>
      </w:pPr>
      <w:r w:rsidRPr="00936C76">
        <w:rPr>
          <w:lang w:eastAsia="en-US"/>
        </w:rPr>
        <w:t>Изменение остатков средств на счетах по</w:t>
      </w:r>
      <w:r w:rsidR="00485869" w:rsidRPr="00936C76">
        <w:rPr>
          <w:lang w:eastAsia="en-US"/>
        </w:rPr>
        <w:t xml:space="preserve"> учету ср</w:t>
      </w:r>
      <w:r w:rsidR="00C3324F" w:rsidRPr="00936C76">
        <w:rPr>
          <w:lang w:eastAsia="en-US"/>
        </w:rPr>
        <w:t xml:space="preserve">едств бюджета в сумме </w:t>
      </w:r>
      <w:r w:rsidR="00694C91" w:rsidRPr="00936C76">
        <w:rPr>
          <w:lang w:eastAsia="en-US"/>
        </w:rPr>
        <w:t>4295,49062</w:t>
      </w:r>
      <w:r w:rsidR="003A6D46" w:rsidRPr="00936C76">
        <w:rPr>
          <w:lang w:eastAsia="en-US"/>
        </w:rPr>
        <w:t xml:space="preserve"> </w:t>
      </w:r>
      <w:r w:rsidRPr="00936C76">
        <w:rPr>
          <w:lang w:eastAsia="en-US"/>
        </w:rPr>
        <w:t xml:space="preserve">  тыс. рублей.</w:t>
      </w:r>
    </w:p>
    <w:p w:rsidR="00F0490A" w:rsidRPr="00936C76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936C76">
        <w:rPr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936C76" w:rsidRDefault="00F0490A" w:rsidP="003A6D46">
      <w:pPr>
        <w:spacing w:line="240" w:lineRule="auto"/>
        <w:ind w:firstLine="0"/>
        <w:rPr>
          <w:b/>
        </w:rPr>
      </w:pPr>
      <w:r w:rsidRPr="00936C76">
        <w:rPr>
          <w:b/>
        </w:rPr>
        <w:t>Резервный фонд</w:t>
      </w:r>
    </w:p>
    <w:p w:rsidR="00F0490A" w:rsidRPr="00936C76" w:rsidRDefault="007D5E7C" w:rsidP="003A6D46">
      <w:pPr>
        <w:spacing w:line="240" w:lineRule="auto"/>
        <w:ind w:firstLine="0"/>
        <w:jc w:val="left"/>
      </w:pPr>
      <w:r w:rsidRPr="00936C76">
        <w:t xml:space="preserve">Объем резервного фонда  </w:t>
      </w:r>
      <w:r w:rsidR="003D7D8B">
        <w:t xml:space="preserve">не </w:t>
      </w:r>
      <w:r w:rsidRPr="00936C76">
        <w:t xml:space="preserve"> соответствует</w:t>
      </w:r>
      <w:r w:rsidR="00F0490A" w:rsidRPr="00936C76">
        <w:t xml:space="preserve"> п. 3 ст. 81 Б</w:t>
      </w:r>
      <w:r w:rsidRPr="00936C76">
        <w:t>К РФ</w:t>
      </w:r>
      <w:r w:rsidR="00F0490A" w:rsidRPr="00936C76">
        <w:t>.</w:t>
      </w:r>
    </w:p>
    <w:p w:rsidR="00F0490A" w:rsidRPr="00936C76" w:rsidRDefault="00F0490A" w:rsidP="003A6D46">
      <w:pPr>
        <w:spacing w:line="240" w:lineRule="auto"/>
        <w:ind w:firstLine="0"/>
        <w:jc w:val="left"/>
        <w:rPr>
          <w:i/>
          <w:u w:val="single"/>
        </w:rPr>
      </w:pPr>
    </w:p>
    <w:p w:rsidR="0050513A" w:rsidRDefault="0050513A" w:rsidP="00836136">
      <w:pPr>
        <w:spacing w:line="240" w:lineRule="auto"/>
        <w:ind w:left="-993" w:firstLine="0"/>
        <w:rPr>
          <w:b/>
          <w:u w:val="single"/>
        </w:rPr>
      </w:pPr>
      <w:r w:rsidRPr="00936C76">
        <w:rPr>
          <w:b/>
          <w:u w:val="single"/>
        </w:rPr>
        <w:t>Выводы по результатам внешней проверки проекта решения</w:t>
      </w:r>
    </w:p>
    <w:p w:rsidR="00836136" w:rsidRPr="00936C76" w:rsidRDefault="00836136" w:rsidP="002B6F11">
      <w:pPr>
        <w:spacing w:line="240" w:lineRule="auto"/>
        <w:ind w:firstLine="0"/>
        <w:jc w:val="both"/>
        <w:rPr>
          <w:b/>
          <w:u w:val="single"/>
        </w:rPr>
      </w:pPr>
      <w:bookmarkStart w:id="0" w:name="_GoBack"/>
      <w:bookmarkEnd w:id="0"/>
    </w:p>
    <w:p w:rsidR="009F67B9" w:rsidRPr="00936C76" w:rsidRDefault="009F67B9" w:rsidP="009F67B9">
      <w:pPr>
        <w:spacing w:line="240" w:lineRule="auto"/>
        <w:ind w:left="-993" w:firstLine="708"/>
        <w:jc w:val="both"/>
        <w:rPr>
          <w:b/>
          <w:iCs/>
          <w:u w:val="single"/>
        </w:rPr>
      </w:pPr>
      <w:r w:rsidRPr="00936C76">
        <w:rPr>
          <w:b/>
          <w:iCs/>
          <w:u w:val="single"/>
        </w:rPr>
        <w:t>Рекомендации.</w:t>
      </w:r>
    </w:p>
    <w:p w:rsidR="009F67B9" w:rsidRPr="009F67B9" w:rsidRDefault="00F261CE" w:rsidP="009F67B9">
      <w:pPr>
        <w:numPr>
          <w:ilvl w:val="0"/>
          <w:numId w:val="8"/>
        </w:numPr>
        <w:spacing w:after="200" w:line="240" w:lineRule="auto"/>
        <w:ind w:left="-993" w:firstLine="0"/>
        <w:jc w:val="left"/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t>И</w:t>
      </w:r>
      <w:r w:rsidR="009F67B9" w:rsidRPr="009F67B9">
        <w:rPr>
          <w:b/>
          <w:i/>
          <w:iCs/>
          <w:lang w:eastAsia="en-US"/>
        </w:rPr>
        <w:t xml:space="preserve">нформацию о проделанной работе направить в КСК для анализа, </w:t>
      </w:r>
      <w:r w:rsidR="009F67B9" w:rsidRPr="009F67B9">
        <w:rPr>
          <w:b/>
          <w:i/>
          <w:iCs/>
          <w:u w:val="single"/>
          <w:lang w:eastAsia="en-US"/>
        </w:rPr>
        <w:t>до 18.12.2023 года</w:t>
      </w:r>
      <w:r w:rsidR="009F67B9" w:rsidRPr="009F67B9">
        <w:rPr>
          <w:b/>
          <w:i/>
          <w:iCs/>
          <w:lang w:eastAsia="en-US"/>
        </w:rPr>
        <w:t>.</w:t>
      </w:r>
    </w:p>
    <w:p w:rsidR="009F67B9" w:rsidRPr="00936C76" w:rsidRDefault="009F67B9" w:rsidP="009F67B9">
      <w:pPr>
        <w:spacing w:line="240" w:lineRule="auto"/>
        <w:ind w:left="-993" w:firstLine="0"/>
        <w:jc w:val="left"/>
        <w:rPr>
          <w:b/>
          <w:i/>
          <w:iCs/>
        </w:rPr>
      </w:pPr>
      <w:r w:rsidRPr="00936C76">
        <w:rPr>
          <w:b/>
          <w:i/>
          <w:iCs/>
        </w:rPr>
        <w:t xml:space="preserve">     </w:t>
      </w:r>
    </w:p>
    <w:p w:rsidR="009F67B9" w:rsidRDefault="009F67B9" w:rsidP="009F67B9">
      <w:pPr>
        <w:spacing w:line="240" w:lineRule="auto"/>
        <w:ind w:left="-993" w:firstLine="0"/>
        <w:jc w:val="both"/>
        <w:rPr>
          <w:b/>
          <w:u w:val="single"/>
        </w:rPr>
      </w:pPr>
      <w:r w:rsidRPr="00936C76">
        <w:rPr>
          <w:iCs/>
        </w:rPr>
        <w:lastRenderedPageBreak/>
        <w:t xml:space="preserve">Проект решения может быть рекомендован к рассмотрению собранием депутатов МО Архангельское Каменский район и принятию решения о внесении изменений в действующее решение </w:t>
      </w:r>
      <w:r w:rsidRPr="009F67B9">
        <w:rPr>
          <w:b/>
          <w:u w:val="single"/>
        </w:rPr>
        <w:t>с учетом выводов КСК и устранения выявленных замечаний.</w:t>
      </w:r>
    </w:p>
    <w:p w:rsidR="00F261CE" w:rsidRDefault="00F261CE" w:rsidP="00F261CE">
      <w:pPr>
        <w:spacing w:line="240" w:lineRule="auto"/>
        <w:ind w:left="-993" w:firstLine="0"/>
        <w:jc w:val="both"/>
        <w:rPr>
          <w:iCs/>
        </w:rPr>
      </w:pPr>
    </w:p>
    <w:p w:rsidR="00F261CE" w:rsidRPr="00F261CE" w:rsidRDefault="00F261CE" w:rsidP="00F261CE">
      <w:pPr>
        <w:spacing w:line="240" w:lineRule="auto"/>
        <w:ind w:left="-993" w:firstLine="0"/>
        <w:jc w:val="both"/>
        <w:rPr>
          <w:iCs/>
        </w:rPr>
      </w:pPr>
      <w:r w:rsidRPr="00F261CE">
        <w:rPr>
          <w:iCs/>
        </w:rPr>
        <w:t>Председатель Контрольно-счетной комисси</w:t>
      </w:r>
      <w:r>
        <w:rPr>
          <w:iCs/>
        </w:rPr>
        <w:t xml:space="preserve">и                        </w:t>
      </w:r>
      <w:r w:rsidRPr="00F261CE">
        <w:rPr>
          <w:iCs/>
        </w:rPr>
        <w:t xml:space="preserve">       С.Н.   Колобков                                          </w:t>
      </w:r>
    </w:p>
    <w:p w:rsidR="00F261CE" w:rsidRPr="00F261CE" w:rsidRDefault="00F261CE" w:rsidP="00F261CE">
      <w:pPr>
        <w:spacing w:line="240" w:lineRule="auto"/>
        <w:ind w:left="-993" w:firstLine="0"/>
        <w:jc w:val="both"/>
        <w:rPr>
          <w:iCs/>
        </w:rPr>
      </w:pPr>
      <w:r w:rsidRPr="00F261CE">
        <w:rPr>
          <w:iCs/>
        </w:rPr>
        <w:t xml:space="preserve">муниципального образования Каменский район             </w:t>
      </w:r>
    </w:p>
    <w:p w:rsidR="00F261CE" w:rsidRPr="009F67B9" w:rsidRDefault="00167ABA" w:rsidP="00F261CE">
      <w:pPr>
        <w:spacing w:line="240" w:lineRule="auto"/>
        <w:ind w:left="-993" w:firstLine="0"/>
        <w:jc w:val="both"/>
        <w:rPr>
          <w:iCs/>
        </w:rPr>
      </w:pPr>
      <w:r>
        <w:rPr>
          <w:iCs/>
        </w:rPr>
        <w:t>12</w:t>
      </w:r>
      <w:r w:rsidR="00F261CE" w:rsidRPr="00F261CE">
        <w:rPr>
          <w:iCs/>
        </w:rPr>
        <w:t>.12.2022 г.</w:t>
      </w:r>
    </w:p>
    <w:p w:rsidR="00216F0C" w:rsidRPr="00936C76" w:rsidRDefault="00216F0C" w:rsidP="009F67B9">
      <w:pPr>
        <w:spacing w:after="200" w:line="240" w:lineRule="auto"/>
        <w:ind w:left="-993" w:firstLine="0"/>
        <w:jc w:val="left"/>
        <w:rPr>
          <w:lang w:eastAsia="en-US"/>
        </w:rPr>
      </w:pPr>
    </w:p>
    <w:p w:rsidR="00C025CC" w:rsidRPr="00936C76" w:rsidRDefault="00C025CC" w:rsidP="00A261A9">
      <w:pPr>
        <w:ind w:firstLine="0"/>
        <w:jc w:val="both"/>
        <w:rPr>
          <w:b/>
          <w:color w:val="0070C0"/>
        </w:rPr>
      </w:pPr>
    </w:p>
    <w:p w:rsidR="002A758A" w:rsidRPr="00936C76" w:rsidRDefault="002A758A" w:rsidP="00382629">
      <w:pPr>
        <w:keepNext/>
        <w:widowControl w:val="0"/>
        <w:spacing w:line="240" w:lineRule="auto"/>
        <w:jc w:val="both"/>
        <w:rPr>
          <w:color w:val="0070C0"/>
        </w:rPr>
      </w:pPr>
    </w:p>
    <w:p w:rsidR="00D11F3B" w:rsidRPr="00936C76" w:rsidRDefault="00D11F3B" w:rsidP="00803FCC">
      <w:pPr>
        <w:keepNext/>
        <w:spacing w:line="276" w:lineRule="auto"/>
        <w:ind w:firstLine="840"/>
        <w:jc w:val="both"/>
        <w:rPr>
          <w:color w:val="0070C0"/>
        </w:rPr>
      </w:pPr>
    </w:p>
    <w:sectPr w:rsidR="00D11F3B" w:rsidRPr="00936C76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A6" w:rsidRDefault="002715A6">
      <w:r>
        <w:separator/>
      </w:r>
    </w:p>
  </w:endnote>
  <w:endnote w:type="continuationSeparator" w:id="0">
    <w:p w:rsidR="002715A6" w:rsidRDefault="0027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A6" w:rsidRDefault="002715A6">
      <w:r>
        <w:separator/>
      </w:r>
    </w:p>
  </w:footnote>
  <w:footnote w:type="continuationSeparator" w:id="0">
    <w:p w:rsidR="002715A6" w:rsidRDefault="0027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CAD"/>
    <w:multiLevelType w:val="hybridMultilevel"/>
    <w:tmpl w:val="E5AEC116"/>
    <w:lvl w:ilvl="0" w:tplc="DED8884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248363BD"/>
    <w:multiLevelType w:val="hybridMultilevel"/>
    <w:tmpl w:val="30E88C96"/>
    <w:lvl w:ilvl="0" w:tplc="F89C109E">
      <w:start w:val="1"/>
      <w:numFmt w:val="decimal"/>
      <w:lvlText w:val="%1."/>
      <w:lvlJc w:val="left"/>
      <w:pPr>
        <w:ind w:left="502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41F09"/>
    <w:multiLevelType w:val="hybridMultilevel"/>
    <w:tmpl w:val="2F94B6F0"/>
    <w:lvl w:ilvl="0" w:tplc="F4F400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50DD8"/>
    <w:multiLevelType w:val="hybridMultilevel"/>
    <w:tmpl w:val="84E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3CD6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3800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5F6F"/>
    <w:rsid w:val="001164AD"/>
    <w:rsid w:val="0011651D"/>
    <w:rsid w:val="00116724"/>
    <w:rsid w:val="00116A3A"/>
    <w:rsid w:val="001175F2"/>
    <w:rsid w:val="00117B4B"/>
    <w:rsid w:val="00121445"/>
    <w:rsid w:val="001215F3"/>
    <w:rsid w:val="0012229A"/>
    <w:rsid w:val="0012258C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374C2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ABA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2B70"/>
    <w:rsid w:val="001A57C0"/>
    <w:rsid w:val="001A5D0B"/>
    <w:rsid w:val="001A7B82"/>
    <w:rsid w:val="001A7BE5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9B4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17B7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1F78FE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0EB"/>
    <w:rsid w:val="002166F8"/>
    <w:rsid w:val="00216F0C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37A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9C3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5A6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57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2CEA"/>
    <w:rsid w:val="002B6F11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0C2"/>
    <w:rsid w:val="002E044F"/>
    <w:rsid w:val="002E077F"/>
    <w:rsid w:val="002E08FB"/>
    <w:rsid w:val="002E19D0"/>
    <w:rsid w:val="002E22ED"/>
    <w:rsid w:val="002E5405"/>
    <w:rsid w:val="002E5771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36AC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7B7"/>
    <w:rsid w:val="00342D01"/>
    <w:rsid w:val="00343E98"/>
    <w:rsid w:val="00344365"/>
    <w:rsid w:val="00344BBD"/>
    <w:rsid w:val="00345125"/>
    <w:rsid w:val="00345596"/>
    <w:rsid w:val="00346310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091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A6D46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D7D8B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442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1AF9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BFF"/>
    <w:rsid w:val="00421CA9"/>
    <w:rsid w:val="00424191"/>
    <w:rsid w:val="004256B3"/>
    <w:rsid w:val="00425914"/>
    <w:rsid w:val="00425B0F"/>
    <w:rsid w:val="00425BF2"/>
    <w:rsid w:val="00427836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55EA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074D5"/>
    <w:rsid w:val="00510A55"/>
    <w:rsid w:val="00510FCE"/>
    <w:rsid w:val="005127F7"/>
    <w:rsid w:val="005148EC"/>
    <w:rsid w:val="005151D1"/>
    <w:rsid w:val="0051552C"/>
    <w:rsid w:val="005167BE"/>
    <w:rsid w:val="005174A8"/>
    <w:rsid w:val="00517CF5"/>
    <w:rsid w:val="00517F0E"/>
    <w:rsid w:val="00520408"/>
    <w:rsid w:val="005207AC"/>
    <w:rsid w:val="00520B31"/>
    <w:rsid w:val="005211C0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53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288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12DD"/>
    <w:rsid w:val="0058228A"/>
    <w:rsid w:val="0058283C"/>
    <w:rsid w:val="00584185"/>
    <w:rsid w:val="005853E5"/>
    <w:rsid w:val="005858CB"/>
    <w:rsid w:val="00585B16"/>
    <w:rsid w:val="00587ED4"/>
    <w:rsid w:val="00590065"/>
    <w:rsid w:val="00590581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0E4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5F94"/>
    <w:rsid w:val="005C61AE"/>
    <w:rsid w:val="005C61BD"/>
    <w:rsid w:val="005C79CD"/>
    <w:rsid w:val="005D0D60"/>
    <w:rsid w:val="005D108E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5D69"/>
    <w:rsid w:val="00606BFF"/>
    <w:rsid w:val="00607099"/>
    <w:rsid w:val="00607713"/>
    <w:rsid w:val="0061076D"/>
    <w:rsid w:val="00610E8E"/>
    <w:rsid w:val="00610FF9"/>
    <w:rsid w:val="0061284C"/>
    <w:rsid w:val="00612F28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12F5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3D8"/>
    <w:rsid w:val="00661418"/>
    <w:rsid w:val="00661737"/>
    <w:rsid w:val="006619C7"/>
    <w:rsid w:val="00661C59"/>
    <w:rsid w:val="00662265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C91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3B46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4F4C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3977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0E8F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6F0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3C8E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398E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136"/>
    <w:rsid w:val="00836212"/>
    <w:rsid w:val="0083631F"/>
    <w:rsid w:val="008367A2"/>
    <w:rsid w:val="00836BBE"/>
    <w:rsid w:val="00836C56"/>
    <w:rsid w:val="008370FD"/>
    <w:rsid w:val="00837F3F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248F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0E71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6C76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54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2F2B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3651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368C"/>
    <w:rsid w:val="009B516A"/>
    <w:rsid w:val="009B575F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5C3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1B49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7B9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6F8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4D1E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2A6D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BE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1B46"/>
    <w:rsid w:val="00B3276B"/>
    <w:rsid w:val="00B32E2F"/>
    <w:rsid w:val="00B32FBA"/>
    <w:rsid w:val="00B33208"/>
    <w:rsid w:val="00B33229"/>
    <w:rsid w:val="00B334B3"/>
    <w:rsid w:val="00B33DF6"/>
    <w:rsid w:val="00B34194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23D4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C3C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112B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2C5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4E1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011"/>
    <w:rsid w:val="00C20F60"/>
    <w:rsid w:val="00C22636"/>
    <w:rsid w:val="00C22D5C"/>
    <w:rsid w:val="00C240FA"/>
    <w:rsid w:val="00C2413D"/>
    <w:rsid w:val="00C24E47"/>
    <w:rsid w:val="00C24F8F"/>
    <w:rsid w:val="00C258EE"/>
    <w:rsid w:val="00C267CA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154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428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7BA"/>
    <w:rsid w:val="00CF7A34"/>
    <w:rsid w:val="00D00B28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0DE3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BEE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B7DDA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3D34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0E61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5431"/>
    <w:rsid w:val="00E8773E"/>
    <w:rsid w:val="00E928EB"/>
    <w:rsid w:val="00E92A9A"/>
    <w:rsid w:val="00E96845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2771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473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0F3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46D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1CE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861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0E72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0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0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9D30-8A87-413F-A5DD-61547926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6907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3</cp:revision>
  <cp:lastPrinted>2020-03-05T11:03:00Z</cp:lastPrinted>
  <dcterms:created xsi:type="dcterms:W3CDTF">2023-12-20T08:06:00Z</dcterms:created>
  <dcterms:modified xsi:type="dcterms:W3CDTF">2023-12-20T08:08:00Z</dcterms:modified>
</cp:coreProperties>
</file>