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C" w:rsidRPr="00F42D8C" w:rsidRDefault="00F42D8C" w:rsidP="00F42D8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42D8C">
        <w:rPr>
          <w:rFonts w:ascii="PT Astra Serif" w:hAnsi="PT Astra Serif"/>
          <w:b/>
          <w:sz w:val="28"/>
          <w:szCs w:val="28"/>
        </w:rPr>
        <w:t>СВЕДЕНИЯ</w:t>
      </w:r>
    </w:p>
    <w:p w:rsidR="00F42D8C" w:rsidRPr="00F42D8C" w:rsidRDefault="00F42D8C" w:rsidP="00F42D8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42D8C">
        <w:rPr>
          <w:rFonts w:ascii="PT Astra Serif" w:hAnsi="PT Astra Serif"/>
          <w:b/>
          <w:sz w:val="28"/>
          <w:szCs w:val="28"/>
        </w:rPr>
        <w:t xml:space="preserve">о лицах, назначенных из резерва управленческих кадров </w:t>
      </w:r>
    </w:p>
    <w:p w:rsidR="00F42D8C" w:rsidRPr="00F42D8C" w:rsidRDefault="00F42D8C" w:rsidP="00F42D8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2977"/>
        <w:gridCol w:w="2693"/>
        <w:gridCol w:w="1298"/>
      </w:tblGrid>
      <w:tr w:rsidR="00F42D8C" w:rsidRPr="00F42D8C" w:rsidTr="00F42D8C">
        <w:trPr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D8C" w:rsidRPr="00F42D8C" w:rsidRDefault="00F42D8C" w:rsidP="00F42D8C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D8C" w:rsidRPr="00F42D8C" w:rsidRDefault="00F42D8C" w:rsidP="00F42D8C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D8C" w:rsidRPr="00F42D8C" w:rsidRDefault="00F42D8C" w:rsidP="00F42D8C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F42D8C">
              <w:rPr>
                <w:rFonts w:ascii="PT Astra Serif" w:hAnsi="PT Astra Serif"/>
                <w:b/>
                <w:sz w:val="24"/>
                <w:szCs w:val="24"/>
              </w:rPr>
              <w:t>включе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F42D8C">
              <w:rPr>
                <w:rFonts w:ascii="PT Astra Serif" w:hAnsi="PT Astra Serif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F42D8C">
              <w:rPr>
                <w:rFonts w:ascii="PT Astra Serif" w:hAnsi="PT Astra Serif"/>
                <w:b/>
                <w:sz w:val="24"/>
                <w:szCs w:val="24"/>
              </w:rPr>
              <w:t xml:space="preserve"> в резерв       упр. кадров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D8C" w:rsidRPr="00F42D8C" w:rsidRDefault="00F42D8C" w:rsidP="00F42D8C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b/>
                <w:sz w:val="24"/>
                <w:szCs w:val="24"/>
              </w:rPr>
              <w:t>Прежняя 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D8C" w:rsidRPr="00F42D8C" w:rsidRDefault="00F42D8C" w:rsidP="00F42D8C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b/>
                <w:sz w:val="24"/>
                <w:szCs w:val="24"/>
              </w:rPr>
              <w:t xml:space="preserve">На какую должность </w:t>
            </w:r>
            <w:proofErr w:type="gramStart"/>
            <w:r w:rsidRPr="00F42D8C">
              <w:rPr>
                <w:rFonts w:ascii="PT Astra Serif" w:hAnsi="PT Astra Serif"/>
                <w:b/>
                <w:sz w:val="24"/>
                <w:szCs w:val="24"/>
              </w:rPr>
              <w:t>назначен</w:t>
            </w:r>
            <w:proofErr w:type="gram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D8C" w:rsidRPr="00F42D8C" w:rsidRDefault="00F42D8C" w:rsidP="00F42D8C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42D8C">
              <w:rPr>
                <w:rFonts w:ascii="PT Astra Serif" w:hAnsi="PT Astra Serif"/>
                <w:b/>
                <w:sz w:val="24"/>
                <w:szCs w:val="24"/>
              </w:rPr>
              <w:t xml:space="preserve">Дата </w:t>
            </w:r>
          </w:p>
          <w:p w:rsidR="00F42D8C" w:rsidRPr="00F42D8C" w:rsidRDefault="00F42D8C" w:rsidP="00F42D8C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 w:rsidRPr="00F42D8C">
              <w:rPr>
                <w:rFonts w:ascii="PT Astra Serif" w:hAnsi="PT Astra Serif"/>
                <w:b/>
                <w:sz w:val="24"/>
                <w:szCs w:val="24"/>
              </w:rPr>
              <w:t>азначе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F42D8C">
              <w:rPr>
                <w:rFonts w:ascii="PT Astra Serif" w:hAnsi="PT Astra Serif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F42D8C" w:rsidRPr="00F42D8C" w:rsidTr="00F42D8C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D8C" w:rsidRPr="00F42D8C" w:rsidRDefault="00F42D8C" w:rsidP="00F42D8C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b/>
                <w:sz w:val="24"/>
                <w:szCs w:val="24"/>
              </w:rPr>
              <w:t>МО Каменский район – (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F42D8C">
              <w:rPr>
                <w:rFonts w:ascii="PT Astra Serif" w:hAnsi="PT Astra Serif"/>
                <w:b/>
                <w:sz w:val="24"/>
                <w:szCs w:val="24"/>
              </w:rPr>
              <w:t>) чел.</w:t>
            </w:r>
          </w:p>
        </w:tc>
      </w:tr>
      <w:tr w:rsidR="00F42D8C" w:rsidRPr="00F42D8C" w:rsidTr="00F42D8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D8C" w:rsidRPr="00F42D8C" w:rsidRDefault="00F42D8C" w:rsidP="00F42D8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8C" w:rsidRPr="00F42D8C" w:rsidRDefault="00F42D8C" w:rsidP="00F42D8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color w:val="000000"/>
                <w:sz w:val="24"/>
                <w:szCs w:val="24"/>
              </w:rPr>
              <w:t>Гаврилина Елена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8C" w:rsidRPr="00F42D8C" w:rsidRDefault="00F42D8C" w:rsidP="00F42D8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sz w:val="24"/>
                <w:szCs w:val="24"/>
              </w:rPr>
              <w:t>19.10.2023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8C" w:rsidRPr="00F42D8C" w:rsidRDefault="00F42D8C" w:rsidP="00F42D8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sz w:val="24"/>
                <w:szCs w:val="24"/>
              </w:rPr>
              <w:t>Консультанта отдела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8C" w:rsidRPr="00F42D8C" w:rsidRDefault="00F42D8C" w:rsidP="00F42D8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sz w:val="24"/>
                <w:szCs w:val="24"/>
              </w:rPr>
              <w:t>начальника отдела по делопроизводству и контролю администрации муниципального образования Каменский район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8C" w:rsidRPr="00F42D8C" w:rsidRDefault="00F42D8C" w:rsidP="00F42D8C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color w:val="000000"/>
                <w:sz w:val="24"/>
                <w:szCs w:val="24"/>
              </w:rPr>
              <w:t>16.02.2024</w:t>
            </w:r>
          </w:p>
        </w:tc>
      </w:tr>
      <w:tr w:rsidR="00F42D8C" w:rsidRPr="00F42D8C" w:rsidTr="00F42D8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8C" w:rsidRPr="00F42D8C" w:rsidRDefault="00F42D8C" w:rsidP="00F42D8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42D8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8C" w:rsidRPr="00F42D8C" w:rsidRDefault="00F42D8C" w:rsidP="00F42D8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sz w:val="24"/>
                <w:szCs w:val="24"/>
              </w:rPr>
              <w:t>Тимченко Олеся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8C" w:rsidRPr="00F42D8C" w:rsidRDefault="00F42D8C" w:rsidP="00F42D8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sz w:val="24"/>
                <w:szCs w:val="24"/>
              </w:rPr>
              <w:t>19.10.2023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8C" w:rsidRPr="00F42D8C" w:rsidRDefault="00F42D8C" w:rsidP="00F42D8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sz w:val="24"/>
                <w:szCs w:val="24"/>
              </w:rPr>
              <w:t>Главный референт комитета по организационной работе и социальным вопросам администрации муниципального образования Каменский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8C" w:rsidRPr="00F42D8C" w:rsidRDefault="00F42D8C" w:rsidP="00F42D8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sz w:val="24"/>
                <w:szCs w:val="24"/>
              </w:rPr>
              <w:t>Заместитель главы администрации – председатель комитета по организационной работе и социальным вопросам администрации муниципального образования Каменский район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8C" w:rsidRPr="00F42D8C" w:rsidRDefault="00F42D8C" w:rsidP="00F42D8C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2D8C">
              <w:rPr>
                <w:rFonts w:ascii="PT Astra Serif" w:hAnsi="PT Astra Serif"/>
                <w:sz w:val="24"/>
                <w:szCs w:val="24"/>
              </w:rPr>
              <w:t>24.05.2024</w:t>
            </w:r>
          </w:p>
        </w:tc>
      </w:tr>
    </w:tbl>
    <w:p w:rsidR="00F42D8C" w:rsidRPr="00F42D8C" w:rsidRDefault="00F42D8C" w:rsidP="00F42D8C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</w:p>
    <w:sectPr w:rsidR="00F42D8C" w:rsidRPr="00F42D8C" w:rsidSect="00F42D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0A"/>
    <w:rsid w:val="0044060A"/>
    <w:rsid w:val="005F53E0"/>
    <w:rsid w:val="00CB500A"/>
    <w:rsid w:val="00F4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06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0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БакулинЭА</dc:creator>
  <cp:keywords/>
  <dc:description/>
  <cp:lastModifiedBy>БакулинЭА</cp:lastModifiedBy>
  <cp:revision>3</cp:revision>
  <dcterms:created xsi:type="dcterms:W3CDTF">2024-05-28T09:36:00Z</dcterms:created>
  <dcterms:modified xsi:type="dcterms:W3CDTF">2024-06-06T12:38:00Z</dcterms:modified>
</cp:coreProperties>
</file>